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B9" w:rsidRPr="002E123D" w:rsidRDefault="00B93FB9" w:rsidP="00B93FB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ЗАЯВКА</w:t>
      </w:r>
      <w:r w:rsidRPr="002E123D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834725">
        <w:rPr>
          <w:rFonts w:ascii="Times New Roman" w:hAnsi="Times New Roman" w:cs="Times New Roman"/>
          <w:b/>
          <w:color w:val="000000" w:themeColor="text1"/>
        </w:rPr>
        <w:t>АНКЕТА</w:t>
      </w:r>
      <w:r w:rsidRPr="002E123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93FB9" w:rsidRPr="00834725" w:rsidRDefault="00B93FB9" w:rsidP="00B93FB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на участие в работе Всероссийской конференции на тему: «Развитие торговли и обеспечение продовольственной безопасности в условиях монополизации каналов сбыта: задачи бизнеса и власти»</w:t>
      </w:r>
    </w:p>
    <w:p w:rsidR="00B93FB9" w:rsidRPr="00834725" w:rsidRDefault="00B93FB9" w:rsidP="00B93FB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Сроки проведения: 19-21 апреля 2017 года</w:t>
      </w:r>
    </w:p>
    <w:p w:rsidR="00B93FB9" w:rsidRPr="00834725" w:rsidRDefault="00B93FB9" w:rsidP="00B93FB9">
      <w:pPr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Место проведения</w:t>
      </w:r>
      <w:r w:rsidRPr="00834725">
        <w:rPr>
          <w:rFonts w:ascii="Times New Roman" w:hAnsi="Times New Roman" w:cs="Times New Roman"/>
          <w:color w:val="000000" w:themeColor="text1"/>
        </w:rPr>
        <w:t>: Москва, Измайловское шоссе, д. 71 ГК «Измайлово», корпус «Альфа», Конференц-зал №7 (</w:t>
      </w:r>
      <w:r w:rsidRPr="00834725">
        <w:rPr>
          <w:rFonts w:ascii="Times New Roman" w:hAnsi="Times New Roman" w:cs="Times New Roman"/>
          <w:color w:val="000000" w:themeColor="text1"/>
          <w:lang w:val="en-US"/>
        </w:rPr>
        <w:t>VIP</w:t>
      </w:r>
      <w:r w:rsidRPr="00834725">
        <w:rPr>
          <w:rFonts w:ascii="Times New Roman" w:hAnsi="Times New Roman" w:cs="Times New Roman"/>
          <w:color w:val="000000" w:themeColor="text1"/>
        </w:rPr>
        <w:t>)</w:t>
      </w:r>
    </w:p>
    <w:p w:rsidR="00B93FB9" w:rsidRPr="00834725" w:rsidRDefault="00B93FB9" w:rsidP="00B93FB9">
      <w:pPr>
        <w:tabs>
          <w:tab w:val="left" w:leader="underscore" w:pos="9740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Ф.И.О. участника (ов)</w:t>
      </w:r>
      <w:r w:rsidRPr="00834725">
        <w:rPr>
          <w:rFonts w:ascii="Times New Roman" w:hAnsi="Times New Roman" w:cs="Times New Roman"/>
          <w:color w:val="000000" w:themeColor="text1"/>
        </w:rPr>
        <w:t>: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tabs>
          <w:tab w:val="left" w:leader="underscore" w:pos="3131"/>
          <w:tab w:val="left" w:leader="underscore" w:pos="9747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Должность:</w:t>
      </w:r>
      <w:r w:rsidRPr="00834725">
        <w:rPr>
          <w:rFonts w:ascii="Times New Roman" w:hAnsi="Times New Roman" w:cs="Times New Roman"/>
          <w:color w:val="000000" w:themeColor="text1"/>
        </w:rPr>
        <w:t>^</w:t>
      </w:r>
      <w:r w:rsidRPr="00834725">
        <w:rPr>
          <w:rFonts w:ascii="Times New Roman" w:hAnsi="Times New Roman" w:cs="Times New Roman"/>
          <w:color w:val="000000" w:themeColor="text1"/>
        </w:rPr>
        <w:tab/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tabs>
          <w:tab w:val="left" w:leader="underscore" w:pos="9737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Наименование организации</w:t>
      </w:r>
      <w:r w:rsidRPr="00834725">
        <w:rPr>
          <w:rFonts w:ascii="Times New Roman" w:hAnsi="Times New Roman" w:cs="Times New Roman"/>
          <w:color w:val="000000" w:themeColor="text1"/>
        </w:rPr>
        <w:t xml:space="preserve">: 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Юридический адрес, индекс организации</w:t>
      </w:r>
      <w:r w:rsidRPr="00834725">
        <w:rPr>
          <w:rFonts w:ascii="Times New Roman" w:hAnsi="Times New Roman" w:cs="Times New Roman"/>
          <w:color w:val="000000" w:themeColor="text1"/>
        </w:rPr>
        <w:t>:</w:t>
      </w:r>
    </w:p>
    <w:p w:rsidR="00B93FB9" w:rsidRPr="00834725" w:rsidRDefault="00B93FB9" w:rsidP="00B93FB9">
      <w:pPr>
        <w:tabs>
          <w:tab w:val="left" w:leader="underscore" w:pos="5868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Банковские реквизиты организации</w:t>
      </w:r>
      <w:r w:rsidRPr="00834725">
        <w:rPr>
          <w:rFonts w:ascii="Times New Roman" w:hAnsi="Times New Roman" w:cs="Times New Roman"/>
          <w:color w:val="000000" w:themeColor="text1"/>
        </w:rPr>
        <w:t xml:space="preserve">: ИНН: 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tabs>
          <w:tab w:val="left" w:leader="underscore" w:pos="4224"/>
          <w:tab w:val="left" w:leader="underscore" w:pos="5875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 xml:space="preserve">КПП: </w:t>
      </w:r>
      <w:r w:rsidRPr="00834725">
        <w:rPr>
          <w:rFonts w:ascii="Times New Roman" w:hAnsi="Times New Roman" w:cs="Times New Roman"/>
          <w:color w:val="000000" w:themeColor="text1"/>
        </w:rPr>
        <w:tab/>
        <w:t>Р/с: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tabs>
          <w:tab w:val="left" w:leader="underscore" w:pos="5875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Наименнование банка</w:t>
      </w:r>
      <w:r w:rsidRPr="00834725">
        <w:rPr>
          <w:rFonts w:ascii="Times New Roman" w:hAnsi="Times New Roman" w:cs="Times New Roman"/>
          <w:color w:val="000000" w:themeColor="text1"/>
        </w:rPr>
        <w:t xml:space="preserve">: 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tabs>
          <w:tab w:val="left" w:leader="underscore" w:pos="4224"/>
          <w:tab w:val="left" w:leader="underscore" w:pos="5879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>К/с:</w:t>
      </w:r>
      <w:r w:rsidRPr="00834725">
        <w:rPr>
          <w:rFonts w:ascii="Times New Roman" w:hAnsi="Times New Roman" w:cs="Times New Roman"/>
          <w:color w:val="000000" w:themeColor="text1"/>
        </w:rPr>
        <w:tab/>
        <w:t xml:space="preserve">БИК: 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Контакты участника Конференции</w:t>
      </w:r>
      <w:r w:rsidRPr="00834725">
        <w:rPr>
          <w:rFonts w:ascii="Times New Roman" w:hAnsi="Times New Roman" w:cs="Times New Roman"/>
          <w:color w:val="000000" w:themeColor="text1"/>
        </w:rPr>
        <w:t>:</w:t>
      </w:r>
    </w:p>
    <w:p w:rsidR="00B93FB9" w:rsidRPr="00834725" w:rsidRDefault="00B93FB9" w:rsidP="00B93FB9">
      <w:pPr>
        <w:tabs>
          <w:tab w:val="left" w:leader="underscore" w:pos="5879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Почтовый адрес</w:t>
      </w:r>
      <w:r w:rsidRPr="00834725">
        <w:rPr>
          <w:rFonts w:ascii="Times New Roman" w:hAnsi="Times New Roman" w:cs="Times New Roman"/>
          <w:color w:val="000000" w:themeColor="text1"/>
        </w:rPr>
        <w:t xml:space="preserve">: 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B93FB9" w:rsidRPr="00834725" w:rsidRDefault="00B93FB9" w:rsidP="00B93FB9">
      <w:pPr>
        <w:tabs>
          <w:tab w:val="left" w:leader="underscore" w:pos="5119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</w:rPr>
        <w:t>Телефон, код города</w:t>
      </w:r>
      <w:r w:rsidRPr="00834725">
        <w:rPr>
          <w:rFonts w:ascii="Times New Roman" w:hAnsi="Times New Roman" w:cs="Times New Roman"/>
          <w:color w:val="000000" w:themeColor="text1"/>
        </w:rPr>
        <w:t>:</w:t>
      </w:r>
      <w:r w:rsidRPr="00834725">
        <w:rPr>
          <w:rFonts w:ascii="Times New Roman" w:hAnsi="Times New Roman" w:cs="Times New Roman"/>
          <w:color w:val="000000" w:themeColor="text1"/>
        </w:rPr>
        <w:tab/>
        <w:t xml:space="preserve"> факс:</w:t>
      </w:r>
    </w:p>
    <w:p w:rsidR="00B93FB9" w:rsidRPr="00834725" w:rsidRDefault="00B93FB9" w:rsidP="00B93FB9">
      <w:pPr>
        <w:tabs>
          <w:tab w:val="left" w:leader="underscore" w:pos="5872"/>
        </w:tabs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834725">
        <w:rPr>
          <w:rFonts w:ascii="Times New Roman" w:hAnsi="Times New Roman" w:cs="Times New Roman"/>
          <w:b/>
          <w:color w:val="000000" w:themeColor="text1"/>
        </w:rPr>
        <w:t>-</w:t>
      </w:r>
      <w:r w:rsidRPr="00834725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834725">
        <w:rPr>
          <w:rFonts w:ascii="Times New Roman" w:hAnsi="Times New Roman" w:cs="Times New Roman"/>
          <w:color w:val="000000" w:themeColor="text1"/>
        </w:rPr>
        <w:t>:</w:t>
      </w:r>
      <w:r w:rsidRPr="00834725">
        <w:rPr>
          <w:rFonts w:ascii="Times New Roman" w:hAnsi="Times New Roman" w:cs="Times New Roman"/>
          <w:color w:val="000000" w:themeColor="text1"/>
        </w:rPr>
        <w:tab/>
      </w:r>
    </w:p>
    <w:p w:rsidR="00993256" w:rsidRDefault="00993256">
      <w:pPr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br w:type="page"/>
      </w:r>
    </w:p>
    <w:p w:rsidR="00B93FB9" w:rsidRPr="00834725" w:rsidRDefault="00B93FB9" w:rsidP="00B93FB9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34725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Условия участия в работе Всероссийской конференции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>Участник Всероссийской Конференции вносит на расчетный счет Союза регистрационный (целевой) взнос в сумме 12 тыс. рублей (НДС не облагается). Взнос включает: организационные расходы по участию в работе Конференции, аренда Конференц-зала, информационные материалы, кофе-брейк, обед и торжественный ужин в честь участников Всероссийской Конференции.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>В платежном поручении указывать «оплата за участие в работе Всероссийской Конференции, НДС не облагается»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 xml:space="preserve">По вопросам размещения участников в Гостиничном комплексе «Измайлово» обращаться по телефонам: (499) 166-46-02, 8-800-100-43-00, факс: (499) 166-46-01 или на сайте </w:t>
      </w:r>
      <w:r w:rsidRPr="00834725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834725">
        <w:rPr>
          <w:rFonts w:ascii="Times New Roman" w:hAnsi="Times New Roman" w:cs="Times New Roman"/>
          <w:color w:val="000000" w:themeColor="text1"/>
        </w:rPr>
        <w:t xml:space="preserve"> </w:t>
      </w:r>
      <w:r w:rsidRPr="00834725">
        <w:rPr>
          <w:rFonts w:ascii="Times New Roman" w:hAnsi="Times New Roman" w:cs="Times New Roman"/>
          <w:color w:val="000000" w:themeColor="text1"/>
          <w:lang w:val="en-US"/>
        </w:rPr>
        <w:t>alfa</w:t>
      </w:r>
      <w:r w:rsidRPr="00834725">
        <w:rPr>
          <w:rFonts w:ascii="Times New Roman" w:hAnsi="Times New Roman" w:cs="Times New Roman"/>
          <w:color w:val="000000" w:themeColor="text1"/>
        </w:rPr>
        <w:t>-</w:t>
      </w:r>
      <w:r w:rsidRPr="00834725">
        <w:rPr>
          <w:rFonts w:ascii="Times New Roman" w:hAnsi="Times New Roman" w:cs="Times New Roman"/>
          <w:color w:val="000000" w:themeColor="text1"/>
          <w:lang w:val="en-US"/>
        </w:rPr>
        <w:t>hotel</w:t>
      </w:r>
      <w:r w:rsidRPr="00834725">
        <w:rPr>
          <w:rFonts w:ascii="Times New Roman" w:hAnsi="Times New Roman" w:cs="Times New Roman"/>
          <w:color w:val="000000" w:themeColor="text1"/>
        </w:rPr>
        <w:t>.</w:t>
      </w:r>
      <w:r w:rsidRPr="00834725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834725">
        <w:rPr>
          <w:rFonts w:ascii="Times New Roman" w:hAnsi="Times New Roman" w:cs="Times New Roman"/>
          <w:color w:val="000000" w:themeColor="text1"/>
        </w:rPr>
        <w:t>. В заявке на бронирование необходимо указать, что Вы являетесь участником Всероссийской Конференции и ее наименование.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>Банковские реквизиты Союза: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>Некоммерческая организация «Союз оптовых продовольственных рынков России», либо «Союз ОПР России»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>р/счет 40703810338050100576 ПАО СБЕРБАНК г. Москва, к/счет 30101810400000000225, БИК 044525225, ИНН 7715270400, КПП 771501001, Код ОКПО 57020620, ОКОНХ 92200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 xml:space="preserve">Заполненный бланк заявки просим выслать: электронной почтой </w:t>
      </w:r>
      <w:hyperlink r:id="rId6" w:history="1">
        <w:r w:rsidRPr="00834725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souzopr</w:t>
        </w:r>
        <w:r w:rsidRPr="00834725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Pr="00834725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yandex</w:t>
        </w:r>
        <w:r w:rsidRPr="00834725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834725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834725">
        <w:rPr>
          <w:rFonts w:ascii="Times New Roman" w:hAnsi="Times New Roman" w:cs="Times New Roman"/>
          <w:color w:val="000000" w:themeColor="text1"/>
        </w:rPr>
        <w:t>; факсом (495) 649-33-60 или по адресу: 141014, Московская область, Мытищи, ул. В. Волошиной, д. 14, офис 421.</w:t>
      </w:r>
    </w:p>
    <w:p w:rsidR="00B93FB9" w:rsidRPr="00834725" w:rsidRDefault="00B93FB9" w:rsidP="00B93F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4725">
        <w:rPr>
          <w:rFonts w:ascii="Times New Roman" w:hAnsi="Times New Roman" w:cs="Times New Roman"/>
          <w:color w:val="000000" w:themeColor="text1"/>
        </w:rPr>
        <w:t>Оплату регистрационного (целевого) взноса за участие в работе Всероссийской Конференции просим произвести до 31 марта 2017 года</w:t>
      </w:r>
      <w:bookmarkStart w:id="0" w:name="_GoBack"/>
      <w:bookmarkEnd w:id="0"/>
    </w:p>
    <w:sectPr w:rsidR="00B93FB9" w:rsidRPr="00834725" w:rsidSect="00811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70372"/>
    <w:multiLevelType w:val="hybridMultilevel"/>
    <w:tmpl w:val="351274A2"/>
    <w:lvl w:ilvl="0" w:tplc="47B0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94E66"/>
    <w:multiLevelType w:val="hybridMultilevel"/>
    <w:tmpl w:val="73329E1E"/>
    <w:lvl w:ilvl="0" w:tplc="F7A87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170839"/>
    <w:multiLevelType w:val="hybridMultilevel"/>
    <w:tmpl w:val="3DCE6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5E"/>
    <w:rsid w:val="0004471E"/>
    <w:rsid w:val="00055C1F"/>
    <w:rsid w:val="000C1C14"/>
    <w:rsid w:val="000E7EA6"/>
    <w:rsid w:val="000F480F"/>
    <w:rsid w:val="001748FD"/>
    <w:rsid w:val="00174BE6"/>
    <w:rsid w:val="001D0719"/>
    <w:rsid w:val="002D2C87"/>
    <w:rsid w:val="002E123D"/>
    <w:rsid w:val="003631D8"/>
    <w:rsid w:val="003639D3"/>
    <w:rsid w:val="003669C9"/>
    <w:rsid w:val="003756F7"/>
    <w:rsid w:val="00382548"/>
    <w:rsid w:val="003B401D"/>
    <w:rsid w:val="003E229D"/>
    <w:rsid w:val="003E4320"/>
    <w:rsid w:val="003F5F69"/>
    <w:rsid w:val="00402022"/>
    <w:rsid w:val="00414CBF"/>
    <w:rsid w:val="004321BD"/>
    <w:rsid w:val="00497F55"/>
    <w:rsid w:val="004B59A8"/>
    <w:rsid w:val="005075CB"/>
    <w:rsid w:val="005104D0"/>
    <w:rsid w:val="005438B1"/>
    <w:rsid w:val="00566ABB"/>
    <w:rsid w:val="00593D65"/>
    <w:rsid w:val="0060071A"/>
    <w:rsid w:val="0063140B"/>
    <w:rsid w:val="006547B4"/>
    <w:rsid w:val="0068132B"/>
    <w:rsid w:val="006826BC"/>
    <w:rsid w:val="006B03AF"/>
    <w:rsid w:val="006D0E9D"/>
    <w:rsid w:val="007215F5"/>
    <w:rsid w:val="00737BC3"/>
    <w:rsid w:val="007F46D9"/>
    <w:rsid w:val="008037C5"/>
    <w:rsid w:val="0081105E"/>
    <w:rsid w:val="00817F61"/>
    <w:rsid w:val="0082200E"/>
    <w:rsid w:val="00822ACC"/>
    <w:rsid w:val="00834725"/>
    <w:rsid w:val="008533B6"/>
    <w:rsid w:val="00855EAB"/>
    <w:rsid w:val="008578F2"/>
    <w:rsid w:val="00861AB8"/>
    <w:rsid w:val="008638A8"/>
    <w:rsid w:val="00874BCD"/>
    <w:rsid w:val="00874F42"/>
    <w:rsid w:val="0092219D"/>
    <w:rsid w:val="00981533"/>
    <w:rsid w:val="0098170E"/>
    <w:rsid w:val="00993256"/>
    <w:rsid w:val="009D4432"/>
    <w:rsid w:val="009D631F"/>
    <w:rsid w:val="009E3AC2"/>
    <w:rsid w:val="00A24DF5"/>
    <w:rsid w:val="00A354A7"/>
    <w:rsid w:val="00B13F56"/>
    <w:rsid w:val="00B5488D"/>
    <w:rsid w:val="00B633C4"/>
    <w:rsid w:val="00B7010D"/>
    <w:rsid w:val="00B93FB9"/>
    <w:rsid w:val="00B94673"/>
    <w:rsid w:val="00BA6F7E"/>
    <w:rsid w:val="00BD5162"/>
    <w:rsid w:val="00CD2539"/>
    <w:rsid w:val="00D860E0"/>
    <w:rsid w:val="00DF4184"/>
    <w:rsid w:val="00E01326"/>
    <w:rsid w:val="00E40E95"/>
    <w:rsid w:val="00E6258B"/>
    <w:rsid w:val="00E762D3"/>
    <w:rsid w:val="00F261AE"/>
    <w:rsid w:val="00F346B8"/>
    <w:rsid w:val="00F6432D"/>
    <w:rsid w:val="00FC4C46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CA394B-BE64-40B7-87EB-41E8A8D3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05E"/>
    <w:rPr>
      <w:color w:val="B00000"/>
      <w:u w:val="single"/>
    </w:rPr>
  </w:style>
  <w:style w:type="table" w:styleId="a4">
    <w:name w:val="Table Grid"/>
    <w:basedOn w:val="a1"/>
    <w:uiPriority w:val="59"/>
    <w:rsid w:val="0054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4432"/>
    <w:pPr>
      <w:ind w:left="720"/>
      <w:contextualSpacing/>
    </w:pPr>
  </w:style>
  <w:style w:type="paragraph" w:customStyle="1" w:styleId="ConsPlusNormal">
    <w:name w:val="ConsPlusNormal"/>
    <w:rsid w:val="00E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1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834725"/>
  </w:style>
  <w:style w:type="character" w:styleId="a8">
    <w:name w:val="Strong"/>
    <w:basedOn w:val="a0"/>
    <w:uiPriority w:val="22"/>
    <w:qFormat/>
    <w:rsid w:val="00834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7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14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5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697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2149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459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0599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0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904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3889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zop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BE36-85AF-426D-92A8-0897455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dc:description/>
  <cp:lastModifiedBy>Корбан Дмитрий Иванович</cp:lastModifiedBy>
  <cp:revision>2</cp:revision>
  <cp:lastPrinted>2017-03-09T09:24:00Z</cp:lastPrinted>
  <dcterms:created xsi:type="dcterms:W3CDTF">2017-03-09T12:32:00Z</dcterms:created>
  <dcterms:modified xsi:type="dcterms:W3CDTF">2017-03-09T12:32:00Z</dcterms:modified>
</cp:coreProperties>
</file>