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31" w:rsidRPr="007E493D" w:rsidRDefault="00A63031" w:rsidP="00A63031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493D">
        <w:rPr>
          <w:rFonts w:ascii="Times New Roman" w:hAnsi="Times New Roman" w:cs="Times New Roman"/>
          <w:b/>
          <w:sz w:val="28"/>
          <w:szCs w:val="28"/>
          <w:lang w:eastAsia="ru-RU"/>
        </w:rPr>
        <w:t>Проект</w:t>
      </w:r>
    </w:p>
    <w:p w:rsidR="00A63031" w:rsidRPr="007E493D" w:rsidRDefault="00A6303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2BAC" w:rsidRPr="007E493D" w:rsidRDefault="00922BA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493D">
        <w:rPr>
          <w:rFonts w:ascii="Times New Roman" w:hAnsi="Times New Roman" w:cs="Times New Roman"/>
          <w:sz w:val="28"/>
          <w:szCs w:val="28"/>
        </w:rPr>
        <w:t>Паспорт</w:t>
      </w:r>
    </w:p>
    <w:p w:rsidR="00922BAC" w:rsidRPr="007E493D" w:rsidRDefault="00922B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E493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82EDE" w:rsidRPr="007E493D">
        <w:rPr>
          <w:rFonts w:ascii="Times New Roman" w:hAnsi="Times New Roman" w:cs="Times New Roman"/>
          <w:sz w:val="28"/>
          <w:szCs w:val="28"/>
        </w:rPr>
        <w:t>«</w:t>
      </w:r>
      <w:r w:rsidRPr="007E493D">
        <w:rPr>
          <w:rFonts w:ascii="Times New Roman" w:hAnsi="Times New Roman" w:cs="Times New Roman"/>
          <w:sz w:val="28"/>
          <w:szCs w:val="28"/>
        </w:rPr>
        <w:t>Формирование современной</w:t>
      </w:r>
    </w:p>
    <w:p w:rsidR="00922BAC" w:rsidRPr="007E493D" w:rsidRDefault="00922B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E493D">
        <w:rPr>
          <w:rFonts w:ascii="Times New Roman" w:hAnsi="Times New Roman" w:cs="Times New Roman"/>
          <w:sz w:val="28"/>
          <w:szCs w:val="28"/>
        </w:rPr>
        <w:t>городской среды в городе Смоленске</w:t>
      </w:r>
      <w:r w:rsidR="00282EDE" w:rsidRPr="007E493D">
        <w:rPr>
          <w:rFonts w:ascii="Times New Roman" w:hAnsi="Times New Roman" w:cs="Times New Roman"/>
          <w:sz w:val="28"/>
          <w:szCs w:val="28"/>
        </w:rPr>
        <w:t>»</w:t>
      </w:r>
    </w:p>
    <w:p w:rsidR="00922BAC" w:rsidRPr="007E493D" w:rsidRDefault="00922B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2BAC" w:rsidRPr="007E493D" w:rsidRDefault="00922B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22"/>
      </w:tblGrid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Смоленска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Исполнительосновных мероприятиймуниципальной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Смоленска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0C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комфорта городской среды на территории города Смоленска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="000C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показатели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мест массового посещения граждан;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мест массового посещения граждан;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мест массового посещения граждан от общего количества мест массового посещения граждан;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благоустроенных мест массового посещения </w:t>
            </w:r>
            <w:r w:rsidRPr="004B6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граждан, приходящаяся на одного жителя города Смоленска;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территориями, от общей численности населения города Смоленска;</w:t>
            </w:r>
          </w:p>
          <w:p w:rsidR="00D22826" w:rsidRPr="004B6A9C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  <w:szCs w:val="28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многоквартирных домов;</w:t>
            </w:r>
          </w:p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9C">
              <w:rPr>
                <w:rFonts w:ascii="Times New Roman" w:hAnsi="Times New Roman" w:cs="Times New Roman"/>
                <w:sz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Смоленске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 xml:space="preserve">2018 -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1254E6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Объемиисточники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320048" w:rsidRPr="00E560BD">
              <w:rPr>
                <w:rFonts w:ascii="Times New Roman" w:hAnsi="Times New Roman" w:cs="Times New Roman"/>
                <w:sz w:val="28"/>
                <w:szCs w:val="28"/>
              </w:rPr>
              <w:t>642 741,581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федерального бюджета – </w:t>
            </w:r>
            <w:r w:rsidR="00E22AAB">
              <w:rPr>
                <w:rFonts w:ascii="Times New Roman" w:hAnsi="Times New Roman" w:cs="Times New Roman"/>
                <w:sz w:val="28"/>
                <w:szCs w:val="28"/>
              </w:rPr>
              <w:t>441 482,449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областного бюджета – </w:t>
            </w:r>
            <w:r w:rsidR="00E22AAB">
              <w:rPr>
                <w:rFonts w:ascii="Times New Roman" w:hAnsi="Times New Roman" w:cs="Times New Roman"/>
                <w:sz w:val="28"/>
                <w:szCs w:val="28"/>
              </w:rPr>
              <w:t>183 801,583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175"/>
                <w:tab w:val="left" w:pos="228"/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 средства бюджета города Смоленска –                           </w:t>
            </w:r>
            <w:r w:rsidR="00320048" w:rsidRPr="00E560BD">
              <w:rPr>
                <w:rFonts w:ascii="Times New Roman" w:hAnsi="Times New Roman" w:cs="Times New Roman"/>
                <w:sz w:val="28"/>
                <w:szCs w:val="28"/>
              </w:rPr>
              <w:t>15 891,608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– 1 565,941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Из них по годам реализации: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2018 год – 89 618,811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областного бюджета – 89 473,500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– 135,311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2019 год – 90 500,011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областного бюджета – 89 059,381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 средства бюджета города Смоленска –                           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– 1 430,630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87 752,387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федерального бюджета – 83 343,155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областного бюджета – 2 577,624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1 831,608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91 712,602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E560BD" w:rsidRPr="00E560BD" w:rsidRDefault="00E560BD" w:rsidP="00E560B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87 011,524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областного бюджета – </w:t>
            </w:r>
            <w:r w:rsidR="00E560BD">
              <w:rPr>
                <w:rFonts w:ascii="Times New Roman" w:hAnsi="Times New Roman" w:cs="Times New Roman"/>
                <w:sz w:val="28"/>
                <w:szCs w:val="28"/>
              </w:rPr>
              <w:t>2 691,078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2010,000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>91 158,210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</w:t>
            </w:r>
            <w:r w:rsidR="00E560BD" w:rsidRPr="00E560BD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>87 148,21</w:t>
            </w:r>
            <w:r w:rsidR="001D0AC3" w:rsidRPr="00E560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D22826" w:rsidP="00CE13E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010,000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207F5" w:rsidRPr="00E560BD" w:rsidRDefault="00D22826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91 158,210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4207F5" w:rsidRPr="00E560BD" w:rsidRDefault="004207F5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</w:t>
            </w:r>
            <w:r w:rsidR="00E560BD" w:rsidRPr="00E560BD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87 148,21</w:t>
            </w:r>
            <w:r w:rsidR="00A62112" w:rsidRPr="00E560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2826" w:rsidRPr="00E560BD" w:rsidRDefault="004207F5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4010,000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207F5" w:rsidRPr="00E560BD" w:rsidRDefault="006B589A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год – 100 841,350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207F5" w:rsidRPr="00E560B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4207F5" w:rsidRPr="00E560BD" w:rsidRDefault="004207F5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</w:t>
            </w:r>
            <w:r w:rsidR="00E560BD" w:rsidRPr="00E560BD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96 831,35</w:t>
            </w:r>
            <w:r w:rsidR="00A62112" w:rsidRPr="00E560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07F5" w:rsidRPr="00E560BD" w:rsidRDefault="004207F5" w:rsidP="004207F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</w:t>
            </w:r>
            <w:r w:rsidRPr="00E560B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bookmarkStart w:id="0" w:name="_GoBack"/>
            <w:bookmarkEnd w:id="0"/>
            <w:r w:rsidRPr="00E560BD">
              <w:rPr>
                <w:rFonts w:ascii="Times New Roman" w:hAnsi="Times New Roman" w:cs="Times New Roman"/>
                <w:sz w:val="28"/>
                <w:szCs w:val="28"/>
              </w:rPr>
              <w:t xml:space="preserve">010,000 тыс. </w:t>
            </w:r>
            <w:r w:rsidR="00654C3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D22826" w:rsidRPr="0003782B" w:rsidTr="007E49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благоустроенных, с комфортными условиями для проживания и отдыха, дворовых территорий многоквартирных домов;</w:t>
            </w:r>
          </w:p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благоустроенных мест массового посещения граждан;</w:t>
            </w:r>
          </w:p>
          <w:p w:rsidR="00D22826" w:rsidRPr="0003782B" w:rsidRDefault="00D22826" w:rsidP="00CE1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82B">
              <w:rPr>
                <w:rFonts w:ascii="Times New Roman" w:hAnsi="Times New Roman" w:cs="Times New Roman"/>
                <w:sz w:val="28"/>
                <w:szCs w:val="28"/>
              </w:rPr>
              <w:t>формирование у жителей города Смоленска ответственного отношения к благоустройству и санитарному состоянию территории города Смоленска</w:t>
            </w:r>
          </w:p>
        </w:tc>
      </w:tr>
    </w:tbl>
    <w:p w:rsidR="00922BAC" w:rsidRPr="00922BAC" w:rsidRDefault="00922BAC" w:rsidP="00814E78">
      <w:pPr>
        <w:pStyle w:val="ConsPlusNormal"/>
        <w:jc w:val="both"/>
        <w:rPr>
          <w:rFonts w:ascii="Times New Roman" w:hAnsi="Times New Roman" w:cs="Times New Roman"/>
        </w:rPr>
      </w:pPr>
    </w:p>
    <w:sectPr w:rsidR="00922BAC" w:rsidRPr="00922BAC" w:rsidSect="000D0462">
      <w:headerReference w:type="default" r:id="rId6"/>
      <w:pgSz w:w="11905" w:h="16838" w:code="9"/>
      <w:pgMar w:top="1134" w:right="567" w:bottom="1134" w:left="1701" w:header="28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3E6" w:rsidRDefault="00EE13E6" w:rsidP="00282EDE">
      <w:pPr>
        <w:spacing w:after="0" w:line="240" w:lineRule="auto"/>
      </w:pPr>
      <w:r>
        <w:separator/>
      </w:r>
    </w:p>
  </w:endnote>
  <w:endnote w:type="continuationSeparator" w:id="1">
    <w:p w:rsidR="00EE13E6" w:rsidRDefault="00EE13E6" w:rsidP="00282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3E6" w:rsidRDefault="00EE13E6" w:rsidP="00282EDE">
      <w:pPr>
        <w:spacing w:after="0" w:line="240" w:lineRule="auto"/>
      </w:pPr>
      <w:r>
        <w:separator/>
      </w:r>
    </w:p>
  </w:footnote>
  <w:footnote w:type="continuationSeparator" w:id="1">
    <w:p w:rsidR="00EE13E6" w:rsidRDefault="00EE13E6" w:rsidP="00282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678104"/>
      <w:docPartObj>
        <w:docPartGallery w:val="Page Numbers (Top of Page)"/>
        <w:docPartUnique/>
      </w:docPartObj>
    </w:sdtPr>
    <w:sdtContent>
      <w:p w:rsidR="00282EDE" w:rsidRPr="007516EC" w:rsidRDefault="00ED36DC" w:rsidP="007516EC">
        <w:pPr>
          <w:pStyle w:val="a5"/>
          <w:jc w:val="center"/>
        </w:pPr>
        <w:r>
          <w:fldChar w:fldCharType="begin"/>
        </w:r>
        <w:r w:rsidR="007516EC">
          <w:instrText>PAGE   \* MERGEFORMAT</w:instrText>
        </w:r>
        <w:r>
          <w:fldChar w:fldCharType="separate"/>
        </w:r>
        <w:r w:rsidR="000C53F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22BAC"/>
    <w:rsid w:val="000C53FB"/>
    <w:rsid w:val="000D0462"/>
    <w:rsid w:val="001254E6"/>
    <w:rsid w:val="001D0AC3"/>
    <w:rsid w:val="001D31A6"/>
    <w:rsid w:val="00282EDE"/>
    <w:rsid w:val="00320048"/>
    <w:rsid w:val="00373B58"/>
    <w:rsid w:val="004207F5"/>
    <w:rsid w:val="005303D7"/>
    <w:rsid w:val="005C70EC"/>
    <w:rsid w:val="005E61E5"/>
    <w:rsid w:val="00654C39"/>
    <w:rsid w:val="006B589A"/>
    <w:rsid w:val="007516EC"/>
    <w:rsid w:val="007E493D"/>
    <w:rsid w:val="00814E78"/>
    <w:rsid w:val="008F7253"/>
    <w:rsid w:val="00922BAC"/>
    <w:rsid w:val="00A56461"/>
    <w:rsid w:val="00A62112"/>
    <w:rsid w:val="00A63031"/>
    <w:rsid w:val="00A6708B"/>
    <w:rsid w:val="00AF0DD4"/>
    <w:rsid w:val="00D22826"/>
    <w:rsid w:val="00D468BF"/>
    <w:rsid w:val="00E22AAB"/>
    <w:rsid w:val="00E560BD"/>
    <w:rsid w:val="00EB49CF"/>
    <w:rsid w:val="00ED36DC"/>
    <w:rsid w:val="00EE0DC1"/>
    <w:rsid w:val="00EE13E6"/>
    <w:rsid w:val="00F6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2B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2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2B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2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22B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2B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2BA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1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2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2EDE"/>
  </w:style>
  <w:style w:type="paragraph" w:styleId="a7">
    <w:name w:val="footer"/>
    <w:basedOn w:val="a"/>
    <w:link w:val="a8"/>
    <w:uiPriority w:val="99"/>
    <w:unhideWhenUsed/>
    <w:rsid w:val="00282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Салькова Маргарита Владимировна</dc:creator>
  <cp:lastModifiedBy>budget05</cp:lastModifiedBy>
  <cp:revision>25</cp:revision>
  <cp:lastPrinted>2021-11-02T12:33:00Z</cp:lastPrinted>
  <dcterms:created xsi:type="dcterms:W3CDTF">2020-11-16T14:18:00Z</dcterms:created>
  <dcterms:modified xsi:type="dcterms:W3CDTF">2021-11-15T08:47:00Z</dcterms:modified>
</cp:coreProperties>
</file>