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2A" w:rsidRDefault="0092419D">
      <w:pPr>
        <w:spacing w:after="346" w:line="259" w:lineRule="auto"/>
        <w:ind w:left="4762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608" cy="765266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76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A" w:rsidRDefault="0092419D">
      <w:pPr>
        <w:spacing w:after="0" w:line="259" w:lineRule="auto"/>
        <w:ind w:left="370" w:right="10"/>
        <w:jc w:val="center"/>
      </w:pPr>
      <w:r>
        <w:rPr>
          <w:sz w:val="26"/>
        </w:rPr>
        <w:t>ДЕПАРТАМЕНТ</w:t>
      </w:r>
    </w:p>
    <w:p w:rsidR="0081542A" w:rsidRDefault="0092419D">
      <w:pPr>
        <w:spacing w:after="0" w:line="259" w:lineRule="auto"/>
        <w:ind w:left="370"/>
        <w:jc w:val="center"/>
      </w:pPr>
      <w:r>
        <w:rPr>
          <w:sz w:val="26"/>
        </w:rPr>
        <w:t>СМОЛЕНСКОЙ ОБЛАСТИ</w:t>
      </w:r>
    </w:p>
    <w:p w:rsidR="0081542A" w:rsidRDefault="0092419D">
      <w:pPr>
        <w:spacing w:after="130" w:line="259" w:lineRule="auto"/>
        <w:ind w:left="370" w:right="5"/>
        <w:jc w:val="center"/>
      </w:pPr>
      <w:r>
        <w:rPr>
          <w:sz w:val="26"/>
        </w:rPr>
        <w:t>ПО СОЦИАЛЬНОМУ РАЗВИТИЮ</w:t>
      </w:r>
    </w:p>
    <w:p w:rsidR="0081542A" w:rsidRDefault="0092419D">
      <w:pPr>
        <w:pStyle w:val="1"/>
      </w:pPr>
      <w:r>
        <w:t>ПРИКАЗ</w:t>
      </w:r>
    </w:p>
    <w:p w:rsidR="0081542A" w:rsidRDefault="0092419D">
      <w:pPr>
        <w:spacing w:after="886" w:line="259" w:lineRule="auto"/>
        <w:ind w:left="413" w:right="-43" w:firstLine="0"/>
        <w:jc w:val="left"/>
      </w:pPr>
      <w:r>
        <w:rPr>
          <w:sz w:val="20"/>
        </w:rPr>
        <w:t>от</w:t>
      </w:r>
      <w:r>
        <w:rPr>
          <w:noProof/>
        </w:rPr>
        <w:drawing>
          <wp:inline distT="0" distB="0" distL="0" distR="0">
            <wp:extent cx="6102096" cy="234763"/>
            <wp:effectExtent l="0" t="0" r="0" b="0"/>
            <wp:docPr id="19040" name="Picture 19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0" name="Picture 19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23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A" w:rsidRDefault="0092419D">
      <w:pPr>
        <w:spacing w:after="0" w:line="266" w:lineRule="auto"/>
        <w:ind w:left="5" w:right="4493" w:firstLine="10"/>
        <w:jc w:val="left"/>
      </w:pPr>
      <w:r>
        <w:t>Об организации и проведении регионального</w:t>
      </w:r>
      <w:r>
        <w:tab/>
        <w:t>этапа Всероссийского конкурса</w:t>
      </w:r>
    </w:p>
    <w:p w:rsidR="0081542A" w:rsidRDefault="0092419D">
      <w:pPr>
        <w:spacing w:after="994" w:line="265" w:lineRule="auto"/>
        <w:ind w:left="9"/>
      </w:pPr>
      <w:r>
        <w:t>«Семья года» в 2022 году</w:t>
      </w:r>
    </w:p>
    <w:p w:rsidR="0081542A" w:rsidRDefault="0092419D">
      <w:pPr>
        <w:spacing w:after="262" w:line="265" w:lineRule="auto"/>
        <w:ind w:left="-1" w:firstLine="696"/>
      </w:pPr>
      <w:r>
        <w:t>В рамках проведения мероприятия для детей и семей с детьми, предусмотренного приложением № 12 к областному закону от 17.12.2021 № 154-3 «Об областном бюджете на 2022 год и на плановый период 2023 и 2024 годов»,</w:t>
      </w:r>
    </w:p>
    <w:p w:rsidR="0081542A" w:rsidRDefault="0092419D">
      <w:pPr>
        <w:spacing w:after="194" w:line="259" w:lineRule="auto"/>
        <w:ind w:firstLine="0"/>
        <w:jc w:val="left"/>
      </w:pPr>
      <w:r>
        <w:rPr>
          <w:sz w:val="40"/>
        </w:rPr>
        <w:t>приказываю:</w:t>
      </w:r>
    </w:p>
    <w:p w:rsidR="0081542A" w:rsidRDefault="0092419D">
      <w:pPr>
        <w:spacing w:after="20" w:line="265" w:lineRule="auto"/>
        <w:ind w:left="-1" w:firstLine="734"/>
      </w:pPr>
      <w:r>
        <w:t>1. Утвердить прилагаемое Положение об организации и проведении регионального этапа Всероссийского конкурса «Семья года» в 2022 году.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A" w:rsidRDefault="0092419D">
      <w:pPr>
        <w:spacing w:after="20" w:line="265" w:lineRule="auto"/>
        <w:ind w:left="-1" w:firstLine="682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970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Отделу по организации социальной поддержки и социальному обслуживанию семьи и детей (И.А. Шернене) осуществить работу </w:t>
      </w:r>
      <w:r>
        <w:t>по организации и проведению регионального этапа Всероссийского конкурса «Семья года»</w:t>
      </w:r>
    </w:p>
    <w:p w:rsidR="0081542A" w:rsidRDefault="0081542A">
      <w:pPr>
        <w:sectPr w:rsidR="0081542A">
          <w:headerReference w:type="even" r:id="rId11"/>
          <w:headerReference w:type="default" r:id="rId12"/>
          <w:headerReference w:type="first" r:id="rId13"/>
          <w:pgSz w:w="11904" w:h="16834"/>
          <w:pgMar w:top="720" w:right="682" w:bottom="1277" w:left="1022" w:header="720" w:footer="720" w:gutter="0"/>
          <w:cols w:space="720"/>
        </w:sectPr>
      </w:pPr>
    </w:p>
    <w:p w:rsidR="0081542A" w:rsidRDefault="0092419D">
      <w:pPr>
        <w:spacing w:after="225" w:line="265" w:lineRule="auto"/>
        <w:ind w:left="9"/>
      </w:pPr>
      <w:r>
        <w:t>в 2022 году.</w:t>
      </w:r>
    </w:p>
    <w:p w:rsidR="0081542A" w:rsidRDefault="0092419D">
      <w:pPr>
        <w:ind w:left="53" w:right="43"/>
      </w:pPr>
      <w:r>
        <w:t>Начальник Департамента</w:t>
      </w:r>
      <w:r>
        <w:rPr>
          <w:noProof/>
        </w:rPr>
        <w:drawing>
          <wp:inline distT="0" distB="0" distL="0" distR="0">
            <wp:extent cx="2026920" cy="426841"/>
            <wp:effectExtent l="0" t="0" r="0" b="0"/>
            <wp:docPr id="19042" name="Picture 1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2" name="Picture 190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42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Е.А. Романова </w:t>
      </w:r>
      <w:r>
        <w:t>УТВЕРЖД</w:t>
      </w:r>
      <w:r>
        <w:t>ЕНО приказом начальника</w:t>
      </w:r>
    </w:p>
    <w:p w:rsidR="0081542A" w:rsidRDefault="0092419D">
      <w:pPr>
        <w:spacing w:after="200"/>
        <w:ind w:left="5852" w:right="182"/>
      </w:pPr>
      <w:r>
        <w:t>Департамента Смоленской области по социальному развитию от па 6Zoxc</w:t>
      </w:r>
      <w:r>
        <w:rPr>
          <w:noProof/>
        </w:rPr>
        <w:drawing>
          <wp:inline distT="0" distB="0" distL="0" distR="0">
            <wp:extent cx="926592" cy="195128"/>
            <wp:effectExtent l="0" t="0" r="0" b="0"/>
            <wp:docPr id="19045" name="Picture 1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5" name="Picture 190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A" w:rsidRDefault="0092419D">
      <w:pPr>
        <w:spacing w:after="0" w:line="259" w:lineRule="auto"/>
        <w:ind w:left="753" w:right="67"/>
        <w:jc w:val="center"/>
      </w:pPr>
      <w:r>
        <w:t>ПОЛОЖЕНИЕ об организации и проведении регионального этапа Всероссийского конкурса</w:t>
      </w:r>
    </w:p>
    <w:p w:rsidR="0081542A" w:rsidRDefault="0092419D">
      <w:pPr>
        <w:spacing w:after="203" w:line="259" w:lineRule="auto"/>
        <w:ind w:left="753" w:right="52"/>
        <w:jc w:val="center"/>
      </w:pPr>
      <w:r>
        <w:t>«Семья года» в 2022 году</w:t>
      </w:r>
    </w:p>
    <w:p w:rsidR="0081542A" w:rsidRDefault="0092419D">
      <w:pPr>
        <w:numPr>
          <w:ilvl w:val="0"/>
          <w:numId w:val="1"/>
        </w:numPr>
        <w:spacing w:after="203" w:line="259" w:lineRule="auto"/>
        <w:ind w:left="1093" w:right="47" w:hanging="350"/>
        <w:jc w:val="center"/>
      </w:pPr>
      <w:r>
        <w:lastRenderedPageBreak/>
        <w:t>Общие положения</w:t>
      </w:r>
    </w:p>
    <w:p w:rsidR="0081542A" w:rsidRDefault="0092419D">
      <w:pPr>
        <w:ind w:left="43" w:right="43" w:firstLine="701"/>
      </w:pPr>
      <w:r>
        <w:t>1.1. Настоящее Положение регламентирует порядок проведения регионального этапа Всероссийского конкурса «Семья года» в 2022 году.</w:t>
      </w:r>
    </w:p>
    <w:p w:rsidR="0081542A" w:rsidRDefault="0092419D">
      <w:pPr>
        <w:spacing w:after="285"/>
        <w:ind w:left="43" w:right="43" w:firstLine="696"/>
      </w:pPr>
      <w:r>
        <w:t>12. Региональный этап Всероссийского конкурса «Семья года» в 2022 году имеет творческую и социально-культурную направленность и</w:t>
      </w:r>
      <w:r>
        <w:t xml:space="preserve"> не является коммерческим мероприятием.</w:t>
      </w:r>
    </w:p>
    <w:p w:rsidR="0081542A" w:rsidRDefault="0092419D">
      <w:pPr>
        <w:spacing w:after="203" w:line="259" w:lineRule="auto"/>
        <w:ind w:left="753" w:right="33"/>
        <w:jc w:val="center"/>
      </w:pPr>
      <w:r>
        <w:t>2. Цель и задачи регионального этапа</w:t>
      </w:r>
    </w:p>
    <w:p w:rsidR="0081542A" w:rsidRDefault="0092419D">
      <w:pPr>
        <w:ind w:left="43" w:right="43" w:firstLine="706"/>
      </w:pPr>
      <w:r>
        <w:t>2.1. Основной целью регионального этапа является пропаганда и повышение общественного престижа семейного образа жизни, ценностей семьи и ответственного родительства.</w:t>
      </w:r>
    </w:p>
    <w:p w:rsidR="0081542A" w:rsidRDefault="0092419D">
      <w:pPr>
        <w:ind w:left="764" w:right="43"/>
      </w:pPr>
      <w:r>
        <w:t>2.2. Основным</w:t>
      </w:r>
      <w:r>
        <w:t>и задачами конкурса являются:</w:t>
      </w:r>
    </w:p>
    <w:p w:rsidR="0081542A" w:rsidRDefault="0092419D">
      <w:pPr>
        <w:spacing w:after="264" w:line="242" w:lineRule="auto"/>
        <w:ind w:left="52" w:right="4" w:firstLine="700"/>
        <w:jc w:val="left"/>
      </w:pPr>
      <w:r>
        <w:t xml:space="preserve">- повышение социальной значимости института семьи; </w:t>
      </w: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распространение положительного опыта социально-ответственных семей, в том числе семей, воспитывающих детей с инвалидностью, семей, принявших на воспитание детей-сирот, детей</w:t>
      </w:r>
      <w:r>
        <w:t>, оставшихся без попечения родителей, ведущих здоровый образ жизни, активно участвующих в жизни региона, семейных династий; - укрепление чувства родства — главной духовной силы, скрепляющей семьи.</w:t>
      </w:r>
    </w:p>
    <w:p w:rsidR="0081542A" w:rsidRDefault="0092419D">
      <w:pPr>
        <w:spacing w:after="211" w:line="259" w:lineRule="auto"/>
        <w:ind w:left="764"/>
        <w:jc w:val="center"/>
      </w:pPr>
      <w:r>
        <w:rPr>
          <w:sz w:val="30"/>
        </w:rPr>
        <w:t>З. Организация регионального этапа</w:t>
      </w:r>
    </w:p>
    <w:p w:rsidR="0081542A" w:rsidRDefault="0092419D">
      <w:pPr>
        <w:ind w:left="43" w:right="43" w:firstLine="701"/>
      </w:pPr>
      <w:r>
        <w:t>3.1. Организатором регионального этапа является Департамент Смоленской области по социальному развитию.</w:t>
      </w:r>
    </w:p>
    <w:p w:rsidR="0081542A" w:rsidRDefault="0092419D">
      <w:pPr>
        <w:ind w:left="788" w:right="43"/>
      </w:pPr>
      <w:r>
        <w:t>3 2. Департамент Смоленской области по социальному развитию:</w:t>
      </w:r>
    </w:p>
    <w:p w:rsidR="0081542A" w:rsidRDefault="0092419D">
      <w:pPr>
        <w:spacing w:after="16" w:line="242" w:lineRule="auto"/>
        <w:ind w:left="52" w:right="4" w:firstLine="700"/>
        <w:jc w:val="left"/>
      </w:pP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формирует организационный комитет регионального этапа Всероссийского конкурса «Семья года</w:t>
      </w:r>
      <w:r>
        <w:t xml:space="preserve">» в 2022 году; </w:t>
      </w: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определяет в рамках данного Положения критерии оценки участников регионального этапа; </w:t>
      </w: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3604" name="Picture 3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" name="Picture 36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формирует и направляет письменные представления на победителей регионального этапа в Организационный комитет Всероссийского конкурса. З .З . Функции организационного комитета:</w:t>
      </w:r>
    </w:p>
    <w:p w:rsidR="0081542A" w:rsidRDefault="0092419D">
      <w:pPr>
        <w:ind w:left="43" w:right="43" w:firstLine="701"/>
      </w:pP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3605" name="Picture 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Picture 36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контроль и координация проведения регионального этапа Всероссийского конкурса</w:t>
      </w:r>
      <w:r>
        <w:t xml:space="preserve"> «Семья года» (далее также — региональный этап);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t>оценка заявок;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t>обработка итогов голосования и определение победителей регионального этапа.</w:t>
      </w:r>
    </w:p>
    <w:p w:rsidR="0081542A" w:rsidRDefault="0092419D">
      <w:pPr>
        <w:spacing w:after="225" w:line="259" w:lineRule="auto"/>
        <w:ind w:left="0" w:right="29" w:firstLine="0"/>
        <w:jc w:val="center"/>
      </w:pPr>
      <w:r>
        <w:rPr>
          <w:sz w:val="20"/>
        </w:rPr>
        <w:t>З</w:t>
      </w:r>
    </w:p>
    <w:p w:rsidR="0081542A" w:rsidRDefault="0092419D">
      <w:pPr>
        <w:spacing w:after="241" w:line="259" w:lineRule="auto"/>
        <w:ind w:left="753" w:right="47"/>
        <w:jc w:val="center"/>
      </w:pPr>
      <w:r>
        <w:t>4. Номинации регионального этапа</w:t>
      </w:r>
    </w:p>
    <w:p w:rsidR="0081542A" w:rsidRDefault="0092419D">
      <w:pPr>
        <w:ind w:left="749" w:right="43"/>
      </w:pPr>
      <w:r>
        <w:t>Региональный этап проводится по следующим 5-ти номинациям: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t>«Многодетная семья»;</w:t>
      </w:r>
    </w:p>
    <w:p w:rsidR="0081542A" w:rsidRDefault="0092419D">
      <w:pPr>
        <w:numPr>
          <w:ilvl w:val="0"/>
          <w:numId w:val="2"/>
        </w:numPr>
        <w:spacing w:after="0" w:line="259" w:lineRule="auto"/>
        <w:ind w:right="43" w:hanging="158"/>
      </w:pPr>
      <w:r>
        <w:rPr>
          <w:sz w:val="26"/>
        </w:rPr>
        <w:t>«</w:t>
      </w:r>
      <w:r>
        <w:rPr>
          <w:sz w:val="26"/>
        </w:rPr>
        <w:t>Молодая семья»;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t>«Сельская семья»;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lastRenderedPageBreak/>
        <w:t>«Золотая семья»;</w:t>
      </w:r>
    </w:p>
    <w:p w:rsidR="0081542A" w:rsidRDefault="0092419D">
      <w:pPr>
        <w:numPr>
          <w:ilvl w:val="0"/>
          <w:numId w:val="2"/>
        </w:numPr>
        <w:spacing w:after="291"/>
        <w:ind w:right="43" w:hanging="158"/>
      </w:pPr>
      <w:r>
        <w:t>«Семья — хранитель традиций».</w:t>
      </w:r>
    </w:p>
    <w:p w:rsidR="0081542A" w:rsidRDefault="0092419D">
      <w:pPr>
        <w:spacing w:after="243" w:line="259" w:lineRule="auto"/>
        <w:ind w:left="581" w:right="230"/>
        <w:jc w:val="center"/>
      </w:pPr>
      <w:r>
        <w:rPr>
          <w:sz w:val="30"/>
        </w:rPr>
        <w:t>5. Участники регионального этапа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Участниками регионального этапа являются семьи, проживающие на территории Смоленской области, имеющие гражданство Российской Федерации, состоящие в зарегистрированном браке и воспитывающие (или воспитавшие) детей.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Для участия во Всероссийском конкурсе не н</w:t>
      </w:r>
      <w:r>
        <w:t>оминируются победители Всероссийского конкурса «Семья года» прошлых лет.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В номинации «Многодетная семья» принимают участие семьи, которые успешно воспитывают (или воспитали) пятерых и более детей, в том числе приемных, а также активно участвуют в социально</w:t>
      </w:r>
      <w:r>
        <w:t xml:space="preserve"> значимых мероприятиях и общественной жизни района/города/области, развивают духовно-нравственные качества, творческие способности членов семьи.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В номинации «Молодая семья» принимают участие молодые семьи (возраст супругов — до 35 лет), воспитывающие одног</w:t>
      </w:r>
      <w:r>
        <w:t xml:space="preserve">о и более детей, в том числе и приемных,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606" name="Picture 5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" name="Picture 560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В номинации «Сельская семья» приним</w:t>
      </w:r>
      <w:r>
        <w:t>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81542A" w:rsidRDefault="0092419D">
      <w:pPr>
        <w:spacing w:after="49"/>
        <w:ind w:left="43" w:right="43" w:firstLine="725"/>
      </w:pPr>
      <w:r>
        <w:t>5.6, В номинации «Золотая семья» принимают участие семьи, члены которых прожили в зарегистр</w:t>
      </w:r>
      <w:r>
        <w:t>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81542A" w:rsidRDefault="0092419D">
      <w:pPr>
        <w:spacing w:after="323"/>
        <w:ind w:left="43" w:right="43" w:firstLine="720"/>
      </w:pPr>
      <w:r>
        <w:t xml:space="preserve">5.7. В номинации «Семья хранитель традиций» принимают участие семьи — хранители </w:t>
      </w:r>
      <w:r>
        <w:t>национальных и культурных традиций, а также семьи, составляющие профессиональные династии.</w:t>
      </w:r>
    </w:p>
    <w:p w:rsidR="0081542A" w:rsidRDefault="0092419D">
      <w:pPr>
        <w:spacing w:after="236" w:line="259" w:lineRule="auto"/>
        <w:ind w:left="753" w:right="393"/>
        <w:jc w:val="center"/>
      </w:pPr>
      <w:r>
        <w:t>6. Проведение регионального этапа</w:t>
      </w:r>
    </w:p>
    <w:p w:rsidR="0081542A" w:rsidRDefault="0092419D">
      <w:pPr>
        <w:numPr>
          <w:ilvl w:val="1"/>
          <w:numId w:val="4"/>
        </w:numPr>
        <w:ind w:right="43" w:firstLine="710"/>
      </w:pPr>
      <w:r>
        <w:t xml:space="preserve">Региональный этап проводится на территории муниципальных образований </w:t>
      </w:r>
      <w:r>
        <w:rPr>
          <w:noProof/>
        </w:rPr>
        <w:drawing>
          <wp:inline distT="0" distB="0" distL="0" distR="0">
            <wp:extent cx="9144" cy="3049"/>
            <wp:effectExtent l="0" t="0" r="0" b="0"/>
            <wp:docPr id="19048" name="Picture 1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8" name="Picture 1904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Смоленской области с 22.02.2022 по 15.05.2022 с последующим п</w:t>
      </w:r>
      <w:r>
        <w:t>редставлением в адрес Департамента Смоленской области по социальному развитию в срок до 20.052022 заявок и материалов для участия в конкурсном отборе.</w:t>
      </w:r>
    </w:p>
    <w:p w:rsidR="0081542A" w:rsidRDefault="0092419D">
      <w:pPr>
        <w:numPr>
          <w:ilvl w:val="1"/>
          <w:numId w:val="4"/>
        </w:numPr>
        <w:ind w:right="43" w:firstLine="710"/>
      </w:pPr>
      <w:r>
        <w:t>Проведение конкурсного отбора и подведение итогов членами организационного комитета по подготовке и прове</w:t>
      </w:r>
      <w:r>
        <w:t>дению регионального этапа состоится с 20.05.2022 по 30.05.2022.</w:t>
      </w:r>
    </w:p>
    <w:p w:rsidR="0081542A" w:rsidRDefault="0092419D">
      <w:pPr>
        <w:numPr>
          <w:ilvl w:val="1"/>
          <w:numId w:val="4"/>
        </w:numPr>
        <w:spacing w:after="296"/>
        <w:ind w:right="43" w:firstLine="710"/>
      </w:pPr>
      <w:r>
        <w:t>Проведение торжественной церемонии награждения победителей регионального этапа (июль 2022 года).</w:t>
      </w:r>
    </w:p>
    <w:p w:rsidR="0081542A" w:rsidRDefault="0092419D">
      <w:pPr>
        <w:spacing w:after="289" w:line="251" w:lineRule="auto"/>
        <w:ind w:left="1973" w:hanging="5"/>
        <w:jc w:val="left"/>
      </w:pPr>
      <w:r>
        <w:rPr>
          <w:sz w:val="30"/>
        </w:rPr>
        <w:lastRenderedPageBreak/>
        <w:t>7. Критерии оценки участников регионального этапа</w:t>
      </w:r>
    </w:p>
    <w:p w:rsidR="0081542A" w:rsidRDefault="0092419D">
      <w:pPr>
        <w:ind w:left="43" w:right="43" w:firstLine="710"/>
      </w:pPr>
      <w:r>
        <w:t>Организационный комитет регионального этапа рассматривает представленные заявки, поступившие из муниципальных образований, городских округов Смоленской области. При оценке заявок оценивается полнота сведений о семье-участнице регионального этапа и оригинал</w:t>
      </w:r>
      <w:r>
        <w:t>ьность оформления представленных материалов.</w:t>
      </w:r>
    </w:p>
    <w:p w:rsidR="0081542A" w:rsidRDefault="0081542A">
      <w:pPr>
        <w:sectPr w:rsidR="0081542A">
          <w:type w:val="continuous"/>
          <w:pgSz w:w="11904" w:h="16834"/>
          <w:pgMar w:top="730" w:right="610" w:bottom="1277" w:left="1027" w:header="720" w:footer="720" w:gutter="0"/>
          <w:cols w:space="720"/>
        </w:sectPr>
      </w:pPr>
    </w:p>
    <w:p w:rsidR="0081542A" w:rsidRDefault="0092419D">
      <w:pPr>
        <w:spacing w:after="256" w:line="259" w:lineRule="auto"/>
        <w:ind w:right="57"/>
        <w:jc w:val="right"/>
      </w:pPr>
      <w:r>
        <w:lastRenderedPageBreak/>
        <w:t>Приложение № 1</w:t>
      </w:r>
    </w:p>
    <w:p w:rsidR="0081542A" w:rsidRDefault="0092419D">
      <w:pPr>
        <w:spacing w:after="639" w:line="259" w:lineRule="auto"/>
        <w:ind w:left="581" w:right="657"/>
        <w:jc w:val="center"/>
      </w:pPr>
      <w:r>
        <w:rPr>
          <w:sz w:val="30"/>
        </w:rPr>
        <w:t>Заявка на участие в региональном этапе Всероссийского конкурса «Семья года»</w:t>
      </w:r>
    </w:p>
    <w:p w:rsidR="0081542A" w:rsidRDefault="0092419D">
      <w:pPr>
        <w:numPr>
          <w:ilvl w:val="0"/>
          <w:numId w:val="5"/>
        </w:numPr>
        <w:ind w:right="21" w:hanging="408"/>
        <w:jc w:val="left"/>
      </w:pPr>
      <w:r>
        <w:t>Наименование муниципального</w:t>
      </w:r>
      <w:r>
        <w:tab/>
        <w:t>образования Смоленской</w:t>
      </w:r>
      <w:r>
        <w:tab/>
        <w:t>области:</w:t>
      </w:r>
    </w:p>
    <w:p w:rsidR="0081542A" w:rsidRDefault="0092419D">
      <w:pPr>
        <w:spacing w:after="424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9840" cy="12196"/>
                <wp:effectExtent l="0" t="0" r="0" b="0"/>
                <wp:docPr id="19051" name="Group 19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12196"/>
                          <a:chOff x="0" y="0"/>
                          <a:chExt cx="6339840" cy="12196"/>
                        </a:xfrm>
                      </wpg:grpSpPr>
                      <wps:wsp>
                        <wps:cNvPr id="19050" name="Shape 19050"/>
                        <wps:cNvSpPr/>
                        <wps:spPr>
                          <a:xfrm>
                            <a:off x="0" y="0"/>
                            <a:ext cx="633984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0" h="12196">
                                <a:moveTo>
                                  <a:pt x="0" y="6098"/>
                                </a:moveTo>
                                <a:lnTo>
                                  <a:pt x="633984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1" style="width:499.2pt;height:0.960281pt;mso-position-horizontal-relative:char;mso-position-vertical-relative:line" coordsize="63398,121">
                <v:shape id="Shape 19050" style="position:absolute;width:63398;height:121;left:0;top:0;" coordsize="6339840,12196" path="m0,6098l6339840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numPr>
          <w:ilvl w:val="0"/>
          <w:numId w:val="5"/>
        </w:numPr>
        <w:spacing w:after="10" w:line="251" w:lineRule="auto"/>
        <w:ind w:right="21" w:hanging="408"/>
        <w:jc w:val="left"/>
      </w:pPr>
      <w:r>
        <w:rPr>
          <w:sz w:val="30"/>
        </w:rPr>
        <w:t>Номинация, по которой заявлена семья:</w:t>
      </w:r>
    </w:p>
    <w:p w:rsidR="0081542A" w:rsidRDefault="0092419D">
      <w:pPr>
        <w:spacing w:after="326" w:line="259" w:lineRule="auto"/>
        <w:ind w:left="536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6936" cy="12195"/>
                <wp:effectExtent l="0" t="0" r="0" b="0"/>
                <wp:docPr id="19053" name="Group 19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936" cy="12195"/>
                          <a:chOff x="0" y="0"/>
                          <a:chExt cx="2916936" cy="12195"/>
                        </a:xfrm>
                      </wpg:grpSpPr>
                      <wps:wsp>
                        <wps:cNvPr id="19052" name="Shape 19052"/>
                        <wps:cNvSpPr/>
                        <wps:spPr>
                          <a:xfrm>
                            <a:off x="0" y="0"/>
                            <a:ext cx="29169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6" h="12195">
                                <a:moveTo>
                                  <a:pt x="0" y="6098"/>
                                </a:moveTo>
                                <a:lnTo>
                                  <a:pt x="291693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3" style="width:229.68pt;height:0.960266pt;mso-position-horizontal-relative:char;mso-position-vertical-relative:line" coordsize="29169,121">
                <v:shape id="Shape 19052" style="position:absolute;width:29169;height:121;left:0;top:0;" coordsize="2916936,12195" path="m0,6098l291693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ind w:left="53" w:right="43"/>
      </w:pPr>
      <w:r>
        <w:t>Состав семьи:</w:t>
      </w:r>
    </w:p>
    <w:tbl>
      <w:tblPr>
        <w:tblStyle w:val="TableGrid"/>
        <w:tblW w:w="10069" w:type="dxa"/>
        <w:tblInd w:w="5" w:type="dxa"/>
        <w:tblCellMar>
          <w:top w:w="110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03"/>
        <w:gridCol w:w="1270"/>
        <w:gridCol w:w="1984"/>
        <w:gridCol w:w="2854"/>
      </w:tblGrid>
      <w:tr w:rsidR="0081542A">
        <w:trPr>
          <w:trHeight w:val="209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0" w:right="62" w:firstLine="0"/>
              <w:jc w:val="center"/>
            </w:pPr>
            <w:r>
              <w:t>Фамилия, имя, отчество</w:t>
            </w:r>
          </w:p>
          <w:p w:rsidR="0081542A" w:rsidRDefault="0092419D">
            <w:pPr>
              <w:spacing w:after="0" w:line="259" w:lineRule="auto"/>
              <w:ind w:left="173" w:right="235" w:firstLine="34"/>
            </w:pPr>
            <w:r>
              <w:t>(полностью) с указанием ударения в фами'лии / фамилия в родительном падеже и множественном числе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117" w:right="125" w:hanging="53"/>
            </w:pPr>
            <w:r>
              <w:t>Дата рождения (число, месяц, год)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331" w:right="176" w:hanging="230"/>
            </w:pPr>
            <w:r>
              <w:rPr>
                <w:sz w:val="26"/>
              </w:rPr>
              <w:t>Место учебы, работы, вид деятельности, должность</w:t>
            </w:r>
          </w:p>
        </w:tc>
      </w:tr>
      <w:tr w:rsidR="0081542A">
        <w:trPr>
          <w:trHeight w:val="85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right="43" w:firstLine="0"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5" w:firstLine="0"/>
              <w:jc w:val="left"/>
            </w:pPr>
            <w:r>
              <w:t>Ивано'в Ива'н Ива'нович/ Ивано'вых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right="56" w:firstLine="0"/>
              <w:jc w:val="center"/>
            </w:pPr>
            <w:r>
              <w:t>муж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151" w:right="226" w:firstLine="0"/>
              <w:jc w:val="center"/>
            </w:pPr>
            <w:r>
              <w:t>25.01.1990 (32 года)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</w:tr>
      <w:tr w:rsidR="0081542A">
        <w:trPr>
          <w:trHeight w:val="118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right="72" w:firstLine="0"/>
              <w:jc w:val="center"/>
            </w:pPr>
            <w:r>
              <w:t>2.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5" w:firstLine="0"/>
              <w:jc w:val="left"/>
            </w:pPr>
            <w:r>
              <w:t>Ивано'ва - Си'дорова</w:t>
            </w:r>
          </w:p>
          <w:p w:rsidR="0081542A" w:rsidRDefault="0092419D">
            <w:pPr>
              <w:spacing w:after="0" w:line="259" w:lineRule="auto"/>
              <w:ind w:left="0" w:firstLine="0"/>
              <w:jc w:val="left"/>
            </w:pPr>
            <w:r>
              <w:t>Викто'рия Петро'вна/</w:t>
            </w:r>
          </w:p>
          <w:p w:rsidR="0081542A" w:rsidRDefault="0092419D">
            <w:pPr>
              <w:spacing w:after="0" w:line="259" w:lineRule="auto"/>
              <w:ind w:left="0" w:firstLine="0"/>
              <w:jc w:val="left"/>
            </w:pPr>
            <w:r>
              <w:t>Ивано'вых - Си'доровых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right="56" w:firstLine="0"/>
              <w:jc w:val="center"/>
            </w:pPr>
            <w:r>
              <w:t>жена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163" w:right="257" w:firstLine="0"/>
              <w:jc w:val="center"/>
            </w:pPr>
            <w:r>
              <w:t>25.01.1991 (31 год)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</w:tr>
      <w:tr w:rsidR="0081542A">
        <w:trPr>
          <w:trHeight w:val="52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1542A" w:rsidRDefault="0092419D">
      <w:pPr>
        <w:numPr>
          <w:ilvl w:val="0"/>
          <w:numId w:val="6"/>
        </w:numPr>
        <w:ind w:left="456" w:hanging="413"/>
        <w:jc w:val="left"/>
      </w:pPr>
      <w:r>
        <w:t>Стаж семейной жизни</w:t>
      </w:r>
    </w:p>
    <w:p w:rsidR="0081542A" w:rsidRDefault="0092419D">
      <w:pPr>
        <w:spacing w:after="277" w:line="259" w:lineRule="auto"/>
        <w:ind w:left="30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44569" cy="12195"/>
                <wp:effectExtent l="0" t="0" r="0" b="0"/>
                <wp:docPr id="19055" name="Group 19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569" cy="12195"/>
                          <a:chOff x="0" y="0"/>
                          <a:chExt cx="4544569" cy="12195"/>
                        </a:xfrm>
                      </wpg:grpSpPr>
                      <wps:wsp>
                        <wps:cNvPr id="19054" name="Shape 19054"/>
                        <wps:cNvSpPr/>
                        <wps:spPr>
                          <a:xfrm>
                            <a:off x="0" y="0"/>
                            <a:ext cx="454456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9" h="12195">
                                <a:moveTo>
                                  <a:pt x="0" y="6097"/>
                                </a:moveTo>
                                <a:lnTo>
                                  <a:pt x="4544569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5" style="width:357.84pt;height:0.960266pt;mso-position-horizontal-relative:char;mso-position-vertical-relative:line" coordsize="45445,121">
                <v:shape id="Shape 19054" style="position:absolute;width:45445;height:121;left:0;top:0;" coordsize="4544569,12195" path="m0,6097l4544569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numPr>
          <w:ilvl w:val="0"/>
          <w:numId w:val="6"/>
        </w:numPr>
        <w:ind w:left="456" w:hanging="413"/>
        <w:jc w:val="left"/>
      </w:pPr>
      <w:r>
        <w:t>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Ф.И.О. члена семьи и кратким описанием достижений:</w:t>
      </w:r>
    </w:p>
    <w:p w:rsidR="0081542A" w:rsidRDefault="0092419D">
      <w:pPr>
        <w:spacing w:after="23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5184" cy="9146"/>
                <wp:effectExtent l="0" t="0" r="0" b="0"/>
                <wp:docPr id="19057" name="Group 19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4" cy="9146"/>
                          <a:chOff x="0" y="0"/>
                          <a:chExt cx="6425184" cy="9146"/>
                        </a:xfrm>
                      </wpg:grpSpPr>
                      <wps:wsp>
                        <wps:cNvPr id="19056" name="Shape 19056"/>
                        <wps:cNvSpPr/>
                        <wps:spPr>
                          <a:xfrm>
                            <a:off x="0" y="0"/>
                            <a:ext cx="642518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84" h="9146">
                                <a:moveTo>
                                  <a:pt x="0" y="4573"/>
                                </a:moveTo>
                                <a:lnTo>
                                  <a:pt x="642518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7" style="width:505.92pt;height:0.720154pt;mso-position-horizontal-relative:char;mso-position-vertical-relative:line" coordsize="64251,91">
                <v:shape id="Shape 19056" style="position:absolute;width:64251;height:91;left:0;top:0;" coordsize="6425184,9146" path="m0,4573l6425184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spacing w:after="27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5184" cy="9147"/>
                <wp:effectExtent l="0" t="0" r="0" b="0"/>
                <wp:docPr id="19059" name="Group 19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4" cy="9147"/>
                          <a:chOff x="0" y="0"/>
                          <a:chExt cx="6425184" cy="9147"/>
                        </a:xfrm>
                      </wpg:grpSpPr>
                      <wps:wsp>
                        <wps:cNvPr id="19058" name="Shape 19058"/>
                        <wps:cNvSpPr/>
                        <wps:spPr>
                          <a:xfrm>
                            <a:off x="0" y="0"/>
                            <a:ext cx="64251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84" h="9147">
                                <a:moveTo>
                                  <a:pt x="0" y="4573"/>
                                </a:moveTo>
                                <a:lnTo>
                                  <a:pt x="64251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9" style="width:505.92pt;height:0.720215pt;mso-position-horizontal-relative:char;mso-position-vertical-relative:line" coordsize="64251,91">
                <v:shape id="Shape 19058" style="position:absolute;width:64251;height:91;left:0;top:0;" coordsize="6425184,9147" path="m0,4573l64251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numPr>
          <w:ilvl w:val="0"/>
          <w:numId w:val="6"/>
        </w:numPr>
        <w:ind w:left="456" w:hanging="413"/>
        <w:jc w:val="left"/>
      </w:pPr>
      <w:r>
        <w:t>Краткое описание истории, семейных ценностей и традиций семьи:</w:t>
      </w:r>
    </w:p>
    <w:p w:rsidR="0081542A" w:rsidRDefault="0092419D">
      <w:pPr>
        <w:spacing w:after="25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5184" cy="9148"/>
                <wp:effectExtent l="0" t="0" r="0" b="0"/>
                <wp:docPr id="19061" name="Group 19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4" cy="9148"/>
                          <a:chOff x="0" y="0"/>
                          <a:chExt cx="6425184" cy="9148"/>
                        </a:xfrm>
                      </wpg:grpSpPr>
                      <wps:wsp>
                        <wps:cNvPr id="19060" name="Shape 19060"/>
                        <wps:cNvSpPr/>
                        <wps:spPr>
                          <a:xfrm>
                            <a:off x="0" y="0"/>
                            <a:ext cx="642518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84" h="9148">
                                <a:moveTo>
                                  <a:pt x="0" y="4573"/>
                                </a:moveTo>
                                <a:lnTo>
                                  <a:pt x="6425184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61" style="width:505.92pt;height:0.720276pt;mso-position-horizontal-relative:char;mso-position-vertical-relative:line" coordsize="64251,91">
                <v:shape id="Shape 19060" style="position:absolute;width:64251;height:91;left:0;top:0;" coordsize="6425184,9148" path="m0,4573l6425184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spacing w:after="245" w:line="259" w:lineRule="auto"/>
        <w:ind w:left="-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8232" cy="9146"/>
                <wp:effectExtent l="0" t="0" r="0" b="0"/>
                <wp:docPr id="19063" name="Group 19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232" cy="9146"/>
                          <a:chOff x="0" y="0"/>
                          <a:chExt cx="6428232" cy="9146"/>
                        </a:xfrm>
                      </wpg:grpSpPr>
                      <wps:wsp>
                        <wps:cNvPr id="19062" name="Shape 19062"/>
                        <wps:cNvSpPr/>
                        <wps:spPr>
                          <a:xfrm>
                            <a:off x="0" y="0"/>
                            <a:ext cx="642823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232" h="9146">
                                <a:moveTo>
                                  <a:pt x="0" y="4573"/>
                                </a:moveTo>
                                <a:lnTo>
                                  <a:pt x="642823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63" style="width:506.16pt;height:0.720154pt;mso-position-horizontal-relative:char;mso-position-vertical-relative:line" coordsize="64282,91">
                <v:shape id="Shape 19062" style="position:absolute;width:64282;height:91;left:0;top:0;" coordsize="6428232,9146" path="m0,4573l6428232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spacing w:after="57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425184" cy="9146"/>
                <wp:effectExtent l="0" t="0" r="0" b="0"/>
                <wp:docPr id="19065" name="Group 19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4" cy="9146"/>
                          <a:chOff x="0" y="0"/>
                          <a:chExt cx="6425184" cy="9146"/>
                        </a:xfrm>
                      </wpg:grpSpPr>
                      <wps:wsp>
                        <wps:cNvPr id="19064" name="Shape 19064"/>
                        <wps:cNvSpPr/>
                        <wps:spPr>
                          <a:xfrm>
                            <a:off x="0" y="0"/>
                            <a:ext cx="642518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84" h="9146">
                                <a:moveTo>
                                  <a:pt x="0" y="4573"/>
                                </a:moveTo>
                                <a:lnTo>
                                  <a:pt x="642518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65" style="width:505.92pt;height:0.720154pt;mso-position-horizontal-relative:char;mso-position-vertical-relative:line" coordsize="64251,91">
                <v:shape id="Shape 19064" style="position:absolute;width:64251;height:91;left:0;top:0;" coordsize="6425184,9146" path="m0,4573l6425184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spacing w:after="0" w:line="223" w:lineRule="auto"/>
        <w:ind w:left="5" w:firstLine="187"/>
        <w:jc w:val="left"/>
      </w:pPr>
      <w:r>
        <w:rPr>
          <w:sz w:val="24"/>
        </w:rPr>
        <w:t>Материалы, представляемые в форматах pdf, tiff и др. обязательно дублировать в формате Word</w:t>
      </w:r>
    </w:p>
    <w:p w:rsidR="0081542A" w:rsidRDefault="0092419D">
      <w:pPr>
        <w:numPr>
          <w:ilvl w:val="0"/>
          <w:numId w:val="6"/>
        </w:numPr>
        <w:spacing w:after="10" w:line="251" w:lineRule="auto"/>
        <w:ind w:left="456" w:hanging="413"/>
        <w:jc w:val="left"/>
      </w:pPr>
      <w:r>
        <w:rPr>
          <w:sz w:val="30"/>
        </w:rPr>
        <w:t>Контактный телефон и электронный адрес одного из членов семьи:</w:t>
      </w:r>
    </w:p>
    <w:p w:rsidR="0081542A" w:rsidRDefault="0092419D">
      <w:pPr>
        <w:spacing w:after="284" w:line="259" w:lineRule="auto"/>
        <w:ind w:left="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97752" cy="15244"/>
                <wp:effectExtent l="0" t="0" r="0" b="0"/>
                <wp:docPr id="19067" name="Group 19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752" cy="15244"/>
                          <a:chOff x="0" y="0"/>
                          <a:chExt cx="6397752" cy="15244"/>
                        </a:xfrm>
                      </wpg:grpSpPr>
                      <wps:wsp>
                        <wps:cNvPr id="19066" name="Shape 19066"/>
                        <wps:cNvSpPr/>
                        <wps:spPr>
                          <a:xfrm>
                            <a:off x="0" y="0"/>
                            <a:ext cx="639775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752" h="15244">
                                <a:moveTo>
                                  <a:pt x="0" y="7622"/>
                                </a:moveTo>
                                <a:lnTo>
                                  <a:pt x="639775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67" style="width:503.76pt;height:1.20035pt;mso-position-horizontal-relative:char;mso-position-vertical-relative:line" coordsize="63977,152">
                <v:shape id="Shape 19066" style="position:absolute;width:63977;height:152;left:0;top:0;" coordsize="6397752,15244" path="m0,7622l6397752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numPr>
          <w:ilvl w:val="0"/>
          <w:numId w:val="6"/>
        </w:numPr>
        <w:spacing w:after="10" w:line="251" w:lineRule="auto"/>
        <w:ind w:left="456" w:hanging="413"/>
        <w:jc w:val="left"/>
      </w:pPr>
      <w:r>
        <w:rPr>
          <w:sz w:val="30"/>
        </w:rPr>
        <w:t>Ссылка на аккаунт в социальных</w:t>
      </w:r>
      <w:r>
        <w:rPr>
          <w:sz w:val="30"/>
        </w:rPr>
        <w:t xml:space="preserve"> сетях, отражающий общественную активность семьи (если имеется)</w:t>
      </w:r>
    </w:p>
    <w:p w:rsidR="0081542A" w:rsidRDefault="0092419D">
      <w:pPr>
        <w:spacing w:after="245" w:line="259" w:lineRule="auto"/>
        <w:ind w:left="477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62528" cy="12195"/>
                <wp:effectExtent l="0" t="0" r="0" b="0"/>
                <wp:docPr id="19069" name="Group 19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28" cy="12195"/>
                          <a:chOff x="0" y="0"/>
                          <a:chExt cx="3462528" cy="12195"/>
                        </a:xfrm>
                      </wpg:grpSpPr>
                      <wps:wsp>
                        <wps:cNvPr id="19068" name="Shape 19068"/>
                        <wps:cNvSpPr/>
                        <wps:spPr>
                          <a:xfrm>
                            <a:off x="0" y="0"/>
                            <a:ext cx="346252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528" h="12195">
                                <a:moveTo>
                                  <a:pt x="0" y="6098"/>
                                </a:moveTo>
                                <a:lnTo>
                                  <a:pt x="346252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69" style="width:272.64pt;height:0.960266pt;mso-position-horizontal-relative:char;mso-position-vertical-relative:line" coordsize="34625,121">
                <v:shape id="Shape 19068" style="position:absolute;width:34625;height:121;left:0;top:0;" coordsize="3462528,12195" path="m0,6098l346252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spacing w:after="271" w:line="259" w:lineRule="auto"/>
        <w:ind w:left="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97752" cy="12195"/>
                <wp:effectExtent l="0" t="0" r="0" b="0"/>
                <wp:docPr id="19071" name="Group 19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752" cy="12195"/>
                          <a:chOff x="0" y="0"/>
                          <a:chExt cx="6397752" cy="12195"/>
                        </a:xfrm>
                      </wpg:grpSpPr>
                      <wps:wsp>
                        <wps:cNvPr id="19070" name="Shape 19070"/>
                        <wps:cNvSpPr/>
                        <wps:spPr>
                          <a:xfrm>
                            <a:off x="0" y="0"/>
                            <a:ext cx="63977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752" h="12195">
                                <a:moveTo>
                                  <a:pt x="0" y="6098"/>
                                </a:moveTo>
                                <a:lnTo>
                                  <a:pt x="639775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71" style="width:503.76pt;height:0.960266pt;mso-position-horizontal-relative:char;mso-position-vertical-relative:line" coordsize="63977,121">
                <v:shape id="Shape 19070" style="position:absolute;width:63977;height:121;left:0;top:0;" coordsize="6397752,12195" path="m0,6098l639775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542A" w:rsidRDefault="0092419D">
      <w:pPr>
        <w:numPr>
          <w:ilvl w:val="0"/>
          <w:numId w:val="6"/>
        </w:numPr>
        <w:spacing w:after="242" w:line="251" w:lineRule="auto"/>
        <w:ind w:left="456" w:hanging="413"/>
        <w:jc w:val="left"/>
      </w:pPr>
      <w:r>
        <w:rPr>
          <w:sz w:val="30"/>
        </w:rPr>
        <w:t>Копия свидетельства о заключении брака (в приложении)</w:t>
      </w:r>
    </w:p>
    <w:p w:rsidR="0081542A" w:rsidRDefault="0092419D">
      <w:pPr>
        <w:numPr>
          <w:ilvl w:val="0"/>
          <w:numId w:val="6"/>
        </w:numPr>
        <w:spacing w:after="10" w:line="251" w:lineRule="auto"/>
        <w:ind w:left="456" w:hanging="413"/>
        <w:jc w:val="left"/>
      </w:pPr>
      <w:r>
        <w:rPr>
          <w:sz w:val="30"/>
        </w:rPr>
        <w:t>Согласие на обработку персональных данных, подписанное членами семьи и (или) их законными представителями (в приложении)</w:t>
      </w:r>
      <w:r>
        <w:br w:type="page"/>
      </w:r>
    </w:p>
    <w:p w:rsidR="0081542A" w:rsidRDefault="0092419D">
      <w:pPr>
        <w:spacing w:after="295" w:line="259" w:lineRule="auto"/>
        <w:ind w:right="57"/>
        <w:jc w:val="right"/>
      </w:pPr>
      <w:r>
        <w:lastRenderedPageBreak/>
        <w:t>Приложение № 2</w:t>
      </w:r>
    </w:p>
    <w:p w:rsidR="0081542A" w:rsidRDefault="0092419D">
      <w:pPr>
        <w:spacing w:after="297" w:line="251" w:lineRule="auto"/>
        <w:ind w:left="878" w:right="202" w:firstLine="1810"/>
        <w:jc w:val="left"/>
      </w:pPr>
      <w:r>
        <w:rPr>
          <w:sz w:val="30"/>
        </w:rPr>
        <w:t>Требования, предъявляемые к оформлению письменных представлений и материалов на участников регионального этапа Всероссийского конкурса «Семья года» в 2022 году</w:t>
      </w:r>
    </w:p>
    <w:p w:rsidR="0081542A" w:rsidRDefault="0092419D">
      <w:pPr>
        <w:numPr>
          <w:ilvl w:val="1"/>
          <w:numId w:val="6"/>
        </w:numPr>
        <w:ind w:right="43" w:firstLine="706"/>
      </w:pPr>
      <w:r>
        <w:t>Представления и материалы на участников регионального этапа</w:t>
      </w:r>
    </w:p>
    <w:p w:rsidR="0081542A" w:rsidRDefault="0092419D">
      <w:pPr>
        <w:ind w:left="53" w:right="43"/>
      </w:pPr>
      <w:r>
        <w:t>Всероссийского конкурса «Семья года» в 2022 году направляются в Департамент Смоленской области по социальному развитию в электронном виде по адресу: demograflja@yandex.ru.</w:t>
      </w:r>
    </w:p>
    <w:p w:rsidR="0081542A" w:rsidRDefault="0092419D">
      <w:pPr>
        <w:numPr>
          <w:ilvl w:val="1"/>
          <w:numId w:val="6"/>
        </w:numPr>
        <w:ind w:right="43" w:firstLine="706"/>
      </w:pPr>
      <w:r>
        <w:t>Электронное письмо с прикрепленными представлениями и материалами на каждую семью на</w:t>
      </w:r>
      <w:r>
        <w:t>правляется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ГОДА» и наименование муниципального образования».</w:t>
      </w:r>
    </w:p>
    <w:p w:rsidR="0081542A" w:rsidRDefault="0092419D">
      <w:pPr>
        <w:numPr>
          <w:ilvl w:val="1"/>
          <w:numId w:val="6"/>
        </w:numPr>
        <w:ind w:right="43" w:firstLine="706"/>
      </w:pPr>
      <w:r>
        <w:t xml:space="preserve">На каждую </w:t>
      </w:r>
      <w:r>
        <w:t>семью формируется отдельная папка. Название папки должно содержать фамилию семьи и номинацию, по которой она заявлена, например, Ивановы — Многодетная семья.</w:t>
      </w:r>
    </w:p>
    <w:p w:rsidR="0081542A" w:rsidRDefault="0092419D">
      <w:pPr>
        <w:numPr>
          <w:ilvl w:val="1"/>
          <w:numId w:val="6"/>
        </w:numPr>
        <w:ind w:right="43" w:firstLine="706"/>
      </w:pPr>
      <w:r>
        <w:t xml:space="preserve">На каждую семью, заявленную для участия в региональном этапе Всероссийского конкурса, должны быть </w:t>
      </w:r>
      <w:r>
        <w:t>представлены следующие материалы: - письменное представление (материалы, представляемые в форматах В, tiff и др. обязательно Дублировать в формате Word); - копии грамот, дипломов, благодарственных писем;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видеоролик в формате МР4, MOV, AVI (обязательно);</w:t>
      </w:r>
    </w:p>
    <w:p w:rsidR="0081542A" w:rsidRDefault="0092419D">
      <w:pPr>
        <w:numPr>
          <w:ilvl w:val="1"/>
          <w:numId w:val="7"/>
        </w:numPr>
        <w:spacing w:after="16" w:line="242" w:lineRule="auto"/>
        <w:ind w:right="43" w:firstLine="698"/>
      </w:pPr>
      <w:r>
        <w:t>се</w:t>
      </w:r>
      <w:r>
        <w:t xml:space="preserve">мейные фотографии; </w:t>
      </w: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10425" name="Picture 10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5" name="Picture 104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81542A" w:rsidRDefault="0092419D">
      <w:pPr>
        <w:spacing w:after="10" w:line="251" w:lineRule="auto"/>
        <w:ind w:left="773" w:hanging="5"/>
        <w:jc w:val="left"/>
      </w:pPr>
      <w:r>
        <w:rPr>
          <w:sz w:val="30"/>
        </w:rPr>
        <w:t>Требования, предъявляемые к оформлению преДставления: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 xml:space="preserve">представления заполняются строго в соответствии с установленной формой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426" name="Picture 10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" name="Picture 104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(Приложение 1 к Положению о региональном этапе Всероссийского конкурса</w:t>
      </w:r>
    </w:p>
    <w:p w:rsidR="0081542A" w:rsidRDefault="0092419D">
      <w:pPr>
        <w:ind w:left="53" w:right="43"/>
      </w:pPr>
      <w:r>
        <w:t>«Семья года»);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в пункте 5 необходимо указать фамилию, имя, отчество члена семьи, чьи контактные данные указываютс</w:t>
      </w:r>
      <w:r>
        <w:t>я;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в пункте 7 представляется информация на каждого члена семьи с указанием фамилии, имени, отчества, достижений члена семьи.</w:t>
      </w:r>
    </w:p>
    <w:p w:rsidR="0081542A" w:rsidRDefault="0092419D">
      <w:pPr>
        <w:spacing w:after="10" w:line="251" w:lineRule="auto"/>
        <w:ind w:left="43" w:firstLine="710"/>
        <w:jc w:val="left"/>
      </w:pPr>
      <w:r>
        <w:rPr>
          <w:sz w:val="30"/>
        </w:rPr>
        <w:t>Требования, преДъявляемые к преДоставлению грамот, Дипломов, благодарственных писем.</w:t>
      </w:r>
    </w:p>
    <w:p w:rsidR="0081542A" w:rsidRDefault="0092419D">
      <w:pPr>
        <w:ind w:left="43" w:right="43" w:firstLine="696"/>
      </w:pPr>
      <w:r>
        <w:t xml:space="preserve">Все грамоты, дипломы, благодарственные письма </w:t>
      </w:r>
      <w:r>
        <w:t>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81542A" w:rsidRDefault="0092419D">
      <w:pPr>
        <w:spacing w:after="10" w:line="251" w:lineRule="auto"/>
        <w:ind w:left="778" w:hanging="5"/>
        <w:jc w:val="left"/>
      </w:pPr>
      <w:r>
        <w:rPr>
          <w:sz w:val="30"/>
        </w:rPr>
        <w:t>Требования, предъявляемые к ВИДеОРОЛИКУ.•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lastRenderedPageBreak/>
        <w:t>продолжительность видеоролика не более 2 минут;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в видеоролике должна содержаться и</w:t>
      </w:r>
      <w:r>
        <w:t>нформация о составе семьи, её достижениях, семейных ценностях и традициях.</w:t>
      </w:r>
    </w:p>
    <w:p w:rsidR="0081542A" w:rsidRDefault="0092419D">
      <w:pPr>
        <w:spacing w:after="10" w:line="251" w:lineRule="auto"/>
        <w:ind w:left="768" w:hanging="5"/>
        <w:jc w:val="left"/>
      </w:pPr>
      <w:r>
        <w:rPr>
          <w:sz w:val="30"/>
        </w:rPr>
        <w:t>Требования, предъявляемые к семейным фотографиям: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JPG или TIFF•,</w:t>
      </w:r>
    </w:p>
    <w:p w:rsidR="0081542A" w:rsidRDefault="0092419D">
      <w:pPr>
        <w:numPr>
          <w:ilvl w:val="1"/>
          <w:numId w:val="7"/>
        </w:numPr>
        <w:spacing w:after="0" w:line="259" w:lineRule="auto"/>
        <w:ind w:right="43" w:firstLine="698"/>
      </w:pPr>
      <w:r>
        <w:rPr>
          <w:sz w:val="22"/>
        </w:rPr>
        <w:t>ЗОО dpi•,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размер фотографии более 4 мб;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не более 20 штук;</w:t>
      </w:r>
    </w:p>
    <w:p w:rsidR="0081542A" w:rsidRDefault="0092419D">
      <w:pPr>
        <w:numPr>
          <w:ilvl w:val="1"/>
          <w:numId w:val="7"/>
        </w:numPr>
        <w:spacing w:after="58"/>
        <w:ind w:right="43" w:firstLine="698"/>
      </w:pPr>
      <w:r>
        <w:t>каждая фотография должна быть подписана;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характер фото позитивный, отражающий лучшие традиции и взаимоотношения внутри семьи.</w:t>
      </w:r>
    </w:p>
    <w:sectPr w:rsidR="0081542A">
      <w:headerReference w:type="even" r:id="rId25"/>
      <w:headerReference w:type="default" r:id="rId26"/>
      <w:headerReference w:type="first" r:id="rId27"/>
      <w:pgSz w:w="11904" w:h="16834"/>
      <w:pgMar w:top="1163" w:right="610" w:bottom="1253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9D" w:rsidRDefault="0092419D">
      <w:pPr>
        <w:spacing w:after="0" w:line="240" w:lineRule="auto"/>
      </w:pPr>
      <w:r>
        <w:separator/>
      </w:r>
    </w:p>
  </w:endnote>
  <w:endnote w:type="continuationSeparator" w:id="0">
    <w:p w:rsidR="0092419D" w:rsidRDefault="009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9D" w:rsidRDefault="0092419D">
      <w:pPr>
        <w:spacing w:after="0" w:line="240" w:lineRule="auto"/>
      </w:pPr>
      <w:r>
        <w:separator/>
      </w:r>
    </w:p>
  </w:footnote>
  <w:footnote w:type="continuationSeparator" w:id="0">
    <w:p w:rsidR="0092419D" w:rsidRDefault="0092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2A" w:rsidRDefault="0092419D">
    <w:pPr>
      <w:spacing w:after="0" w:line="259" w:lineRule="auto"/>
      <w:ind w:lef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8FB" w:rsidRPr="00E168FB">
      <w:rPr>
        <w:noProof/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2A" w:rsidRDefault="0081542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2A" w:rsidRDefault="0081542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2A" w:rsidRDefault="0092419D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8FB" w:rsidRPr="00E168FB">
      <w:rPr>
        <w:noProof/>
        <w:sz w:val="24"/>
      </w:rPr>
      <w:t>6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2A" w:rsidRDefault="0092419D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8FB" w:rsidRPr="00E168FB">
      <w:rPr>
        <w:noProof/>
        <w:sz w:val="24"/>
      </w:rPr>
      <w:t>5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2A" w:rsidRDefault="0092419D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9EC"/>
    <w:multiLevelType w:val="multilevel"/>
    <w:tmpl w:val="4B5093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07B95"/>
    <w:multiLevelType w:val="hybridMultilevel"/>
    <w:tmpl w:val="AD4CE5EE"/>
    <w:lvl w:ilvl="0" w:tplc="6A6ACB54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610CA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A2D94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2913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ED29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2E8C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6F558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48BA6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268C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E676B1"/>
    <w:multiLevelType w:val="hybridMultilevel"/>
    <w:tmpl w:val="5762D9F6"/>
    <w:lvl w:ilvl="0" w:tplc="584A9970">
      <w:start w:val="4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00F070">
      <w:start w:val="1"/>
      <w:numFmt w:val="decimal"/>
      <w:lvlText w:val="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AB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2E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EC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8F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61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295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82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021591"/>
    <w:multiLevelType w:val="hybridMultilevel"/>
    <w:tmpl w:val="2118DE14"/>
    <w:lvl w:ilvl="0" w:tplc="27EE57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0EBE3A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4A1934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007186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CA6C50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206ADA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B0C608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60B5FC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82A98B0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B273A"/>
    <w:multiLevelType w:val="multilevel"/>
    <w:tmpl w:val="4184C99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B12FD"/>
    <w:multiLevelType w:val="hybridMultilevel"/>
    <w:tmpl w:val="6144F068"/>
    <w:lvl w:ilvl="0" w:tplc="86BC486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C7C7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B8B67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402F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AA869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7EBA9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440EC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E6D82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D4199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B0026B"/>
    <w:multiLevelType w:val="hybridMultilevel"/>
    <w:tmpl w:val="EB84DA6E"/>
    <w:lvl w:ilvl="0" w:tplc="456A6BFA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3CFD68">
      <w:start w:val="1"/>
      <w:numFmt w:val="lowerLetter"/>
      <w:lvlText w:val="%2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669B1E">
      <w:start w:val="1"/>
      <w:numFmt w:val="lowerRoman"/>
      <w:lvlText w:val="%3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8807A0">
      <w:start w:val="1"/>
      <w:numFmt w:val="decimal"/>
      <w:lvlText w:val="%4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E09492">
      <w:start w:val="1"/>
      <w:numFmt w:val="lowerLetter"/>
      <w:lvlText w:val="%5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2E10EA">
      <w:start w:val="1"/>
      <w:numFmt w:val="lowerRoman"/>
      <w:lvlText w:val="%6"/>
      <w:lvlJc w:val="left"/>
      <w:pPr>
        <w:ind w:left="8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5C07B6">
      <w:start w:val="1"/>
      <w:numFmt w:val="decimal"/>
      <w:lvlText w:val="%7"/>
      <w:lvlJc w:val="left"/>
      <w:pPr>
        <w:ind w:left="8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B6CB08">
      <w:start w:val="1"/>
      <w:numFmt w:val="lowerLetter"/>
      <w:lvlText w:val="%8"/>
      <w:lvlJc w:val="left"/>
      <w:pPr>
        <w:ind w:left="9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86F17A">
      <w:start w:val="1"/>
      <w:numFmt w:val="lowerRoman"/>
      <w:lvlText w:val="%9"/>
      <w:lvlJc w:val="left"/>
      <w:pPr>
        <w:ind w:left="10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2A"/>
    <w:rsid w:val="0081542A"/>
    <w:rsid w:val="0092419D"/>
    <w:rsid w:val="00E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6993-4E2F-41EC-9E99-FF8C7CD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03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image" Target="media/image9.jp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image" Target="media/image8.jp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cp:lastModifiedBy>Сморудов Сергей Александрович</cp:lastModifiedBy>
  <cp:revision>2</cp:revision>
  <dcterms:created xsi:type="dcterms:W3CDTF">2022-02-24T06:25:00Z</dcterms:created>
  <dcterms:modified xsi:type="dcterms:W3CDTF">2022-02-24T06:25:00Z</dcterms:modified>
</cp:coreProperties>
</file>