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D2" w:rsidRPr="00815E17" w:rsidRDefault="00337CD2" w:rsidP="00337C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15E17">
        <w:rPr>
          <w:rFonts w:ascii="Times New Roman" w:hAnsi="Times New Roman"/>
          <w:b/>
          <w:color w:val="000000"/>
          <w:sz w:val="24"/>
          <w:szCs w:val="24"/>
        </w:rPr>
        <w:t>Правила пользования газовыми отопительными приборами</w:t>
      </w:r>
    </w:p>
    <w:p w:rsidR="00337CD2" w:rsidRPr="00815E17" w:rsidRDefault="00337CD2" w:rsidP="00337CD2">
      <w:pPr>
        <w:spacing w:after="0" w:line="240" w:lineRule="auto"/>
        <w:ind w:firstLine="229"/>
        <w:jc w:val="both"/>
        <w:rPr>
          <w:rFonts w:ascii="Times New Roman" w:hAnsi="Times New Roman"/>
          <w:color w:val="000000"/>
          <w:sz w:val="24"/>
          <w:szCs w:val="24"/>
        </w:rPr>
      </w:pPr>
      <w:r w:rsidRPr="00815E17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815E17">
        <w:rPr>
          <w:rFonts w:ascii="Times New Roman" w:hAnsi="Times New Roman"/>
          <w:color w:val="000000"/>
          <w:sz w:val="24"/>
          <w:szCs w:val="24"/>
        </w:rPr>
        <w:t>регулярно проветривайте помещения перед началом пользования газовыми приборами;</w:t>
      </w:r>
    </w:p>
    <w:p w:rsidR="00337CD2" w:rsidRPr="00815E17" w:rsidRDefault="00337CD2" w:rsidP="00337CD2">
      <w:pPr>
        <w:spacing w:after="0" w:line="240" w:lineRule="auto"/>
        <w:ind w:firstLine="229"/>
        <w:jc w:val="both"/>
        <w:rPr>
          <w:rFonts w:ascii="Times New Roman" w:hAnsi="Times New Roman"/>
          <w:color w:val="000000"/>
          <w:sz w:val="24"/>
          <w:szCs w:val="24"/>
        </w:rPr>
      </w:pPr>
      <w:r w:rsidRPr="00815E17">
        <w:rPr>
          <w:rFonts w:ascii="Times New Roman" w:hAnsi="Times New Roman"/>
          <w:color w:val="000000"/>
          <w:sz w:val="24"/>
          <w:szCs w:val="24"/>
        </w:rPr>
        <w:t>- очистку дымоходов газовых колонок производите один раз в три месяца;</w:t>
      </w:r>
    </w:p>
    <w:p w:rsidR="00337CD2" w:rsidRPr="00815E17" w:rsidRDefault="00337CD2" w:rsidP="00337CD2">
      <w:pPr>
        <w:spacing w:after="0" w:line="240" w:lineRule="auto"/>
        <w:ind w:firstLine="229"/>
        <w:jc w:val="both"/>
        <w:rPr>
          <w:rFonts w:ascii="Times New Roman" w:hAnsi="Times New Roman"/>
          <w:color w:val="000000"/>
          <w:sz w:val="24"/>
          <w:szCs w:val="24"/>
        </w:rPr>
      </w:pPr>
      <w:r w:rsidRPr="00815E17">
        <w:rPr>
          <w:rFonts w:ascii="Times New Roman" w:hAnsi="Times New Roman"/>
          <w:color w:val="000000"/>
          <w:sz w:val="24"/>
          <w:szCs w:val="24"/>
        </w:rPr>
        <w:t>- проверьте наличие тяги в дымоходе, для этого поднесите к смотровому окну тонкий листок бумаги;</w:t>
      </w:r>
    </w:p>
    <w:p w:rsidR="00337CD2" w:rsidRPr="00815E17" w:rsidRDefault="00337CD2" w:rsidP="00337CD2">
      <w:pPr>
        <w:spacing w:after="0" w:line="240" w:lineRule="auto"/>
        <w:ind w:firstLine="229"/>
        <w:jc w:val="both"/>
        <w:rPr>
          <w:rFonts w:ascii="Times New Roman" w:hAnsi="Times New Roman"/>
          <w:color w:val="000000"/>
          <w:sz w:val="24"/>
          <w:szCs w:val="24"/>
        </w:rPr>
      </w:pPr>
      <w:r w:rsidRPr="00815E17">
        <w:rPr>
          <w:rFonts w:ascii="Times New Roman" w:hAnsi="Times New Roman"/>
          <w:color w:val="000000"/>
          <w:sz w:val="24"/>
          <w:szCs w:val="24"/>
        </w:rPr>
        <w:t>- при плохой тяге в дымоходе или утечке газа запрещается зажигать спички, включать электрический свет, входить в помещение с горящей сигаретой. Немедленн</w:t>
      </w:r>
      <w:r>
        <w:rPr>
          <w:rFonts w:ascii="Times New Roman" w:hAnsi="Times New Roman"/>
          <w:color w:val="000000"/>
          <w:sz w:val="24"/>
          <w:szCs w:val="24"/>
        </w:rPr>
        <w:t xml:space="preserve">о сообщите об этом в аварийную газовую службу </w:t>
      </w:r>
      <w:r w:rsidRPr="00815E17">
        <w:rPr>
          <w:rFonts w:ascii="Times New Roman" w:hAnsi="Times New Roman"/>
          <w:color w:val="000000"/>
          <w:sz w:val="24"/>
          <w:szCs w:val="24"/>
        </w:rPr>
        <w:t>по телефону 04, проветрите помещение.</w:t>
      </w:r>
    </w:p>
    <w:p w:rsidR="00337CD2" w:rsidRPr="00815E17" w:rsidRDefault="00337CD2" w:rsidP="00337CD2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 w:rsidRPr="00815E17">
        <w:t xml:space="preserve">     - не сушите дрова, одежду и другие материалы на печах и вблизи от них. Расстояние от печи до мебели и других предметов должно быть не менее 1 метра;</w:t>
      </w:r>
    </w:p>
    <w:p w:rsidR="00337CD2" w:rsidRPr="00815E17" w:rsidRDefault="00337CD2" w:rsidP="00337CD2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 w:rsidRPr="00815E17">
        <w:t xml:space="preserve">    - перед топкой на полу обязательно должен быть металлический лист размером не менее чем 50 на 70 сантиметров, он должен быть без прогаров и повреждений;</w:t>
      </w:r>
    </w:p>
    <w:p w:rsidR="00337CD2" w:rsidRPr="00023B52" w:rsidRDefault="00337CD2" w:rsidP="00337CD2">
      <w:pPr>
        <w:spacing w:after="0" w:line="240" w:lineRule="auto"/>
        <w:ind w:firstLine="240"/>
        <w:jc w:val="both"/>
        <w:rPr>
          <w:rFonts w:ascii="Times New Roman" w:hAnsi="Times New Roman"/>
          <w:b/>
          <w:sz w:val="24"/>
          <w:szCs w:val="24"/>
        </w:rPr>
      </w:pPr>
      <w:r w:rsidRPr="00023B52">
        <w:rPr>
          <w:rFonts w:ascii="Times New Roman" w:hAnsi="Times New Roman"/>
          <w:b/>
          <w:sz w:val="24"/>
          <w:szCs w:val="24"/>
        </w:rPr>
        <w:t>Не оставляйте детей без присмотра!</w:t>
      </w:r>
    </w:p>
    <w:p w:rsidR="00337CD2" w:rsidRPr="00CC1A45" w:rsidRDefault="00337CD2" w:rsidP="00337CD2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CC1A45">
        <w:rPr>
          <w:rFonts w:ascii="Times New Roman" w:hAnsi="Times New Roman"/>
          <w:sz w:val="24"/>
          <w:szCs w:val="24"/>
        </w:rPr>
        <w:t>- запретите детям играть с огнем;</w:t>
      </w:r>
    </w:p>
    <w:p w:rsidR="00337CD2" w:rsidRPr="00CC1A45" w:rsidRDefault="00337CD2" w:rsidP="00337CD2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CC1A45">
        <w:rPr>
          <w:rFonts w:ascii="Times New Roman" w:hAnsi="Times New Roman"/>
          <w:sz w:val="24"/>
          <w:szCs w:val="24"/>
        </w:rPr>
        <w:t>- храните спички в местах, недоступных для детей;</w:t>
      </w:r>
    </w:p>
    <w:p w:rsidR="00337CD2" w:rsidRPr="00CC1A45" w:rsidRDefault="00337CD2" w:rsidP="00337CD2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CC1A45">
        <w:rPr>
          <w:rFonts w:ascii="Times New Roman" w:hAnsi="Times New Roman"/>
          <w:sz w:val="24"/>
          <w:szCs w:val="24"/>
        </w:rPr>
        <w:t>- не оставляйте детей без присмотра, особенно если топиться печь, включены газовые или электроприборы;</w:t>
      </w:r>
    </w:p>
    <w:p w:rsidR="00337CD2" w:rsidRPr="00CC1A45" w:rsidRDefault="00337CD2" w:rsidP="00337CD2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CC1A45">
        <w:rPr>
          <w:rFonts w:ascii="Times New Roman" w:hAnsi="Times New Roman"/>
          <w:sz w:val="24"/>
          <w:szCs w:val="24"/>
        </w:rPr>
        <w:t xml:space="preserve">- не поручайте детям присматривать за газовой плитой, электроприборами, печью; </w:t>
      </w:r>
    </w:p>
    <w:p w:rsidR="00337CD2" w:rsidRDefault="00337CD2" w:rsidP="00337C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8ED">
        <w:rPr>
          <w:rFonts w:ascii="Times New Roman" w:hAnsi="Times New Roman"/>
          <w:b/>
          <w:sz w:val="24"/>
          <w:szCs w:val="24"/>
        </w:rPr>
        <w:t>Помните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37CD2" w:rsidRPr="007048ED" w:rsidRDefault="00337CD2" w:rsidP="00337CD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sz w:val="24"/>
          <w:szCs w:val="24"/>
        </w:rPr>
        <w:t>оставленные без присмотра</w:t>
      </w:r>
      <w:r w:rsidRPr="007048ED">
        <w:rPr>
          <w:rFonts w:ascii="Times New Roman" w:hAnsi="Times New Roman"/>
          <w:b/>
          <w:sz w:val="24"/>
          <w:szCs w:val="24"/>
        </w:rPr>
        <w:t xml:space="preserve"> дети часто устраивают игры с огнем. Расскажите ребенку об опасности и последствиях игры с огнем</w:t>
      </w:r>
    </w:p>
    <w:p w:rsidR="00337CD2" w:rsidRDefault="00337CD2" w:rsidP="00337CD2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24AF0" w:rsidRPr="00815E17" w:rsidRDefault="00624AF0" w:rsidP="00624A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5E17">
        <w:rPr>
          <w:rFonts w:ascii="Times New Roman" w:hAnsi="Times New Roman"/>
          <w:b/>
          <w:sz w:val="24"/>
          <w:szCs w:val="24"/>
        </w:rPr>
        <w:t>Меры пожарной безопасности при эксплуатации электропроводки и электронагревательных приборов</w:t>
      </w:r>
    </w:p>
    <w:p w:rsidR="00624AF0" w:rsidRPr="00815E17" w:rsidRDefault="00624AF0" w:rsidP="00624AF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5E17">
        <w:rPr>
          <w:rFonts w:ascii="Times New Roman" w:hAnsi="Times New Roman"/>
          <w:sz w:val="24"/>
          <w:szCs w:val="24"/>
        </w:rPr>
        <w:t>- монтаж и ремонт электропроводки поручайте только опытным специалистам;</w:t>
      </w:r>
    </w:p>
    <w:p w:rsidR="00624AF0" w:rsidRPr="00815E17" w:rsidRDefault="00624AF0" w:rsidP="00624AF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5E17">
        <w:rPr>
          <w:rFonts w:ascii="Times New Roman" w:hAnsi="Times New Roman"/>
          <w:color w:val="000000"/>
          <w:sz w:val="24"/>
          <w:szCs w:val="24"/>
        </w:rPr>
        <w:t>- запрещается эксплуатировать электропроводку с нарушенной изоляцией;</w:t>
      </w:r>
    </w:p>
    <w:p w:rsidR="00624AF0" w:rsidRPr="00815E17" w:rsidRDefault="00624AF0" w:rsidP="00624AF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5E17">
        <w:rPr>
          <w:rFonts w:ascii="Times New Roman" w:hAnsi="Times New Roman"/>
          <w:sz w:val="24"/>
          <w:szCs w:val="24"/>
        </w:rPr>
        <w:t xml:space="preserve">- запрещается крепить электропроводку гвоздями, завязывать в узлы, </w:t>
      </w:r>
      <w:r w:rsidRPr="00815E17">
        <w:rPr>
          <w:rFonts w:ascii="Times New Roman" w:hAnsi="Times New Roman"/>
          <w:color w:val="000000"/>
          <w:sz w:val="24"/>
          <w:szCs w:val="24"/>
        </w:rPr>
        <w:t>соединять их скруткой, а также заклеивать обоями, закрывать элементами сгораемой отделки</w:t>
      </w:r>
      <w:r w:rsidRPr="00815E17">
        <w:rPr>
          <w:rFonts w:ascii="Times New Roman" w:hAnsi="Times New Roman"/>
          <w:sz w:val="24"/>
          <w:szCs w:val="24"/>
        </w:rPr>
        <w:t>;</w:t>
      </w:r>
    </w:p>
    <w:p w:rsidR="00624AF0" w:rsidRPr="00815E17" w:rsidRDefault="00624AF0" w:rsidP="00624AF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5E17">
        <w:rPr>
          <w:rFonts w:ascii="Times New Roman" w:hAnsi="Times New Roman"/>
          <w:sz w:val="24"/>
          <w:szCs w:val="24"/>
        </w:rPr>
        <w:t>-включенные в сеть электроприборы необходимо ставить на несгораемые подставки вдали от штор, занавесей и других сгораемых предметов;</w:t>
      </w:r>
    </w:p>
    <w:p w:rsidR="00624AF0" w:rsidRPr="00815E17" w:rsidRDefault="00624AF0" w:rsidP="00624AF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5E17">
        <w:rPr>
          <w:rFonts w:ascii="Times New Roman" w:hAnsi="Times New Roman"/>
          <w:sz w:val="24"/>
          <w:szCs w:val="24"/>
        </w:rPr>
        <w:t>- запрещается включать одновременно в сеть несколько бытовых приборов, так как это приводит к перегрузке электропроводки и замыканию;</w:t>
      </w:r>
    </w:p>
    <w:p w:rsidR="00624AF0" w:rsidRPr="00815E17" w:rsidRDefault="00624AF0" w:rsidP="00624AF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15E17">
        <w:rPr>
          <w:rFonts w:ascii="Times New Roman" w:hAnsi="Times New Roman"/>
          <w:color w:val="000000"/>
          <w:sz w:val="24"/>
          <w:szCs w:val="24"/>
        </w:rPr>
        <w:t>- запрещается прокладывать кабель удлинителя под коврами, через дверные пороги;</w:t>
      </w:r>
    </w:p>
    <w:p w:rsidR="00624AF0" w:rsidRPr="00815E17" w:rsidRDefault="00624AF0" w:rsidP="00624AF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815E17">
        <w:rPr>
          <w:rFonts w:ascii="Times New Roman" w:hAnsi="Times New Roman"/>
          <w:color w:val="000000"/>
          <w:sz w:val="24"/>
          <w:szCs w:val="24"/>
        </w:rPr>
        <w:t>-запрещается соприкосновение электропроводов с телефонными и радио</w:t>
      </w:r>
      <w:r w:rsidRPr="00815E17">
        <w:rPr>
          <w:rFonts w:ascii="Times New Roman" w:hAnsi="Times New Roman"/>
          <w:color w:val="000000"/>
          <w:sz w:val="24"/>
          <w:szCs w:val="24"/>
        </w:rPr>
        <w:softHyphen/>
        <w:t>трансляционными проводами, радио- и телеантеннами, ветками деревьев и кровлями строений;</w:t>
      </w:r>
    </w:p>
    <w:p w:rsidR="00624AF0" w:rsidRPr="00815E17" w:rsidRDefault="00624AF0" w:rsidP="00624AF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5E17">
        <w:rPr>
          <w:rFonts w:ascii="Times New Roman" w:hAnsi="Times New Roman"/>
          <w:sz w:val="24"/>
          <w:szCs w:val="24"/>
        </w:rPr>
        <w:t xml:space="preserve">- запрещается использовать самодельные </w:t>
      </w:r>
      <w:proofErr w:type="spellStart"/>
      <w:r w:rsidRPr="00815E17">
        <w:rPr>
          <w:rFonts w:ascii="Times New Roman" w:hAnsi="Times New Roman"/>
          <w:sz w:val="24"/>
          <w:szCs w:val="24"/>
        </w:rPr>
        <w:t>электропредохранители</w:t>
      </w:r>
      <w:proofErr w:type="spellEnd"/>
      <w:r w:rsidRPr="00815E17">
        <w:rPr>
          <w:rFonts w:ascii="Times New Roman" w:hAnsi="Times New Roman"/>
          <w:sz w:val="24"/>
          <w:szCs w:val="24"/>
        </w:rPr>
        <w:t xml:space="preserve"> («жучки»);</w:t>
      </w:r>
    </w:p>
    <w:p w:rsidR="00624AF0" w:rsidRPr="00815E17" w:rsidRDefault="00624AF0" w:rsidP="00624AF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5E17">
        <w:rPr>
          <w:rFonts w:ascii="Times New Roman" w:hAnsi="Times New Roman"/>
          <w:sz w:val="24"/>
          <w:szCs w:val="24"/>
        </w:rPr>
        <w:t>- уходя из дома, выключайте все электроприборы;</w:t>
      </w:r>
    </w:p>
    <w:p w:rsidR="00624AF0" w:rsidRPr="00815E17" w:rsidRDefault="00624AF0" w:rsidP="00624AF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5E17">
        <w:rPr>
          <w:rFonts w:ascii="Times New Roman" w:hAnsi="Times New Roman"/>
          <w:sz w:val="24"/>
          <w:szCs w:val="24"/>
        </w:rPr>
        <w:t>- не ставьте нагревательные приборы вблизи штор, мебели и других воспламеняющих предметов. Сам обогреватель должен стоять на подставке из негорючих материалов;</w:t>
      </w:r>
    </w:p>
    <w:p w:rsidR="00624AF0" w:rsidRPr="00815E17" w:rsidRDefault="00624AF0" w:rsidP="00624AF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5E17">
        <w:rPr>
          <w:rFonts w:ascii="Times New Roman" w:hAnsi="Times New Roman"/>
          <w:sz w:val="24"/>
          <w:szCs w:val="24"/>
        </w:rPr>
        <w:t>- не перегружайте электросеть, одновременно включая несколько мощных электроприборов. Если отлуч</w:t>
      </w:r>
      <w:r>
        <w:rPr>
          <w:rFonts w:ascii="Times New Roman" w:hAnsi="Times New Roman"/>
          <w:sz w:val="24"/>
          <w:szCs w:val="24"/>
        </w:rPr>
        <w:t xml:space="preserve">аетесь из дома даже ненадолго, </w:t>
      </w:r>
      <w:r w:rsidRPr="00815E17">
        <w:rPr>
          <w:rFonts w:ascii="Times New Roman" w:hAnsi="Times New Roman"/>
          <w:sz w:val="24"/>
          <w:szCs w:val="24"/>
        </w:rPr>
        <w:t>выключите обогреватель.</w:t>
      </w:r>
    </w:p>
    <w:p w:rsidR="00626645" w:rsidRDefault="00626645" w:rsidP="00626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645" w:rsidRPr="007048ED" w:rsidRDefault="00626645" w:rsidP="006266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8ED">
        <w:rPr>
          <w:rFonts w:ascii="Times New Roman" w:hAnsi="Times New Roman"/>
          <w:b/>
          <w:sz w:val="28"/>
          <w:szCs w:val="28"/>
        </w:rPr>
        <w:t>Телефоны экстренных служб:</w:t>
      </w:r>
    </w:p>
    <w:p w:rsidR="00626645" w:rsidRPr="007048ED" w:rsidRDefault="00626645" w:rsidP="0062664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048ED">
        <w:rPr>
          <w:rFonts w:ascii="Times New Roman" w:hAnsi="Times New Roman"/>
          <w:b/>
          <w:sz w:val="28"/>
          <w:szCs w:val="28"/>
        </w:rPr>
        <w:t xml:space="preserve">пожарная охрана - </w:t>
      </w:r>
      <w:r w:rsidRPr="007048ED">
        <w:rPr>
          <w:rFonts w:ascii="Times New Roman" w:hAnsi="Times New Roman"/>
          <w:b/>
          <w:color w:val="FF0000"/>
          <w:sz w:val="28"/>
          <w:szCs w:val="28"/>
        </w:rPr>
        <w:t>01,</w:t>
      </w:r>
    </w:p>
    <w:p w:rsidR="00626645" w:rsidRPr="007048ED" w:rsidRDefault="00626645" w:rsidP="006266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48ED">
        <w:rPr>
          <w:rFonts w:ascii="Times New Roman" w:hAnsi="Times New Roman"/>
          <w:b/>
          <w:color w:val="000000"/>
          <w:sz w:val="28"/>
          <w:szCs w:val="28"/>
        </w:rPr>
        <w:t>с мобильного:</w:t>
      </w:r>
    </w:p>
    <w:p w:rsidR="00626645" w:rsidRPr="007048ED" w:rsidRDefault="0089535D" w:rsidP="0062664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112</w:t>
      </w:r>
      <w:r w:rsidRPr="0089535D">
        <w:rPr>
          <w:rFonts w:ascii="Times New Roman" w:hAnsi="Times New Roman"/>
          <w:b/>
          <w:sz w:val="28"/>
          <w:szCs w:val="28"/>
        </w:rPr>
        <w:t xml:space="preserve"> –</w:t>
      </w:r>
      <w:r w:rsidR="00626645" w:rsidRPr="0089535D">
        <w:rPr>
          <w:rFonts w:ascii="Times New Roman" w:hAnsi="Times New Roman"/>
          <w:b/>
          <w:sz w:val="28"/>
          <w:szCs w:val="28"/>
        </w:rPr>
        <w:t xml:space="preserve"> </w:t>
      </w:r>
      <w:r w:rsidR="00626645" w:rsidRPr="007048ED">
        <w:rPr>
          <w:rFonts w:ascii="Times New Roman" w:hAnsi="Times New Roman"/>
          <w:b/>
          <w:sz w:val="28"/>
          <w:szCs w:val="28"/>
        </w:rPr>
        <w:t>единая служба спасения</w:t>
      </w:r>
    </w:p>
    <w:p w:rsidR="00626645" w:rsidRPr="007048ED" w:rsidRDefault="00626645" w:rsidP="006266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48ED">
        <w:rPr>
          <w:rFonts w:ascii="Times New Roman" w:hAnsi="Times New Roman"/>
          <w:b/>
          <w:color w:val="FF0000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</w:t>
      </w:r>
      <w:r w:rsidRPr="007048ED">
        <w:rPr>
          <w:rFonts w:ascii="Times New Roman" w:hAnsi="Times New Roman"/>
          <w:b/>
          <w:color w:val="FF0000"/>
          <w:sz w:val="28"/>
          <w:szCs w:val="28"/>
        </w:rPr>
        <w:t>101</w:t>
      </w:r>
      <w:r w:rsidRPr="007048ED">
        <w:rPr>
          <w:rFonts w:ascii="Times New Roman" w:hAnsi="Times New Roman"/>
          <w:b/>
          <w:sz w:val="28"/>
          <w:szCs w:val="28"/>
        </w:rPr>
        <w:t xml:space="preserve"> –</w:t>
      </w:r>
      <w:r w:rsidR="0089535D">
        <w:rPr>
          <w:rFonts w:ascii="Times New Roman" w:hAnsi="Times New Roman"/>
          <w:b/>
          <w:sz w:val="28"/>
          <w:szCs w:val="28"/>
        </w:rPr>
        <w:t xml:space="preserve"> </w:t>
      </w:r>
      <w:r w:rsidRPr="007048ED">
        <w:rPr>
          <w:rFonts w:ascii="Times New Roman" w:hAnsi="Times New Roman"/>
          <w:b/>
          <w:sz w:val="28"/>
          <w:szCs w:val="28"/>
        </w:rPr>
        <w:t>пожарная охрана</w:t>
      </w:r>
    </w:p>
    <w:p w:rsidR="00626645" w:rsidRPr="007048ED" w:rsidRDefault="00626645" w:rsidP="006266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48ED">
        <w:rPr>
          <w:rFonts w:ascii="Times New Roman" w:hAnsi="Times New Roman"/>
          <w:b/>
          <w:color w:val="FF0000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</w:t>
      </w:r>
      <w:r w:rsidRPr="007048ED">
        <w:rPr>
          <w:rFonts w:ascii="Times New Roman" w:hAnsi="Times New Roman"/>
          <w:b/>
          <w:color w:val="FF0000"/>
          <w:sz w:val="28"/>
          <w:szCs w:val="28"/>
        </w:rPr>
        <w:t>102</w:t>
      </w:r>
      <w:r w:rsidRPr="007048ED">
        <w:rPr>
          <w:rFonts w:ascii="Times New Roman" w:hAnsi="Times New Roman"/>
          <w:b/>
          <w:sz w:val="28"/>
          <w:szCs w:val="28"/>
        </w:rPr>
        <w:t xml:space="preserve"> – полиция</w:t>
      </w:r>
    </w:p>
    <w:p w:rsidR="00626645" w:rsidRPr="007048ED" w:rsidRDefault="00626645" w:rsidP="006266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48ED">
        <w:rPr>
          <w:rFonts w:ascii="Times New Roman" w:hAnsi="Times New Roman"/>
          <w:b/>
          <w:color w:val="FF0000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</w:t>
      </w:r>
      <w:r w:rsidRPr="007048ED">
        <w:rPr>
          <w:rFonts w:ascii="Times New Roman" w:hAnsi="Times New Roman"/>
          <w:b/>
          <w:color w:val="FF0000"/>
          <w:sz w:val="28"/>
          <w:szCs w:val="28"/>
        </w:rPr>
        <w:t>103</w:t>
      </w:r>
      <w:r w:rsidRPr="007048ED">
        <w:rPr>
          <w:rFonts w:ascii="Times New Roman" w:hAnsi="Times New Roman"/>
          <w:b/>
          <w:sz w:val="28"/>
          <w:szCs w:val="28"/>
        </w:rPr>
        <w:t xml:space="preserve"> – скорая помощь</w:t>
      </w:r>
      <w:bookmarkStart w:id="0" w:name="_GoBack"/>
      <w:bookmarkEnd w:id="0"/>
    </w:p>
    <w:p w:rsidR="00626645" w:rsidRPr="007048ED" w:rsidRDefault="00626645" w:rsidP="006266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48ED">
        <w:rPr>
          <w:rFonts w:ascii="Times New Roman" w:hAnsi="Times New Roman"/>
          <w:b/>
          <w:color w:val="FF0000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</w:t>
      </w:r>
      <w:r w:rsidRPr="007048ED">
        <w:rPr>
          <w:rFonts w:ascii="Times New Roman" w:hAnsi="Times New Roman"/>
          <w:b/>
          <w:color w:val="FF0000"/>
          <w:sz w:val="28"/>
          <w:szCs w:val="28"/>
        </w:rPr>
        <w:t>104</w:t>
      </w:r>
      <w:r w:rsidRPr="007048ED">
        <w:rPr>
          <w:rFonts w:ascii="Times New Roman" w:hAnsi="Times New Roman"/>
          <w:b/>
          <w:sz w:val="28"/>
          <w:szCs w:val="28"/>
        </w:rPr>
        <w:t xml:space="preserve"> – газовая служба </w:t>
      </w:r>
    </w:p>
    <w:p w:rsidR="00055C83" w:rsidRDefault="00055C83"/>
    <w:sectPr w:rsidR="0005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B3"/>
    <w:rsid w:val="00055C83"/>
    <w:rsid w:val="00337CD2"/>
    <w:rsid w:val="00624AF0"/>
    <w:rsid w:val="00626645"/>
    <w:rsid w:val="0089535D"/>
    <w:rsid w:val="00F2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CC86"/>
  <w15:chartTrackingRefBased/>
  <w15:docId w15:val="{2616EC1B-12B0-4EA3-A736-0609FE78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D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4AF0"/>
    <w:pPr>
      <w:spacing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Сморудов Сергей Александрович</dc:creator>
  <cp:keywords/>
  <dc:description/>
  <cp:lastModifiedBy>Сморудов Сергей Александрович</cp:lastModifiedBy>
  <cp:revision>5</cp:revision>
  <dcterms:created xsi:type="dcterms:W3CDTF">2023-01-27T08:54:00Z</dcterms:created>
  <dcterms:modified xsi:type="dcterms:W3CDTF">2023-01-27T09:13:00Z</dcterms:modified>
</cp:coreProperties>
</file>