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3" w:rsidRPr="00362087" w:rsidRDefault="001258F3" w:rsidP="0089072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126766249"/>
      <w:bookmarkStart w:id="1" w:name="_GoBack"/>
      <w:r w:rsidRPr="00362087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89072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76332A">
        <w:rPr>
          <w:rFonts w:ascii="Times New Roman" w:hAnsi="Times New Roman" w:cs="Times New Roman"/>
          <w:i/>
          <w:sz w:val="24"/>
          <w:szCs w:val="24"/>
        </w:rPr>
        <w:t xml:space="preserve"> проведении</w:t>
      </w:r>
      <w:r w:rsidR="009069B3" w:rsidRPr="009069B3">
        <w:rPr>
          <w:rFonts w:ascii="Times New Roman" w:hAnsi="Times New Roman" w:cs="Times New Roman"/>
          <w:i/>
          <w:sz w:val="24"/>
          <w:szCs w:val="24"/>
        </w:rPr>
        <w:t xml:space="preserve"> учреждениями, подведомственными Управлению культуры Администрации города Смоленска</w:t>
      </w:r>
      <w:r w:rsidR="009069B3">
        <w:rPr>
          <w:rFonts w:ascii="Times New Roman" w:hAnsi="Times New Roman" w:cs="Times New Roman"/>
          <w:i/>
          <w:sz w:val="24"/>
          <w:szCs w:val="24"/>
        </w:rPr>
        <w:t>,</w:t>
      </w:r>
      <w:r w:rsidRPr="00362087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 w:rsidR="009069B3">
        <w:rPr>
          <w:rFonts w:ascii="Times New Roman" w:hAnsi="Times New Roman" w:cs="Times New Roman"/>
          <w:i/>
          <w:sz w:val="24"/>
          <w:szCs w:val="24"/>
        </w:rPr>
        <w:t>й</w:t>
      </w:r>
      <w:r w:rsidRPr="00362087">
        <w:rPr>
          <w:rFonts w:ascii="Times New Roman" w:hAnsi="Times New Roman" w:cs="Times New Roman"/>
          <w:i/>
          <w:sz w:val="24"/>
          <w:szCs w:val="24"/>
        </w:rPr>
        <w:t>,</w:t>
      </w:r>
    </w:p>
    <w:p w:rsidR="00460EED" w:rsidRDefault="001258F3" w:rsidP="001258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87">
        <w:rPr>
          <w:rFonts w:ascii="Times New Roman" w:hAnsi="Times New Roman" w:cs="Times New Roman"/>
          <w:i/>
          <w:sz w:val="24"/>
          <w:szCs w:val="24"/>
        </w:rPr>
        <w:t>посвящ</w:t>
      </w:r>
      <w:r w:rsidR="00326E56">
        <w:rPr>
          <w:rFonts w:ascii="Times New Roman" w:hAnsi="Times New Roman" w:cs="Times New Roman"/>
          <w:i/>
          <w:sz w:val="24"/>
          <w:szCs w:val="24"/>
        </w:rPr>
        <w:t>е</w:t>
      </w:r>
      <w:r w:rsidRPr="00362087">
        <w:rPr>
          <w:rFonts w:ascii="Times New Roman" w:hAnsi="Times New Roman" w:cs="Times New Roman"/>
          <w:i/>
          <w:sz w:val="24"/>
          <w:szCs w:val="24"/>
        </w:rPr>
        <w:t>нных Масленице</w:t>
      </w:r>
      <w:bookmarkEnd w:id="0"/>
    </w:p>
    <w:p w:rsidR="009069B3" w:rsidRDefault="009069B3" w:rsidP="00125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846" w:type="dxa"/>
        <w:tblLook w:val="04A0" w:firstRow="1" w:lastRow="0" w:firstColumn="1" w:lastColumn="0" w:noHBand="0" w:noVBand="1"/>
      </w:tblPr>
      <w:tblGrid>
        <w:gridCol w:w="1199"/>
        <w:gridCol w:w="1435"/>
        <w:gridCol w:w="1747"/>
        <w:gridCol w:w="1630"/>
        <w:gridCol w:w="1835"/>
        <w:gridCol w:w="2133"/>
        <w:gridCol w:w="1429"/>
        <w:gridCol w:w="3334"/>
      </w:tblGrid>
      <w:tr w:rsidR="00417E8E" w:rsidRPr="001258F3" w:rsidTr="00293E8F">
        <w:tc>
          <w:tcPr>
            <w:tcW w:w="1199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5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Дата, время проведения мероприятия</w:t>
            </w:r>
          </w:p>
        </w:tc>
        <w:tc>
          <w:tcPr>
            <w:tcW w:w="1747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30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835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Планируемое количество присутствующих</w:t>
            </w:r>
          </w:p>
        </w:tc>
        <w:tc>
          <w:tcPr>
            <w:tcW w:w="2133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Ответственный (Ф.И.О., телефон)</w:t>
            </w:r>
          </w:p>
        </w:tc>
        <w:tc>
          <w:tcPr>
            <w:tcW w:w="1429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8F3">
              <w:rPr>
                <w:rFonts w:ascii="Times New Roman" w:hAnsi="Times New Roman" w:cs="Times New Roman"/>
              </w:rPr>
              <w:t>Информация о сжигании чучела (да\нет)</w:t>
            </w:r>
          </w:p>
        </w:tc>
        <w:tc>
          <w:tcPr>
            <w:tcW w:w="3334" w:type="dxa"/>
          </w:tcPr>
          <w:p w:rsidR="00417E8E" w:rsidRPr="001258F3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мероприятии</w:t>
            </w:r>
          </w:p>
        </w:tc>
      </w:tr>
      <w:tr w:rsidR="00417E8E" w:rsidRPr="001258F3" w:rsidTr="00E42DC6">
        <w:tc>
          <w:tcPr>
            <w:tcW w:w="14742" w:type="dxa"/>
            <w:gridSpan w:val="8"/>
          </w:tcPr>
          <w:p w:rsidR="00417E8E" w:rsidRPr="00460EED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60EED">
              <w:rPr>
                <w:rFonts w:ascii="Times New Roman" w:hAnsi="Times New Roman" w:cs="Times New Roman"/>
                <w:i/>
              </w:rPr>
              <w:t xml:space="preserve">Муниципальное бюджетное учреждение культуры </w:t>
            </w:r>
            <w:r w:rsidR="0076332A">
              <w:rPr>
                <w:rFonts w:ascii="Times New Roman" w:hAnsi="Times New Roman" w:cs="Times New Roman"/>
                <w:i/>
              </w:rPr>
              <w:t>«</w:t>
            </w:r>
            <w:r w:rsidRPr="00460EED">
              <w:rPr>
                <w:rFonts w:ascii="Times New Roman" w:hAnsi="Times New Roman" w:cs="Times New Roman"/>
                <w:i/>
              </w:rPr>
              <w:t>Дом культуры микрорайона Гнездово</w:t>
            </w:r>
            <w:r w:rsidR="0076332A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17E8E" w:rsidRPr="001258F3" w:rsidTr="00293E8F">
        <w:tc>
          <w:tcPr>
            <w:tcW w:w="1199" w:type="dxa"/>
          </w:tcPr>
          <w:p w:rsidR="00417E8E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5" w:type="dxa"/>
          </w:tcPr>
          <w:p w:rsidR="00417E8E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.02.2023</w:t>
            </w:r>
          </w:p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с 12.00 до 13.30</w:t>
            </w:r>
          </w:p>
        </w:tc>
        <w:tc>
          <w:tcPr>
            <w:tcW w:w="1747" w:type="dxa"/>
          </w:tcPr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Праздничная фольклорная программа «Широкая Масленица»</w:t>
            </w:r>
          </w:p>
        </w:tc>
        <w:tc>
          <w:tcPr>
            <w:tcW w:w="1630" w:type="dxa"/>
          </w:tcPr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микрорайон Красный Бор, открытая площадка  по ул. Станционная, д.1</w:t>
            </w:r>
          </w:p>
        </w:tc>
        <w:tc>
          <w:tcPr>
            <w:tcW w:w="1835" w:type="dxa"/>
          </w:tcPr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33" w:type="dxa"/>
          </w:tcPr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Беляков А.И.</w:t>
            </w:r>
          </w:p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+79107684941</w:t>
            </w:r>
          </w:p>
        </w:tc>
        <w:tc>
          <w:tcPr>
            <w:tcW w:w="1429" w:type="dxa"/>
          </w:tcPr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4" w:type="dxa"/>
          </w:tcPr>
          <w:p w:rsidR="003D38E3" w:rsidRPr="003D38E3" w:rsidRDefault="003D38E3" w:rsidP="003D3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D38E3">
              <w:rPr>
                <w:rFonts w:ascii="Times New Roman" w:hAnsi="Times New Roman" w:cs="Times New Roman"/>
              </w:rPr>
              <w:t>еатрализованное представление с масленичными обрядами и выступлениями творческих коллективов, а также народные игры, конкурсы и забавы.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D38E3">
              <w:rPr>
                <w:rFonts w:ascii="Times New Roman" w:hAnsi="Times New Roman" w:cs="Times New Roman"/>
              </w:rPr>
              <w:t>сех гостей праздника ожидает традиционное масленичное угощение: блины и чай</w:t>
            </w:r>
            <w:r w:rsidRPr="00FC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8E" w:rsidRPr="00477ED2" w:rsidRDefault="00417E8E" w:rsidP="00125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8E" w:rsidRPr="001258F3" w:rsidTr="004B4BD6">
        <w:trPr>
          <w:trHeight w:val="4454"/>
        </w:trPr>
        <w:tc>
          <w:tcPr>
            <w:tcW w:w="1199" w:type="dxa"/>
          </w:tcPr>
          <w:p w:rsidR="00417E8E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5" w:type="dxa"/>
          </w:tcPr>
          <w:p w:rsidR="00417E8E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.02.2023</w:t>
            </w:r>
          </w:p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с 12.00 до 13.30</w:t>
            </w:r>
          </w:p>
        </w:tc>
        <w:tc>
          <w:tcPr>
            <w:tcW w:w="1747" w:type="dxa"/>
          </w:tcPr>
          <w:p w:rsidR="00417E8E" w:rsidRPr="00477ED2" w:rsidRDefault="00417E8E" w:rsidP="000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Праздничная фольклорная программа «</w:t>
            </w:r>
            <w:proofErr w:type="spellStart"/>
            <w:r w:rsidRPr="00477ED2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477ED2">
              <w:rPr>
                <w:rFonts w:ascii="Times New Roman" w:hAnsi="Times New Roman" w:cs="Times New Roman"/>
              </w:rPr>
              <w:t xml:space="preserve"> Масленица»</w:t>
            </w:r>
          </w:p>
        </w:tc>
        <w:tc>
          <w:tcPr>
            <w:tcW w:w="1630" w:type="dxa"/>
          </w:tcPr>
          <w:p w:rsidR="00417E8E" w:rsidRPr="00477ED2" w:rsidRDefault="00417E8E" w:rsidP="000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микрорайон Гнездово, открытая площадка между домами 15 и 17 по улице Минская</w:t>
            </w:r>
          </w:p>
        </w:tc>
        <w:tc>
          <w:tcPr>
            <w:tcW w:w="1835" w:type="dxa"/>
          </w:tcPr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3" w:type="dxa"/>
          </w:tcPr>
          <w:p w:rsidR="00417E8E" w:rsidRPr="00477ED2" w:rsidRDefault="00417E8E" w:rsidP="00B4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Беляков А.И.</w:t>
            </w:r>
          </w:p>
          <w:p w:rsidR="00417E8E" w:rsidRPr="00477ED2" w:rsidRDefault="00417E8E" w:rsidP="00B4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+79107684941</w:t>
            </w:r>
          </w:p>
        </w:tc>
        <w:tc>
          <w:tcPr>
            <w:tcW w:w="1429" w:type="dxa"/>
          </w:tcPr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4" w:type="dxa"/>
          </w:tcPr>
          <w:p w:rsidR="003D38E3" w:rsidRPr="003D38E3" w:rsidRDefault="003D38E3" w:rsidP="003D3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3D38E3">
              <w:rPr>
                <w:rFonts w:ascii="Times New Roman" w:hAnsi="Times New Roman" w:cs="Times New Roman"/>
              </w:rPr>
              <w:t>атрализованное представление с маслен</w:t>
            </w:r>
            <w:r>
              <w:rPr>
                <w:rFonts w:ascii="Times New Roman" w:hAnsi="Times New Roman" w:cs="Times New Roman"/>
              </w:rPr>
              <w:t xml:space="preserve">ичными обрядами и выступлениями </w:t>
            </w:r>
            <w:r w:rsidRPr="003D38E3">
              <w:rPr>
                <w:rFonts w:ascii="Times New Roman" w:hAnsi="Times New Roman" w:cs="Times New Roman"/>
              </w:rPr>
              <w:t>творческих коллективов, а также народные игры, конкурсы и забавы.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3D38E3">
              <w:rPr>
                <w:rFonts w:ascii="Times New Roman" w:hAnsi="Times New Roman"/>
                <w:lang w:eastAsia="ru-RU"/>
              </w:rPr>
              <w:t>ройдет награждение победителей городского конкурса на лучшую масленичную куклу «Сударыня Масленица – 2023» суве</w:t>
            </w:r>
            <w:r>
              <w:rPr>
                <w:rFonts w:ascii="Times New Roman" w:hAnsi="Times New Roman"/>
                <w:lang w:eastAsia="ru-RU"/>
              </w:rPr>
              <w:t xml:space="preserve">нирами, дипломами «Лауреата I, </w:t>
            </w:r>
            <w:r w:rsidRPr="003D38E3"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3D38E3">
              <w:rPr>
                <w:rFonts w:ascii="Times New Roman" w:hAnsi="Times New Roman"/>
                <w:lang w:val="en-US" w:eastAsia="ru-RU"/>
              </w:rPr>
              <w:t>III</w:t>
            </w:r>
            <w:r w:rsidRPr="003D38E3">
              <w:rPr>
                <w:rFonts w:ascii="Times New Roman" w:hAnsi="Times New Roman"/>
                <w:lang w:eastAsia="ru-RU"/>
              </w:rPr>
              <w:t xml:space="preserve"> степени»  и дипломами участников конкурса. </w:t>
            </w:r>
            <w:r>
              <w:rPr>
                <w:rFonts w:ascii="Times New Roman" w:hAnsi="Times New Roman" w:cs="Times New Roman"/>
              </w:rPr>
              <w:t>Всех</w:t>
            </w:r>
            <w:r w:rsidRPr="003D38E3">
              <w:rPr>
                <w:rFonts w:ascii="Times New Roman" w:hAnsi="Times New Roman" w:cs="Times New Roman"/>
              </w:rPr>
              <w:t xml:space="preserve"> гостей праздника ожидает традиционное масленичное угощение: блины и чай.</w:t>
            </w:r>
          </w:p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8E" w:rsidRPr="001258F3" w:rsidTr="00E42DC6">
        <w:tc>
          <w:tcPr>
            <w:tcW w:w="14742" w:type="dxa"/>
            <w:gridSpan w:val="8"/>
          </w:tcPr>
          <w:p w:rsidR="00417E8E" w:rsidRPr="00477ED2" w:rsidRDefault="00417E8E" w:rsidP="00CA6B4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77ED2">
              <w:rPr>
                <w:rFonts w:ascii="Times New Roman" w:hAnsi="Times New Roman" w:cs="Times New Roman"/>
                <w:i/>
              </w:rPr>
              <w:t>Муниципальное бюджетное учреждение культуры Дом культуры «Шарм»</w:t>
            </w:r>
          </w:p>
        </w:tc>
      </w:tr>
      <w:tr w:rsidR="00417E8E" w:rsidRPr="001258F3" w:rsidTr="00293E8F">
        <w:trPr>
          <w:trHeight w:val="2106"/>
        </w:trPr>
        <w:tc>
          <w:tcPr>
            <w:tcW w:w="1199" w:type="dxa"/>
          </w:tcPr>
          <w:p w:rsidR="00417E8E" w:rsidRDefault="00417E8E" w:rsidP="00477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5" w:type="dxa"/>
          </w:tcPr>
          <w:p w:rsidR="00417E8E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 xml:space="preserve">26.02.2023 </w:t>
            </w:r>
          </w:p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</w:p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>15.00</w:t>
            </w:r>
          </w:p>
        </w:tc>
        <w:tc>
          <w:tcPr>
            <w:tcW w:w="1747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</w:t>
            </w:r>
            <w:r w:rsidRPr="00477ED2">
              <w:rPr>
                <w:rFonts w:ascii="Times New Roman" w:hAnsi="Times New Roman"/>
              </w:rPr>
              <w:t>Весёлая Масленица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30" w:type="dxa"/>
          </w:tcPr>
          <w:p w:rsidR="00417E8E" w:rsidRPr="00477ED2" w:rsidRDefault="0076332A" w:rsidP="00477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</w:t>
            </w:r>
            <w:r w:rsidR="00417E8E" w:rsidRPr="00477ED2">
              <w:rPr>
                <w:rFonts w:ascii="Times New Roman" w:hAnsi="Times New Roman"/>
              </w:rPr>
              <w:t xml:space="preserve"> МБУК ДК «Шарм»</w:t>
            </w:r>
          </w:p>
        </w:tc>
        <w:tc>
          <w:tcPr>
            <w:tcW w:w="1835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>700</w:t>
            </w:r>
          </w:p>
        </w:tc>
        <w:tc>
          <w:tcPr>
            <w:tcW w:w="2133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>Кузнецова М.Ю.</w:t>
            </w:r>
          </w:p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>35-51-23</w:t>
            </w:r>
          </w:p>
        </w:tc>
        <w:tc>
          <w:tcPr>
            <w:tcW w:w="1429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/>
              </w:rPr>
            </w:pPr>
            <w:r w:rsidRPr="00477ED2">
              <w:rPr>
                <w:rFonts w:ascii="Times New Roman" w:hAnsi="Times New Roman"/>
              </w:rPr>
              <w:t>Да</w:t>
            </w:r>
          </w:p>
        </w:tc>
        <w:tc>
          <w:tcPr>
            <w:tcW w:w="3334" w:type="dxa"/>
          </w:tcPr>
          <w:p w:rsidR="00417E8E" w:rsidRPr="00CD2D3A" w:rsidRDefault="00CD2D3A" w:rsidP="0015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D2D3A">
              <w:rPr>
                <w:rFonts w:ascii="Times New Roman" w:hAnsi="Times New Roman" w:cs="Times New Roman"/>
              </w:rPr>
              <w:t>еатрализованная концертная программа с участием творческих коллективов ДК «Шарм»</w:t>
            </w:r>
            <w:r>
              <w:rPr>
                <w:rFonts w:ascii="Times New Roman" w:hAnsi="Times New Roman" w:cs="Times New Roman"/>
              </w:rPr>
              <w:t>. В</w:t>
            </w:r>
            <w:r w:rsidRPr="00CD2D3A">
              <w:rPr>
                <w:rFonts w:ascii="Times New Roman" w:hAnsi="Times New Roman" w:cs="Times New Roman"/>
              </w:rPr>
              <w:t>ыступления творческих коллективов, игры и конкурсы со зрителями</w:t>
            </w:r>
            <w:r w:rsidR="00152857">
              <w:rPr>
                <w:rFonts w:ascii="Times New Roman" w:hAnsi="Times New Roman" w:cs="Times New Roman"/>
              </w:rPr>
              <w:t>.</w:t>
            </w:r>
            <w:r w:rsidRPr="00CD2D3A">
              <w:rPr>
                <w:rFonts w:ascii="Times New Roman" w:hAnsi="Times New Roman" w:cs="Times New Roman"/>
              </w:rPr>
              <w:t xml:space="preserve"> На площади будут работать шутихи и выставка-ярмарка ДПИ.</w:t>
            </w:r>
          </w:p>
        </w:tc>
      </w:tr>
      <w:tr w:rsidR="00417E8E" w:rsidRPr="001258F3" w:rsidTr="00E42DC6">
        <w:tc>
          <w:tcPr>
            <w:tcW w:w="14742" w:type="dxa"/>
            <w:gridSpan w:val="8"/>
          </w:tcPr>
          <w:p w:rsidR="00417E8E" w:rsidRPr="00477ED2" w:rsidRDefault="00417E8E" w:rsidP="00477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  <w:i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i/>
              </w:rPr>
              <w:t xml:space="preserve"> «Культурный центр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293E8F" w:rsidRPr="001258F3" w:rsidTr="00293E8F">
        <w:tc>
          <w:tcPr>
            <w:tcW w:w="1199" w:type="dxa"/>
          </w:tcPr>
          <w:p w:rsidR="00293E8F" w:rsidRDefault="00293E8F" w:rsidP="00477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77ED2">
              <w:rPr>
                <w:rFonts w:ascii="Times New Roman" w:hAnsi="Times New Roman" w:cs="Times New Roman"/>
              </w:rPr>
              <w:t>.02.2023</w:t>
            </w:r>
          </w:p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</w:p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477ED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13:30</w:t>
            </w:r>
          </w:p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Концертно-игровая  программа </w:t>
            </w:r>
            <w:r w:rsidRPr="00477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Веселая </w:t>
            </w:r>
            <w:r w:rsidRPr="00477ED2">
              <w:rPr>
                <w:rFonts w:ascii="Times New Roman" w:hAnsi="Times New Roman" w:cs="Times New Roman"/>
              </w:rPr>
              <w:t>Масленица»</w:t>
            </w:r>
          </w:p>
        </w:tc>
        <w:tc>
          <w:tcPr>
            <w:tcW w:w="1630" w:type="dxa"/>
          </w:tcPr>
          <w:p w:rsidR="00293E8F" w:rsidRPr="00477ED2" w:rsidRDefault="00293E8F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площадка возле ДК</w:t>
            </w:r>
          </w:p>
        </w:tc>
        <w:tc>
          <w:tcPr>
            <w:tcW w:w="1835" w:type="dxa"/>
          </w:tcPr>
          <w:p w:rsidR="00293E8F" w:rsidRPr="00477ED2" w:rsidRDefault="00293E8F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3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ED2">
              <w:rPr>
                <w:rFonts w:ascii="Times New Roman" w:hAnsi="Times New Roman" w:cs="Times New Roman"/>
              </w:rPr>
              <w:t>Кирпанев</w:t>
            </w:r>
            <w:proofErr w:type="spellEnd"/>
            <w:r w:rsidRPr="00477ED2">
              <w:rPr>
                <w:rFonts w:ascii="Times New Roman" w:hAnsi="Times New Roman" w:cs="Times New Roman"/>
              </w:rPr>
              <w:t xml:space="preserve"> А.О.</w:t>
            </w:r>
          </w:p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8(915)6509696</w:t>
            </w:r>
          </w:p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(КЦ «</w:t>
            </w:r>
            <w:proofErr w:type="spellStart"/>
            <w:r>
              <w:rPr>
                <w:rFonts w:ascii="Times New Roman" w:hAnsi="Times New Roman" w:cs="Times New Roman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мероприятия)</w:t>
            </w:r>
          </w:p>
        </w:tc>
        <w:tc>
          <w:tcPr>
            <w:tcW w:w="1429" w:type="dxa"/>
          </w:tcPr>
          <w:p w:rsidR="00293E8F" w:rsidRDefault="00293E8F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34" w:type="dxa"/>
          </w:tcPr>
          <w:p w:rsidR="00293E8F" w:rsidRPr="003D38E3" w:rsidRDefault="00293E8F" w:rsidP="00293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  <w:r w:rsidRPr="003D38E3">
              <w:rPr>
                <w:rFonts w:ascii="Times New Roman" w:hAnsi="Times New Roman" w:cs="Times New Roman"/>
              </w:rPr>
              <w:t xml:space="preserve"> творческих коллективов, а также народные игры, конкурсы и забавы.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D38E3">
              <w:rPr>
                <w:rFonts w:ascii="Times New Roman" w:hAnsi="Times New Roman" w:cs="Times New Roman"/>
              </w:rPr>
              <w:t>сех гостей праздника ожидает традиционное масленичное угощение: блины и чай</w:t>
            </w:r>
            <w:r w:rsidRPr="00FC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E8F" w:rsidRPr="00E42DC6" w:rsidRDefault="00293E8F" w:rsidP="00293E8F">
            <w:pPr>
              <w:rPr>
                <w:rFonts w:ascii="Times New Roman" w:hAnsi="Times New Roman" w:cs="Times New Roman"/>
              </w:rPr>
            </w:pPr>
          </w:p>
        </w:tc>
      </w:tr>
      <w:tr w:rsidR="00417E8E" w:rsidRPr="001258F3" w:rsidTr="00293E8F">
        <w:tc>
          <w:tcPr>
            <w:tcW w:w="1199" w:type="dxa"/>
          </w:tcPr>
          <w:p w:rsidR="00417E8E" w:rsidRDefault="00417E8E" w:rsidP="00477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5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25.02.2023</w:t>
            </w:r>
          </w:p>
          <w:p w:rsidR="00417E8E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</w:p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477E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47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</w:t>
            </w:r>
            <w:r w:rsidRPr="00477ED2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1630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Ул. Кутузова, 11Б</w:t>
            </w:r>
          </w:p>
        </w:tc>
        <w:tc>
          <w:tcPr>
            <w:tcW w:w="1835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33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ED2">
              <w:rPr>
                <w:rFonts w:ascii="Times New Roman" w:hAnsi="Times New Roman" w:cs="Times New Roman"/>
              </w:rPr>
              <w:t>Кирпанев</w:t>
            </w:r>
            <w:proofErr w:type="spellEnd"/>
            <w:r w:rsidRPr="00477ED2">
              <w:rPr>
                <w:rFonts w:ascii="Times New Roman" w:hAnsi="Times New Roman" w:cs="Times New Roman"/>
              </w:rPr>
              <w:t xml:space="preserve"> А.О.</w:t>
            </w:r>
          </w:p>
          <w:p w:rsidR="00417E8E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8(915)6509696</w:t>
            </w:r>
          </w:p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(КЦ «</w:t>
            </w:r>
            <w:proofErr w:type="spellStart"/>
            <w:r>
              <w:rPr>
                <w:rFonts w:ascii="Times New Roman" w:hAnsi="Times New Roman" w:cs="Times New Roman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мероприятия)</w:t>
            </w:r>
          </w:p>
        </w:tc>
        <w:tc>
          <w:tcPr>
            <w:tcW w:w="1429" w:type="dxa"/>
          </w:tcPr>
          <w:p w:rsidR="00417E8E" w:rsidRPr="00477ED2" w:rsidRDefault="00417E8E" w:rsidP="0047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7ED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334" w:type="dxa"/>
          </w:tcPr>
          <w:p w:rsidR="00417E8E" w:rsidRDefault="00E42DC6" w:rsidP="00477ED2">
            <w:pPr>
              <w:jc w:val="center"/>
              <w:rPr>
                <w:rFonts w:ascii="Times New Roman" w:hAnsi="Times New Roman" w:cs="Times New Roman"/>
              </w:rPr>
            </w:pPr>
            <w:r w:rsidRPr="00E42DC6">
              <w:rPr>
                <w:rFonts w:ascii="Times New Roman" w:hAnsi="Times New Roman" w:cs="Times New Roman"/>
              </w:rPr>
              <w:t>Бесплатные мастер-классы по росписи керамики, рисованию и лепки, скоморошьи забавы, игры, артисты на ходулях, угощения для маленьких гостей, концертная программа от творческих коллективов КЦ «</w:t>
            </w:r>
            <w:proofErr w:type="spellStart"/>
            <w:r w:rsidRPr="00E42DC6">
              <w:rPr>
                <w:rFonts w:ascii="Times New Roman" w:hAnsi="Times New Roman" w:cs="Times New Roman"/>
              </w:rPr>
              <w:t>Заднепровье</w:t>
            </w:r>
            <w:proofErr w:type="spellEnd"/>
            <w:r w:rsidRPr="00E42DC6">
              <w:rPr>
                <w:rFonts w:ascii="Times New Roman" w:hAnsi="Times New Roman" w:cs="Times New Roman"/>
              </w:rPr>
              <w:t>» и города, работа кафе: блины, чай, розыгрыши призов от ТЦ «Кутузов»</w:t>
            </w:r>
          </w:p>
        </w:tc>
      </w:tr>
      <w:tr w:rsidR="00293E8F" w:rsidRPr="001258F3" w:rsidTr="00293E8F">
        <w:trPr>
          <w:trHeight w:val="2145"/>
        </w:trPr>
        <w:tc>
          <w:tcPr>
            <w:tcW w:w="119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77ED2">
              <w:rPr>
                <w:rFonts w:ascii="Times New Roman" w:hAnsi="Times New Roman" w:cs="Times New Roman"/>
              </w:rPr>
              <w:t>.02.2023</w:t>
            </w:r>
          </w:p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</w:p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477E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47" w:type="dxa"/>
          </w:tcPr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Концертно-игровая  программа </w:t>
            </w:r>
            <w:r w:rsidRPr="00477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Веселая </w:t>
            </w:r>
            <w:r w:rsidRPr="00477ED2">
              <w:rPr>
                <w:rFonts w:ascii="Times New Roman" w:hAnsi="Times New Roman" w:cs="Times New Roman"/>
              </w:rPr>
              <w:t>Масленица»</w:t>
            </w:r>
          </w:p>
        </w:tc>
        <w:tc>
          <w:tcPr>
            <w:tcW w:w="1630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Нарвская, д. 21</w:t>
            </w:r>
          </w:p>
        </w:tc>
        <w:tc>
          <w:tcPr>
            <w:tcW w:w="1835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33" w:type="dxa"/>
          </w:tcPr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ED2">
              <w:rPr>
                <w:rFonts w:ascii="Times New Roman" w:hAnsi="Times New Roman" w:cs="Times New Roman"/>
              </w:rPr>
              <w:t>Кирпанев</w:t>
            </w:r>
            <w:proofErr w:type="spellEnd"/>
            <w:r w:rsidRPr="00477ED2">
              <w:rPr>
                <w:rFonts w:ascii="Times New Roman" w:hAnsi="Times New Roman" w:cs="Times New Roman"/>
              </w:rPr>
              <w:t xml:space="preserve"> А.О.</w:t>
            </w:r>
          </w:p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 w:rsidRPr="00477ED2">
              <w:rPr>
                <w:rFonts w:ascii="Times New Roman" w:hAnsi="Times New Roman" w:cs="Times New Roman"/>
              </w:rPr>
              <w:t>8(915)6509696</w:t>
            </w:r>
          </w:p>
          <w:p w:rsidR="00293E8F" w:rsidRPr="00477ED2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(КЦ «</w:t>
            </w:r>
            <w:proofErr w:type="spellStart"/>
            <w:r>
              <w:rPr>
                <w:rFonts w:ascii="Times New Roman" w:hAnsi="Times New Roman" w:cs="Times New Roman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мероприятия)</w:t>
            </w:r>
          </w:p>
        </w:tc>
        <w:tc>
          <w:tcPr>
            <w:tcW w:w="1429" w:type="dxa"/>
          </w:tcPr>
          <w:p w:rsidR="00293E8F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34" w:type="dxa"/>
          </w:tcPr>
          <w:p w:rsidR="00293E8F" w:rsidRPr="003D38E3" w:rsidRDefault="00293E8F" w:rsidP="00293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  <w:r w:rsidRPr="003D38E3">
              <w:rPr>
                <w:rFonts w:ascii="Times New Roman" w:hAnsi="Times New Roman" w:cs="Times New Roman"/>
              </w:rPr>
              <w:t xml:space="preserve"> творческих коллективов, а также народные игры, конкурсы и забавы.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D38E3">
              <w:rPr>
                <w:rFonts w:ascii="Times New Roman" w:hAnsi="Times New Roman" w:cs="Times New Roman"/>
              </w:rPr>
              <w:t>сех гостей праздника ожидает традиционное масленичное угощение: блины и чай</w:t>
            </w:r>
            <w:r w:rsidRPr="00FC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E8F" w:rsidRPr="00E42DC6" w:rsidRDefault="00293E8F" w:rsidP="0029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8F" w:rsidRPr="001258F3" w:rsidTr="00E42DC6">
        <w:tc>
          <w:tcPr>
            <w:tcW w:w="14742" w:type="dxa"/>
            <w:gridSpan w:val="8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855">
              <w:rPr>
                <w:rFonts w:ascii="Times New Roman" w:hAnsi="Times New Roman" w:cs="Times New Roman"/>
                <w:i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i/>
              </w:rPr>
              <w:t xml:space="preserve"> «Дом культуры «Сортировка»</w:t>
            </w:r>
          </w:p>
        </w:tc>
      </w:tr>
      <w:tr w:rsidR="00293E8F" w:rsidRPr="001258F3" w:rsidTr="00293E8F">
        <w:tc>
          <w:tcPr>
            <w:tcW w:w="119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747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развлекательная программа «Масленичные потехи»</w:t>
            </w:r>
          </w:p>
        </w:tc>
        <w:tc>
          <w:tcPr>
            <w:tcW w:w="1630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площадка возле ДК</w:t>
            </w:r>
          </w:p>
        </w:tc>
        <w:tc>
          <w:tcPr>
            <w:tcW w:w="18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3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И.П.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39-76-37</w:t>
            </w:r>
          </w:p>
        </w:tc>
        <w:tc>
          <w:tcPr>
            <w:tcW w:w="142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34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E8E">
              <w:rPr>
                <w:rFonts w:ascii="Times New Roman" w:hAnsi="Times New Roman" w:cs="Times New Roman"/>
              </w:rPr>
              <w:t>Веселые старты, эстафеты, игры</w:t>
            </w:r>
          </w:p>
        </w:tc>
      </w:tr>
      <w:tr w:rsidR="00293E8F" w:rsidRPr="001258F3" w:rsidTr="00293E8F">
        <w:tc>
          <w:tcPr>
            <w:tcW w:w="119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26.02.2023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47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«Масленица честная, да проказница большая»</w:t>
            </w:r>
          </w:p>
        </w:tc>
        <w:tc>
          <w:tcPr>
            <w:tcW w:w="1630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855">
              <w:rPr>
                <w:rFonts w:ascii="Times New Roman" w:hAnsi="Times New Roman" w:cs="Times New Roman"/>
              </w:rPr>
              <w:t>Открытая площадка возле ДК</w:t>
            </w:r>
          </w:p>
        </w:tc>
        <w:tc>
          <w:tcPr>
            <w:tcW w:w="18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3" w:type="dxa"/>
          </w:tcPr>
          <w:p w:rsidR="00293E8F" w:rsidRPr="00AE3855" w:rsidRDefault="00293E8F" w:rsidP="00293E8F">
            <w:pPr>
              <w:pStyle w:val="a3"/>
              <w:rPr>
                <w:rFonts w:ascii="Times New Roman" w:hAnsi="Times New Roman" w:cs="Times New Roman"/>
              </w:rPr>
            </w:pPr>
            <w:r w:rsidRPr="00AE3855">
              <w:rPr>
                <w:rFonts w:ascii="Times New Roman" w:hAnsi="Times New Roman" w:cs="Times New Roman"/>
              </w:rPr>
              <w:t>Ткачева И.П.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855">
              <w:rPr>
                <w:rFonts w:ascii="Times New Roman" w:hAnsi="Times New Roman" w:cs="Times New Roman"/>
              </w:rPr>
              <w:t>39-76-37</w:t>
            </w:r>
          </w:p>
        </w:tc>
        <w:tc>
          <w:tcPr>
            <w:tcW w:w="142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4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7E8E">
              <w:rPr>
                <w:rFonts w:ascii="Times New Roman" w:hAnsi="Times New Roman" w:cs="Times New Roman"/>
              </w:rPr>
              <w:t>Театрализованная программа,  концертные номера, торговые ряды, мастер – класс по изготовлению куклы-оберега</w:t>
            </w:r>
          </w:p>
        </w:tc>
      </w:tr>
      <w:tr w:rsidR="00293E8F" w:rsidRPr="001258F3" w:rsidTr="00E42DC6">
        <w:tc>
          <w:tcPr>
            <w:tcW w:w="14742" w:type="dxa"/>
            <w:gridSpan w:val="8"/>
          </w:tcPr>
          <w:p w:rsidR="00293E8F" w:rsidRPr="00157333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157333">
              <w:rPr>
                <w:rFonts w:ascii="Times New Roman" w:hAnsi="Times New Roman" w:cs="Times New Roman"/>
                <w:i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57333">
              <w:rPr>
                <w:rFonts w:ascii="Times New Roman" w:hAnsi="Times New Roman" w:cs="Times New Roman"/>
                <w:i/>
              </w:rPr>
              <w:t>Дом культуры поселка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15733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57333">
              <w:rPr>
                <w:rFonts w:ascii="Times New Roman" w:hAnsi="Times New Roman" w:cs="Times New Roman"/>
                <w:i/>
              </w:rPr>
              <w:t>Миловидово</w:t>
            </w:r>
            <w:proofErr w:type="spellEnd"/>
          </w:p>
        </w:tc>
      </w:tr>
      <w:tr w:rsidR="00293E8F" w:rsidRPr="001258F3" w:rsidTr="00293E8F">
        <w:tc>
          <w:tcPr>
            <w:tcW w:w="119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47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 «Широкая Масленица»</w:t>
            </w:r>
          </w:p>
        </w:tc>
        <w:tc>
          <w:tcPr>
            <w:tcW w:w="1630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(около дома 25 А)</w:t>
            </w:r>
          </w:p>
        </w:tc>
        <w:tc>
          <w:tcPr>
            <w:tcW w:w="18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33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89156370530</w:t>
            </w:r>
          </w:p>
        </w:tc>
        <w:tc>
          <w:tcPr>
            <w:tcW w:w="142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34" w:type="dxa"/>
            <w:vMerge w:val="restart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</w:t>
            </w:r>
            <w:r w:rsidRPr="00E42DC6">
              <w:rPr>
                <w:rFonts w:ascii="Times New Roman" w:hAnsi="Times New Roman" w:cs="Times New Roman"/>
              </w:rPr>
              <w:t xml:space="preserve"> сцен</w:t>
            </w:r>
            <w:r>
              <w:rPr>
                <w:rFonts w:ascii="Times New Roman" w:hAnsi="Times New Roman" w:cs="Times New Roman"/>
              </w:rPr>
              <w:t>ы</w:t>
            </w:r>
            <w:r w:rsidRPr="00E42DC6">
              <w:rPr>
                <w:rFonts w:ascii="Times New Roman" w:hAnsi="Times New Roman" w:cs="Times New Roman"/>
              </w:rPr>
              <w:t xml:space="preserve"> организована площадка для игровой подвижной деятельности с детьми локации для игровой деятельности («дартс», «аквагрим», «батут»), локации по продаже и раздаче блинов, сладкой  ваты, кукурузы, шашлыка, чая, локации мастеров и народных умельцев </w:t>
            </w:r>
            <w:r w:rsidRPr="00F3595A">
              <w:rPr>
                <w:rFonts w:ascii="Times New Roman" w:hAnsi="Times New Roman" w:cs="Times New Roman"/>
              </w:rPr>
              <w:t>народного гуляния, с  участием творческих коллективов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2DC6">
              <w:rPr>
                <w:rFonts w:ascii="Times New Roman" w:hAnsi="Times New Roman" w:cs="Times New Roman"/>
              </w:rPr>
              <w:t>В процессе программы проводятся игры, конкурсы, состязания, с вручением призов</w:t>
            </w:r>
            <w:r w:rsidRPr="00F3595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93E8F" w:rsidRPr="001258F3" w:rsidTr="00293E8F">
        <w:tc>
          <w:tcPr>
            <w:tcW w:w="119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26.02.2023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47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333">
              <w:rPr>
                <w:rFonts w:ascii="Times New Roman" w:hAnsi="Times New Roman" w:cs="Times New Roman"/>
              </w:rPr>
              <w:t>Народные гуляния «Широкая Масленица»</w:t>
            </w:r>
          </w:p>
        </w:tc>
        <w:tc>
          <w:tcPr>
            <w:tcW w:w="1630" w:type="dxa"/>
          </w:tcPr>
          <w:p w:rsidR="00293E8F" w:rsidRDefault="002F755C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855">
              <w:rPr>
                <w:rFonts w:ascii="Times New Roman" w:hAnsi="Times New Roman" w:cs="Times New Roman"/>
              </w:rPr>
              <w:t>Открытая площадка возле ДК</w:t>
            </w:r>
          </w:p>
        </w:tc>
        <w:tc>
          <w:tcPr>
            <w:tcW w:w="1835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3" w:type="dxa"/>
          </w:tcPr>
          <w:p w:rsidR="00293E8F" w:rsidRPr="00157333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33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157333">
              <w:rPr>
                <w:rFonts w:ascii="Times New Roman" w:hAnsi="Times New Roman" w:cs="Times New Roman"/>
              </w:rPr>
              <w:t xml:space="preserve"> М.И.</w:t>
            </w:r>
          </w:p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333">
              <w:rPr>
                <w:rFonts w:ascii="Times New Roman" w:hAnsi="Times New Roman" w:cs="Times New Roman"/>
              </w:rPr>
              <w:t>89156370530</w:t>
            </w:r>
          </w:p>
        </w:tc>
        <w:tc>
          <w:tcPr>
            <w:tcW w:w="1429" w:type="dxa"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4" w:type="dxa"/>
            <w:vMerge/>
          </w:tcPr>
          <w:p w:rsidR="00293E8F" w:rsidRDefault="00293E8F" w:rsidP="00293E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258F3" w:rsidRPr="001258F3" w:rsidRDefault="001258F3" w:rsidP="00125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258F3" w:rsidRPr="001258F3" w:rsidSect="00417E8E">
      <w:pgSz w:w="16838" w:h="11906" w:orient="landscape"/>
      <w:pgMar w:top="850" w:right="709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F3"/>
    <w:rsid w:val="0001594C"/>
    <w:rsid w:val="000C3A5C"/>
    <w:rsid w:val="00114B35"/>
    <w:rsid w:val="001258F3"/>
    <w:rsid w:val="00152857"/>
    <w:rsid w:val="00157333"/>
    <w:rsid w:val="001B6ABE"/>
    <w:rsid w:val="00253FE3"/>
    <w:rsid w:val="00293E8F"/>
    <w:rsid w:val="002F755C"/>
    <w:rsid w:val="00326E56"/>
    <w:rsid w:val="00362087"/>
    <w:rsid w:val="003D38E3"/>
    <w:rsid w:val="00417E8E"/>
    <w:rsid w:val="00460EED"/>
    <w:rsid w:val="00477ED2"/>
    <w:rsid w:val="004B4BD6"/>
    <w:rsid w:val="0068574B"/>
    <w:rsid w:val="00751525"/>
    <w:rsid w:val="0076332A"/>
    <w:rsid w:val="007E1B01"/>
    <w:rsid w:val="00890727"/>
    <w:rsid w:val="009069B3"/>
    <w:rsid w:val="00994223"/>
    <w:rsid w:val="00A46E13"/>
    <w:rsid w:val="00A60232"/>
    <w:rsid w:val="00AA62A1"/>
    <w:rsid w:val="00AE3855"/>
    <w:rsid w:val="00B161D6"/>
    <w:rsid w:val="00B47BF6"/>
    <w:rsid w:val="00C006B1"/>
    <w:rsid w:val="00CD2D3A"/>
    <w:rsid w:val="00DB543C"/>
    <w:rsid w:val="00E42DC6"/>
    <w:rsid w:val="00F3595A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CD1"/>
  <w15:docId w15:val="{DF45D65F-F0D5-4B41-8CB8-E4B794EA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F3"/>
    <w:pPr>
      <w:spacing w:after="0" w:line="240" w:lineRule="auto"/>
    </w:pPr>
  </w:style>
  <w:style w:type="table" w:styleId="a4">
    <w:name w:val="Table Grid"/>
    <w:basedOn w:val="a1"/>
    <w:uiPriority w:val="59"/>
    <w:rsid w:val="00125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Сморудов Сергей Александрович</cp:lastModifiedBy>
  <cp:revision>3</cp:revision>
  <cp:lastPrinted>2023-02-08T14:13:00Z</cp:lastPrinted>
  <dcterms:created xsi:type="dcterms:W3CDTF">2023-02-16T11:24:00Z</dcterms:created>
  <dcterms:modified xsi:type="dcterms:W3CDTF">2023-02-16T11:32:00Z</dcterms:modified>
</cp:coreProperties>
</file>