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D1" w:rsidRDefault="009F5DD1" w:rsidP="009F5DD1">
      <w:pPr>
        <w:ind w:firstLine="567"/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</w:tblGrid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Default="009F5DD1" w:rsidP="00F3436E">
            <w:pPr>
              <w:jc w:val="center"/>
            </w:pPr>
          </w:p>
          <w:p w:rsidR="009F5DD1" w:rsidRDefault="009F5DD1" w:rsidP="00F3436E">
            <w:pPr>
              <w:jc w:val="center"/>
            </w:pPr>
            <w:r w:rsidRPr="005F0D84">
              <w:t>Мероприятия</w:t>
            </w:r>
          </w:p>
          <w:p w:rsidR="009F5DD1" w:rsidRPr="005F0D84" w:rsidRDefault="009F5DD1" w:rsidP="00F3436E">
            <w:pPr>
              <w:jc w:val="center"/>
            </w:pP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jc w:val="both"/>
            </w:pPr>
            <w:r w:rsidRPr="005F0D84">
              <w:t>Размещение информации о вакцинопрофилактике в общественном транспорте, медицинских организациях</w:t>
            </w: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Проведение</w:t>
            </w:r>
            <w:r w:rsidRPr="005F0D84">
              <w:t xml:space="preserve"> </w:t>
            </w:r>
            <w:r>
              <w:t>«</w:t>
            </w:r>
            <w:r w:rsidRPr="005F0D84">
              <w:t>круглых столов</w:t>
            </w:r>
            <w:r>
              <w:t>»</w:t>
            </w:r>
            <w:r w:rsidRPr="005F0D84">
              <w:t xml:space="preserve"> по темам «Иммунизация населения – важная задача государства в современных условиях», «Каждый ребенок имеет право на защиту от болезней»</w:t>
            </w:r>
          </w:p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и проведение лекций для учащихся на уроках по основам безопасности жизнедеятельности на тему «О необходимости проведения профилактических прививок»</w:t>
            </w: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и проведение викторин с обучающимися общеобразовательных организаций, профессиональных образовательных организаций, воспитанниками областных государственных учреждений социального обслуживания семьи и детей: на тему «Что такое вакцины, как они защищают человека от опасных инфекций?»</w:t>
            </w: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и проведение праздников здоровья для детей, посещающих дошкольные образовательные учреждения, а также для воспитанников областных государственных учреждений социального обслуживания семьи и детей на тему «Я прививок не боюсь», «В школе Айболита» и т.п.</w:t>
            </w: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и проведение акций «Здоровое поколение», «Защити себя от инфекций» и т.п.</w:t>
            </w: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Проведение бесед:</w:t>
            </w:r>
          </w:p>
          <w:p w:rsidR="009F5DD1" w:rsidRPr="005F0D84" w:rsidRDefault="009F5DD1" w:rsidP="00F343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5F0D84">
              <w:t>- с родителями детей с хронической патологией и часто болеющими;</w:t>
            </w:r>
          </w:p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- с беременными женщинами, родителями детей первого года жизни на темы «Национальный календарь профилактических прививок», «Иммунизация важна для каждого ребенка»;</w:t>
            </w:r>
          </w:p>
          <w:p w:rsidR="009F5DD1" w:rsidRDefault="009F5DD1" w:rsidP="00F343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textAlignment w:val="top"/>
            </w:pPr>
            <w:r w:rsidRPr="005F0D84">
              <w:t>- с обучающимися 5-11 классов «Для чего необходимо делать прививки», «Живая крепость – иммунитет», «Предотвратить легче, чем вылечить»</w:t>
            </w:r>
          </w:p>
          <w:p w:rsidR="009F5DD1" w:rsidRPr="005F0D84" w:rsidRDefault="009F5DD1" w:rsidP="00F343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  <w:textAlignment w:val="top"/>
            </w:pP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Проведение бесед:</w:t>
            </w:r>
          </w:p>
          <w:p w:rsidR="009F5DD1" w:rsidRPr="005F0D84" w:rsidRDefault="009F5DD1" w:rsidP="00F3436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jc w:val="both"/>
            </w:pPr>
            <w:r w:rsidRPr="005F0D84">
              <w:t>- с целевыми группами – цыганами, мигрантами, религиозными меньшинствами;</w:t>
            </w:r>
          </w:p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rPr>
                <w:i/>
              </w:rPr>
              <w:t xml:space="preserve">- </w:t>
            </w:r>
            <w:r w:rsidRPr="005F0D84">
              <w:t>населением с низкой приверженностью профилактическим прививкам</w:t>
            </w:r>
          </w:p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и проведение конкурсов рисунков, плакатов на тему «Я прививок не боюсь», «Что в жизни зависит от меня?» «Прививка – наш друг», «Здоровье дороже денег»</w:t>
            </w: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и проведение классных часов для обучающихся общеобразовательных организаций, для воспитанников областных государственных учреждений социального обслуживания семьи и детей на темы «Я прививок не боюсь», «Что в жизни зависит от меня?» «Прививка – наш друг», «Здоровье дороже денег»</w:t>
            </w:r>
          </w:p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просмотра мультфильма «Как Бегемот прививок боялся» и чтение тематической художественной литературы (К.И. Чуковский «Айболит», С.Я. Маршак «На прививку первый класс»)</w:t>
            </w:r>
          </w:p>
        </w:tc>
      </w:tr>
      <w:tr w:rsidR="009F5DD1" w:rsidRPr="005F0D84" w:rsidTr="00F3436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и проведение игры-путешествия «В город здоровья»</w:t>
            </w:r>
          </w:p>
        </w:tc>
      </w:tr>
      <w:tr w:rsidR="009F5DD1" w:rsidRPr="005F0D84" w:rsidTr="00F3436E">
        <w:trPr>
          <w:trHeight w:val="10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bookmarkStart w:id="0" w:name="_GoBack" w:colFirst="0" w:colLast="0"/>
            <w:r w:rsidRPr="005F0D84">
              <w:t>Проведение анкетирования отдельных целевых групп населения по вопросам иммунопрофилактики</w:t>
            </w:r>
          </w:p>
        </w:tc>
      </w:tr>
      <w:tr w:rsidR="009F5DD1" w:rsidRPr="005F0D84" w:rsidTr="00F3436E">
        <w:trPr>
          <w:trHeight w:val="1097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DD1" w:rsidRPr="005F0D84" w:rsidRDefault="009F5DD1" w:rsidP="00F343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5F0D84">
              <w:t>Организация прямой линии по телефону «Вопросы-ответы по вакцинопрофилактике» в режиме реального времени</w:t>
            </w:r>
          </w:p>
        </w:tc>
      </w:tr>
      <w:bookmarkEnd w:id="0"/>
    </w:tbl>
    <w:p w:rsidR="005E7C14" w:rsidRDefault="005E7C14" w:rsidP="009514E9"/>
    <w:sectPr w:rsidR="005E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56"/>
    <w:rsid w:val="000D6E56"/>
    <w:rsid w:val="005E7C14"/>
    <w:rsid w:val="0083497B"/>
    <w:rsid w:val="009514E9"/>
    <w:rsid w:val="009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7E184"/>
  <w15:chartTrackingRefBased/>
  <w15:docId w15:val="{891762A7-A3CC-4C73-A10A-6F08E3B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DD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5DD1"/>
    <w:pPr>
      <w:spacing w:before="100" w:beforeAutospacing="1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dc:description/>
  <cp:lastModifiedBy>Сморудов Сергей Александрович</cp:lastModifiedBy>
  <cp:revision>3</cp:revision>
  <dcterms:created xsi:type="dcterms:W3CDTF">2019-03-29T07:48:00Z</dcterms:created>
  <dcterms:modified xsi:type="dcterms:W3CDTF">2019-03-29T07:49:00Z</dcterms:modified>
</cp:coreProperties>
</file>