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32A" w:rsidRDefault="009100D0">
      <w:pPr>
        <w:pStyle w:val="4"/>
        <w:spacing w:before="58"/>
        <w:ind w:left="246"/>
      </w:pPr>
      <w:r>
        <w:t>Оглавление</w:t>
      </w:r>
    </w:p>
    <w:sdt>
      <w:sdtPr>
        <w:id w:val="-652686622"/>
        <w:docPartObj>
          <w:docPartGallery w:val="Table of Contents"/>
          <w:docPartUnique/>
        </w:docPartObj>
      </w:sdtPr>
      <w:sdtEndPr/>
      <w:sdtContent>
        <w:p w:rsidR="00D445E6" w:rsidRDefault="00D445E6" w:rsidP="00D445E6">
          <w:pPr>
            <w:pStyle w:val="10"/>
            <w:tabs>
              <w:tab w:val="left" w:pos="843"/>
              <w:tab w:val="left" w:pos="1422"/>
              <w:tab w:val="left" w:leader="dot" w:pos="9781"/>
            </w:tabs>
            <w:ind w:firstLine="0"/>
          </w:pPr>
          <w:r>
            <w:t>ВВЕДЕНИЕ</w:t>
          </w:r>
          <w:r w:rsidRPr="00D445E6">
            <w:tab/>
          </w:r>
          <w:r>
            <w:t>11</w:t>
          </w:r>
        </w:p>
        <w:p w:rsidR="00F1632A" w:rsidRDefault="009A7504" w:rsidP="00D445E6">
          <w:pPr>
            <w:pStyle w:val="10"/>
            <w:numPr>
              <w:ilvl w:val="0"/>
              <w:numId w:val="5"/>
            </w:numPr>
            <w:tabs>
              <w:tab w:val="left" w:pos="843"/>
              <w:tab w:val="left" w:pos="1422"/>
              <w:tab w:val="left" w:leader="dot" w:pos="9781"/>
            </w:tabs>
            <w:ind w:hanging="571"/>
          </w:pPr>
          <w:hyperlink w:anchor="_bookmark0" w:history="1">
            <w:r w:rsidR="009100D0">
              <w:t>ЦЕЛИ</w:t>
            </w:r>
            <w:r w:rsidR="009100D0">
              <w:rPr>
                <w:spacing w:val="-4"/>
              </w:rPr>
              <w:t xml:space="preserve"> </w:t>
            </w:r>
            <w:r w:rsidR="009100D0">
              <w:t>И</w:t>
            </w:r>
            <w:r w:rsidR="009100D0">
              <w:rPr>
                <w:spacing w:val="-4"/>
              </w:rPr>
              <w:t xml:space="preserve"> </w:t>
            </w:r>
            <w:r w:rsidR="009100D0">
              <w:t>ЗАДАЧИ</w:t>
            </w:r>
            <w:r w:rsidR="009100D0">
              <w:rPr>
                <w:spacing w:val="-3"/>
              </w:rPr>
              <w:t xml:space="preserve"> </w:t>
            </w:r>
            <w:r w:rsidR="009100D0">
              <w:t>ПРОЕКТА</w:t>
            </w:r>
            <w:r w:rsidR="009100D0">
              <w:rPr>
                <w:spacing w:val="-3"/>
              </w:rPr>
              <w:t xml:space="preserve"> </w:t>
            </w:r>
            <w:r w:rsidR="009100D0">
              <w:t>МЕЖЕВАНИЯ</w:t>
            </w:r>
            <w:r w:rsidR="009100D0">
              <w:tab/>
              <w:t>1</w:t>
            </w:r>
            <w:r w:rsidR="00D445E6">
              <w:t>2</w:t>
            </w:r>
          </w:hyperlink>
        </w:p>
        <w:p w:rsidR="00F1632A" w:rsidRDefault="009A7504">
          <w:pPr>
            <w:pStyle w:val="20"/>
            <w:numPr>
              <w:ilvl w:val="0"/>
              <w:numId w:val="5"/>
            </w:numPr>
            <w:tabs>
              <w:tab w:val="left" w:pos="1421"/>
              <w:tab w:val="left" w:pos="1422"/>
              <w:tab w:val="left" w:pos="2864"/>
              <w:tab w:val="left" w:pos="3267"/>
              <w:tab w:val="left" w:pos="4780"/>
              <w:tab w:val="left" w:pos="5183"/>
              <w:tab w:val="left" w:pos="6676"/>
              <w:tab w:val="left" w:pos="8555"/>
              <w:tab w:val="left" w:leader="dot" w:pos="9789"/>
            </w:tabs>
            <w:ind w:left="822" w:firstLine="0"/>
          </w:pPr>
          <w:hyperlink w:anchor="_bookmark1" w:history="1">
            <w:r w:rsidR="009100D0">
              <w:t>ПЕРЕЧЕНЬ</w:t>
            </w:r>
            <w:r w:rsidR="009100D0">
              <w:tab/>
              <w:t>И</w:t>
            </w:r>
            <w:r w:rsidR="009100D0">
              <w:tab/>
              <w:t>СВЕДЕНИЯ</w:t>
            </w:r>
            <w:r w:rsidR="009100D0">
              <w:tab/>
              <w:t>О</w:t>
            </w:r>
            <w:r w:rsidR="009100D0">
              <w:tab/>
              <w:t>ПЛОЩАДИ</w:t>
            </w:r>
            <w:r w:rsidR="009100D0">
              <w:tab/>
              <w:t>ОБРАЗУЕМЫХ</w:t>
            </w:r>
            <w:r w:rsidR="009100D0">
              <w:tab/>
            </w:r>
            <w:r w:rsidR="009100D0">
              <w:rPr>
                <w:spacing w:val="-1"/>
              </w:rPr>
              <w:t>ЗЕМЕЛЬНЫХ</w:t>
            </w:r>
          </w:hyperlink>
          <w:r w:rsidR="009100D0">
            <w:rPr>
              <w:spacing w:val="-57"/>
            </w:rPr>
            <w:t xml:space="preserve"> </w:t>
          </w:r>
          <w:hyperlink w:anchor="_bookmark1" w:history="1">
            <w:r w:rsidR="009100D0">
              <w:t>УЧАСТКОВ,</w:t>
            </w:r>
            <w:r w:rsidR="009100D0">
              <w:rPr>
                <w:spacing w:val="-3"/>
              </w:rPr>
              <w:t xml:space="preserve"> </w:t>
            </w:r>
            <w:r w:rsidR="009100D0">
              <w:t>В</w:t>
            </w:r>
            <w:r w:rsidR="009100D0">
              <w:rPr>
                <w:spacing w:val="-4"/>
              </w:rPr>
              <w:t xml:space="preserve"> </w:t>
            </w:r>
            <w:r w:rsidR="009100D0">
              <w:t>ТОМ</w:t>
            </w:r>
            <w:r w:rsidR="009100D0">
              <w:rPr>
                <w:spacing w:val="-3"/>
              </w:rPr>
              <w:t xml:space="preserve"> </w:t>
            </w:r>
            <w:r w:rsidR="009100D0">
              <w:t>ЧИСЛЕ</w:t>
            </w:r>
            <w:r w:rsidR="009100D0">
              <w:rPr>
                <w:spacing w:val="-2"/>
              </w:rPr>
              <w:t xml:space="preserve"> </w:t>
            </w:r>
            <w:r w:rsidR="009100D0">
              <w:t>ВОЗМОЖНЫЕ</w:t>
            </w:r>
            <w:r w:rsidR="009100D0">
              <w:rPr>
                <w:spacing w:val="-1"/>
              </w:rPr>
              <w:t xml:space="preserve"> </w:t>
            </w:r>
            <w:r w:rsidR="009100D0">
              <w:t>СПОСОБЫ</w:t>
            </w:r>
            <w:r w:rsidR="009100D0">
              <w:rPr>
                <w:spacing w:val="-2"/>
              </w:rPr>
              <w:t xml:space="preserve"> </w:t>
            </w:r>
            <w:r w:rsidR="009100D0">
              <w:t>ИХ</w:t>
            </w:r>
            <w:r w:rsidR="009100D0">
              <w:rPr>
                <w:spacing w:val="-4"/>
              </w:rPr>
              <w:t xml:space="preserve"> </w:t>
            </w:r>
            <w:r w:rsidR="009100D0">
              <w:t>ОБРАЗОВАНИЯ</w:t>
            </w:r>
            <w:r w:rsidR="009100D0">
              <w:tab/>
              <w:t>1</w:t>
            </w:r>
            <w:r w:rsidR="00D445E6">
              <w:t>4</w:t>
            </w:r>
          </w:hyperlink>
        </w:p>
        <w:p w:rsidR="00F1632A" w:rsidRDefault="009A7504">
          <w:pPr>
            <w:pStyle w:val="20"/>
            <w:numPr>
              <w:ilvl w:val="0"/>
              <w:numId w:val="5"/>
            </w:numPr>
            <w:tabs>
              <w:tab w:val="left" w:pos="1421"/>
              <w:tab w:val="left" w:pos="1422"/>
              <w:tab w:val="left" w:leader="dot" w:pos="9789"/>
            </w:tabs>
            <w:ind w:left="822" w:firstLine="0"/>
          </w:pPr>
          <w:hyperlink w:anchor="_bookmark2" w:history="1">
            <w:r w:rsidR="009100D0">
              <w:t>ПЕРЕЧЕНЬ</w:t>
            </w:r>
            <w:r w:rsidR="009100D0">
              <w:rPr>
                <w:spacing w:val="31"/>
              </w:rPr>
              <w:t xml:space="preserve"> </w:t>
            </w:r>
            <w:r w:rsidR="009100D0">
              <w:t>И</w:t>
            </w:r>
            <w:r w:rsidR="009100D0">
              <w:rPr>
                <w:spacing w:val="32"/>
              </w:rPr>
              <w:t xml:space="preserve"> </w:t>
            </w:r>
            <w:r w:rsidR="009100D0">
              <w:t>СВЕДЕНИЯ</w:t>
            </w:r>
            <w:r w:rsidR="009100D0">
              <w:rPr>
                <w:spacing w:val="35"/>
              </w:rPr>
              <w:t xml:space="preserve"> </w:t>
            </w:r>
            <w:r w:rsidR="009100D0">
              <w:t>О</w:t>
            </w:r>
            <w:r w:rsidR="009100D0">
              <w:rPr>
                <w:spacing w:val="32"/>
              </w:rPr>
              <w:t xml:space="preserve"> </w:t>
            </w:r>
            <w:r w:rsidR="009100D0">
              <w:t>ПЛОЩАДИ</w:t>
            </w:r>
            <w:r w:rsidR="009100D0">
              <w:rPr>
                <w:spacing w:val="32"/>
              </w:rPr>
              <w:t xml:space="preserve"> </w:t>
            </w:r>
            <w:r w:rsidR="009100D0">
              <w:t>ИЗМЕНЯЕМЫХ</w:t>
            </w:r>
            <w:r w:rsidR="009100D0">
              <w:rPr>
                <w:spacing w:val="34"/>
              </w:rPr>
              <w:t xml:space="preserve"> </w:t>
            </w:r>
            <w:r w:rsidR="009100D0">
              <w:t>ЗЕМЕЛЬНЫХ</w:t>
            </w:r>
          </w:hyperlink>
          <w:r w:rsidR="009100D0">
            <w:rPr>
              <w:spacing w:val="-57"/>
            </w:rPr>
            <w:t xml:space="preserve"> </w:t>
          </w:r>
          <w:hyperlink w:anchor="_bookmark2" w:history="1">
            <w:r w:rsidR="009100D0">
              <w:t>УЧАСТКОВ</w:t>
            </w:r>
            <w:r w:rsidR="009100D0">
              <w:tab/>
              <w:t>1</w:t>
            </w:r>
            <w:r w:rsidR="00D445E6">
              <w:t>8</w:t>
            </w:r>
          </w:hyperlink>
        </w:p>
        <w:p w:rsidR="00F1632A" w:rsidRDefault="009A7504">
          <w:pPr>
            <w:pStyle w:val="20"/>
            <w:numPr>
              <w:ilvl w:val="0"/>
              <w:numId w:val="5"/>
            </w:numPr>
            <w:tabs>
              <w:tab w:val="left" w:pos="1421"/>
              <w:tab w:val="left" w:pos="1422"/>
              <w:tab w:val="left" w:leader="dot" w:pos="9789"/>
            </w:tabs>
            <w:ind w:left="822" w:right="566" w:firstLine="0"/>
          </w:pPr>
          <w:hyperlink w:anchor="_bookmark3" w:history="1">
            <w:r w:rsidR="009100D0">
              <w:rPr>
                <w:spacing w:val="-1"/>
              </w:rPr>
              <w:t>РАСЧЕТНОЕ</w:t>
            </w:r>
            <w:r w:rsidR="009100D0">
              <w:rPr>
                <w:spacing w:val="103"/>
              </w:rPr>
              <w:t xml:space="preserve"> </w:t>
            </w:r>
            <w:r w:rsidR="009100D0">
              <w:rPr>
                <w:spacing w:val="-1"/>
              </w:rPr>
              <w:t>ОБОСНОВАНИЕ</w:t>
            </w:r>
            <w:r w:rsidR="009100D0">
              <w:rPr>
                <w:spacing w:val="104"/>
              </w:rPr>
              <w:t xml:space="preserve"> </w:t>
            </w:r>
            <w:r w:rsidR="009100D0">
              <w:rPr>
                <w:spacing w:val="-1"/>
              </w:rPr>
              <w:t>РАЗМЕРОВ</w:t>
            </w:r>
            <w:r w:rsidR="00D445E6">
              <w:rPr>
                <w:spacing w:val="103"/>
              </w:rPr>
              <w:t xml:space="preserve"> </w:t>
            </w:r>
            <w:r w:rsidR="00D445E6">
              <w:t xml:space="preserve">УЧАСТКОВ </w:t>
            </w:r>
            <w:r w:rsidR="009100D0">
              <w:t>ТЕРРИТОРИИ</w:t>
            </w:r>
          </w:hyperlink>
          <w:r w:rsidR="009100D0">
            <w:rPr>
              <w:spacing w:val="-57"/>
            </w:rPr>
            <w:t xml:space="preserve"> </w:t>
          </w:r>
          <w:hyperlink w:anchor="_bookmark3" w:history="1">
            <w:r w:rsidR="00D445E6">
              <w:t>КВАРТАЛА</w:t>
            </w:r>
            <w:r w:rsidR="00D445E6">
              <w:tab/>
            </w:r>
            <w:r w:rsidR="003F34E3">
              <w:t>24</w:t>
            </w:r>
          </w:hyperlink>
        </w:p>
      </w:sdtContent>
    </w:sdt>
    <w:p w:rsidR="00D445E6" w:rsidRDefault="00D445E6"/>
    <w:p w:rsidR="00D445E6" w:rsidRPr="00D445E6" w:rsidRDefault="00D445E6" w:rsidP="00D445E6"/>
    <w:p w:rsidR="00D445E6" w:rsidRPr="00D445E6" w:rsidRDefault="00D445E6" w:rsidP="00D445E6"/>
    <w:p w:rsidR="00D445E6" w:rsidRDefault="00D445E6" w:rsidP="00D445E6">
      <w:pPr>
        <w:tabs>
          <w:tab w:val="left" w:pos="4845"/>
        </w:tabs>
      </w:pPr>
      <w:r>
        <w:tab/>
      </w:r>
    </w:p>
    <w:p w:rsidR="003F34E3" w:rsidRDefault="00D445E6" w:rsidP="00D445E6">
      <w:pPr>
        <w:tabs>
          <w:tab w:val="left" w:pos="4845"/>
        </w:tabs>
      </w:pPr>
      <w:r>
        <w:tab/>
      </w:r>
    </w:p>
    <w:p w:rsidR="003F34E3" w:rsidRPr="003F34E3" w:rsidRDefault="003F34E3" w:rsidP="003F34E3"/>
    <w:p w:rsidR="003F34E3" w:rsidRPr="003F34E3" w:rsidRDefault="003F34E3" w:rsidP="003F34E3"/>
    <w:p w:rsidR="003F34E3" w:rsidRPr="003F34E3" w:rsidRDefault="003F34E3" w:rsidP="003F34E3"/>
    <w:p w:rsidR="003F34E3" w:rsidRDefault="003F34E3" w:rsidP="003F34E3"/>
    <w:p w:rsidR="003F34E3" w:rsidRDefault="003F34E3" w:rsidP="003F34E3">
      <w:pPr>
        <w:tabs>
          <w:tab w:val="left" w:pos="8085"/>
        </w:tabs>
      </w:pPr>
      <w:r>
        <w:tab/>
      </w:r>
    </w:p>
    <w:p w:rsidR="00F1632A" w:rsidRPr="003F34E3" w:rsidRDefault="003F34E3" w:rsidP="003F34E3">
      <w:pPr>
        <w:tabs>
          <w:tab w:val="left" w:pos="8085"/>
        </w:tabs>
        <w:sectPr w:rsidR="00F1632A" w:rsidRPr="003F34E3">
          <w:footerReference w:type="default" r:id="rId8"/>
          <w:pgSz w:w="11910" w:h="16840"/>
          <w:pgMar w:top="1540" w:right="420" w:bottom="1340" w:left="880" w:header="0" w:footer="1077" w:gutter="0"/>
          <w:cols w:space="720"/>
        </w:sectPr>
      </w:pPr>
      <w:r>
        <w:tab/>
      </w:r>
    </w:p>
    <w:p w:rsidR="00A31898" w:rsidRDefault="009100D0" w:rsidP="00B645A3">
      <w:pPr>
        <w:spacing w:before="58" w:line="242" w:lineRule="auto"/>
        <w:ind w:firstLine="709"/>
        <w:jc w:val="center"/>
        <w:rPr>
          <w:b/>
          <w:sz w:val="32"/>
        </w:rPr>
      </w:pPr>
      <w:r>
        <w:rPr>
          <w:b/>
          <w:sz w:val="32"/>
        </w:rPr>
        <w:lastRenderedPageBreak/>
        <w:t>ВНЕСЕНИЕ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ИЗМЕНЕНИЙ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В</w:t>
      </w:r>
      <w:r w:rsidRPr="00B645A3">
        <w:rPr>
          <w:b/>
          <w:sz w:val="32"/>
        </w:rPr>
        <w:t xml:space="preserve"> </w:t>
      </w:r>
      <w:r w:rsidR="00B645A3" w:rsidRPr="00B645A3">
        <w:rPr>
          <w:b/>
          <w:sz w:val="32"/>
        </w:rPr>
        <w:t xml:space="preserve">ПРОЕКТ ПЛАНИРОВКИ И </w:t>
      </w:r>
      <w:r>
        <w:rPr>
          <w:b/>
          <w:sz w:val="32"/>
        </w:rPr>
        <w:t>ПРОЕКТ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МЕЖЕВАНИЯ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ТЕРРИТОРИИ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ЗАСТРОЕННЫХ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И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ПОДЛЕЖАЩИХ</w:t>
      </w:r>
      <w:r w:rsidR="00B645A3">
        <w:rPr>
          <w:b/>
          <w:sz w:val="32"/>
        </w:rPr>
        <w:t xml:space="preserve"> </w:t>
      </w:r>
      <w:r w:rsidRPr="00B645A3">
        <w:rPr>
          <w:b/>
          <w:sz w:val="32"/>
        </w:rPr>
        <w:t>ЗАСТРОЙКЕ ТЕРРИТОРИЙ В ГОРОДЕ СМОЛЕНСКЕ В ГРАНИЦАХ УЛИЦЫ МОЛОДЕЖНОЙ – УЛИЦЫ</w:t>
      </w:r>
      <w:r w:rsidR="00B645A3" w:rsidRPr="00B645A3">
        <w:rPr>
          <w:b/>
          <w:sz w:val="32"/>
        </w:rPr>
        <w:t xml:space="preserve"> </w:t>
      </w:r>
      <w:r>
        <w:rPr>
          <w:b/>
          <w:sz w:val="32"/>
        </w:rPr>
        <w:t>АПТЕЧНОЙ – УЛИЦЫ КРУПСКОЙ – РОСЛАВЛЬСКОГО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ШОССЕ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–</w:t>
      </w:r>
      <w:r w:rsidRPr="00B645A3">
        <w:rPr>
          <w:b/>
          <w:sz w:val="32"/>
        </w:rPr>
        <w:t xml:space="preserve"> </w:t>
      </w:r>
      <w:r>
        <w:rPr>
          <w:b/>
          <w:sz w:val="32"/>
        </w:rPr>
        <w:t>ПОСЕЛКА ТИХВИНКА – ЗЕМЕЛЬНОГО</w:t>
      </w:r>
      <w:r w:rsidR="00B645A3">
        <w:rPr>
          <w:b/>
          <w:sz w:val="32"/>
        </w:rPr>
        <w:t xml:space="preserve"> </w:t>
      </w:r>
      <w:r w:rsidRPr="00B645A3">
        <w:rPr>
          <w:b/>
          <w:sz w:val="32"/>
        </w:rPr>
        <w:t>УЧАСТКА ПОД ФЕДЕРАЛЬНЫМ ЦЕНТРОМ ТРАВМАТОЛОГИИ, ОРТОПЕДИИ И</w:t>
      </w:r>
      <w:r w:rsidR="00B645A3" w:rsidRPr="00B645A3">
        <w:rPr>
          <w:b/>
          <w:sz w:val="32"/>
        </w:rPr>
        <w:t xml:space="preserve"> </w:t>
      </w:r>
      <w:r>
        <w:rPr>
          <w:b/>
          <w:sz w:val="32"/>
        </w:rPr>
        <w:t>ЭНДОПРОТЕЗИРОВАНИЯ – ПРОСПЕКТА СТРОИТЕЛЕЙ –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ПО ГРАНИЦАМ ЗЕМЕЛЬНЫХ УЧАСТКОВ ГАРАЖНО-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СТРОИТЕЛЬНЫХ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КООПЕРАТИВОВ</w:t>
      </w:r>
    </w:p>
    <w:p w:rsidR="00D415FD" w:rsidRPr="00A31898" w:rsidRDefault="00D415FD" w:rsidP="00D13667">
      <w:pPr>
        <w:pStyle w:val="a3"/>
        <w:ind w:firstLine="709"/>
        <w:jc w:val="both"/>
      </w:pPr>
      <w:r>
        <w:t>Изменения</w:t>
      </w:r>
      <w:r w:rsidRPr="00A31898">
        <w:t xml:space="preserve"> </w:t>
      </w:r>
      <w:r>
        <w:t>в</w:t>
      </w:r>
      <w:r w:rsidRPr="00A31898">
        <w:t xml:space="preserve"> </w:t>
      </w:r>
      <w:r>
        <w:t>проект</w:t>
      </w:r>
      <w:r w:rsidR="00B645A3">
        <w:t xml:space="preserve"> планировки и проект</w:t>
      </w:r>
      <w:r w:rsidRPr="00A31898">
        <w:t xml:space="preserve"> </w:t>
      </w:r>
      <w:r>
        <w:t>межевания</w:t>
      </w:r>
      <w:r w:rsidRPr="00A31898">
        <w:t xml:space="preserve"> </w:t>
      </w:r>
      <w:r>
        <w:t>территории</w:t>
      </w:r>
      <w:r w:rsidRPr="00A31898">
        <w:t xml:space="preserve"> </w:t>
      </w:r>
      <w:r>
        <w:t>застроенных и</w:t>
      </w:r>
      <w:r w:rsidRPr="00A31898">
        <w:t xml:space="preserve"> </w:t>
      </w:r>
      <w:r>
        <w:t>подлежащих</w:t>
      </w:r>
      <w:r w:rsidRPr="00A31898">
        <w:t xml:space="preserve"> </w:t>
      </w:r>
      <w:r>
        <w:t>застройке территорий</w:t>
      </w:r>
      <w:r w:rsidRPr="00A31898">
        <w:t xml:space="preserve"> </w:t>
      </w:r>
      <w:r>
        <w:t>в</w:t>
      </w:r>
      <w:r w:rsidRPr="00A31898">
        <w:t xml:space="preserve"> </w:t>
      </w:r>
      <w:r>
        <w:t>городе</w:t>
      </w:r>
      <w:r w:rsidRPr="00A31898">
        <w:t xml:space="preserve"> </w:t>
      </w:r>
      <w:r>
        <w:t>Смоленске</w:t>
      </w:r>
      <w:r w:rsidRPr="00A31898">
        <w:t xml:space="preserve"> </w:t>
      </w:r>
      <w:r>
        <w:t>в</w:t>
      </w:r>
      <w:r w:rsidRPr="00A31898">
        <w:t xml:space="preserve"> </w:t>
      </w:r>
      <w:r>
        <w:t>границах</w:t>
      </w:r>
      <w:r w:rsidRPr="00A31898">
        <w:t xml:space="preserve"> </w:t>
      </w:r>
      <w:r>
        <w:t>улицы</w:t>
      </w:r>
      <w:r w:rsidRPr="00A31898">
        <w:t xml:space="preserve"> </w:t>
      </w:r>
      <w:r>
        <w:t>Молодежной</w:t>
      </w:r>
      <w:r w:rsidRPr="00A31898">
        <w:t xml:space="preserve"> </w:t>
      </w:r>
      <w:r>
        <w:t>–</w:t>
      </w:r>
      <w:r w:rsidRPr="00A31898">
        <w:t xml:space="preserve"> </w:t>
      </w:r>
      <w:r>
        <w:t>улицы</w:t>
      </w:r>
      <w:r w:rsidRPr="00A31898">
        <w:t xml:space="preserve"> </w:t>
      </w:r>
      <w:r>
        <w:t>Аптечной</w:t>
      </w:r>
      <w:r w:rsidRPr="00A31898">
        <w:t xml:space="preserve"> </w:t>
      </w:r>
      <w:r>
        <w:t>–</w:t>
      </w:r>
      <w:r w:rsidRPr="00A31898">
        <w:t xml:space="preserve"> </w:t>
      </w:r>
      <w:r>
        <w:t>улицы</w:t>
      </w:r>
      <w:r w:rsidRPr="00A31898">
        <w:t xml:space="preserve"> </w:t>
      </w:r>
      <w:r>
        <w:t>Крупской</w:t>
      </w:r>
      <w:r w:rsidRPr="00A31898">
        <w:t xml:space="preserve"> </w:t>
      </w:r>
      <w:r>
        <w:t>–</w:t>
      </w:r>
      <w:r w:rsidRPr="00A31898">
        <w:t xml:space="preserve"> </w:t>
      </w:r>
      <w:r>
        <w:t>Рославльского</w:t>
      </w:r>
      <w:r w:rsidRPr="00A31898">
        <w:t xml:space="preserve"> </w:t>
      </w:r>
      <w:r>
        <w:t>шоссе</w:t>
      </w:r>
      <w:r w:rsidRPr="00A31898">
        <w:t xml:space="preserve"> </w:t>
      </w:r>
      <w:r>
        <w:t>–</w:t>
      </w:r>
      <w:r w:rsidRPr="00A31898">
        <w:t xml:space="preserve"> </w:t>
      </w:r>
      <w:r>
        <w:t>поселка</w:t>
      </w:r>
      <w:r w:rsidRPr="00A31898">
        <w:t xml:space="preserve"> </w:t>
      </w:r>
      <w:r>
        <w:t>Тихвинка</w:t>
      </w:r>
      <w:r w:rsidRPr="00A31898">
        <w:t xml:space="preserve"> </w:t>
      </w:r>
      <w:r>
        <w:t>–</w:t>
      </w:r>
      <w:r w:rsidRPr="00A31898">
        <w:t xml:space="preserve"> </w:t>
      </w:r>
      <w:r>
        <w:t>земельного</w:t>
      </w:r>
      <w:r w:rsidRPr="00A31898">
        <w:t xml:space="preserve"> </w:t>
      </w:r>
      <w:r>
        <w:t>участка</w:t>
      </w:r>
      <w:r w:rsidRPr="00A31898">
        <w:t xml:space="preserve"> </w:t>
      </w:r>
      <w:r>
        <w:t>под</w:t>
      </w:r>
      <w:r w:rsidRPr="00A31898">
        <w:t xml:space="preserve"> </w:t>
      </w:r>
      <w:r>
        <w:t>Федеральным центром травматологии, ортопедии и эндопротезирования –</w:t>
      </w:r>
      <w:r w:rsidRPr="00A31898">
        <w:t xml:space="preserve"> </w:t>
      </w:r>
      <w:r>
        <w:t>проспекта</w:t>
      </w:r>
      <w:r w:rsidRPr="00A31898">
        <w:t xml:space="preserve"> </w:t>
      </w:r>
      <w:r>
        <w:t>Строителей</w:t>
      </w:r>
      <w:r w:rsidRPr="00A31898">
        <w:t xml:space="preserve"> </w:t>
      </w:r>
      <w:r>
        <w:t>–</w:t>
      </w:r>
      <w:r w:rsidRPr="00A31898">
        <w:t xml:space="preserve"> </w:t>
      </w:r>
      <w:r>
        <w:t>по</w:t>
      </w:r>
      <w:r w:rsidRPr="00A31898">
        <w:t xml:space="preserve"> </w:t>
      </w:r>
      <w:r>
        <w:t>границам</w:t>
      </w:r>
      <w:r w:rsidRPr="00A31898">
        <w:t xml:space="preserve"> </w:t>
      </w:r>
      <w:r>
        <w:t>земельных</w:t>
      </w:r>
      <w:r w:rsidRPr="00A31898">
        <w:t xml:space="preserve"> </w:t>
      </w:r>
      <w:r>
        <w:t>участков</w:t>
      </w:r>
      <w:r w:rsidRPr="00A31898">
        <w:t xml:space="preserve"> </w:t>
      </w:r>
      <w:r>
        <w:t>гаражно-</w:t>
      </w:r>
      <w:r w:rsidRPr="00A31898">
        <w:t xml:space="preserve"> </w:t>
      </w:r>
      <w:r>
        <w:t>строительных</w:t>
      </w:r>
      <w:r w:rsidRPr="00A31898">
        <w:t xml:space="preserve"> </w:t>
      </w:r>
      <w:r w:rsidR="005A6A63">
        <w:t>кооперативов</w:t>
      </w:r>
      <w:r>
        <w:t xml:space="preserve"> вносятся </w:t>
      </w:r>
      <w:r w:rsidRPr="00A31898">
        <w:t xml:space="preserve">ООО «МФЦ «БИНОМ»  </w:t>
      </w:r>
      <w:r w:rsidR="009A7504">
        <w:t>на основании распоряжения Администрации города Смоленска от 11.04.2024 № 106-р/адм</w:t>
      </w:r>
      <w:r w:rsidRPr="00A31898">
        <w:t xml:space="preserve"> по инициативе</w:t>
      </w:r>
      <w:r w:rsidR="001E44CE" w:rsidRPr="00A31898">
        <w:t xml:space="preserve"> Коноплевой С.М.</w:t>
      </w:r>
    </w:p>
    <w:p w:rsidR="001E44CE" w:rsidRPr="0046142F" w:rsidRDefault="001E44CE" w:rsidP="00D13667">
      <w:pPr>
        <w:pStyle w:val="a3"/>
        <w:spacing w:before="238"/>
        <w:ind w:firstLine="709"/>
        <w:jc w:val="both"/>
        <w:rPr>
          <w:b/>
        </w:rPr>
      </w:pPr>
      <w:r w:rsidRPr="0046142F">
        <w:rPr>
          <w:b/>
        </w:rPr>
        <w:t>В проект межевания внесены следующие изменения:</w:t>
      </w:r>
    </w:p>
    <w:p w:rsidR="001E44CE" w:rsidRDefault="001E44CE" w:rsidP="0046142F">
      <w:pPr>
        <w:pStyle w:val="a3"/>
        <w:numPr>
          <w:ilvl w:val="0"/>
          <w:numId w:val="8"/>
        </w:numPr>
        <w:ind w:left="0" w:firstLine="709"/>
        <w:jc w:val="both"/>
      </w:pPr>
      <w:r>
        <w:t>Откорректирована площадь и конфигурация земельного участка №</w:t>
      </w:r>
      <w:r w:rsidR="005A6A63">
        <w:t xml:space="preserve"> </w:t>
      </w:r>
      <w:r>
        <w:t>13 (по ПМТ-1). Площадь по проекту 4650 м</w:t>
      </w:r>
      <w:r w:rsidRPr="00D13667">
        <w:rPr>
          <w:vertAlign w:val="superscript"/>
        </w:rPr>
        <w:t>2</w:t>
      </w:r>
      <w:r w:rsidRPr="00A31898">
        <w:t xml:space="preserve"> </w:t>
      </w:r>
      <w:r w:rsidRPr="001E44CE">
        <w:t>в соответствии со сведениями</w:t>
      </w:r>
      <w:r>
        <w:t xml:space="preserve"> ЕГРН. </w:t>
      </w:r>
      <w:r w:rsidRPr="001E44CE">
        <w:t>Измен</w:t>
      </w:r>
      <w:r>
        <w:t>ен</w:t>
      </w:r>
      <w:r w:rsidRPr="00A31898">
        <w:t xml:space="preserve"> </w:t>
      </w:r>
      <w:r w:rsidRPr="001E44CE">
        <w:t>вид</w:t>
      </w:r>
      <w:r w:rsidRPr="00A31898">
        <w:t xml:space="preserve"> </w:t>
      </w:r>
      <w:r w:rsidRPr="001E44CE">
        <w:t>разрешенного</w:t>
      </w:r>
      <w:r w:rsidRPr="00A31898">
        <w:t xml:space="preserve"> </w:t>
      </w:r>
      <w:r w:rsidRPr="001E44CE">
        <w:t>использования</w:t>
      </w:r>
      <w:r w:rsidRPr="00A31898">
        <w:t xml:space="preserve"> </w:t>
      </w:r>
      <w:r>
        <w:t>на</w:t>
      </w:r>
      <w:r w:rsidRPr="00A31898">
        <w:t xml:space="preserve"> </w:t>
      </w:r>
      <w:r>
        <w:t>условно</w:t>
      </w:r>
      <w:r w:rsidRPr="00A31898">
        <w:t xml:space="preserve"> </w:t>
      </w:r>
      <w:r>
        <w:t>разрешенный</w:t>
      </w:r>
      <w:r w:rsidRPr="00A31898">
        <w:t xml:space="preserve"> </w:t>
      </w:r>
      <w:r>
        <w:t>вид</w:t>
      </w:r>
      <w:r w:rsidRPr="00A31898">
        <w:t xml:space="preserve"> </w:t>
      </w:r>
      <w:r>
        <w:t>использования</w:t>
      </w:r>
      <w:r w:rsidRPr="00A31898">
        <w:t xml:space="preserve"> </w:t>
      </w:r>
      <w:r>
        <w:t>«Ремонт автомобилей»</w:t>
      </w:r>
      <w:r w:rsidRPr="00A31898">
        <w:t xml:space="preserve"> </w:t>
      </w:r>
      <w:r>
        <w:t>код</w:t>
      </w:r>
      <w:r w:rsidRPr="00A31898">
        <w:t xml:space="preserve"> </w:t>
      </w:r>
      <w:r>
        <w:t>4.9.1.4</w:t>
      </w:r>
      <w:r w:rsidRPr="00A31898">
        <w:t xml:space="preserve"> </w:t>
      </w:r>
      <w:r>
        <w:t>(согласно</w:t>
      </w:r>
      <w:r w:rsidRPr="00A31898">
        <w:t xml:space="preserve"> </w:t>
      </w:r>
      <w:r>
        <w:t>Правилам</w:t>
      </w:r>
      <w:r w:rsidRPr="00A31898">
        <w:t xml:space="preserve"> </w:t>
      </w:r>
      <w:r>
        <w:t>землепользования</w:t>
      </w:r>
      <w:r w:rsidRPr="00A31898">
        <w:t xml:space="preserve"> </w:t>
      </w:r>
      <w:r>
        <w:t>и</w:t>
      </w:r>
      <w:r w:rsidRPr="00A31898">
        <w:t xml:space="preserve"> </w:t>
      </w:r>
      <w:r>
        <w:t>застройки</w:t>
      </w:r>
      <w:r w:rsidRPr="00A31898">
        <w:t xml:space="preserve"> </w:t>
      </w:r>
      <w:r>
        <w:t>г</w:t>
      </w:r>
      <w:r w:rsidR="005A6A63">
        <w:t>орода</w:t>
      </w:r>
      <w:r w:rsidRPr="00A31898">
        <w:t xml:space="preserve"> </w:t>
      </w:r>
      <w:r>
        <w:t>Смоленска).</w:t>
      </w:r>
      <w:r w:rsidRPr="00A31898">
        <w:t xml:space="preserve"> </w:t>
      </w:r>
      <w:r>
        <w:t>Согласно</w:t>
      </w:r>
      <w:r w:rsidRPr="00A31898">
        <w:t xml:space="preserve"> </w:t>
      </w:r>
      <w:r>
        <w:t>Градостроительного</w:t>
      </w:r>
      <w:r w:rsidRPr="00A31898">
        <w:t xml:space="preserve"> </w:t>
      </w:r>
      <w:r>
        <w:t>кодекса</w:t>
      </w:r>
      <w:r w:rsidRPr="00A31898">
        <w:t xml:space="preserve"> </w:t>
      </w:r>
      <w:r>
        <w:t>Российской Федерации</w:t>
      </w:r>
      <w:r w:rsidRPr="00A31898">
        <w:t xml:space="preserve"> </w:t>
      </w:r>
      <w:r>
        <w:t>предоставляется</w:t>
      </w:r>
      <w:r w:rsidRPr="00A31898">
        <w:t xml:space="preserve"> </w:t>
      </w:r>
      <w:r>
        <w:t>разрешение</w:t>
      </w:r>
      <w:r w:rsidRPr="00A31898">
        <w:t xml:space="preserve"> </w:t>
      </w:r>
      <w:r>
        <w:t>на</w:t>
      </w:r>
      <w:r w:rsidRPr="00A31898">
        <w:t xml:space="preserve"> </w:t>
      </w:r>
      <w:r>
        <w:t>условно</w:t>
      </w:r>
      <w:r w:rsidRPr="00A31898">
        <w:t xml:space="preserve"> </w:t>
      </w:r>
      <w:r>
        <w:t>разрешенный</w:t>
      </w:r>
      <w:r w:rsidRPr="00A31898">
        <w:t xml:space="preserve"> </w:t>
      </w:r>
      <w:r>
        <w:t>вид</w:t>
      </w:r>
      <w:r w:rsidRPr="00A31898">
        <w:t xml:space="preserve"> </w:t>
      </w:r>
      <w:r>
        <w:t>использования</w:t>
      </w:r>
      <w:r w:rsidRPr="00A31898">
        <w:t xml:space="preserve"> </w:t>
      </w:r>
      <w:r>
        <w:t>земельного</w:t>
      </w:r>
      <w:r w:rsidRPr="00A31898">
        <w:t xml:space="preserve"> </w:t>
      </w:r>
      <w:r>
        <w:t>участка</w:t>
      </w:r>
      <w:r w:rsidRPr="00A31898">
        <w:t xml:space="preserve"> </w:t>
      </w:r>
      <w:r>
        <w:t>посредством</w:t>
      </w:r>
      <w:r w:rsidRPr="00A31898">
        <w:t xml:space="preserve"> </w:t>
      </w:r>
      <w:r>
        <w:t>проведения</w:t>
      </w:r>
      <w:r w:rsidRPr="00A31898">
        <w:t xml:space="preserve"> </w:t>
      </w:r>
      <w:r>
        <w:t>общественных</w:t>
      </w:r>
      <w:r w:rsidRPr="00A31898">
        <w:t xml:space="preserve"> </w:t>
      </w:r>
      <w:r>
        <w:t>обсуждений</w:t>
      </w:r>
      <w:r w:rsidRPr="00A31898">
        <w:t xml:space="preserve"> </w:t>
      </w:r>
      <w:r>
        <w:t>или публичных слушаний;</w:t>
      </w:r>
    </w:p>
    <w:p w:rsidR="005A6A63" w:rsidRDefault="005A6A63" w:rsidP="0046142F">
      <w:pPr>
        <w:pStyle w:val="a3"/>
        <w:numPr>
          <w:ilvl w:val="0"/>
          <w:numId w:val="8"/>
        </w:numPr>
        <w:ind w:left="0" w:firstLine="709"/>
        <w:jc w:val="both"/>
      </w:pPr>
      <w:r>
        <w:t>Отображены согласно сведений из ЕГРН земельные участки № 71 (кадастровый номер 67:27:0000000:5432) и № 72 (кадастровый номер 67:27:0000000:2680).</w:t>
      </w:r>
    </w:p>
    <w:p w:rsidR="00D415FD" w:rsidRDefault="00A31898" w:rsidP="0046142F">
      <w:pPr>
        <w:pStyle w:val="a3"/>
        <w:numPr>
          <w:ilvl w:val="0"/>
          <w:numId w:val="8"/>
        </w:numPr>
        <w:ind w:left="0" w:firstLine="709"/>
        <w:jc w:val="both"/>
      </w:pPr>
      <w:r w:rsidRPr="00A31898">
        <w:t xml:space="preserve"> </w:t>
      </w:r>
      <w:r>
        <w:t>Откорректирована площадь и конфигурация земельного участка №</w:t>
      </w:r>
      <w:r w:rsidR="005A6A63">
        <w:t xml:space="preserve"> </w:t>
      </w:r>
      <w:r>
        <w:t>12 (по ПМТ-1). Площадь до изменений 1590</w:t>
      </w:r>
      <w:r w:rsidR="005A6A63">
        <w:t xml:space="preserve"> </w:t>
      </w:r>
      <w:r>
        <w:t>м</w:t>
      </w:r>
      <w:r w:rsidRPr="00D13667">
        <w:rPr>
          <w:vertAlign w:val="superscript"/>
        </w:rPr>
        <w:t>2</w:t>
      </w:r>
      <w:r>
        <w:t xml:space="preserve">, площадь по проекту </w:t>
      </w:r>
      <w:r w:rsidR="005A6A63">
        <w:t xml:space="preserve">887 </w:t>
      </w:r>
      <w:r>
        <w:t>м</w:t>
      </w:r>
      <w:r w:rsidRPr="00D13667">
        <w:rPr>
          <w:vertAlign w:val="superscript"/>
        </w:rPr>
        <w:t>2</w:t>
      </w:r>
      <w:r w:rsidR="005A6A63">
        <w:t>.</w:t>
      </w:r>
    </w:p>
    <w:p w:rsidR="005A6A63" w:rsidRDefault="005A6A63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Откорректирована площадь и конфигурация земельного участка № 10 (по ПМТ-1). Площадь до изменений </w:t>
      </w:r>
      <w:r w:rsidR="005A707C">
        <w:t>4032</w:t>
      </w:r>
      <w:r>
        <w:t xml:space="preserve"> м</w:t>
      </w:r>
      <w:r w:rsidRPr="00D13667">
        <w:rPr>
          <w:vertAlign w:val="superscript"/>
        </w:rPr>
        <w:t>2</w:t>
      </w:r>
      <w:r>
        <w:t>, площадь по проекту 3240 м</w:t>
      </w:r>
      <w:r w:rsidRPr="00D13667">
        <w:rPr>
          <w:vertAlign w:val="superscript"/>
        </w:rPr>
        <w:t>2</w:t>
      </w:r>
      <w:r>
        <w:t>.</w:t>
      </w:r>
    </w:p>
    <w:p w:rsidR="00E34F13" w:rsidRDefault="00E34F13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Откорректирована площадь и конфигурация земельного участка № 19 (по ПМТ-1). Площадь до изменений </w:t>
      </w:r>
      <w:r w:rsidR="005A707C">
        <w:t>130</w:t>
      </w:r>
      <w:r>
        <w:t xml:space="preserve"> м</w:t>
      </w:r>
      <w:r w:rsidRPr="00D13667">
        <w:rPr>
          <w:vertAlign w:val="superscript"/>
        </w:rPr>
        <w:t>2</w:t>
      </w:r>
      <w:r>
        <w:t>, площадь по проекту 22 м</w:t>
      </w:r>
      <w:r w:rsidRPr="00D13667">
        <w:rPr>
          <w:vertAlign w:val="superscript"/>
        </w:rPr>
        <w:t>2</w:t>
      </w:r>
      <w:r>
        <w:t>.</w:t>
      </w:r>
    </w:p>
    <w:p w:rsidR="00E34F13" w:rsidRDefault="00E34F13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Откорректирована площадь и конфигурация земельного участка № 22 (по ПМТ-1). Площадь до изменений </w:t>
      </w:r>
      <w:r w:rsidR="005A707C">
        <w:t>425</w:t>
      </w:r>
      <w:r>
        <w:t xml:space="preserve"> м</w:t>
      </w:r>
      <w:r w:rsidRPr="00D13667">
        <w:rPr>
          <w:vertAlign w:val="superscript"/>
        </w:rPr>
        <w:t>2</w:t>
      </w:r>
      <w:r>
        <w:t>, площадь по проекту 239 м</w:t>
      </w:r>
      <w:r w:rsidRPr="00D13667">
        <w:rPr>
          <w:vertAlign w:val="superscript"/>
        </w:rPr>
        <w:t>2</w:t>
      </w:r>
      <w:r>
        <w:t>.</w:t>
      </w:r>
    </w:p>
    <w:p w:rsidR="006E034D" w:rsidRDefault="006E034D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Откорректирована площадь и конфигурация земельного участка № 52 (по ПМТ-1). Площадь до изменений </w:t>
      </w:r>
      <w:r w:rsidR="003E1C4B">
        <w:t>1155</w:t>
      </w:r>
      <w:r>
        <w:t xml:space="preserve"> м</w:t>
      </w:r>
      <w:r w:rsidRPr="00D13667">
        <w:rPr>
          <w:vertAlign w:val="superscript"/>
        </w:rPr>
        <w:t>2</w:t>
      </w:r>
      <w:r>
        <w:t xml:space="preserve">, площадь по проекту </w:t>
      </w:r>
      <w:r w:rsidR="003E1C4B">
        <w:t>1721</w:t>
      </w:r>
      <w:r>
        <w:t xml:space="preserve"> м</w:t>
      </w:r>
      <w:r w:rsidRPr="00D13667">
        <w:rPr>
          <w:vertAlign w:val="superscript"/>
        </w:rPr>
        <w:t>2</w:t>
      </w:r>
      <w:r>
        <w:t>.</w:t>
      </w:r>
      <w:r w:rsidR="003E1C4B" w:rsidRPr="003E1C4B">
        <w:t xml:space="preserve"> </w:t>
      </w:r>
      <w:r w:rsidR="003E1C4B" w:rsidRPr="001E44CE">
        <w:lastRenderedPageBreak/>
        <w:t>Измен</w:t>
      </w:r>
      <w:r w:rsidR="003E1C4B">
        <w:t>ен</w:t>
      </w:r>
      <w:r w:rsidR="003E1C4B" w:rsidRPr="00A31898">
        <w:t xml:space="preserve"> </w:t>
      </w:r>
      <w:r w:rsidR="003E1C4B" w:rsidRPr="001E44CE">
        <w:t>вид</w:t>
      </w:r>
      <w:r w:rsidR="003E1C4B" w:rsidRPr="00A31898">
        <w:t xml:space="preserve"> </w:t>
      </w:r>
      <w:r w:rsidR="003E1C4B" w:rsidRPr="001E44CE">
        <w:t>разрешенного</w:t>
      </w:r>
      <w:r w:rsidR="003E1C4B" w:rsidRPr="00A31898">
        <w:t xml:space="preserve"> </w:t>
      </w:r>
      <w:r w:rsidR="003E1C4B" w:rsidRPr="001E44CE">
        <w:t>использования</w:t>
      </w:r>
      <w:r w:rsidR="003E1C4B" w:rsidRPr="00A31898">
        <w:t xml:space="preserve"> </w:t>
      </w:r>
      <w:r w:rsidR="003E1C4B">
        <w:t>на «Земельные участки (территории) общего пользования» (12.0).</w:t>
      </w:r>
    </w:p>
    <w:p w:rsidR="005A6A63" w:rsidRDefault="005A6A63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Откорректирована площадь и конфигурация земельного участка № 53 (по ПМТ-1). Площадь до изменений </w:t>
      </w:r>
      <w:r w:rsidR="005A707C">
        <w:t>861</w:t>
      </w:r>
      <w:r>
        <w:t xml:space="preserve"> м</w:t>
      </w:r>
      <w:r w:rsidRPr="00D13667">
        <w:rPr>
          <w:vertAlign w:val="superscript"/>
        </w:rPr>
        <w:t>2</w:t>
      </w:r>
      <w:r>
        <w:t>, площадь по проекту 496 м</w:t>
      </w:r>
      <w:r w:rsidRPr="00D13667">
        <w:rPr>
          <w:vertAlign w:val="superscript"/>
        </w:rPr>
        <w:t>2</w:t>
      </w:r>
      <w:r>
        <w:t>.</w:t>
      </w:r>
    </w:p>
    <w:p w:rsidR="0046142F" w:rsidRDefault="00FA64D0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Образованы земельные участки с видом разрешенного использования «Земельные участки (территории) общего пользования» (12.0): </w:t>
      </w:r>
    </w:p>
    <w:p w:rsidR="0046142F" w:rsidRDefault="00FA64D0" w:rsidP="0046142F">
      <w:pPr>
        <w:pStyle w:val="a3"/>
        <w:ind w:left="709"/>
        <w:jc w:val="both"/>
      </w:pPr>
      <w:r>
        <w:t>№ 65 площадью 1770 м</w:t>
      </w:r>
      <w:r w:rsidRPr="00D13667">
        <w:rPr>
          <w:vertAlign w:val="superscript"/>
        </w:rPr>
        <w:t>2</w:t>
      </w:r>
      <w:r>
        <w:t xml:space="preserve">, </w:t>
      </w:r>
    </w:p>
    <w:p w:rsidR="0046142F" w:rsidRDefault="00FA64D0" w:rsidP="0046142F">
      <w:pPr>
        <w:pStyle w:val="a3"/>
        <w:ind w:left="709"/>
        <w:jc w:val="both"/>
      </w:pPr>
      <w:r>
        <w:t>№ 66 площадью 284 м</w:t>
      </w:r>
      <w:r w:rsidRPr="00D13667">
        <w:rPr>
          <w:vertAlign w:val="superscript"/>
        </w:rPr>
        <w:t>2</w:t>
      </w:r>
      <w:r>
        <w:t xml:space="preserve">, </w:t>
      </w:r>
    </w:p>
    <w:p w:rsidR="0046142F" w:rsidRDefault="00FA64D0" w:rsidP="0046142F">
      <w:pPr>
        <w:pStyle w:val="a3"/>
        <w:ind w:left="709"/>
        <w:jc w:val="both"/>
      </w:pPr>
      <w:r>
        <w:t>№ 67 площадью 80 м</w:t>
      </w:r>
      <w:r w:rsidRPr="00D13667">
        <w:rPr>
          <w:vertAlign w:val="superscript"/>
        </w:rPr>
        <w:t>2</w:t>
      </w:r>
      <w:r>
        <w:t>,</w:t>
      </w:r>
    </w:p>
    <w:p w:rsidR="0046142F" w:rsidRDefault="00FA64D0" w:rsidP="0046142F">
      <w:pPr>
        <w:pStyle w:val="a3"/>
        <w:ind w:left="709"/>
        <w:jc w:val="both"/>
      </w:pPr>
      <w:r>
        <w:t>№ 68 площадью 1165 м</w:t>
      </w:r>
      <w:r w:rsidRPr="00D13667">
        <w:rPr>
          <w:vertAlign w:val="superscript"/>
        </w:rPr>
        <w:t>2</w:t>
      </w:r>
      <w:r>
        <w:t>,</w:t>
      </w:r>
    </w:p>
    <w:p w:rsidR="0046142F" w:rsidRDefault="00FA64D0" w:rsidP="0046142F">
      <w:pPr>
        <w:pStyle w:val="a3"/>
        <w:ind w:left="709"/>
        <w:jc w:val="both"/>
      </w:pPr>
      <w:r>
        <w:t>№ 69 площадью 1671 м</w:t>
      </w:r>
      <w:r w:rsidRPr="00D13667">
        <w:rPr>
          <w:vertAlign w:val="superscript"/>
        </w:rPr>
        <w:t>2</w:t>
      </w:r>
      <w:r w:rsidR="00136101">
        <w:t xml:space="preserve">, </w:t>
      </w:r>
    </w:p>
    <w:p w:rsidR="005A6A63" w:rsidRDefault="00136101" w:rsidP="0046142F">
      <w:pPr>
        <w:pStyle w:val="a3"/>
        <w:ind w:left="709"/>
        <w:jc w:val="both"/>
      </w:pPr>
      <w:r>
        <w:t>№ 7</w:t>
      </w:r>
      <w:r w:rsidR="009A2CB5">
        <w:t>0</w:t>
      </w:r>
      <w:r>
        <w:t xml:space="preserve"> площадью 151 м</w:t>
      </w:r>
      <w:r w:rsidRPr="00D13667">
        <w:rPr>
          <w:vertAlign w:val="superscript"/>
        </w:rPr>
        <w:t>2</w:t>
      </w:r>
      <w:r w:rsidR="006873A0">
        <w:t>.</w:t>
      </w:r>
    </w:p>
    <w:p w:rsidR="0046142F" w:rsidRDefault="009D454D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Установлены публичные сервитуты для прохода или проезда: </w:t>
      </w:r>
    </w:p>
    <w:p w:rsidR="0046142F" w:rsidRDefault="009D454D" w:rsidP="0046142F">
      <w:pPr>
        <w:pStyle w:val="a3"/>
        <w:ind w:left="709"/>
        <w:jc w:val="both"/>
      </w:pPr>
      <w:r>
        <w:t>с7 площадью 53м</w:t>
      </w:r>
      <w:r w:rsidRPr="00D13667">
        <w:rPr>
          <w:vertAlign w:val="superscript"/>
        </w:rPr>
        <w:t>2</w:t>
      </w:r>
      <w:r>
        <w:t xml:space="preserve">, </w:t>
      </w:r>
    </w:p>
    <w:p w:rsidR="0046142F" w:rsidRDefault="009D454D" w:rsidP="0046142F">
      <w:pPr>
        <w:pStyle w:val="a3"/>
        <w:ind w:left="709"/>
        <w:jc w:val="both"/>
      </w:pPr>
      <w:r>
        <w:t>с8 площадью 108 м</w:t>
      </w:r>
      <w:r w:rsidRPr="00D13667">
        <w:rPr>
          <w:vertAlign w:val="superscript"/>
        </w:rPr>
        <w:t>2</w:t>
      </w:r>
      <w:r>
        <w:t xml:space="preserve">, </w:t>
      </w:r>
    </w:p>
    <w:p w:rsidR="0046142F" w:rsidRDefault="009D454D" w:rsidP="0046142F">
      <w:pPr>
        <w:pStyle w:val="a3"/>
        <w:ind w:left="709"/>
        <w:jc w:val="both"/>
      </w:pPr>
      <w:r>
        <w:t>с9 площадью 223 м</w:t>
      </w:r>
      <w:r w:rsidRPr="00D13667">
        <w:rPr>
          <w:vertAlign w:val="superscript"/>
        </w:rPr>
        <w:t>2</w:t>
      </w:r>
      <w:r>
        <w:t xml:space="preserve">, </w:t>
      </w:r>
    </w:p>
    <w:p w:rsidR="009D454D" w:rsidRDefault="009D454D" w:rsidP="0046142F">
      <w:pPr>
        <w:pStyle w:val="a3"/>
        <w:ind w:left="709"/>
        <w:jc w:val="both"/>
      </w:pPr>
      <w:r>
        <w:t>с10 площадью 170 м</w:t>
      </w:r>
      <w:r w:rsidRPr="00D13667">
        <w:rPr>
          <w:vertAlign w:val="superscript"/>
        </w:rPr>
        <w:t>2</w:t>
      </w:r>
      <w:r>
        <w:t>.</w:t>
      </w:r>
    </w:p>
    <w:p w:rsidR="006A4A4C" w:rsidRDefault="006A4A4C" w:rsidP="0046142F">
      <w:pPr>
        <w:pStyle w:val="a3"/>
        <w:numPr>
          <w:ilvl w:val="0"/>
          <w:numId w:val="8"/>
        </w:numPr>
        <w:ind w:left="0" w:firstLine="709"/>
        <w:jc w:val="both"/>
      </w:pPr>
      <w:r>
        <w:t xml:space="preserve">Отображен согласно сведений из ЕГРН (кадастровый номер </w:t>
      </w:r>
      <w:r w:rsidRPr="006A4A4C">
        <w:t>67:27-6.6045</w:t>
      </w:r>
      <w:r>
        <w:t xml:space="preserve">) публичный сервитут </w:t>
      </w:r>
      <w:r w:rsidRPr="006A4A4C">
        <w:t>для размещения канализационного коллектора «Участок канализационного коллектора в Южном районе города Смоленска от точки подключения автобани по проспекту Строителей до точки подключения базы «Гражданстрой» диаметром 1000 мм» и строительства объекта «Новое строительство объектов централизованной сист</w:t>
      </w:r>
      <w:r>
        <w:t>емы водоотведения г. Смоленска - с11 по экспликации.</w:t>
      </w:r>
    </w:p>
    <w:p w:rsidR="006873A0" w:rsidRDefault="006873A0" w:rsidP="006873A0">
      <w:pPr>
        <w:pStyle w:val="a3"/>
        <w:spacing w:before="238"/>
        <w:ind w:left="1530" w:right="404"/>
        <w:jc w:val="both"/>
      </w:pPr>
    </w:p>
    <w:p w:rsidR="00A31898" w:rsidRDefault="00A31898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9A7504" w:rsidRDefault="009A7504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9A7504" w:rsidRDefault="009A7504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9A7504" w:rsidRDefault="009A7504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  <w:bookmarkStart w:id="0" w:name="_GoBack"/>
      <w:bookmarkEnd w:id="0"/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4D15C1" w:rsidRDefault="004D15C1" w:rsidP="00D13667">
      <w:pPr>
        <w:tabs>
          <w:tab w:val="left" w:pos="8647"/>
        </w:tabs>
        <w:spacing w:before="77" w:line="362" w:lineRule="auto"/>
        <w:ind w:firstLine="709"/>
        <w:jc w:val="center"/>
        <w:rPr>
          <w:b/>
          <w:sz w:val="28"/>
        </w:rPr>
      </w:pPr>
    </w:p>
    <w:p w:rsidR="00D415FD" w:rsidRDefault="00D415FD" w:rsidP="004D15C1">
      <w:pPr>
        <w:tabs>
          <w:tab w:val="left" w:pos="0"/>
        </w:tabs>
        <w:spacing w:before="77"/>
        <w:ind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>РАНЕЕ ВНЕСЕННЫЕ ИЗМЕНЕНИЯ В ПРОЕКТ ПЛАНИРОВКИ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ПРОЕКТ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МЕЖЕВАНИЯ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ЗАСТРОЕННЫХ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</w:p>
    <w:p w:rsidR="00D415FD" w:rsidRDefault="00D415FD" w:rsidP="004D15C1">
      <w:pPr>
        <w:tabs>
          <w:tab w:val="left" w:pos="0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ПОДЛЕЖАЩИХ ЗАСТРОЙКЕ ТЕРРИТОРИЙ В ГОРОДЕ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СМОЛЕНСКЕ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ГРАНИЦАХ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УЛИЦЫ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МОЛОДЕЖНОЙ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УЛИЦЫ</w:t>
      </w:r>
    </w:p>
    <w:p w:rsidR="00D415FD" w:rsidRDefault="00D415FD" w:rsidP="004D15C1">
      <w:pPr>
        <w:tabs>
          <w:tab w:val="left" w:pos="0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АПТЕЧНОЙ – УЛИЦЫ КРУПСКОЙ – РОСЛАВЛЬСКОГО ШОССЕ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ПОСЕЛКА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ТИХВИНКА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ЗЕМЕЛЬНОГО УЧАСТКА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</w:t>
      </w:r>
    </w:p>
    <w:p w:rsidR="00D415FD" w:rsidRDefault="00D415FD" w:rsidP="004D15C1">
      <w:pPr>
        <w:tabs>
          <w:tab w:val="left" w:pos="0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ФЕДЕРАЛЬНЫМ ЦЕНТРОМ ТРАВМАТОЛОГИИ, ОРТОПЕДИИ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ЭНДОПРОТЕЗИРОВАНИЯ – ПРОСПЕКТА СТРОИТЕЛЕЙ –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ГРАНИЦАМ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УЧАСТКОВ ГАРАЖНО-</w:t>
      </w:r>
    </w:p>
    <w:p w:rsidR="00D415FD" w:rsidRDefault="00D415FD" w:rsidP="004D15C1">
      <w:pPr>
        <w:pStyle w:val="a3"/>
        <w:tabs>
          <w:tab w:val="left" w:pos="0"/>
        </w:tabs>
        <w:ind w:firstLine="709"/>
        <w:jc w:val="center"/>
        <w:rPr>
          <w:b/>
        </w:rPr>
      </w:pPr>
      <w:r>
        <w:rPr>
          <w:b/>
        </w:rPr>
        <w:t>СТРОИТЕЛЬНЫХ</w:t>
      </w:r>
      <w:r>
        <w:rPr>
          <w:b/>
          <w:spacing w:val="-4"/>
        </w:rPr>
        <w:t xml:space="preserve"> </w:t>
      </w:r>
      <w:r>
        <w:rPr>
          <w:b/>
        </w:rPr>
        <w:t>КООПЕРАТИВОВ</w:t>
      </w:r>
    </w:p>
    <w:p w:rsidR="00D415FD" w:rsidRDefault="00D415FD" w:rsidP="00D13667">
      <w:pPr>
        <w:pStyle w:val="a3"/>
        <w:tabs>
          <w:tab w:val="left" w:pos="0"/>
        </w:tabs>
        <w:spacing w:line="276" w:lineRule="auto"/>
        <w:ind w:firstLine="709"/>
        <w:jc w:val="both"/>
      </w:pPr>
    </w:p>
    <w:p w:rsidR="009100D0" w:rsidRDefault="009100D0" w:rsidP="00D13667">
      <w:pPr>
        <w:pStyle w:val="a3"/>
        <w:tabs>
          <w:tab w:val="left" w:pos="0"/>
        </w:tabs>
        <w:spacing w:line="276" w:lineRule="auto"/>
        <w:ind w:firstLine="709"/>
        <w:jc w:val="both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застроенных и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застройке 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Крупской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Рославльского</w:t>
      </w:r>
      <w:r>
        <w:rPr>
          <w:spacing w:val="1"/>
        </w:rPr>
        <w:t xml:space="preserve"> </w:t>
      </w:r>
      <w:r>
        <w:t>шоссе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поселка</w:t>
      </w:r>
      <w:r>
        <w:rPr>
          <w:spacing w:val="1"/>
        </w:rPr>
        <w:t xml:space="preserve"> </w:t>
      </w:r>
      <w:r>
        <w:t>Тихвинка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Федеральным центром травматологии, ортопедии и эндопротезирования 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гаражно-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кооперативов,</w:t>
      </w:r>
      <w:r>
        <w:rPr>
          <w:spacing w:val="1"/>
        </w:rPr>
        <w:t xml:space="preserve"> </w:t>
      </w:r>
      <w:r>
        <w:t>утвержденный</w:t>
      </w:r>
      <w:r>
        <w:rPr>
          <w:spacing w:val="71"/>
        </w:rPr>
        <w:t xml:space="preserve"> </w:t>
      </w:r>
      <w:r>
        <w:t>постановлением</w:t>
      </w:r>
      <w:r>
        <w:rPr>
          <w:spacing w:val="-67"/>
        </w:rPr>
        <w:t xml:space="preserve"> </w:t>
      </w:r>
      <w:r>
        <w:t xml:space="preserve">Администрации города Смоленска от </w:t>
      </w:r>
      <w:r w:rsidR="00691FAD">
        <w:t>28.05.2019</w:t>
      </w:r>
      <w:r w:rsidR="00691FAD">
        <w:rPr>
          <w:spacing w:val="1"/>
        </w:rPr>
        <w:t xml:space="preserve"> </w:t>
      </w:r>
      <w:r w:rsidR="00691FAD">
        <w:t>№1345-адм,</w:t>
      </w:r>
      <w:r>
        <w:t xml:space="preserve"> вносятся на</w:t>
      </w:r>
      <w:r>
        <w:rPr>
          <w:spacing w:val="1"/>
        </w:rPr>
        <w:t xml:space="preserve"> </w:t>
      </w:r>
      <w:r>
        <w:t xml:space="preserve">основании постановления </w:t>
      </w:r>
      <w:r w:rsidRPr="00A9405F">
        <w:rPr>
          <w:b/>
        </w:rPr>
        <w:t>от 26.04.2022 №1171-адм</w:t>
      </w:r>
      <w:r>
        <w:t xml:space="preserve"> «О принятии решения 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 территории застроенных и подлежащих застройке территорий 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 Крупской – Рославльского шоссе – поселка Тихвинка – 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травматологии,</w:t>
      </w:r>
      <w:r>
        <w:rPr>
          <w:spacing w:val="1"/>
        </w:rPr>
        <w:t xml:space="preserve"> </w:t>
      </w:r>
      <w:r>
        <w:t>ортопедии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эндопротезирования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гаражно-строительных</w:t>
      </w:r>
      <w:r>
        <w:rPr>
          <w:spacing w:val="1"/>
        </w:rPr>
        <w:t xml:space="preserve"> </w:t>
      </w:r>
      <w:r>
        <w:t>кооперативов».</w:t>
      </w:r>
    </w:p>
    <w:p w:rsidR="009100D0" w:rsidRDefault="009100D0" w:rsidP="00D13667">
      <w:pPr>
        <w:tabs>
          <w:tab w:val="left" w:pos="0"/>
        </w:tabs>
        <w:ind w:firstLine="709"/>
        <w:jc w:val="both"/>
        <w:rPr>
          <w:i/>
          <w:sz w:val="28"/>
        </w:rPr>
      </w:pPr>
      <w:r>
        <w:rPr>
          <w:i/>
          <w:sz w:val="28"/>
        </w:rPr>
        <w:t>Цель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изменений:</w:t>
      </w:r>
    </w:p>
    <w:p w:rsidR="009100D0" w:rsidRPr="009100D0" w:rsidRDefault="009100D0" w:rsidP="00D13667">
      <w:pPr>
        <w:pStyle w:val="a4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i/>
          <w:sz w:val="28"/>
        </w:rPr>
      </w:pPr>
      <w:r w:rsidRPr="009100D0">
        <w:rPr>
          <w:i/>
          <w:sz w:val="28"/>
        </w:rPr>
        <w:t>Увеличить земельный участок с кадастровым номером 67:27:0030843:6 (в случае, если формируемый участок попадает в охранную зону объектов электросетевого хозяйства необходимо представить согласование перераспределения указанного земельного участка с ПАО «Россети Центр»).</w:t>
      </w:r>
    </w:p>
    <w:p w:rsidR="009100D0" w:rsidRPr="009100D0" w:rsidRDefault="009100D0" w:rsidP="00D13667">
      <w:pPr>
        <w:pStyle w:val="a4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i/>
          <w:sz w:val="28"/>
        </w:rPr>
      </w:pPr>
      <w:r w:rsidRPr="009100D0">
        <w:rPr>
          <w:i/>
          <w:sz w:val="28"/>
        </w:rPr>
        <w:t>Сформировать земельные участки улично-дорожной сети, за исключением Рославльского шоссе и проспекта Строителей.</w:t>
      </w:r>
    </w:p>
    <w:p w:rsidR="009100D0" w:rsidRPr="009100D0" w:rsidRDefault="009100D0" w:rsidP="00D13667">
      <w:pPr>
        <w:pStyle w:val="a4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i/>
          <w:sz w:val="28"/>
        </w:rPr>
      </w:pPr>
      <w:r w:rsidRPr="009100D0">
        <w:rPr>
          <w:i/>
          <w:sz w:val="28"/>
        </w:rPr>
        <w:t>Устранить технические ошибки в случае их обнаружения в ходе разработки проекта внесения изменений.</w:t>
      </w:r>
    </w:p>
    <w:p w:rsidR="009100D0" w:rsidRDefault="009100D0" w:rsidP="00D13667">
      <w:pPr>
        <w:pStyle w:val="a4"/>
        <w:tabs>
          <w:tab w:val="left" w:pos="0"/>
        </w:tabs>
        <w:ind w:left="0" w:firstLine="709"/>
        <w:jc w:val="both"/>
        <w:rPr>
          <w:i/>
          <w:sz w:val="28"/>
        </w:rPr>
      </w:pPr>
      <w:r w:rsidRPr="009100D0">
        <w:rPr>
          <w:i/>
          <w:sz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9100D0" w:rsidRDefault="009100D0" w:rsidP="00D13667">
      <w:pPr>
        <w:pStyle w:val="a3"/>
        <w:tabs>
          <w:tab w:val="left" w:pos="0"/>
        </w:tabs>
        <w:spacing w:before="238"/>
        <w:ind w:firstLine="709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изменения:</w:t>
      </w:r>
    </w:p>
    <w:p w:rsidR="00BE5BD4" w:rsidRDefault="009100D0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lastRenderedPageBreak/>
        <w:t>Откорректирована площадь и конфигурация земельного участка №9 (по ПМ-1)</w:t>
      </w:r>
      <w:r w:rsidR="00BE5BD4">
        <w:t>. Площадь до изменений 5654 м</w:t>
      </w:r>
      <w:r w:rsidR="00BE5BD4">
        <w:rPr>
          <w:vertAlign w:val="superscript"/>
        </w:rPr>
        <w:t>2</w:t>
      </w:r>
      <w:r w:rsidR="00BE5BD4">
        <w:t xml:space="preserve">, площадь по проекту </w:t>
      </w:r>
      <w:r w:rsidR="005266AB">
        <w:t>6357</w:t>
      </w:r>
      <w:r w:rsidR="00CF0C85">
        <w:t xml:space="preserve"> </w:t>
      </w:r>
      <w:r w:rsidR="00BE5BD4">
        <w:t>м</w:t>
      </w:r>
      <w:r w:rsidR="00BE5BD4">
        <w:rPr>
          <w:vertAlign w:val="superscript"/>
        </w:rPr>
        <w:t>2</w:t>
      </w:r>
      <w:r w:rsidR="00BE5BD4">
        <w:t xml:space="preserve">. Возможный способ образования: перераспределение земельного участка </w:t>
      </w:r>
      <w:r w:rsidR="00BE5BD4" w:rsidRPr="00BE5BD4">
        <w:t>67:27:0030843:6</w:t>
      </w:r>
      <w:r w:rsidR="00BE5BD4">
        <w:t xml:space="preserve"> с </w:t>
      </w:r>
      <w:r w:rsidR="0087009F">
        <w:t>землями, находящимися в государственной или муниципальной собственности.</w:t>
      </w:r>
    </w:p>
    <w:p w:rsidR="00153C23" w:rsidRDefault="00153C23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>Откорректирована площадь и конфигурация земельного участка №</w:t>
      </w:r>
      <w:r w:rsidR="004915F5">
        <w:t>10</w:t>
      </w:r>
      <w:r w:rsidR="002960E4">
        <w:t xml:space="preserve"> </w:t>
      </w:r>
      <w:r>
        <w:t xml:space="preserve">(по ПМ-1). Площадь до изменений </w:t>
      </w:r>
      <w:r w:rsidR="0026301A">
        <w:t>4300</w:t>
      </w:r>
      <w:r>
        <w:t>м</w:t>
      </w:r>
      <w:r w:rsidRPr="00153C23">
        <w:rPr>
          <w:vertAlign w:val="superscript"/>
        </w:rPr>
        <w:t>2</w:t>
      </w:r>
      <w:r>
        <w:t xml:space="preserve">, площадь по проекту </w:t>
      </w:r>
      <w:r w:rsidR="005266AB">
        <w:t>4032</w:t>
      </w:r>
      <w:r w:rsidR="00CF0C85">
        <w:t xml:space="preserve"> </w:t>
      </w:r>
      <w:r>
        <w:t>м</w:t>
      </w:r>
      <w:r w:rsidRPr="00153C23">
        <w:rPr>
          <w:vertAlign w:val="superscript"/>
        </w:rPr>
        <w:t>2</w:t>
      </w:r>
      <w:r>
        <w:t xml:space="preserve">. Возможный способ образования: </w:t>
      </w:r>
      <w:r w:rsidR="0026301A">
        <w:t xml:space="preserve">из земель, </w:t>
      </w:r>
      <w:r w:rsidR="0026301A" w:rsidRPr="0026301A">
        <w:t>находящи</w:t>
      </w:r>
      <w:r w:rsidR="0026301A">
        <w:t>х</w:t>
      </w:r>
      <w:r w:rsidR="0026301A" w:rsidRPr="0026301A">
        <w:t>ся в государственной или муниципальной собственности.</w:t>
      </w:r>
    </w:p>
    <w:p w:rsidR="004915F5" w:rsidRDefault="004915F5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>Аннулирован земельный участок №7.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Образованы </w:t>
      </w:r>
      <w:r w:rsidR="00BE5BD4">
        <w:t xml:space="preserve">земельные участки №56, 61 и 63 (по ПМ-1) с видом разрешенного использования «Улично-дорожная сеть» (12.0.1), площадью </w:t>
      </w:r>
    </w:p>
    <w:p w:rsidR="00BE5BD4" w:rsidRDefault="00BE5BD4" w:rsidP="00D13667">
      <w:pPr>
        <w:pStyle w:val="a3"/>
        <w:tabs>
          <w:tab w:val="left" w:pos="0"/>
        </w:tabs>
        <w:ind w:firstLine="709"/>
        <w:jc w:val="both"/>
      </w:pPr>
      <w:r>
        <w:t>№56 – 2949 м</w:t>
      </w:r>
      <w:r w:rsidRPr="004A5E6D">
        <w:rPr>
          <w:vertAlign w:val="superscript"/>
        </w:rPr>
        <w:t>2</w:t>
      </w:r>
      <w:r>
        <w:t>,</w:t>
      </w:r>
    </w:p>
    <w:p w:rsidR="00BE5BD4" w:rsidRDefault="00BE5BD4" w:rsidP="00D13667">
      <w:pPr>
        <w:pStyle w:val="a3"/>
        <w:tabs>
          <w:tab w:val="left" w:pos="0"/>
        </w:tabs>
        <w:ind w:firstLine="709"/>
        <w:jc w:val="both"/>
      </w:pPr>
      <w:r>
        <w:t>№61 – 1184 м</w:t>
      </w:r>
      <w:r w:rsidRPr="004A5E6D">
        <w:rPr>
          <w:vertAlign w:val="superscript"/>
        </w:rPr>
        <w:t>2</w:t>
      </w:r>
      <w:r>
        <w:t>,</w:t>
      </w:r>
    </w:p>
    <w:p w:rsidR="00BE5BD4" w:rsidRDefault="00BE5BD4" w:rsidP="00D13667">
      <w:pPr>
        <w:pStyle w:val="a3"/>
        <w:tabs>
          <w:tab w:val="left" w:pos="0"/>
        </w:tabs>
        <w:ind w:firstLine="709"/>
        <w:jc w:val="both"/>
      </w:pPr>
      <w:r>
        <w:t>№63 – 5</w:t>
      </w:r>
      <w:r w:rsidR="00892012">
        <w:t xml:space="preserve">233 </w:t>
      </w:r>
      <w:r>
        <w:t>м</w:t>
      </w:r>
      <w:r w:rsidRPr="004A5E6D">
        <w:rPr>
          <w:vertAlign w:val="superscript"/>
        </w:rPr>
        <w:t>2</w:t>
      </w:r>
      <w:r>
        <w:t>.</w:t>
      </w:r>
    </w:p>
    <w:p w:rsidR="00BE5BD4" w:rsidRDefault="00BE5BD4" w:rsidP="00D13667">
      <w:pPr>
        <w:pStyle w:val="a3"/>
        <w:tabs>
          <w:tab w:val="left" w:pos="0"/>
        </w:tabs>
        <w:ind w:firstLine="709"/>
        <w:jc w:val="both"/>
      </w:pPr>
      <w:r>
        <w:t>Возможный способ образования: из земель, находящихся в государственной или муниципальной собственности.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>Образован</w:t>
      </w:r>
      <w:r w:rsidR="00BE5BD4">
        <w:t xml:space="preserve"> земельный участок №57 (по ПМ-1) с видом разрешенного использования «Улично-дорожная сеть» (12.0.1), площадью 9 м</w:t>
      </w:r>
      <w:r w:rsidR="00BE5BD4" w:rsidRPr="004A5E6D">
        <w:rPr>
          <w:vertAlign w:val="superscript"/>
        </w:rPr>
        <w:t>2</w:t>
      </w:r>
      <w:r w:rsidR="00BE5BD4">
        <w:t xml:space="preserve">. Возможный способ образования: раздел земельного участка с кадастровым номером </w:t>
      </w:r>
      <w:r w:rsidR="006C724E">
        <w:t>67:27:0030843:2.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 </w:t>
      </w:r>
      <w:r w:rsidR="00BE5BD4">
        <w:t>земельный участок №58 (по ПМ-1) с видом разрешенного использования «Улично-дорожная сеть» (12.0.1), площадью 23 м</w:t>
      </w:r>
      <w:r w:rsidR="00BE5BD4" w:rsidRPr="004A5E6D">
        <w:rPr>
          <w:vertAlign w:val="superscript"/>
        </w:rPr>
        <w:t>2</w:t>
      </w:r>
      <w:r w:rsidR="00BE5BD4">
        <w:t xml:space="preserve">. Возможный способ образования: раздел земельного участка с кадастровым номером </w:t>
      </w:r>
      <w:r w:rsidR="006C724E">
        <w:t>67:27:0030843:4.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 </w:t>
      </w:r>
      <w:r w:rsidR="00BE5BD4">
        <w:t>земельный участок №59 (по ПМ-1) с видом разрешенного использования «Улично-дорожная сеть» (12.0.1), площадью 35 м</w:t>
      </w:r>
      <w:r w:rsidR="00BE5BD4" w:rsidRPr="004A5E6D">
        <w:rPr>
          <w:vertAlign w:val="superscript"/>
        </w:rPr>
        <w:t>2</w:t>
      </w:r>
      <w:r w:rsidR="00BE5BD4">
        <w:t xml:space="preserve">. Возможный способ образования: раздел земельного участка с кадастровым номером </w:t>
      </w:r>
      <w:r w:rsidR="006C724E">
        <w:t>67:27:0030843:1.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 </w:t>
      </w:r>
      <w:r w:rsidR="00BE5BD4">
        <w:t>земельный участок №60 (по ПМ-1) с видом разрешенного использования «Улично-дорожная сеть» (12.0.1), площадью 26 м</w:t>
      </w:r>
      <w:r w:rsidR="00BE5BD4" w:rsidRPr="004A5E6D">
        <w:rPr>
          <w:vertAlign w:val="superscript"/>
        </w:rPr>
        <w:t>2</w:t>
      </w:r>
      <w:r w:rsidR="00BE5BD4">
        <w:t xml:space="preserve">. Возможный способ образования: раздел земельного участка с кадастровым номером </w:t>
      </w:r>
      <w:r w:rsidR="006C724E">
        <w:t>67:27:0030843:1.</w:t>
      </w:r>
    </w:p>
    <w:p w:rsidR="00BE5BD4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 </w:t>
      </w:r>
      <w:r w:rsidR="00BE5BD4">
        <w:t>земельный участок №</w:t>
      </w:r>
      <w:r w:rsidR="00700333">
        <w:t>62</w:t>
      </w:r>
      <w:r w:rsidR="00BE5BD4">
        <w:t xml:space="preserve"> (по ПМ-1) с видом разрешенного использования «Улично-дорожная сеть» (12.0.1), площадью </w:t>
      </w:r>
      <w:r w:rsidR="00700333">
        <w:t>3</w:t>
      </w:r>
      <w:r w:rsidR="00BE5BD4">
        <w:t xml:space="preserve"> м</w:t>
      </w:r>
      <w:r w:rsidR="00BE5BD4" w:rsidRPr="004A5E6D">
        <w:rPr>
          <w:vertAlign w:val="superscript"/>
        </w:rPr>
        <w:t>2</w:t>
      </w:r>
      <w:r w:rsidR="00BE5BD4">
        <w:t xml:space="preserve">. Возможный способ образования: раздел земельного участка с кадастровым номером </w:t>
      </w:r>
      <w:r w:rsidR="006C724E">
        <w:t>67:27:0030848:1.</w:t>
      </w:r>
    </w:p>
    <w:p w:rsidR="009E5A56" w:rsidRDefault="00C9369D" w:rsidP="00D13667">
      <w:pPr>
        <w:pStyle w:val="a3"/>
        <w:numPr>
          <w:ilvl w:val="0"/>
          <w:numId w:val="8"/>
        </w:numPr>
        <w:tabs>
          <w:tab w:val="left" w:pos="0"/>
        </w:tabs>
        <w:spacing w:before="238"/>
        <w:ind w:left="0" w:firstLine="709"/>
        <w:jc w:val="both"/>
      </w:pPr>
      <w:r>
        <w:t xml:space="preserve">Образован </w:t>
      </w:r>
      <w:r w:rsidR="00700333">
        <w:t xml:space="preserve">земельный участок №64 (по ПМ-1) с видом </w:t>
      </w:r>
      <w:r w:rsidR="00700333">
        <w:lastRenderedPageBreak/>
        <w:t>разрешенного использования «Улично-дорожная сеть» (12.0.1), площадью 35 м</w:t>
      </w:r>
      <w:r w:rsidR="00700333" w:rsidRPr="004A5E6D">
        <w:rPr>
          <w:vertAlign w:val="superscript"/>
        </w:rPr>
        <w:t>2</w:t>
      </w:r>
      <w:r w:rsidR="00700333">
        <w:t xml:space="preserve">. Возможный способ образования: раздел земельного участка с кадастровым номером </w:t>
      </w:r>
      <w:r w:rsidR="006C724E">
        <w:t>67:27:0030847:62.</w:t>
      </w:r>
    </w:p>
    <w:p w:rsidR="00BE5BD4" w:rsidRDefault="009E5A56" w:rsidP="00D13667">
      <w:pPr>
        <w:pStyle w:val="a3"/>
        <w:numPr>
          <w:ilvl w:val="0"/>
          <w:numId w:val="8"/>
        </w:numPr>
        <w:tabs>
          <w:tab w:val="left" w:pos="0"/>
        </w:tabs>
        <w:spacing w:before="240"/>
        <w:ind w:left="0" w:firstLine="709"/>
        <w:jc w:val="both"/>
      </w:pPr>
      <w:r w:rsidRPr="009E5A56">
        <w:t>В границах земельных участков с видом разрешенного использования «Улично-дорожная сеть» (код 12.0.1), образуемых из частей земельны</w:t>
      </w:r>
      <w:r>
        <w:t>х участков, стоящих на кадастро</w:t>
      </w:r>
      <w:r w:rsidRPr="009E5A56">
        <w:t>вом учете и расположенных в границах территорий общего пользования, установлены пуб</w:t>
      </w:r>
      <w:r>
        <w:t>личные сервитуты</w:t>
      </w:r>
      <w:r w:rsidR="00E136EC">
        <w:t xml:space="preserve"> на период строительства (реконструкции) улично-дорожной сети</w:t>
      </w:r>
      <w:r>
        <w:t>:</w:t>
      </w:r>
    </w:p>
    <w:p w:rsidR="009E5A56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№57 – с1 площадью 9 м</w:t>
      </w:r>
      <w:r w:rsidRPr="004A5E6D">
        <w:rPr>
          <w:vertAlign w:val="superscript"/>
        </w:rPr>
        <w:t>2</w:t>
      </w:r>
      <w:r>
        <w:t>,</w:t>
      </w:r>
    </w:p>
    <w:p w:rsidR="009E5A56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№58 – с2 площадью 23 м</w:t>
      </w:r>
      <w:r w:rsidRPr="004A5E6D">
        <w:rPr>
          <w:vertAlign w:val="superscript"/>
        </w:rPr>
        <w:t>2</w:t>
      </w:r>
      <w:r>
        <w:t>,</w:t>
      </w:r>
    </w:p>
    <w:p w:rsidR="009E5A56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№59 – с3 площадью 35 м</w:t>
      </w:r>
      <w:r w:rsidRPr="004A5E6D">
        <w:rPr>
          <w:vertAlign w:val="superscript"/>
        </w:rPr>
        <w:t>2</w:t>
      </w:r>
      <w:r>
        <w:t>,</w:t>
      </w:r>
    </w:p>
    <w:p w:rsidR="009E5A56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№60 – с4 площадью 26 м</w:t>
      </w:r>
      <w:r w:rsidRPr="004A5E6D">
        <w:rPr>
          <w:vertAlign w:val="superscript"/>
        </w:rPr>
        <w:t>2</w:t>
      </w:r>
      <w:r>
        <w:t>,</w:t>
      </w:r>
    </w:p>
    <w:p w:rsidR="009E5A56" w:rsidRPr="0087009F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№62 – с5 площадью 3 м</w:t>
      </w:r>
      <w:r w:rsidRPr="004A5E6D">
        <w:rPr>
          <w:vertAlign w:val="superscript"/>
        </w:rPr>
        <w:t>2</w:t>
      </w:r>
      <w:r>
        <w:t>,</w:t>
      </w:r>
    </w:p>
    <w:p w:rsidR="00BE5BD4" w:rsidRPr="00BE5BD4" w:rsidRDefault="009E5A56" w:rsidP="00D13667">
      <w:pPr>
        <w:pStyle w:val="a3"/>
        <w:tabs>
          <w:tab w:val="left" w:pos="0"/>
        </w:tabs>
        <w:ind w:firstLine="709"/>
        <w:jc w:val="both"/>
      </w:pPr>
      <w:r>
        <w:t>ЗУ №64 – с6 площадью 35 м</w:t>
      </w:r>
      <w:r w:rsidRPr="004A5E6D">
        <w:rPr>
          <w:vertAlign w:val="superscript"/>
        </w:rPr>
        <w:t>2</w:t>
      </w:r>
      <w:r>
        <w:t>.</w:t>
      </w:r>
    </w:p>
    <w:p w:rsidR="009100D0" w:rsidRDefault="009100D0" w:rsidP="00D13667">
      <w:pPr>
        <w:jc w:val="center"/>
        <w:rPr>
          <w:b/>
          <w:sz w:val="28"/>
        </w:rPr>
      </w:pPr>
      <w:r w:rsidRPr="009100D0">
        <w:rPr>
          <w:i/>
        </w:rPr>
        <w:br w:type="page"/>
      </w:r>
      <w:r>
        <w:rPr>
          <w:b/>
          <w:sz w:val="28"/>
        </w:rPr>
        <w:lastRenderedPageBreak/>
        <w:t>РАНЕЕ ВНЕСЕННЫЕ ИЗМЕНЕНИЯ В ПРОЕКТ ПЛАНИРОВКИ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ПРОЕКТ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МЕЖЕВАНИЯ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ЗАСТРОЕННЫХ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</w:p>
    <w:p w:rsidR="009100D0" w:rsidRDefault="009100D0" w:rsidP="00D13667">
      <w:pPr>
        <w:ind w:firstLine="587"/>
        <w:jc w:val="center"/>
        <w:rPr>
          <w:b/>
          <w:sz w:val="28"/>
        </w:rPr>
      </w:pPr>
      <w:r>
        <w:rPr>
          <w:b/>
          <w:sz w:val="28"/>
        </w:rPr>
        <w:t xml:space="preserve">ПОДЛЕЖАЩИХ ЗАСТРОЙКЕ ТЕРРИТОРИЙ В </w:t>
      </w:r>
      <w:r w:rsidR="00D13667">
        <w:rPr>
          <w:b/>
          <w:sz w:val="28"/>
        </w:rPr>
        <w:t>Г</w:t>
      </w:r>
      <w:r>
        <w:rPr>
          <w:b/>
          <w:sz w:val="28"/>
        </w:rPr>
        <w:t>ОРОДЕ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СМОЛЕНСКЕ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ГРАНИЦАХ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УЛИЦЫ</w:t>
      </w:r>
      <w:r>
        <w:rPr>
          <w:b/>
          <w:spacing w:val="-2"/>
          <w:sz w:val="28"/>
        </w:rPr>
        <w:t xml:space="preserve"> </w:t>
      </w:r>
      <w:r w:rsidR="00D13667">
        <w:rPr>
          <w:b/>
          <w:spacing w:val="-2"/>
          <w:sz w:val="28"/>
        </w:rPr>
        <w:t>М</w:t>
      </w:r>
      <w:r>
        <w:rPr>
          <w:b/>
          <w:sz w:val="28"/>
        </w:rPr>
        <w:t>ОЛОДЕЖНОЙ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УЛИЦЫ</w:t>
      </w:r>
    </w:p>
    <w:p w:rsidR="009100D0" w:rsidRDefault="009100D0" w:rsidP="00D13667">
      <w:pPr>
        <w:ind w:left="252"/>
        <w:jc w:val="center"/>
        <w:rPr>
          <w:b/>
          <w:sz w:val="28"/>
        </w:rPr>
      </w:pPr>
      <w:r>
        <w:rPr>
          <w:b/>
          <w:sz w:val="28"/>
        </w:rPr>
        <w:t>АПТЕЧНОЙ – УЛИЦЫ КРУПСКОЙ – РОСЛАВЛЬСКОГО ШОССЕ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ПОСЕЛКА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ТИХВИНКА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ЗЕМЕЛЬНОГО УЧАСТКА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</w:t>
      </w:r>
    </w:p>
    <w:p w:rsidR="009100D0" w:rsidRDefault="009100D0" w:rsidP="00D13667">
      <w:pPr>
        <w:jc w:val="center"/>
        <w:rPr>
          <w:b/>
          <w:sz w:val="28"/>
        </w:rPr>
      </w:pPr>
      <w:r>
        <w:rPr>
          <w:b/>
          <w:sz w:val="28"/>
        </w:rPr>
        <w:t>ФЕДЕРАЛЬНЫМ ЦЕНТРОМ ТРАВМАТОЛОГИИ, ОРТОПЕДИИ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ЭНДОПРОТЕЗИРОВАНИЯ – ПРОСПЕКТА СТРОИТЕЛЕЙ –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ГРАНИЦАМ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УЧАСТКОВ ГАРАЖНО-</w:t>
      </w:r>
    </w:p>
    <w:p w:rsidR="009100D0" w:rsidRPr="009100D0" w:rsidRDefault="009100D0" w:rsidP="00D13667">
      <w:pPr>
        <w:ind w:left="250"/>
        <w:jc w:val="center"/>
        <w:rPr>
          <w:b/>
          <w:sz w:val="28"/>
        </w:rPr>
      </w:pPr>
      <w:r>
        <w:rPr>
          <w:b/>
          <w:sz w:val="28"/>
        </w:rPr>
        <w:t>СТРОИТЕЛЬНЫХ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КООПЕРАТИВОВ</w:t>
      </w:r>
    </w:p>
    <w:p w:rsidR="00F1632A" w:rsidRDefault="009100D0" w:rsidP="00D13667">
      <w:pPr>
        <w:pStyle w:val="a3"/>
        <w:spacing w:before="229" w:line="276" w:lineRule="auto"/>
        <w:ind w:firstLine="707"/>
        <w:jc w:val="both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подлежащих застройке территорий в городе Смоленске в границах улицы</w:t>
      </w:r>
      <w:r>
        <w:rPr>
          <w:spacing w:val="1"/>
        </w:rPr>
        <w:t xml:space="preserve"> </w:t>
      </w:r>
      <w:r>
        <w:t>Молодежной – улицы Аптечной – улицы Крупской – Рославльского шоссе –</w:t>
      </w:r>
      <w:r>
        <w:rPr>
          <w:spacing w:val="-67"/>
        </w:rPr>
        <w:t xml:space="preserve"> </w:t>
      </w:r>
      <w:r>
        <w:t>поселка</w:t>
      </w:r>
      <w:r>
        <w:rPr>
          <w:spacing w:val="1"/>
        </w:rPr>
        <w:t xml:space="preserve"> </w:t>
      </w:r>
      <w:r>
        <w:t>Тихвинка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травматологии, ортопедии и эндопротезирования – проспекта Строителей 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гаражно-строительных</w:t>
      </w:r>
      <w:r>
        <w:rPr>
          <w:spacing w:val="1"/>
        </w:rPr>
        <w:t xml:space="preserve"> </w:t>
      </w:r>
      <w:r>
        <w:t>кооперативов,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Смоленска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28.05.2019</w:t>
      </w:r>
      <w:r>
        <w:rPr>
          <w:spacing w:val="1"/>
        </w:rPr>
        <w:t xml:space="preserve"> </w:t>
      </w:r>
      <w:r>
        <w:t>№1345-адм,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-67"/>
        </w:rPr>
        <w:t xml:space="preserve"> </w:t>
      </w:r>
      <w:r>
        <w:t>Администрации города Смоленска от 21.05.2021 №1118-адм «О 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застройке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Крупской – Рославльского шоссе – поселка Тихвинка – земельного 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травматологии,</w:t>
      </w:r>
      <w:r>
        <w:rPr>
          <w:spacing w:val="1"/>
        </w:rPr>
        <w:t xml:space="preserve"> </w:t>
      </w:r>
      <w:r>
        <w:t>ортопедии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эндопротезирования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гаражно-строительных</w:t>
      </w:r>
      <w:r>
        <w:rPr>
          <w:spacing w:val="1"/>
        </w:rPr>
        <w:t xml:space="preserve"> </w:t>
      </w:r>
      <w:r>
        <w:t>кооперативов».</w:t>
      </w:r>
    </w:p>
    <w:p w:rsidR="00F1632A" w:rsidRDefault="009100D0" w:rsidP="00D13667">
      <w:pPr>
        <w:spacing w:before="201"/>
        <w:jc w:val="both"/>
        <w:rPr>
          <w:i/>
          <w:sz w:val="28"/>
        </w:rPr>
      </w:pPr>
      <w:r>
        <w:rPr>
          <w:i/>
          <w:sz w:val="28"/>
        </w:rPr>
        <w:t>Цель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изменений:</w:t>
      </w:r>
    </w:p>
    <w:p w:rsidR="00F1632A" w:rsidRDefault="009100D0" w:rsidP="003D1E88">
      <w:pPr>
        <w:pStyle w:val="a4"/>
        <w:numPr>
          <w:ilvl w:val="1"/>
          <w:numId w:val="5"/>
        </w:numPr>
        <w:tabs>
          <w:tab w:val="left" w:pos="2238"/>
        </w:tabs>
        <w:spacing w:before="48" w:line="276" w:lineRule="auto"/>
        <w:ind w:left="0" w:firstLine="709"/>
        <w:jc w:val="both"/>
        <w:rPr>
          <w:sz w:val="28"/>
        </w:rPr>
      </w:pPr>
      <w:r>
        <w:rPr>
          <w:sz w:val="28"/>
        </w:rPr>
        <w:t>Перераспределить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67:27:0030848:165, расположенный по адресу: Российская Федерация,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Смоленск,</w:t>
      </w:r>
      <w:r>
        <w:rPr>
          <w:spacing w:val="1"/>
          <w:sz w:val="28"/>
        </w:rPr>
        <w:t xml:space="preserve"> </w:t>
      </w:r>
      <w:r>
        <w:rPr>
          <w:sz w:val="28"/>
        </w:rPr>
        <w:t>пр-кт.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землями,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разграничена;</w:t>
      </w:r>
    </w:p>
    <w:p w:rsidR="00F1632A" w:rsidRDefault="009100D0" w:rsidP="003D1E88">
      <w:pPr>
        <w:pStyle w:val="a4"/>
        <w:numPr>
          <w:ilvl w:val="1"/>
          <w:numId w:val="5"/>
        </w:numPr>
        <w:tabs>
          <w:tab w:val="left" w:pos="2238"/>
        </w:tabs>
        <w:spacing w:before="72"/>
        <w:ind w:left="0" w:firstLine="709"/>
        <w:jc w:val="both"/>
        <w:rPr>
          <w:sz w:val="28"/>
        </w:rPr>
      </w:pPr>
      <w:r>
        <w:rPr>
          <w:sz w:val="28"/>
        </w:rPr>
        <w:t>Изменить</w:t>
      </w:r>
      <w:r>
        <w:rPr>
          <w:spacing w:val="12"/>
          <w:sz w:val="28"/>
        </w:rPr>
        <w:t xml:space="preserve"> </w:t>
      </w:r>
      <w:r>
        <w:rPr>
          <w:sz w:val="28"/>
        </w:rPr>
        <w:t>вид</w:t>
      </w:r>
      <w:r>
        <w:rPr>
          <w:spacing w:val="12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земельному</w:t>
      </w:r>
      <w:r>
        <w:rPr>
          <w:spacing w:val="12"/>
          <w:sz w:val="28"/>
        </w:rPr>
        <w:t xml:space="preserve"> </w:t>
      </w:r>
      <w:r>
        <w:rPr>
          <w:sz w:val="28"/>
        </w:rPr>
        <w:t>участку</w:t>
      </w:r>
    </w:p>
    <w:p w:rsidR="00F1632A" w:rsidRDefault="009100D0" w:rsidP="003D1E88">
      <w:pPr>
        <w:pStyle w:val="a3"/>
        <w:spacing w:before="50" w:line="276" w:lineRule="auto"/>
        <w:ind w:firstLine="709"/>
        <w:jc w:val="both"/>
      </w:pPr>
      <w:r>
        <w:t>№21 (по экспликации проекта межевания территории) с кадастровым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67:27:0030848:165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разрешенный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«Автомобильные</w:t>
      </w:r>
      <w:r>
        <w:rPr>
          <w:spacing w:val="1"/>
        </w:rPr>
        <w:t xml:space="preserve"> </w:t>
      </w:r>
      <w:r>
        <w:t>мойки»</w:t>
      </w:r>
      <w:r>
        <w:rPr>
          <w:spacing w:val="1"/>
        </w:rPr>
        <w:t xml:space="preserve"> </w:t>
      </w:r>
      <w:r>
        <w:t>код</w:t>
      </w:r>
      <w:r>
        <w:rPr>
          <w:spacing w:val="1"/>
        </w:rPr>
        <w:t xml:space="preserve"> </w:t>
      </w:r>
      <w:r>
        <w:t>4.9.1.3</w:t>
      </w:r>
      <w:r>
        <w:rPr>
          <w:spacing w:val="1"/>
        </w:rPr>
        <w:t xml:space="preserve"> </w:t>
      </w:r>
      <w:r>
        <w:t>(согласно</w:t>
      </w:r>
      <w:r>
        <w:rPr>
          <w:spacing w:val="-67"/>
        </w:rPr>
        <w:t xml:space="preserve"> </w:t>
      </w:r>
      <w:r>
        <w:t>Правилам</w:t>
      </w:r>
      <w:r>
        <w:rPr>
          <w:spacing w:val="27"/>
        </w:rPr>
        <w:t xml:space="preserve"> </w:t>
      </w:r>
      <w:r>
        <w:t>землепользования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застройки</w:t>
      </w:r>
      <w:r>
        <w:rPr>
          <w:spacing w:val="29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Смоленска).</w:t>
      </w:r>
      <w:r>
        <w:rPr>
          <w:spacing w:val="28"/>
        </w:rPr>
        <w:t xml:space="preserve"> </w:t>
      </w:r>
      <w:r>
        <w:t>Согласно</w:t>
      </w:r>
      <w:r>
        <w:rPr>
          <w:spacing w:val="26"/>
        </w:rPr>
        <w:t xml:space="preserve"> </w:t>
      </w:r>
      <w:r>
        <w:t>ст.</w:t>
      </w:r>
    </w:p>
    <w:p w:rsidR="00F1632A" w:rsidRDefault="009100D0" w:rsidP="003D1E88">
      <w:pPr>
        <w:pStyle w:val="a3"/>
        <w:spacing w:line="276" w:lineRule="auto"/>
        <w:ind w:firstLine="709"/>
        <w:jc w:val="both"/>
      </w:pPr>
      <w:r>
        <w:t>5.1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39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06.12.2021)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разрешенный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lastRenderedPageBreak/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обсуждений</w:t>
      </w:r>
      <w:r>
        <w:rPr>
          <w:spacing w:val="-1"/>
        </w:rPr>
        <w:t xml:space="preserve"> </w:t>
      </w:r>
      <w:r>
        <w:t>или публичных слушаний;</w:t>
      </w:r>
    </w:p>
    <w:p w:rsidR="00F1632A" w:rsidRDefault="009100D0" w:rsidP="003D1E88">
      <w:pPr>
        <w:pStyle w:val="a4"/>
        <w:numPr>
          <w:ilvl w:val="1"/>
          <w:numId w:val="5"/>
        </w:numPr>
        <w:tabs>
          <w:tab w:val="left" w:pos="2238"/>
        </w:tabs>
        <w:spacing w:before="240" w:line="276" w:lineRule="auto"/>
        <w:ind w:left="0" w:firstLine="709"/>
        <w:jc w:val="both"/>
        <w:rPr>
          <w:sz w:val="28"/>
        </w:rPr>
      </w:pPr>
      <w:r>
        <w:rPr>
          <w:sz w:val="28"/>
        </w:rPr>
        <w:t>Устранить технические ошибки в случае их обнаружения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изменений.</w:t>
      </w:r>
    </w:p>
    <w:p w:rsidR="00F1632A" w:rsidRDefault="009100D0" w:rsidP="00D13667">
      <w:pPr>
        <w:pStyle w:val="a3"/>
        <w:spacing w:before="241" w:line="276" w:lineRule="auto"/>
        <w:ind w:firstLine="707"/>
        <w:jc w:val="both"/>
      </w:pPr>
      <w:r>
        <w:t>Права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затрагиваются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нарушены.</w:t>
      </w:r>
    </w:p>
    <w:p w:rsidR="00F1632A" w:rsidRDefault="009100D0" w:rsidP="00D13667">
      <w:pPr>
        <w:pStyle w:val="a3"/>
        <w:spacing w:before="238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планировки</w:t>
      </w:r>
      <w:r>
        <w:rPr>
          <w:spacing w:val="-3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изменения:</w:t>
      </w:r>
    </w:p>
    <w:p w:rsidR="00F1632A" w:rsidRDefault="009100D0" w:rsidP="003D1E88">
      <w:pPr>
        <w:pStyle w:val="a4"/>
        <w:numPr>
          <w:ilvl w:val="0"/>
          <w:numId w:val="4"/>
        </w:numPr>
        <w:tabs>
          <w:tab w:val="left" w:pos="1530"/>
        </w:tabs>
        <w:spacing w:before="250" w:line="276" w:lineRule="auto"/>
        <w:ind w:left="0" w:firstLine="709"/>
        <w:jc w:val="both"/>
        <w:rPr>
          <w:sz w:val="28"/>
        </w:rPr>
      </w:pPr>
      <w:r>
        <w:rPr>
          <w:sz w:val="28"/>
        </w:rPr>
        <w:t>Откорректированы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15,</w:t>
      </w:r>
      <w:r>
        <w:rPr>
          <w:spacing w:val="1"/>
          <w:sz w:val="28"/>
        </w:rPr>
        <w:t xml:space="preserve"> </w:t>
      </w:r>
      <w:r>
        <w:rPr>
          <w:sz w:val="28"/>
        </w:rPr>
        <w:t>19,</w:t>
      </w:r>
      <w:r>
        <w:rPr>
          <w:spacing w:val="1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территории).;</w:t>
      </w:r>
    </w:p>
    <w:p w:rsidR="00F1632A" w:rsidRDefault="009100D0" w:rsidP="003D1E88">
      <w:pPr>
        <w:pStyle w:val="a4"/>
        <w:numPr>
          <w:ilvl w:val="0"/>
          <w:numId w:val="4"/>
        </w:numPr>
        <w:tabs>
          <w:tab w:val="left" w:pos="1530"/>
        </w:tabs>
        <w:spacing w:before="200" w:line="276" w:lineRule="auto"/>
        <w:ind w:left="0" w:firstLine="709"/>
        <w:jc w:val="both"/>
        <w:rPr>
          <w:sz w:val="28"/>
        </w:rPr>
      </w:pPr>
      <w:r>
        <w:rPr>
          <w:sz w:val="28"/>
        </w:rPr>
        <w:t>Земельному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участку</w:t>
      </w:r>
      <w:r>
        <w:rPr>
          <w:spacing w:val="1"/>
          <w:sz w:val="28"/>
        </w:rPr>
        <w:t xml:space="preserve"> </w:t>
      </w:r>
      <w:r>
        <w:rPr>
          <w:sz w:val="28"/>
        </w:rPr>
        <w:t>№21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 с кадастровым номером 67:27:0030848:165 изменен вид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«Автомобильные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мойки»</w:t>
      </w:r>
      <w:r>
        <w:rPr>
          <w:spacing w:val="1"/>
          <w:sz w:val="28"/>
        </w:rPr>
        <w:t xml:space="preserve"> </w:t>
      </w:r>
      <w:r>
        <w:rPr>
          <w:sz w:val="28"/>
        </w:rPr>
        <w:t>код</w:t>
      </w:r>
      <w:r>
        <w:rPr>
          <w:spacing w:val="1"/>
          <w:sz w:val="28"/>
        </w:rPr>
        <w:t xml:space="preserve"> </w:t>
      </w:r>
      <w:r>
        <w:rPr>
          <w:sz w:val="28"/>
        </w:rPr>
        <w:t>4.9.1.3</w:t>
      </w:r>
      <w:r>
        <w:rPr>
          <w:spacing w:val="1"/>
          <w:sz w:val="28"/>
        </w:rPr>
        <w:t xml:space="preserve"> </w:t>
      </w:r>
      <w:r>
        <w:rPr>
          <w:sz w:val="28"/>
        </w:rPr>
        <w:t>(согласно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землепользования и застройки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Смоленска);</w:t>
      </w:r>
    </w:p>
    <w:p w:rsidR="00F1632A" w:rsidRDefault="009100D0" w:rsidP="003D1E88">
      <w:pPr>
        <w:pStyle w:val="a4"/>
        <w:numPr>
          <w:ilvl w:val="0"/>
          <w:numId w:val="4"/>
        </w:numPr>
        <w:tabs>
          <w:tab w:val="left" w:pos="1530"/>
        </w:tabs>
        <w:spacing w:before="200" w:line="276" w:lineRule="auto"/>
        <w:ind w:left="0" w:firstLine="709"/>
        <w:jc w:val="both"/>
        <w:rPr>
          <w:sz w:val="28"/>
        </w:rPr>
      </w:pPr>
      <w:r>
        <w:rPr>
          <w:sz w:val="28"/>
        </w:rPr>
        <w:t>Участок № 15 площадь до изменений 5452 кв.м., площадь после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5164 кв.</w:t>
      </w:r>
      <w:r>
        <w:rPr>
          <w:spacing w:val="-2"/>
          <w:sz w:val="28"/>
        </w:rPr>
        <w:t xml:space="preserve"> </w:t>
      </w:r>
      <w:r>
        <w:rPr>
          <w:sz w:val="28"/>
        </w:rPr>
        <w:t>м.;</w:t>
      </w:r>
    </w:p>
    <w:p w:rsidR="00F1632A" w:rsidRDefault="009100D0" w:rsidP="003D1E88">
      <w:pPr>
        <w:pStyle w:val="a4"/>
        <w:numPr>
          <w:ilvl w:val="0"/>
          <w:numId w:val="4"/>
        </w:numPr>
        <w:tabs>
          <w:tab w:val="left" w:pos="1530"/>
        </w:tabs>
        <w:spacing w:before="201" w:line="276" w:lineRule="auto"/>
        <w:ind w:left="0" w:firstLine="709"/>
        <w:jc w:val="both"/>
        <w:rPr>
          <w:sz w:val="28"/>
        </w:rPr>
      </w:pPr>
      <w:r>
        <w:rPr>
          <w:sz w:val="28"/>
        </w:rPr>
        <w:t>Участок № 19 площадь до изменений 326 кв.м., площадь после – 130</w:t>
      </w:r>
      <w:r>
        <w:rPr>
          <w:spacing w:val="1"/>
          <w:sz w:val="28"/>
        </w:rPr>
        <w:t xml:space="preserve"> </w:t>
      </w:r>
      <w:r>
        <w:rPr>
          <w:sz w:val="28"/>
        </w:rPr>
        <w:t>кв.м.;</w:t>
      </w:r>
    </w:p>
    <w:p w:rsidR="00F1632A" w:rsidRDefault="009100D0" w:rsidP="003D1E88">
      <w:pPr>
        <w:pStyle w:val="a4"/>
        <w:numPr>
          <w:ilvl w:val="0"/>
          <w:numId w:val="4"/>
        </w:numPr>
        <w:tabs>
          <w:tab w:val="left" w:pos="1530"/>
        </w:tabs>
        <w:spacing w:before="200" w:line="276" w:lineRule="auto"/>
        <w:ind w:left="0" w:firstLine="709"/>
        <w:jc w:val="both"/>
        <w:rPr>
          <w:sz w:val="28"/>
        </w:rPr>
      </w:pP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 21 площадь до изменений 810 кв.м., площадь после – 1290</w:t>
      </w:r>
      <w:r>
        <w:rPr>
          <w:spacing w:val="-67"/>
          <w:sz w:val="28"/>
        </w:rPr>
        <w:t xml:space="preserve"> </w:t>
      </w:r>
      <w:r>
        <w:rPr>
          <w:sz w:val="28"/>
        </w:rPr>
        <w:t>кв.м.</w:t>
      </w:r>
    </w:p>
    <w:p w:rsidR="00F1632A" w:rsidRDefault="00F1632A" w:rsidP="00D13667">
      <w:pPr>
        <w:spacing w:line="276" w:lineRule="auto"/>
        <w:jc w:val="both"/>
        <w:rPr>
          <w:sz w:val="28"/>
        </w:rPr>
        <w:sectPr w:rsidR="00F1632A" w:rsidSect="00D13667">
          <w:pgSz w:w="11910" w:h="16840"/>
          <w:pgMar w:top="1040" w:right="570" w:bottom="1340" w:left="1701" w:header="0" w:footer="1077" w:gutter="0"/>
          <w:cols w:space="720"/>
        </w:sectPr>
      </w:pPr>
    </w:p>
    <w:p w:rsidR="00F1632A" w:rsidRDefault="009100D0" w:rsidP="00D13667">
      <w:pPr>
        <w:pStyle w:val="a3"/>
        <w:spacing w:line="276" w:lineRule="auto"/>
        <w:ind w:firstLine="707"/>
        <w:jc w:val="both"/>
      </w:pPr>
      <w:r>
        <w:lastRenderedPageBreak/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застроенных и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застройке 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Крупской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Рославльского</w:t>
      </w:r>
      <w:r>
        <w:rPr>
          <w:spacing w:val="1"/>
        </w:rPr>
        <w:t xml:space="preserve"> </w:t>
      </w:r>
      <w:r>
        <w:t>шоссе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поселка</w:t>
      </w:r>
      <w:r>
        <w:rPr>
          <w:spacing w:val="1"/>
        </w:rPr>
        <w:t xml:space="preserve"> </w:t>
      </w:r>
      <w:r>
        <w:t>Тихвинка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Федеральным центром травматологии, ортопедии и эндопротезирования 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гаражно-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кооперативов,</w:t>
      </w:r>
      <w:r>
        <w:rPr>
          <w:spacing w:val="1"/>
        </w:rPr>
        <w:t xml:space="preserve"> </w:t>
      </w:r>
      <w:r>
        <w:t>утвержденный</w:t>
      </w:r>
      <w:r>
        <w:rPr>
          <w:spacing w:val="71"/>
        </w:rPr>
        <w:t xml:space="preserve"> </w:t>
      </w:r>
      <w:r>
        <w:t>постановлением</w:t>
      </w:r>
      <w:r>
        <w:rPr>
          <w:spacing w:val="-67"/>
        </w:rPr>
        <w:t xml:space="preserve"> </w:t>
      </w:r>
      <w:r>
        <w:t>Администрации города Смоленска</w:t>
      </w:r>
      <w:r w:rsidR="00691FAD">
        <w:t xml:space="preserve"> от</w:t>
      </w:r>
      <w:r>
        <w:t xml:space="preserve"> </w:t>
      </w:r>
      <w:r w:rsidR="00691FAD">
        <w:t>28.05.2019</w:t>
      </w:r>
      <w:r w:rsidR="00691FAD">
        <w:rPr>
          <w:spacing w:val="1"/>
        </w:rPr>
        <w:t xml:space="preserve"> </w:t>
      </w:r>
      <w:r w:rsidR="00691FAD">
        <w:t>№1345-адм</w:t>
      </w:r>
      <w:r>
        <w:t>, вносятся на</w:t>
      </w:r>
      <w:r>
        <w:rPr>
          <w:spacing w:val="1"/>
        </w:rPr>
        <w:t xml:space="preserve"> </w:t>
      </w:r>
      <w:r>
        <w:t>основании постановления от 06.09.2019 №2513-адм «О принятии решения 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 территории застроенных и подлежащих застройке территорий 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 Крупской – Рославльского шоссе – поселка Тихвинка – 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травматологии,</w:t>
      </w:r>
      <w:r>
        <w:rPr>
          <w:spacing w:val="1"/>
        </w:rPr>
        <w:t xml:space="preserve"> </w:t>
      </w:r>
      <w:r>
        <w:t>ортопедии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эндопротезирования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гаражно-строительных</w:t>
      </w:r>
      <w:r>
        <w:rPr>
          <w:spacing w:val="1"/>
        </w:rPr>
        <w:t xml:space="preserve"> </w:t>
      </w:r>
      <w:r>
        <w:t>кооперативов».</w:t>
      </w:r>
    </w:p>
    <w:p w:rsidR="00F1632A" w:rsidRDefault="009100D0" w:rsidP="00D13667">
      <w:pPr>
        <w:jc w:val="both"/>
        <w:rPr>
          <w:i/>
          <w:sz w:val="28"/>
        </w:rPr>
      </w:pPr>
      <w:r>
        <w:rPr>
          <w:i/>
          <w:sz w:val="28"/>
        </w:rPr>
        <w:t>Цель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изменений:</w:t>
      </w:r>
    </w:p>
    <w:p w:rsidR="00F1632A" w:rsidRDefault="009100D0" w:rsidP="003D1E88">
      <w:pPr>
        <w:pStyle w:val="a4"/>
        <w:numPr>
          <w:ilvl w:val="0"/>
          <w:numId w:val="3"/>
        </w:numPr>
        <w:tabs>
          <w:tab w:val="left" w:pos="1530"/>
        </w:tabs>
        <w:spacing w:before="163"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Перераспределить земельный участок №34 (по экспликации 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67:27:0030847:15,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адресу: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Смоленск,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Тихвинка,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15,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участком</w:t>
      </w:r>
      <w:r>
        <w:rPr>
          <w:spacing w:val="1"/>
          <w:sz w:val="28"/>
        </w:rPr>
        <w:t xml:space="preserve"> </w:t>
      </w:r>
      <w:r>
        <w:rPr>
          <w:sz w:val="28"/>
        </w:rPr>
        <w:t>№36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видом</w:t>
      </w:r>
      <w:r>
        <w:rPr>
          <w:spacing w:val="46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8"/>
          <w:sz w:val="28"/>
        </w:rPr>
        <w:t xml:space="preserve"> </w:t>
      </w:r>
      <w:r>
        <w:rPr>
          <w:sz w:val="28"/>
        </w:rPr>
        <w:t>«земельные</w:t>
      </w:r>
    </w:p>
    <w:p w:rsidR="00F1632A" w:rsidRDefault="009100D0" w:rsidP="003D1E88">
      <w:pPr>
        <w:pStyle w:val="a3"/>
        <w:spacing w:before="72"/>
        <w:ind w:firstLine="709"/>
        <w:jc w:val="both"/>
      </w:pPr>
      <w:r>
        <w:t>участки</w:t>
      </w:r>
      <w:r>
        <w:rPr>
          <w:spacing w:val="-2"/>
        </w:rPr>
        <w:t xml:space="preserve"> </w:t>
      </w:r>
      <w:r>
        <w:t>(территории) общего</w:t>
      </w:r>
      <w:r>
        <w:rPr>
          <w:spacing w:val="-2"/>
        </w:rPr>
        <w:t xml:space="preserve"> </w:t>
      </w:r>
      <w:r>
        <w:t>пользования».</w:t>
      </w:r>
    </w:p>
    <w:p w:rsidR="00F1632A" w:rsidRDefault="009100D0" w:rsidP="003D1E88">
      <w:pPr>
        <w:pStyle w:val="a4"/>
        <w:numPr>
          <w:ilvl w:val="0"/>
          <w:numId w:val="3"/>
        </w:numPr>
        <w:tabs>
          <w:tab w:val="left" w:pos="1530"/>
        </w:tabs>
        <w:spacing w:before="163" w:line="360" w:lineRule="auto"/>
        <w:ind w:left="0" w:firstLine="709"/>
        <w:jc w:val="both"/>
        <w:rPr>
          <w:sz w:val="28"/>
        </w:rPr>
      </w:pPr>
      <w:r>
        <w:rPr>
          <w:sz w:val="28"/>
        </w:rPr>
        <w:t>Устранить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изменений.</w:t>
      </w:r>
    </w:p>
    <w:p w:rsidR="00F1632A" w:rsidRDefault="009100D0" w:rsidP="00D13667">
      <w:pPr>
        <w:pStyle w:val="a3"/>
        <w:spacing w:line="360" w:lineRule="auto"/>
        <w:ind w:firstLine="707"/>
        <w:jc w:val="both"/>
      </w:pPr>
      <w:r>
        <w:t>Права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затрагиваются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нарушены.</w:t>
      </w:r>
    </w:p>
    <w:p w:rsidR="00F1632A" w:rsidRDefault="009100D0" w:rsidP="00D13667">
      <w:pPr>
        <w:pStyle w:val="a3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планировки</w:t>
      </w:r>
      <w:r>
        <w:rPr>
          <w:spacing w:val="-3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изменения:</w:t>
      </w:r>
    </w:p>
    <w:p w:rsidR="00F1632A" w:rsidRDefault="009100D0" w:rsidP="00D13667">
      <w:pPr>
        <w:pStyle w:val="a3"/>
        <w:spacing w:before="160" w:line="360" w:lineRule="auto"/>
        <w:ind w:firstLine="707"/>
        <w:jc w:val="both"/>
      </w:pPr>
      <w:r>
        <w:t>Откорректирована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Тихвинка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13,</w:t>
      </w:r>
      <w:r>
        <w:rPr>
          <w:spacing w:val="70"/>
        </w:rPr>
        <w:t xml:space="preserve"> </w:t>
      </w:r>
      <w:r>
        <w:t>15,</w:t>
      </w:r>
      <w:r>
        <w:rPr>
          <w:spacing w:val="-67"/>
        </w:rPr>
        <w:t xml:space="preserve"> </w:t>
      </w:r>
      <w:r>
        <w:t>15А, 15Г, 15В, 15Б, 17З, 17И, 17Л, 17А. Ширина дороги в пределах красной</w:t>
      </w:r>
      <w:r>
        <w:rPr>
          <w:spacing w:val="1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метров.</w:t>
      </w:r>
    </w:p>
    <w:p w:rsidR="00F1632A" w:rsidRDefault="009100D0" w:rsidP="00D13667">
      <w:pPr>
        <w:pStyle w:val="a3"/>
        <w:spacing w:before="1" w:line="360" w:lineRule="auto"/>
        <w:ind w:firstLine="707"/>
        <w:jc w:val="both"/>
      </w:pPr>
      <w:r>
        <w:t>В связи с корректировкой красной линии откорректированы границы</w:t>
      </w:r>
      <w:r>
        <w:rPr>
          <w:spacing w:val="1"/>
        </w:rPr>
        <w:t xml:space="preserve"> </w:t>
      </w:r>
      <w:r>
        <w:t>следующих земельных</w:t>
      </w:r>
      <w:r>
        <w:rPr>
          <w:spacing w:val="1"/>
        </w:rPr>
        <w:t xml:space="preserve"> </w:t>
      </w:r>
      <w:r>
        <w:t>участков: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0" w:line="341" w:lineRule="exact"/>
        <w:ind w:left="0" w:firstLine="709"/>
        <w:rPr>
          <w:sz w:val="28"/>
        </w:rPr>
      </w:pPr>
      <w:r>
        <w:rPr>
          <w:sz w:val="28"/>
        </w:rPr>
        <w:lastRenderedPageBreak/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№26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582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–680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№27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244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–285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№28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до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6512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кв.,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3"/>
          <w:sz w:val="28"/>
        </w:rPr>
        <w:t xml:space="preserve"> </w:t>
      </w:r>
      <w:r>
        <w:rPr>
          <w:sz w:val="28"/>
        </w:rPr>
        <w:t>–6751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59"/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№29 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до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249 м</w:t>
      </w:r>
      <w:r>
        <w:rPr>
          <w:spacing w:val="-4"/>
          <w:sz w:val="28"/>
        </w:rPr>
        <w:t xml:space="preserve"> </w:t>
      </w:r>
      <w:r>
        <w:rPr>
          <w:sz w:val="28"/>
        </w:rPr>
        <w:t>кв.,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–269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№30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804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–869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59"/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№31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834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–900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№32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808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–871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№33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832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–894 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58"/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№34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до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903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кв.,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–1336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62"/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№39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1534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кв.,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3"/>
          <w:sz w:val="28"/>
        </w:rPr>
        <w:t xml:space="preserve"> </w:t>
      </w:r>
      <w:r>
        <w:rPr>
          <w:sz w:val="28"/>
        </w:rPr>
        <w:t>–1527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-4"/>
          <w:sz w:val="28"/>
        </w:rPr>
        <w:t xml:space="preserve"> </w:t>
      </w:r>
      <w:r>
        <w:rPr>
          <w:sz w:val="28"/>
        </w:rPr>
        <w:t>кв;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59"/>
        <w:ind w:left="0" w:firstLine="709"/>
        <w:rPr>
          <w:sz w:val="28"/>
        </w:rPr>
      </w:pPr>
      <w:r>
        <w:rPr>
          <w:sz w:val="28"/>
        </w:rPr>
        <w:t>Участок</w:t>
      </w:r>
      <w:r>
        <w:rPr>
          <w:spacing w:val="-5"/>
          <w:sz w:val="28"/>
        </w:rPr>
        <w:t xml:space="preserve"> </w:t>
      </w:r>
      <w:r>
        <w:rPr>
          <w:sz w:val="28"/>
        </w:rPr>
        <w:t>№40 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до 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767 м</w:t>
      </w:r>
      <w:r>
        <w:rPr>
          <w:spacing w:val="-3"/>
          <w:sz w:val="28"/>
        </w:rPr>
        <w:t xml:space="preserve"> </w:t>
      </w:r>
      <w:r>
        <w:rPr>
          <w:sz w:val="28"/>
        </w:rPr>
        <w:t>кв.,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 –950 м</w:t>
      </w:r>
      <w:r>
        <w:rPr>
          <w:spacing w:val="-3"/>
          <w:sz w:val="28"/>
        </w:rPr>
        <w:t xml:space="preserve"> </w:t>
      </w:r>
      <w:r>
        <w:rPr>
          <w:sz w:val="28"/>
        </w:rPr>
        <w:t>кв.</w:t>
      </w:r>
    </w:p>
    <w:p w:rsidR="00F1632A" w:rsidRDefault="009100D0" w:rsidP="00D13667">
      <w:pPr>
        <w:pStyle w:val="a3"/>
        <w:spacing w:before="161" w:line="360" w:lineRule="auto"/>
        <w:ind w:firstLine="707"/>
        <w:jc w:val="both"/>
      </w:pPr>
      <w:r>
        <w:t>Так же внесены изменения в проект планировки и проект 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застройке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Аптечной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Крупской – Рославльского шоссе – поселка Тихвинка – земельного участка</w:t>
      </w:r>
      <w:r>
        <w:rPr>
          <w:spacing w:val="1"/>
        </w:rPr>
        <w:t xml:space="preserve"> </w:t>
      </w:r>
      <w:r>
        <w:t>под</w:t>
      </w:r>
      <w:r>
        <w:rPr>
          <w:spacing w:val="11"/>
        </w:rPr>
        <w:t xml:space="preserve"> </w:t>
      </w:r>
      <w:r>
        <w:t>Федеральным</w:t>
      </w:r>
      <w:r>
        <w:rPr>
          <w:spacing w:val="7"/>
        </w:rPr>
        <w:t xml:space="preserve"> </w:t>
      </w:r>
      <w:r>
        <w:t>центром</w:t>
      </w:r>
      <w:r>
        <w:rPr>
          <w:spacing w:val="7"/>
        </w:rPr>
        <w:t xml:space="preserve"> </w:t>
      </w:r>
      <w:r>
        <w:t>травматологии,</w:t>
      </w:r>
      <w:r>
        <w:rPr>
          <w:spacing w:val="7"/>
        </w:rPr>
        <w:t xml:space="preserve"> </w:t>
      </w:r>
      <w:r>
        <w:t>ортопедии</w:t>
      </w:r>
      <w:r>
        <w:rPr>
          <w:spacing w:val="8"/>
        </w:rPr>
        <w:t xml:space="preserve"> </w:t>
      </w:r>
      <w:r>
        <w:t>и</w:t>
      </w:r>
      <w:r w:rsidR="00C9369D">
        <w:t xml:space="preserve"> </w:t>
      </w:r>
      <w:r>
        <w:t>эндопротезирования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проспекта</w:t>
      </w:r>
      <w:r>
        <w:rPr>
          <w:spacing w:val="1"/>
        </w:rPr>
        <w:t xml:space="preserve"> </w:t>
      </w:r>
      <w:r>
        <w:t>Строителей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гаражно-строительных</w:t>
      </w:r>
      <w:r>
        <w:rPr>
          <w:spacing w:val="1"/>
        </w:rPr>
        <w:t xml:space="preserve"> </w:t>
      </w:r>
      <w:r>
        <w:t>кооперативов,</w:t>
      </w:r>
      <w:r>
        <w:rPr>
          <w:spacing w:val="1"/>
        </w:rPr>
        <w:t xml:space="preserve"> </w:t>
      </w:r>
      <w:r>
        <w:t>утвержденный</w:t>
      </w:r>
      <w:r>
        <w:rPr>
          <w:spacing w:val="-67"/>
        </w:rPr>
        <w:t xml:space="preserve"> </w:t>
      </w:r>
      <w:r>
        <w:t>постановлением Администрации города Смоленска от 05.07.2007 №1927-</w:t>
      </w:r>
      <w:r>
        <w:rPr>
          <w:spacing w:val="1"/>
        </w:rPr>
        <w:t xml:space="preserve"> </w:t>
      </w:r>
      <w:r>
        <w:t>адм,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Градостроительства</w:t>
      </w:r>
      <w:r>
        <w:rPr>
          <w:spacing w:val="35"/>
        </w:rPr>
        <w:t xml:space="preserve"> </w:t>
      </w:r>
      <w:r>
        <w:t>Администрации</w:t>
      </w:r>
      <w:r>
        <w:rPr>
          <w:spacing w:val="34"/>
        </w:rPr>
        <w:t xml:space="preserve"> </w:t>
      </w:r>
      <w:r>
        <w:t>города</w:t>
      </w:r>
      <w:r>
        <w:rPr>
          <w:spacing w:val="36"/>
        </w:rPr>
        <w:t xml:space="preserve"> </w:t>
      </w:r>
      <w:r>
        <w:t>Смоленска</w:t>
      </w:r>
      <w:r>
        <w:rPr>
          <w:spacing w:val="36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01.11.2019</w:t>
      </w:r>
    </w:p>
    <w:p w:rsidR="00F1632A" w:rsidRDefault="009100D0" w:rsidP="00D13667">
      <w:pPr>
        <w:pStyle w:val="a3"/>
        <w:spacing w:before="2"/>
      </w:pPr>
      <w:r>
        <w:t>№3123/1193исх:</w:t>
      </w:r>
    </w:p>
    <w:p w:rsidR="00F1632A" w:rsidRDefault="009100D0" w:rsidP="003D1E88">
      <w:pPr>
        <w:pStyle w:val="a4"/>
        <w:numPr>
          <w:ilvl w:val="0"/>
          <w:numId w:val="2"/>
        </w:numPr>
        <w:tabs>
          <w:tab w:val="left" w:pos="823"/>
        </w:tabs>
        <w:spacing w:before="160" w:line="357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67:27:0030847:802(s=246)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 из общей площади земельного участка №38 по экспликации з/у</w:t>
      </w:r>
      <w:r>
        <w:rPr>
          <w:spacing w:val="1"/>
          <w:sz w:val="28"/>
        </w:rPr>
        <w:t xml:space="preserve"> </w:t>
      </w:r>
      <w:r>
        <w:rPr>
          <w:sz w:val="28"/>
        </w:rPr>
        <w:t>ПМТ-1. Участок №38 площадь до изменений 8689 м кв., площадь после –</w:t>
      </w:r>
      <w:r>
        <w:rPr>
          <w:spacing w:val="1"/>
          <w:sz w:val="28"/>
        </w:rPr>
        <w:t xml:space="preserve"> </w:t>
      </w:r>
      <w:r>
        <w:rPr>
          <w:sz w:val="28"/>
        </w:rPr>
        <w:t>8442</w:t>
      </w:r>
      <w:r>
        <w:rPr>
          <w:spacing w:val="50"/>
          <w:sz w:val="28"/>
        </w:rPr>
        <w:t xml:space="preserve"> </w:t>
      </w:r>
      <w:r>
        <w:rPr>
          <w:sz w:val="28"/>
        </w:rPr>
        <w:t>м</w:t>
      </w:r>
      <w:r>
        <w:rPr>
          <w:spacing w:val="48"/>
          <w:sz w:val="28"/>
        </w:rPr>
        <w:t xml:space="preserve"> </w:t>
      </w:r>
      <w:r>
        <w:rPr>
          <w:sz w:val="28"/>
        </w:rPr>
        <w:t>кв.</w:t>
      </w:r>
      <w:r>
        <w:rPr>
          <w:spacing w:val="48"/>
          <w:sz w:val="28"/>
        </w:rPr>
        <w:t xml:space="preserve"> </w:t>
      </w:r>
      <w:r>
        <w:rPr>
          <w:sz w:val="28"/>
        </w:rPr>
        <w:t>Участку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кадастровым</w:t>
      </w:r>
      <w:r>
        <w:rPr>
          <w:spacing w:val="49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48"/>
          <w:sz w:val="28"/>
        </w:rPr>
        <w:t xml:space="preserve"> </w:t>
      </w:r>
      <w:r>
        <w:rPr>
          <w:sz w:val="28"/>
        </w:rPr>
        <w:t>67:27:0030847:802</w:t>
      </w:r>
      <w:r>
        <w:rPr>
          <w:spacing w:val="51"/>
          <w:sz w:val="28"/>
        </w:rPr>
        <w:t xml:space="preserve"> </w:t>
      </w:r>
      <w:r>
        <w:rPr>
          <w:sz w:val="28"/>
        </w:rPr>
        <w:t>присвоен</w:t>
      </w:r>
    </w:p>
    <w:p w:rsidR="00F1632A" w:rsidRDefault="009100D0" w:rsidP="00D13667">
      <w:pPr>
        <w:pStyle w:val="a3"/>
        <w:spacing w:before="2" w:line="360" w:lineRule="auto"/>
        <w:jc w:val="both"/>
      </w:pPr>
      <w:r>
        <w:t>№55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ПМТ-1,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246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кв.,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«Земельные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(территории)</w:t>
      </w:r>
      <w:r>
        <w:rPr>
          <w:spacing w:val="-6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пользования»</w:t>
      </w:r>
      <w:r>
        <w:rPr>
          <w:spacing w:val="-1"/>
        </w:rPr>
        <w:t xml:space="preserve"> </w:t>
      </w:r>
      <w:r>
        <w:t>(код.</w:t>
      </w:r>
      <w:r>
        <w:rPr>
          <w:spacing w:val="-4"/>
        </w:rPr>
        <w:t xml:space="preserve"> </w:t>
      </w:r>
      <w:r>
        <w:t>12.0).</w:t>
      </w:r>
    </w:p>
    <w:p w:rsidR="00F1632A" w:rsidRDefault="00F1632A" w:rsidP="00D13667">
      <w:pPr>
        <w:spacing w:line="360" w:lineRule="auto"/>
        <w:jc w:val="both"/>
        <w:sectPr w:rsidR="00F1632A" w:rsidSect="00D13667">
          <w:pgSz w:w="11910" w:h="16840"/>
          <w:pgMar w:top="1040" w:right="570" w:bottom="1340" w:left="1701" w:header="0" w:footer="1077" w:gutter="0"/>
          <w:cols w:space="720"/>
        </w:sectPr>
      </w:pPr>
    </w:p>
    <w:p w:rsidR="00F1632A" w:rsidRDefault="009100D0" w:rsidP="00D13667">
      <w:pPr>
        <w:pStyle w:val="4"/>
        <w:spacing w:before="56"/>
        <w:ind w:left="0"/>
      </w:pPr>
      <w:r>
        <w:lastRenderedPageBreak/>
        <w:t>ВВЕДЕНИЕ</w:t>
      </w:r>
    </w:p>
    <w:p w:rsidR="00F1632A" w:rsidRDefault="00F1632A" w:rsidP="00D13667">
      <w:pPr>
        <w:pStyle w:val="a3"/>
        <w:spacing w:before="6"/>
        <w:rPr>
          <w:b/>
          <w:sz w:val="36"/>
        </w:rPr>
      </w:pPr>
    </w:p>
    <w:p w:rsidR="00F1632A" w:rsidRDefault="009100D0" w:rsidP="00D13667">
      <w:pPr>
        <w:pStyle w:val="a3"/>
        <w:spacing w:line="360" w:lineRule="auto"/>
        <w:ind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г. Смоленска</w:t>
      </w:r>
      <w:r>
        <w:rPr>
          <w:spacing w:val="1"/>
        </w:rPr>
        <w:t xml:space="preserve"> </w:t>
      </w:r>
      <w:r>
        <w:t>Смоленской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постановлению Администрации города Смоленска от</w:t>
      </w:r>
      <w:r>
        <w:rPr>
          <w:spacing w:val="1"/>
        </w:rPr>
        <w:t xml:space="preserve"> </w:t>
      </w:r>
      <w:r>
        <w:t>02.04.2018 №870-адм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подлежащих застройке территорий в городе Смоленске в границах улицы</w:t>
      </w:r>
      <w:r>
        <w:rPr>
          <w:spacing w:val="1"/>
        </w:rPr>
        <w:t xml:space="preserve"> </w:t>
      </w:r>
      <w:r>
        <w:t>Молодежной – улицы Аптечной – улицы Крупской – Рославльского шоссе –</w:t>
      </w:r>
      <w:r>
        <w:rPr>
          <w:spacing w:val="-67"/>
        </w:rPr>
        <w:t xml:space="preserve"> </w:t>
      </w:r>
      <w:r>
        <w:t>поселка</w:t>
      </w:r>
      <w:r>
        <w:rPr>
          <w:spacing w:val="1"/>
        </w:rPr>
        <w:t xml:space="preserve"> </w:t>
      </w:r>
      <w:r>
        <w:t>Тихвинка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травматологии, ортопедии и эндопротезирования - проспекта Строителей -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границам</w:t>
      </w:r>
      <w:r>
        <w:rPr>
          <w:spacing w:val="-1"/>
        </w:rPr>
        <w:t xml:space="preserve"> </w:t>
      </w:r>
      <w:r>
        <w:t>земельных участков</w:t>
      </w:r>
      <w:r>
        <w:rPr>
          <w:spacing w:val="-4"/>
        </w:rPr>
        <w:t xml:space="preserve"> </w:t>
      </w:r>
      <w:r>
        <w:t>гаражно-строительных кооперативов.</w:t>
      </w:r>
    </w:p>
    <w:p w:rsidR="00F1632A" w:rsidRDefault="009100D0" w:rsidP="00D13667">
      <w:pPr>
        <w:pStyle w:val="a3"/>
        <w:spacing w:before="3" w:line="360" w:lineRule="auto"/>
        <w:ind w:firstLine="707"/>
        <w:jc w:val="both"/>
      </w:pPr>
      <w:r>
        <w:t>Проект     планировки     и     межевания     застроенных     территорий</w:t>
      </w:r>
      <w:r>
        <w:rPr>
          <w:spacing w:val="1"/>
        </w:rPr>
        <w:t xml:space="preserve"> </w:t>
      </w:r>
      <w:r>
        <w:t>г. Смоленска разработан на топографической съемке М 1:500, выполненной</w:t>
      </w:r>
      <w:r>
        <w:rPr>
          <w:spacing w:val="1"/>
        </w:rPr>
        <w:t xml:space="preserve"> </w:t>
      </w:r>
      <w:r>
        <w:t>отделом</w:t>
      </w:r>
      <w:r>
        <w:rPr>
          <w:spacing w:val="44"/>
        </w:rPr>
        <w:t xml:space="preserve"> </w:t>
      </w:r>
      <w:r>
        <w:t>геодезических</w:t>
      </w:r>
      <w:r>
        <w:rPr>
          <w:spacing w:val="45"/>
        </w:rPr>
        <w:t xml:space="preserve"> </w:t>
      </w:r>
      <w:r>
        <w:t>изысканий</w:t>
      </w:r>
      <w:r>
        <w:rPr>
          <w:spacing w:val="44"/>
        </w:rPr>
        <w:t xml:space="preserve"> </w:t>
      </w:r>
      <w:r>
        <w:t>ООО</w:t>
      </w:r>
      <w:r>
        <w:rPr>
          <w:spacing w:val="43"/>
        </w:rPr>
        <w:t xml:space="preserve"> </w:t>
      </w:r>
      <w:r>
        <w:t>"Многофункциональный</w:t>
      </w:r>
      <w:r>
        <w:rPr>
          <w:spacing w:val="44"/>
        </w:rPr>
        <w:t xml:space="preserve"> </w:t>
      </w:r>
      <w:r>
        <w:t>центр</w:t>
      </w:r>
    </w:p>
    <w:p w:rsidR="00F1632A" w:rsidRDefault="009100D0" w:rsidP="00D13667">
      <w:pPr>
        <w:pStyle w:val="a3"/>
        <w:spacing w:line="360" w:lineRule="auto"/>
        <w:jc w:val="both"/>
      </w:pPr>
      <w:r>
        <w:t>«Бюро</w:t>
      </w:r>
      <w:r>
        <w:rPr>
          <w:spacing w:val="1"/>
        </w:rPr>
        <w:t xml:space="preserve"> </w:t>
      </w:r>
      <w:r>
        <w:t>инвентаризации,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межевания"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планшетов</w:t>
      </w:r>
      <w:r>
        <w:rPr>
          <w:spacing w:val="1"/>
        </w:rPr>
        <w:t xml:space="preserve"> </w:t>
      </w:r>
      <w:r>
        <w:t>М 1:500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градостроительства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Смоленска.</w:t>
      </w:r>
    </w:p>
    <w:p w:rsidR="00F1632A" w:rsidRDefault="00F1632A" w:rsidP="00D13667">
      <w:pPr>
        <w:spacing w:line="360" w:lineRule="auto"/>
        <w:jc w:val="both"/>
        <w:sectPr w:rsidR="00F1632A" w:rsidSect="00D13667">
          <w:pgSz w:w="11910" w:h="16840"/>
          <w:pgMar w:top="1300" w:right="570" w:bottom="1340" w:left="1701" w:header="0" w:footer="1077" w:gutter="0"/>
          <w:cols w:space="720"/>
        </w:sectPr>
      </w:pPr>
    </w:p>
    <w:p w:rsidR="00F1632A" w:rsidRDefault="009100D0" w:rsidP="00D13667">
      <w:pPr>
        <w:pStyle w:val="4"/>
        <w:numPr>
          <w:ilvl w:val="1"/>
          <w:numId w:val="3"/>
        </w:numPr>
        <w:tabs>
          <w:tab w:val="left" w:pos="0"/>
        </w:tabs>
        <w:spacing w:before="58"/>
        <w:ind w:left="0" w:right="141" w:firstLine="709"/>
        <w:jc w:val="left"/>
      </w:pPr>
      <w:bookmarkStart w:id="1" w:name="_bookmark0"/>
      <w:bookmarkEnd w:id="1"/>
      <w:r>
        <w:rPr>
          <w:spacing w:val="-2"/>
        </w:rPr>
        <w:lastRenderedPageBreak/>
        <w:t>ЦЕЛИ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ЗАДАЧИ</w:t>
      </w:r>
      <w:r>
        <w:rPr>
          <w:spacing w:val="-17"/>
        </w:rPr>
        <w:t xml:space="preserve"> </w:t>
      </w:r>
      <w:r>
        <w:rPr>
          <w:spacing w:val="-1"/>
        </w:rPr>
        <w:t>ПРОЕКТА</w:t>
      </w:r>
      <w:r>
        <w:rPr>
          <w:spacing w:val="-16"/>
        </w:rPr>
        <w:t xml:space="preserve"> </w:t>
      </w:r>
      <w:r>
        <w:rPr>
          <w:spacing w:val="-1"/>
        </w:rPr>
        <w:t>МЕЖЕВАНИЯ</w:t>
      </w:r>
    </w:p>
    <w:p w:rsidR="00F1632A" w:rsidRDefault="009100D0" w:rsidP="00D13667">
      <w:pPr>
        <w:pStyle w:val="a3"/>
        <w:tabs>
          <w:tab w:val="left" w:pos="0"/>
        </w:tabs>
        <w:spacing w:before="296"/>
        <w:ind w:right="141" w:firstLine="709"/>
        <w:jc w:val="center"/>
      </w:pPr>
      <w:r>
        <w:t>Подготовка</w:t>
      </w:r>
      <w:r>
        <w:rPr>
          <w:spacing w:val="-3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территории</w:t>
      </w:r>
      <w:r w:rsidR="00D445E6">
        <w:rPr>
          <w:spacing w:val="-2"/>
        </w:rPr>
        <w:t xml:space="preserve"> </w:t>
      </w:r>
      <w:r>
        <w:t>осуществляется</w:t>
      </w:r>
      <w:r w:rsidR="00D445E6">
        <w:rPr>
          <w:spacing w:val="-4"/>
        </w:rPr>
        <w:t xml:space="preserve"> </w:t>
      </w:r>
      <w:r>
        <w:t>для:</w:t>
      </w:r>
    </w:p>
    <w:p w:rsidR="00F1632A" w:rsidRDefault="00F1632A" w:rsidP="00D13667">
      <w:pPr>
        <w:pStyle w:val="a3"/>
        <w:tabs>
          <w:tab w:val="left" w:pos="0"/>
        </w:tabs>
        <w:spacing w:before="9"/>
        <w:ind w:right="141" w:firstLine="709"/>
        <w:rPr>
          <w:sz w:val="34"/>
        </w:rPr>
      </w:pPr>
    </w:p>
    <w:p w:rsidR="00F1632A" w:rsidRDefault="009100D0" w:rsidP="00D13667">
      <w:pPr>
        <w:pStyle w:val="a4"/>
        <w:numPr>
          <w:ilvl w:val="0"/>
          <w:numId w:val="1"/>
        </w:numPr>
        <w:tabs>
          <w:tab w:val="left" w:pos="0"/>
          <w:tab w:val="left" w:pos="1912"/>
        </w:tabs>
        <w:spacing w:before="0" w:line="360" w:lineRule="auto"/>
        <w:ind w:left="0" w:right="141" w:firstLine="709"/>
        <w:jc w:val="both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 w:rsidR="00D445E6"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 w:rsidR="00D445E6">
        <w:rPr>
          <w:spacing w:val="1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земельных участков;</w:t>
      </w:r>
    </w:p>
    <w:p w:rsidR="00F1632A" w:rsidRDefault="009100D0" w:rsidP="00D13667">
      <w:pPr>
        <w:pStyle w:val="a4"/>
        <w:numPr>
          <w:ilvl w:val="0"/>
          <w:numId w:val="1"/>
        </w:numPr>
        <w:tabs>
          <w:tab w:val="left" w:pos="0"/>
          <w:tab w:val="left" w:pos="1861"/>
        </w:tabs>
        <w:spacing w:before="2" w:line="360" w:lineRule="auto"/>
        <w:ind w:left="0" w:right="141" w:firstLine="709"/>
        <w:jc w:val="both"/>
        <w:rPr>
          <w:sz w:val="28"/>
        </w:rPr>
      </w:pPr>
      <w:r>
        <w:rPr>
          <w:sz w:val="28"/>
        </w:rPr>
        <w:t>установления, изменения, отмены красных линий для застроенных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7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отмены</w:t>
      </w:r>
      <w:r>
        <w:rPr>
          <w:spacing w:val="1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изменением земельного участка, расположенного в границах 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 комплексному и устойчивому развитию территории, 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отмена</w:t>
      </w:r>
      <w:r>
        <w:rPr>
          <w:spacing w:val="1"/>
          <w:sz w:val="28"/>
        </w:rPr>
        <w:t xml:space="preserve"> </w:t>
      </w:r>
      <w:r>
        <w:rPr>
          <w:sz w:val="28"/>
        </w:rPr>
        <w:t>влекут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 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пользования.</w:t>
      </w:r>
    </w:p>
    <w:p w:rsidR="00F1632A" w:rsidRDefault="00F1632A">
      <w:pPr>
        <w:spacing w:line="360" w:lineRule="auto"/>
        <w:jc w:val="both"/>
        <w:rPr>
          <w:sz w:val="28"/>
        </w:rPr>
        <w:sectPr w:rsidR="00F1632A" w:rsidSect="00D13667">
          <w:pgSz w:w="11910" w:h="16840"/>
          <w:pgMar w:top="1300" w:right="570" w:bottom="1340" w:left="1701" w:header="0" w:footer="1077" w:gutter="0"/>
          <w:cols w:space="720"/>
        </w:sectPr>
      </w:pPr>
    </w:p>
    <w:p w:rsidR="00F1632A" w:rsidRDefault="009100D0">
      <w:pPr>
        <w:pStyle w:val="4"/>
        <w:numPr>
          <w:ilvl w:val="1"/>
          <w:numId w:val="3"/>
        </w:numPr>
        <w:tabs>
          <w:tab w:val="left" w:pos="2682"/>
        </w:tabs>
        <w:spacing w:before="58"/>
        <w:ind w:left="1978" w:right="1010" w:firstLine="355"/>
        <w:jc w:val="left"/>
      </w:pPr>
      <w:bookmarkStart w:id="2" w:name="_bookmark1"/>
      <w:bookmarkEnd w:id="2"/>
      <w:r>
        <w:lastRenderedPageBreak/>
        <w:t>ПЕРЕЧЕНЬ И СВЕДЕНИЯ О ПЛОЩАДИ</w:t>
      </w:r>
      <w:r>
        <w:rPr>
          <w:spacing w:val="1"/>
        </w:rPr>
        <w:t xml:space="preserve"> </w:t>
      </w:r>
      <w:r>
        <w:rPr>
          <w:spacing w:val="-2"/>
        </w:rPr>
        <w:t>ОБРАЗУЕМЫХ</w:t>
      </w:r>
      <w:r>
        <w:rPr>
          <w:spacing w:val="-16"/>
        </w:rPr>
        <w:t xml:space="preserve"> </w:t>
      </w:r>
      <w:r>
        <w:rPr>
          <w:spacing w:val="-1"/>
        </w:rPr>
        <w:t>ЗЕМЕЛЬНЫХ</w:t>
      </w:r>
      <w:r>
        <w:rPr>
          <w:spacing w:val="-18"/>
        </w:rPr>
        <w:t xml:space="preserve"> </w:t>
      </w:r>
      <w:r>
        <w:rPr>
          <w:spacing w:val="-1"/>
        </w:rPr>
        <w:t>УЧАСТКОВ,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ТОМ</w:t>
      </w:r>
    </w:p>
    <w:p w:rsidR="00F1632A" w:rsidRDefault="009100D0">
      <w:pPr>
        <w:spacing w:before="1"/>
        <w:ind w:left="1602"/>
        <w:rPr>
          <w:b/>
          <w:sz w:val="32"/>
        </w:rPr>
      </w:pPr>
      <w:r>
        <w:rPr>
          <w:b/>
          <w:spacing w:val="-1"/>
          <w:sz w:val="32"/>
        </w:rPr>
        <w:t>ЧИСЛЕ</w:t>
      </w:r>
      <w:r>
        <w:rPr>
          <w:b/>
          <w:spacing w:val="-18"/>
          <w:sz w:val="32"/>
        </w:rPr>
        <w:t xml:space="preserve"> </w:t>
      </w:r>
      <w:r>
        <w:rPr>
          <w:b/>
          <w:spacing w:val="-1"/>
          <w:sz w:val="32"/>
        </w:rPr>
        <w:t>ВОЗМОЖНЫЕ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СПОСОБЫ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ИХ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ОБРАЗОВАНИЯ</w:t>
      </w:r>
    </w:p>
    <w:p w:rsidR="00F1632A" w:rsidRDefault="00F1632A">
      <w:pPr>
        <w:pStyle w:val="a3"/>
        <w:rPr>
          <w:b/>
          <w:sz w:val="20"/>
        </w:rPr>
      </w:pPr>
    </w:p>
    <w:p w:rsidR="00F1632A" w:rsidRDefault="00F1632A">
      <w:pPr>
        <w:pStyle w:val="a3"/>
        <w:spacing w:before="5"/>
        <w:rPr>
          <w:b/>
          <w:sz w:val="13"/>
        </w:rPr>
      </w:pPr>
    </w:p>
    <w:tbl>
      <w:tblPr>
        <w:tblStyle w:val="TableNormal"/>
        <w:tblW w:w="1035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345"/>
        <w:gridCol w:w="1673"/>
        <w:gridCol w:w="1419"/>
        <w:gridCol w:w="1700"/>
        <w:gridCol w:w="2269"/>
      </w:tblGrid>
      <w:tr w:rsidR="00F1632A" w:rsidRPr="00A747F6" w:rsidTr="00A63D80">
        <w:trPr>
          <w:trHeight w:val="1555"/>
        </w:trPr>
        <w:tc>
          <w:tcPr>
            <w:tcW w:w="944" w:type="dxa"/>
          </w:tcPr>
          <w:p w:rsidR="00F1632A" w:rsidRPr="00A747F6" w:rsidRDefault="009100D0" w:rsidP="00A747F6">
            <w:pPr>
              <w:pStyle w:val="TableParagraph"/>
              <w:ind w:left="163" w:right="155"/>
              <w:jc w:val="center"/>
              <w:rPr>
                <w:b/>
              </w:rPr>
            </w:pPr>
            <w:r w:rsidRPr="00A747F6">
              <w:rPr>
                <w:b/>
              </w:rPr>
              <w:t>Условный номер зем. уч-ка</w:t>
            </w:r>
          </w:p>
        </w:tc>
        <w:tc>
          <w:tcPr>
            <w:tcW w:w="2345" w:type="dxa"/>
          </w:tcPr>
          <w:p w:rsidR="00F1632A" w:rsidRPr="00A747F6" w:rsidRDefault="009100D0" w:rsidP="005A6A63">
            <w:pPr>
              <w:pStyle w:val="TableParagraph"/>
              <w:ind w:left="246" w:right="143" w:hanging="82"/>
              <w:rPr>
                <w:b/>
              </w:rPr>
            </w:pPr>
            <w:r w:rsidRPr="00A747F6">
              <w:rPr>
                <w:b/>
              </w:rPr>
              <w:t>Вид разреш</w:t>
            </w:r>
            <w:r w:rsidR="005A6A63">
              <w:rPr>
                <w:b/>
              </w:rPr>
              <w:t>е</w:t>
            </w:r>
            <w:r w:rsidRPr="00A747F6">
              <w:rPr>
                <w:b/>
              </w:rPr>
              <w:t xml:space="preserve">нного использования </w:t>
            </w:r>
            <w:r w:rsidR="005A6A63">
              <w:rPr>
                <w:b/>
              </w:rPr>
              <w:t>по проекту</w:t>
            </w:r>
          </w:p>
        </w:tc>
        <w:tc>
          <w:tcPr>
            <w:tcW w:w="1673" w:type="dxa"/>
          </w:tcPr>
          <w:p w:rsidR="00F1632A" w:rsidRPr="00A747F6" w:rsidRDefault="00E34F13">
            <w:pPr>
              <w:pStyle w:val="TableParagraph"/>
              <w:spacing w:before="205"/>
              <w:ind w:left="121" w:right="110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9100D0" w:rsidRPr="00A747F6">
              <w:rPr>
                <w:b/>
              </w:rPr>
              <w:t>асполагаемый в границах</w:t>
            </w:r>
          </w:p>
          <w:p w:rsidR="00F1632A" w:rsidRPr="00A747F6" w:rsidRDefault="009100D0">
            <w:pPr>
              <w:pStyle w:val="TableParagraph"/>
              <w:ind w:left="160" w:right="146" w:hanging="4"/>
              <w:jc w:val="center"/>
              <w:rPr>
                <w:b/>
              </w:rPr>
            </w:pPr>
            <w:r w:rsidRPr="00A747F6">
              <w:rPr>
                <w:b/>
              </w:rPr>
              <w:t>земельного участка объект</w:t>
            </w:r>
          </w:p>
        </w:tc>
        <w:tc>
          <w:tcPr>
            <w:tcW w:w="1419" w:type="dxa"/>
          </w:tcPr>
          <w:p w:rsidR="00F1632A" w:rsidRPr="00A747F6" w:rsidRDefault="009100D0">
            <w:pPr>
              <w:pStyle w:val="TableParagraph"/>
              <w:spacing w:before="212"/>
              <w:ind w:left="146" w:right="123" w:firstLine="96"/>
              <w:rPr>
                <w:b/>
              </w:rPr>
            </w:pPr>
            <w:r w:rsidRPr="00A747F6">
              <w:rPr>
                <w:b/>
              </w:rPr>
              <w:t>Площадь земельного</w:t>
            </w:r>
          </w:p>
          <w:p w:rsidR="00F1632A" w:rsidRPr="00A747F6" w:rsidRDefault="009100D0">
            <w:pPr>
              <w:pStyle w:val="TableParagraph"/>
              <w:ind w:left="314"/>
              <w:rPr>
                <w:b/>
              </w:rPr>
            </w:pPr>
            <w:r w:rsidRPr="00A747F6">
              <w:rPr>
                <w:b/>
              </w:rPr>
              <w:t>участка</w:t>
            </w:r>
          </w:p>
        </w:tc>
        <w:tc>
          <w:tcPr>
            <w:tcW w:w="1700" w:type="dxa"/>
          </w:tcPr>
          <w:p w:rsidR="00F1632A" w:rsidRPr="00A747F6" w:rsidRDefault="009100D0">
            <w:pPr>
              <w:pStyle w:val="TableParagraph"/>
              <w:spacing w:before="181"/>
              <w:ind w:left="438" w:right="152" w:hanging="267"/>
              <w:rPr>
                <w:b/>
              </w:rPr>
            </w:pPr>
            <w:r w:rsidRPr="00A747F6">
              <w:rPr>
                <w:b/>
              </w:rPr>
              <w:t>Кадастровый квартал</w:t>
            </w:r>
          </w:p>
        </w:tc>
        <w:tc>
          <w:tcPr>
            <w:tcW w:w="2269" w:type="dxa"/>
          </w:tcPr>
          <w:p w:rsidR="00F1632A" w:rsidRPr="00A747F6" w:rsidRDefault="009100D0">
            <w:pPr>
              <w:pStyle w:val="TableParagraph"/>
              <w:ind w:left="121"/>
              <w:rPr>
                <w:b/>
              </w:rPr>
            </w:pPr>
            <w:r w:rsidRPr="00A747F6">
              <w:rPr>
                <w:b/>
              </w:rPr>
              <w:t>Способ образования</w:t>
            </w:r>
          </w:p>
        </w:tc>
      </w:tr>
      <w:tr w:rsidR="00A63D80" w:rsidRPr="00A747F6" w:rsidTr="00A63D80">
        <w:trPr>
          <w:trHeight w:val="1555"/>
        </w:trPr>
        <w:tc>
          <w:tcPr>
            <w:tcW w:w="944" w:type="dxa"/>
          </w:tcPr>
          <w:p w:rsidR="00A63D80" w:rsidRPr="00A63D80" w:rsidRDefault="00A63D80" w:rsidP="00A63D80">
            <w:pPr>
              <w:pStyle w:val="TableParagraph"/>
              <w:ind w:left="163" w:right="155"/>
              <w:jc w:val="center"/>
            </w:pPr>
            <w:r w:rsidRPr="00A63D80">
              <w:t>2</w:t>
            </w:r>
          </w:p>
        </w:tc>
        <w:tc>
          <w:tcPr>
            <w:tcW w:w="2345" w:type="dxa"/>
          </w:tcPr>
          <w:p w:rsidR="00A63D80" w:rsidRPr="00A747F6" w:rsidRDefault="00A63D80" w:rsidP="00A63D80">
            <w:pPr>
              <w:pStyle w:val="TableParagraph"/>
              <w:spacing w:line="262" w:lineRule="exact"/>
              <w:ind w:left="130" w:right="12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A63D80" w:rsidRPr="00A747F6" w:rsidRDefault="00A63D80" w:rsidP="00A63D80">
            <w:pPr>
              <w:pStyle w:val="TableParagraph"/>
              <w:ind w:left="246" w:right="143" w:hanging="82"/>
              <w:rPr>
                <w:b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A63D80" w:rsidRPr="00A747F6" w:rsidRDefault="00A63D80" w:rsidP="00A63D80">
            <w:pPr>
              <w:pStyle w:val="TableParagraph"/>
              <w:spacing w:line="262" w:lineRule="exact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1- квартирным жилым домом</w:t>
            </w:r>
          </w:p>
        </w:tc>
        <w:tc>
          <w:tcPr>
            <w:tcW w:w="1419" w:type="dxa"/>
            <w:vAlign w:val="center"/>
          </w:tcPr>
          <w:p w:rsidR="00A63D80" w:rsidRPr="00A747F6" w:rsidRDefault="00A63D80" w:rsidP="00A63D80">
            <w:pPr>
              <w:pStyle w:val="TableParagraph"/>
              <w:spacing w:line="258" w:lineRule="exact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716</w:t>
            </w:r>
          </w:p>
        </w:tc>
        <w:tc>
          <w:tcPr>
            <w:tcW w:w="1700" w:type="dxa"/>
            <w:vAlign w:val="center"/>
          </w:tcPr>
          <w:p w:rsidR="00A63D80" w:rsidRPr="00A747F6" w:rsidRDefault="00A63D80" w:rsidP="00A63D80">
            <w:pPr>
              <w:pStyle w:val="TableParagraph"/>
              <w:spacing w:line="258" w:lineRule="exact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</w:t>
            </w:r>
          </w:p>
        </w:tc>
        <w:tc>
          <w:tcPr>
            <w:tcW w:w="2269" w:type="dxa"/>
            <w:vAlign w:val="center"/>
          </w:tcPr>
          <w:p w:rsidR="00A63D80" w:rsidRPr="00A747F6" w:rsidRDefault="00A63D80" w:rsidP="00A63D80">
            <w:pPr>
              <w:pStyle w:val="TableParagraph"/>
              <w:spacing w:line="258" w:lineRule="exact"/>
              <w:ind w:left="19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67:27:0030843:10 с землями, находящимися в государственной или муниципальной собственности.</w:t>
            </w:r>
          </w:p>
        </w:tc>
      </w:tr>
      <w:tr w:rsidR="00A63D80" w:rsidRPr="00A747F6" w:rsidTr="00A63D80">
        <w:trPr>
          <w:trHeight w:val="1555"/>
        </w:trPr>
        <w:tc>
          <w:tcPr>
            <w:tcW w:w="944" w:type="dxa"/>
          </w:tcPr>
          <w:p w:rsidR="00A63D80" w:rsidRPr="00A63D80" w:rsidRDefault="00A63D80" w:rsidP="00A63D80">
            <w:pPr>
              <w:pStyle w:val="TableParagraph"/>
              <w:ind w:left="163" w:right="155"/>
              <w:jc w:val="center"/>
            </w:pPr>
            <w:r w:rsidRPr="00A63D80">
              <w:t>3</w:t>
            </w:r>
          </w:p>
        </w:tc>
        <w:tc>
          <w:tcPr>
            <w:tcW w:w="2345" w:type="dxa"/>
          </w:tcPr>
          <w:p w:rsidR="00A63D80" w:rsidRPr="00A747F6" w:rsidRDefault="00A63D80" w:rsidP="00A63D80">
            <w:pPr>
              <w:pStyle w:val="TableParagraph"/>
              <w:spacing w:line="262" w:lineRule="exact"/>
              <w:ind w:left="130" w:right="12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A63D80" w:rsidRPr="00A747F6" w:rsidRDefault="00A63D80" w:rsidP="00A63D80">
            <w:pPr>
              <w:pStyle w:val="TableParagraph"/>
              <w:ind w:left="246" w:right="143" w:hanging="82"/>
              <w:rPr>
                <w:b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A63D80" w:rsidRPr="00A747F6" w:rsidRDefault="00A63D80" w:rsidP="00A63D80">
            <w:pPr>
              <w:pStyle w:val="TableParagraph"/>
              <w:spacing w:before="125"/>
              <w:ind w:left="68" w:right="366" w:firstLine="32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 xml:space="preserve">Под жилым </w:t>
            </w:r>
            <w:r>
              <w:rPr>
                <w:sz w:val="24"/>
                <w:szCs w:val="24"/>
              </w:rPr>
              <w:t>д</w:t>
            </w:r>
            <w:r w:rsidRPr="00A747F6">
              <w:rPr>
                <w:sz w:val="24"/>
                <w:szCs w:val="24"/>
              </w:rPr>
              <w:t>омом</w:t>
            </w:r>
          </w:p>
        </w:tc>
        <w:tc>
          <w:tcPr>
            <w:tcW w:w="1419" w:type="dxa"/>
            <w:vAlign w:val="center"/>
          </w:tcPr>
          <w:p w:rsidR="00A63D80" w:rsidRPr="00A747F6" w:rsidRDefault="00A63D80" w:rsidP="00A63D80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763</w:t>
            </w:r>
          </w:p>
        </w:tc>
        <w:tc>
          <w:tcPr>
            <w:tcW w:w="1700" w:type="dxa"/>
            <w:vAlign w:val="center"/>
          </w:tcPr>
          <w:p w:rsidR="00A63D80" w:rsidRPr="00A747F6" w:rsidRDefault="00A63D80" w:rsidP="00A63D80">
            <w:pPr>
              <w:pStyle w:val="TableParagraph"/>
              <w:ind w:left="114" w:right="108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67:27:0030843</w:t>
            </w:r>
          </w:p>
        </w:tc>
        <w:tc>
          <w:tcPr>
            <w:tcW w:w="2269" w:type="dxa"/>
            <w:vAlign w:val="center"/>
          </w:tcPr>
          <w:p w:rsidR="00A63D80" w:rsidRPr="00A747F6" w:rsidRDefault="00A63D80" w:rsidP="00A63D80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67:27:0030843:11 с землями, находящимися в государственной или муниципальной собственности.</w:t>
            </w:r>
          </w:p>
        </w:tc>
      </w:tr>
      <w:tr w:rsidR="00A63D80" w:rsidRPr="00A747F6" w:rsidTr="00A63D80">
        <w:trPr>
          <w:trHeight w:val="1555"/>
        </w:trPr>
        <w:tc>
          <w:tcPr>
            <w:tcW w:w="944" w:type="dxa"/>
          </w:tcPr>
          <w:p w:rsidR="00A63D80" w:rsidRPr="00A63D80" w:rsidRDefault="00A63D80" w:rsidP="00A63D80">
            <w:pPr>
              <w:pStyle w:val="TableParagraph"/>
              <w:ind w:left="163" w:right="155"/>
              <w:jc w:val="center"/>
            </w:pPr>
            <w:r w:rsidRPr="00A63D80">
              <w:t>4</w:t>
            </w:r>
          </w:p>
        </w:tc>
        <w:tc>
          <w:tcPr>
            <w:tcW w:w="2345" w:type="dxa"/>
          </w:tcPr>
          <w:p w:rsidR="00A63D80" w:rsidRPr="00A747F6" w:rsidRDefault="00A63D80" w:rsidP="00A63D80">
            <w:pPr>
              <w:pStyle w:val="TableParagraph"/>
              <w:spacing w:line="262" w:lineRule="exact"/>
              <w:ind w:left="130" w:right="12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A63D80" w:rsidRPr="00A747F6" w:rsidRDefault="00A63D80" w:rsidP="00A63D80">
            <w:pPr>
              <w:pStyle w:val="TableParagraph"/>
              <w:ind w:left="246" w:right="143" w:hanging="82"/>
              <w:rPr>
                <w:b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A63D80" w:rsidRPr="00A747F6" w:rsidRDefault="00A63D80" w:rsidP="00A63D80">
            <w:pPr>
              <w:pStyle w:val="TableParagraph"/>
              <w:ind w:left="152" w:right="152" w:firstLin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 xml:space="preserve">Под жилым </w:t>
            </w:r>
            <w:r>
              <w:rPr>
                <w:sz w:val="24"/>
                <w:szCs w:val="24"/>
              </w:rPr>
              <w:t>д</w:t>
            </w:r>
            <w:r w:rsidRPr="00A747F6">
              <w:rPr>
                <w:sz w:val="24"/>
                <w:szCs w:val="24"/>
              </w:rPr>
              <w:t>омом</w:t>
            </w:r>
          </w:p>
        </w:tc>
        <w:tc>
          <w:tcPr>
            <w:tcW w:w="1419" w:type="dxa"/>
            <w:vAlign w:val="center"/>
          </w:tcPr>
          <w:p w:rsidR="00A63D80" w:rsidRPr="00A747F6" w:rsidRDefault="00A63D80" w:rsidP="00A63D80">
            <w:pPr>
              <w:pStyle w:val="TableParagraph"/>
              <w:spacing w:before="1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1083</w:t>
            </w:r>
          </w:p>
        </w:tc>
        <w:tc>
          <w:tcPr>
            <w:tcW w:w="1700" w:type="dxa"/>
            <w:vAlign w:val="center"/>
          </w:tcPr>
          <w:p w:rsidR="00A63D80" w:rsidRPr="00A747F6" w:rsidRDefault="00A63D80" w:rsidP="00A63D80">
            <w:pPr>
              <w:pStyle w:val="TableParagraph"/>
              <w:spacing w:before="1"/>
              <w:ind w:left="114" w:right="108" w:hanging="1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67:27:0030843</w:t>
            </w:r>
          </w:p>
        </w:tc>
        <w:tc>
          <w:tcPr>
            <w:tcW w:w="2269" w:type="dxa"/>
            <w:vAlign w:val="center"/>
          </w:tcPr>
          <w:p w:rsidR="00A63D80" w:rsidRPr="00A747F6" w:rsidRDefault="00A63D80" w:rsidP="00A63D80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67:27:0030843:3 с землями, находящимися в государственной или муниципальной собственности.</w:t>
            </w:r>
          </w:p>
        </w:tc>
      </w:tr>
      <w:tr w:rsidR="00B140F4" w:rsidRPr="00A747F6" w:rsidTr="00395AB7">
        <w:trPr>
          <w:trHeight w:val="1555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2" w:lineRule="exact"/>
              <w:ind w:left="32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Производственная</w:t>
            </w:r>
          </w:p>
          <w:p w:rsidR="00B140F4" w:rsidRPr="00A747F6" w:rsidRDefault="00B140F4" w:rsidP="00B140F4">
            <w:pPr>
              <w:pStyle w:val="TableParagraph"/>
              <w:spacing w:line="270" w:lineRule="exact"/>
              <w:ind w:left="33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деятельность (6.0)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2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арочным</w:t>
            </w:r>
          </w:p>
          <w:p w:rsidR="00B140F4" w:rsidRPr="00A747F6" w:rsidRDefault="00B140F4" w:rsidP="00B140F4">
            <w:pPr>
              <w:pStyle w:val="TableParagraph"/>
              <w:spacing w:line="270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ангаром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487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67:27:0030843:7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4" w:right="108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67:27:0030843:7 с землями, находящимися в государственной или муниципальной собственности.</w:t>
            </w:r>
          </w:p>
        </w:tc>
      </w:tr>
      <w:tr w:rsidR="00B140F4" w:rsidRPr="00A747F6" w:rsidTr="00395AB7">
        <w:trPr>
          <w:trHeight w:val="1555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2" w:lineRule="exact"/>
              <w:ind w:left="32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Производственная</w:t>
            </w:r>
          </w:p>
          <w:p w:rsidR="00B140F4" w:rsidRPr="00A747F6" w:rsidRDefault="00B140F4" w:rsidP="00B140F4">
            <w:pPr>
              <w:pStyle w:val="TableParagraph"/>
              <w:spacing w:line="262" w:lineRule="exact"/>
              <w:ind w:left="32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деятельность (6.0)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2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склады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6357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67:27:0030843:6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4" w:right="108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 xml:space="preserve">Перераспределение земельного участка 67:27:0030843:6 с землями, находящимися в государственной </w:t>
            </w:r>
            <w:r w:rsidRPr="00A747F6">
              <w:rPr>
                <w:sz w:val="24"/>
                <w:szCs w:val="24"/>
              </w:rPr>
              <w:lastRenderedPageBreak/>
              <w:t>или муниципальной собственности.</w:t>
            </w:r>
          </w:p>
        </w:tc>
      </w:tr>
      <w:tr w:rsidR="00F1632A" w:rsidRPr="00A747F6" w:rsidTr="00A63D80">
        <w:trPr>
          <w:trHeight w:val="1519"/>
        </w:trPr>
        <w:tc>
          <w:tcPr>
            <w:tcW w:w="944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1632A" w:rsidRPr="00A747F6" w:rsidRDefault="009100D0">
            <w:pPr>
              <w:pStyle w:val="TableParagraph"/>
              <w:ind w:left="162" w:right="155"/>
              <w:jc w:val="center"/>
            </w:pPr>
            <w:r w:rsidRPr="00A747F6">
              <w:t>10</w:t>
            </w:r>
          </w:p>
        </w:tc>
        <w:tc>
          <w:tcPr>
            <w:tcW w:w="2345" w:type="dxa"/>
          </w:tcPr>
          <w:p w:rsidR="00F1632A" w:rsidRPr="00A747F6" w:rsidRDefault="00F1632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1632A" w:rsidRPr="00A747F6" w:rsidRDefault="009100D0">
            <w:pPr>
              <w:pStyle w:val="TableParagraph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F1632A" w:rsidRPr="00A747F6" w:rsidRDefault="00F1632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1632A" w:rsidRPr="00A747F6" w:rsidRDefault="009100D0">
            <w:pPr>
              <w:pStyle w:val="TableParagraph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F1632A" w:rsidRPr="00A747F6" w:rsidRDefault="009100D0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1632A" w:rsidRPr="00A747F6" w:rsidRDefault="005A6A63">
            <w:pPr>
              <w:pStyle w:val="TableParagraph"/>
              <w:ind w:left="487"/>
            </w:pPr>
            <w:r>
              <w:t>3240</w:t>
            </w:r>
          </w:p>
        </w:tc>
        <w:tc>
          <w:tcPr>
            <w:tcW w:w="1700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1632A" w:rsidRPr="00A747F6" w:rsidRDefault="009100D0">
            <w:pPr>
              <w:pStyle w:val="TableParagraph"/>
              <w:ind w:left="161" w:right="154"/>
              <w:jc w:val="center"/>
            </w:pPr>
            <w:r w:rsidRPr="00A747F6">
              <w:t>67:27:0030843</w:t>
            </w:r>
          </w:p>
        </w:tc>
        <w:tc>
          <w:tcPr>
            <w:tcW w:w="2269" w:type="dxa"/>
          </w:tcPr>
          <w:p w:rsidR="00F1632A" w:rsidRPr="00A747F6" w:rsidRDefault="009100D0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F1632A" w:rsidRPr="00A747F6" w:rsidRDefault="009100D0">
            <w:pPr>
              <w:pStyle w:val="TableParagraph"/>
              <w:spacing w:line="238" w:lineRule="exact"/>
              <w:ind w:left="138" w:right="131"/>
              <w:jc w:val="center"/>
            </w:pPr>
            <w:r w:rsidRPr="00A747F6">
              <w:t>разграничена</w:t>
            </w:r>
          </w:p>
        </w:tc>
      </w:tr>
      <w:tr w:rsidR="00F1632A" w:rsidRPr="00A747F6" w:rsidTr="00A63D80">
        <w:trPr>
          <w:trHeight w:val="1518"/>
        </w:trPr>
        <w:tc>
          <w:tcPr>
            <w:tcW w:w="944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1632A" w:rsidRPr="00A747F6" w:rsidRDefault="009100D0">
            <w:pPr>
              <w:pStyle w:val="TableParagraph"/>
              <w:ind w:left="162" w:right="155"/>
              <w:jc w:val="center"/>
            </w:pPr>
            <w:r w:rsidRPr="00A747F6">
              <w:t>12</w:t>
            </w:r>
          </w:p>
        </w:tc>
        <w:tc>
          <w:tcPr>
            <w:tcW w:w="2345" w:type="dxa"/>
          </w:tcPr>
          <w:p w:rsidR="00F1632A" w:rsidRPr="00A747F6" w:rsidRDefault="00F1632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1632A" w:rsidRPr="00A747F6" w:rsidRDefault="009100D0">
            <w:pPr>
              <w:pStyle w:val="TableParagraph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F1632A" w:rsidRPr="00A747F6" w:rsidRDefault="00F1632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1632A" w:rsidRPr="00A747F6" w:rsidRDefault="009100D0">
            <w:pPr>
              <w:pStyle w:val="TableParagraph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F1632A" w:rsidRPr="00A747F6" w:rsidRDefault="009100D0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1632A" w:rsidRPr="00A747F6" w:rsidRDefault="005A6A63">
            <w:pPr>
              <w:pStyle w:val="TableParagraph"/>
              <w:ind w:left="487"/>
            </w:pPr>
            <w:r>
              <w:t>887</w:t>
            </w:r>
          </w:p>
        </w:tc>
        <w:tc>
          <w:tcPr>
            <w:tcW w:w="1700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1632A" w:rsidRPr="00A747F6" w:rsidRDefault="009100D0">
            <w:pPr>
              <w:pStyle w:val="TableParagraph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F1632A" w:rsidRPr="00A747F6" w:rsidRDefault="009100D0" w:rsidP="005A6A63">
            <w:pPr>
              <w:pStyle w:val="TableParagraph"/>
              <w:ind w:left="318" w:right="311" w:firstLine="3"/>
              <w:jc w:val="center"/>
            </w:pPr>
            <w:r w:rsidRPr="00A747F6">
              <w:t xml:space="preserve">Образование из состава земель, </w:t>
            </w:r>
            <w:r w:rsidR="005A6A63">
              <w:t>находящихся в государственной или муниципальной собственности</w:t>
            </w:r>
          </w:p>
        </w:tc>
      </w:tr>
      <w:tr w:rsidR="00F1632A" w:rsidRPr="00A747F6" w:rsidTr="00A63D80">
        <w:trPr>
          <w:trHeight w:val="3288"/>
        </w:trPr>
        <w:tc>
          <w:tcPr>
            <w:tcW w:w="944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1632A" w:rsidRPr="00A747F6" w:rsidRDefault="009100D0">
            <w:pPr>
              <w:pStyle w:val="TableParagraph"/>
              <w:ind w:left="162" w:right="155"/>
              <w:jc w:val="center"/>
            </w:pPr>
            <w:r w:rsidRPr="00A747F6">
              <w:t>15</w:t>
            </w:r>
          </w:p>
        </w:tc>
        <w:tc>
          <w:tcPr>
            <w:tcW w:w="2345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1632A" w:rsidRPr="00A747F6" w:rsidRDefault="004D15C1">
            <w:pPr>
              <w:pStyle w:val="TableParagraph"/>
              <w:ind w:left="229" w:right="192" w:hanging="15"/>
            </w:pPr>
            <w:r>
              <w:t>-</w:t>
            </w:r>
          </w:p>
        </w:tc>
        <w:tc>
          <w:tcPr>
            <w:tcW w:w="1673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9100D0" w:rsidP="00A747F6">
            <w:pPr>
              <w:pStyle w:val="TableParagraph"/>
              <w:spacing w:before="154"/>
              <w:ind w:left="117" w:right="103" w:hanging="2"/>
              <w:jc w:val="center"/>
            </w:pPr>
            <w:r w:rsidRPr="00A747F6">
              <w:t>Для объектов производственного назначения</w:t>
            </w:r>
          </w:p>
        </w:tc>
        <w:tc>
          <w:tcPr>
            <w:tcW w:w="1419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1632A" w:rsidRPr="00A747F6" w:rsidRDefault="00E34F13">
            <w:pPr>
              <w:pStyle w:val="TableParagraph"/>
              <w:ind w:left="487"/>
            </w:pPr>
            <w:r>
              <w:t>5050</w:t>
            </w:r>
          </w:p>
        </w:tc>
        <w:tc>
          <w:tcPr>
            <w:tcW w:w="1700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1632A" w:rsidRPr="00A747F6" w:rsidRDefault="009100D0">
            <w:pPr>
              <w:pStyle w:val="TableParagraph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F1632A" w:rsidRPr="00A747F6" w:rsidRDefault="009100D0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F1632A" w:rsidRPr="00A747F6" w:rsidRDefault="009100D0">
            <w:pPr>
              <w:pStyle w:val="TableParagraph"/>
              <w:ind w:left="138" w:right="131"/>
              <w:jc w:val="center"/>
            </w:pPr>
            <w:r w:rsidRPr="00A747F6">
              <w:t>разграничена, после снятия с</w:t>
            </w:r>
          </w:p>
          <w:p w:rsidR="00F1632A" w:rsidRPr="00A747F6" w:rsidRDefault="009100D0">
            <w:pPr>
              <w:pStyle w:val="TableParagraph"/>
              <w:ind w:left="107" w:right="98" w:firstLine="120"/>
            </w:pPr>
            <w:r w:rsidRPr="00A747F6">
              <w:t>кадастрового учета земельных участков с</w:t>
            </w:r>
          </w:p>
          <w:p w:rsidR="00F1632A" w:rsidRPr="00A747F6" w:rsidRDefault="009100D0">
            <w:pPr>
              <w:pStyle w:val="TableParagraph"/>
              <w:ind w:left="138" w:right="132"/>
              <w:jc w:val="center"/>
            </w:pPr>
            <w:r w:rsidRPr="00A747F6">
              <w:t>кадастровыми номерами 67:27:0030848:18,</w:t>
            </w:r>
          </w:p>
          <w:p w:rsidR="00F1632A" w:rsidRPr="00A747F6" w:rsidRDefault="009100D0">
            <w:pPr>
              <w:pStyle w:val="TableParagraph"/>
              <w:spacing w:line="237" w:lineRule="exact"/>
              <w:ind w:left="138" w:right="131"/>
              <w:jc w:val="center"/>
            </w:pPr>
            <w:r w:rsidRPr="00A747F6">
              <w:t>67:27:0030848:19</w:t>
            </w:r>
          </w:p>
        </w:tc>
      </w:tr>
      <w:tr w:rsidR="00F1632A" w:rsidRPr="00A747F6" w:rsidTr="00A63D80">
        <w:trPr>
          <w:trHeight w:val="1771"/>
        </w:trPr>
        <w:tc>
          <w:tcPr>
            <w:tcW w:w="944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9100D0">
            <w:pPr>
              <w:pStyle w:val="TableParagraph"/>
              <w:spacing w:before="202"/>
              <w:ind w:left="162" w:right="155"/>
              <w:jc w:val="center"/>
            </w:pPr>
            <w:r w:rsidRPr="00A747F6">
              <w:t>19</w:t>
            </w:r>
          </w:p>
        </w:tc>
        <w:tc>
          <w:tcPr>
            <w:tcW w:w="2345" w:type="dxa"/>
          </w:tcPr>
          <w:p w:rsidR="00F1632A" w:rsidRPr="00A747F6" w:rsidRDefault="00F1632A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1632A" w:rsidRPr="00A747F6" w:rsidRDefault="009100D0">
            <w:pPr>
              <w:pStyle w:val="TableParagraph"/>
              <w:spacing w:before="1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F1632A" w:rsidRPr="00A747F6" w:rsidRDefault="00F1632A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1632A" w:rsidRPr="00A747F6" w:rsidRDefault="009100D0">
            <w:pPr>
              <w:pStyle w:val="TableParagraph"/>
              <w:spacing w:before="1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F1632A" w:rsidRPr="00A747F6" w:rsidRDefault="009100D0">
            <w:pPr>
              <w:pStyle w:val="TableParagraph"/>
              <w:spacing w:before="1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1632A" w:rsidRPr="00A747F6" w:rsidRDefault="00E34F13">
            <w:pPr>
              <w:pStyle w:val="TableParagraph"/>
              <w:spacing w:before="1"/>
              <w:ind w:left="542"/>
            </w:pPr>
            <w:r>
              <w:t>22</w:t>
            </w:r>
          </w:p>
        </w:tc>
        <w:tc>
          <w:tcPr>
            <w:tcW w:w="1700" w:type="dxa"/>
          </w:tcPr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F1632A">
            <w:pPr>
              <w:pStyle w:val="TableParagraph"/>
              <w:rPr>
                <w:b/>
                <w:sz w:val="24"/>
              </w:rPr>
            </w:pPr>
          </w:p>
          <w:p w:rsidR="00F1632A" w:rsidRPr="00A747F6" w:rsidRDefault="009100D0">
            <w:pPr>
              <w:pStyle w:val="TableParagraph"/>
              <w:spacing w:before="202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F1632A" w:rsidRPr="00A747F6" w:rsidRDefault="009100D0" w:rsidP="00E34F13">
            <w:pPr>
              <w:pStyle w:val="TableParagraph"/>
              <w:ind w:left="318" w:right="311" w:firstLine="3"/>
              <w:jc w:val="center"/>
            </w:pPr>
            <w:r w:rsidRPr="00A747F6">
              <w:t xml:space="preserve">Образование из состава земель, </w:t>
            </w:r>
            <w:r w:rsidR="00E34F13">
              <w:t>находящихся в государственной или муниципальной собственности</w:t>
            </w:r>
          </w:p>
        </w:tc>
      </w:tr>
      <w:tr w:rsidR="00B140F4" w:rsidRPr="00A747F6" w:rsidTr="003268E4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21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4" w:lineRule="exact"/>
              <w:ind w:left="440" w:hanging="44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Автомобильные</w:t>
            </w:r>
          </w:p>
          <w:p w:rsidR="00B140F4" w:rsidRPr="00A747F6" w:rsidRDefault="00B140F4" w:rsidP="00B140F4">
            <w:pPr>
              <w:pStyle w:val="TableParagraph"/>
              <w:spacing w:line="270" w:lineRule="exact"/>
              <w:ind w:left="508" w:hanging="44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мойки (4.9.1.3)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автомойкой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89" w:right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5" w:right="107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67:27:0030848:165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5"/>
              <w:ind w:left="115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67:27:0030848:165 с землями, находящимися в государственной или муниципальной собственности.</w:t>
            </w:r>
          </w:p>
        </w:tc>
      </w:tr>
      <w:tr w:rsidR="006D5EB2" w:rsidRPr="00A747F6" w:rsidTr="00A63D80">
        <w:trPr>
          <w:trHeight w:val="3036"/>
        </w:trPr>
        <w:tc>
          <w:tcPr>
            <w:tcW w:w="944" w:type="dxa"/>
          </w:tcPr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ind w:right="350"/>
              <w:jc w:val="right"/>
            </w:pPr>
            <w:r w:rsidRPr="00A747F6">
              <w:t>22</w:t>
            </w:r>
          </w:p>
        </w:tc>
        <w:tc>
          <w:tcPr>
            <w:tcW w:w="2345" w:type="dxa"/>
          </w:tcPr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spacing w:before="178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ind w:left="261"/>
            </w:pPr>
            <w:r w:rsidRPr="00A747F6">
              <w:t>Под проездом</w:t>
            </w:r>
          </w:p>
        </w:tc>
        <w:tc>
          <w:tcPr>
            <w:tcW w:w="1419" w:type="dxa"/>
          </w:tcPr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E34F13" w:rsidP="00EB41F9">
            <w:pPr>
              <w:pStyle w:val="TableParagraph"/>
              <w:spacing w:before="161"/>
              <w:ind w:left="542"/>
            </w:pPr>
            <w:r>
              <w:t>239</w:t>
            </w:r>
          </w:p>
        </w:tc>
        <w:tc>
          <w:tcPr>
            <w:tcW w:w="1700" w:type="dxa"/>
          </w:tcPr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6D5EB2" w:rsidRPr="00A747F6" w:rsidRDefault="006D5EB2" w:rsidP="00EB41F9">
            <w:pPr>
              <w:pStyle w:val="TableParagraph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E34F13" w:rsidRPr="00A747F6" w:rsidRDefault="006D5EB2" w:rsidP="00E34F13">
            <w:pPr>
              <w:pStyle w:val="TableParagraph"/>
              <w:ind w:left="318" w:right="311" w:firstLine="3"/>
              <w:jc w:val="center"/>
            </w:pPr>
            <w:r w:rsidRPr="00A747F6">
              <w:t xml:space="preserve">Образование из состава земель, </w:t>
            </w:r>
            <w:r w:rsidR="00E34F13">
              <w:t>находящихся в государственной или муниципальной собственности</w:t>
            </w:r>
          </w:p>
          <w:p w:rsidR="006D5EB2" w:rsidRPr="00A747F6" w:rsidRDefault="006D5EB2" w:rsidP="00EB41F9">
            <w:pPr>
              <w:pStyle w:val="TableParagraph"/>
              <w:spacing w:line="252" w:lineRule="exact"/>
              <w:ind w:left="215" w:right="206" w:hanging="2"/>
              <w:jc w:val="center"/>
            </w:pP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54F25">
            <w:pPr>
              <w:pStyle w:val="TableParagraph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23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54F25">
            <w:pPr>
              <w:pStyle w:val="TableParagraph"/>
              <w:spacing w:before="216"/>
              <w:ind w:left="1041" w:right="99" w:hanging="9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54F25">
            <w:pPr>
              <w:pStyle w:val="TableParagraph"/>
              <w:ind w:left="222" w:right="217" w:hanging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строительства технического центра по продаже и обслуживанию</w:t>
            </w:r>
          </w:p>
          <w:p w:rsidR="00B140F4" w:rsidRPr="00A747F6" w:rsidRDefault="00B140F4" w:rsidP="00B54F25">
            <w:pPr>
              <w:pStyle w:val="TableParagraph"/>
              <w:spacing w:line="270" w:lineRule="atLeast"/>
              <w:ind w:left="330" w:right="325" w:hanging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легковых автомобилей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54F25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3553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54F25">
            <w:pPr>
              <w:pStyle w:val="TableParagraph"/>
              <w:ind w:left="115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67:27:0030848:29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54F2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67:27:0030848:29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27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70" w:lineRule="exact"/>
              <w:ind w:left="130" w:right="12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56" w:lineRule="exact"/>
              <w:ind w:left="148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жилым домом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56" w:lineRule="exact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297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56" w:lineRule="exact"/>
              <w:ind w:left="114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67:27:0030848:49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56" w:lineRule="exact"/>
              <w:ind w:left="114" w:right="108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67:27:0030848:49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28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21"/>
              <w:ind w:left="1041" w:right="99" w:hanging="9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222" w:right="217" w:hanging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строительства технического центра по продаже и обслуживанию легковых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автомобилей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6788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67:27:0030848:30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67:27:0030848:30 с 67:27:0030848:20 и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516"/>
        </w:trPr>
        <w:tc>
          <w:tcPr>
            <w:tcW w:w="944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ind w:right="350"/>
              <w:jc w:val="right"/>
            </w:pPr>
            <w:r w:rsidRPr="00A747F6">
              <w:t>29</w:t>
            </w:r>
          </w:p>
        </w:tc>
        <w:tc>
          <w:tcPr>
            <w:tcW w:w="2345" w:type="dxa"/>
          </w:tcPr>
          <w:p w:rsidR="00B140F4" w:rsidRPr="00A747F6" w:rsidRDefault="00B140F4" w:rsidP="00B54F2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54F2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54F25">
            <w:pPr>
              <w:pStyle w:val="TableParagraph"/>
              <w:spacing w:before="2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B140F4" w:rsidRPr="00A747F6" w:rsidRDefault="00B140F4" w:rsidP="00B54F25">
            <w:pPr>
              <w:pStyle w:val="TableParagraph"/>
              <w:ind w:left="542"/>
            </w:pPr>
            <w:r w:rsidRPr="00A747F6">
              <w:t>269</w:t>
            </w:r>
          </w:p>
        </w:tc>
        <w:tc>
          <w:tcPr>
            <w:tcW w:w="1700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B140F4" w:rsidRPr="00A747F6" w:rsidRDefault="00B140F4" w:rsidP="00B54F25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B140F4" w:rsidRPr="00A747F6" w:rsidRDefault="00B140F4" w:rsidP="00B54F25">
            <w:pPr>
              <w:pStyle w:val="TableParagraph"/>
              <w:spacing w:line="238" w:lineRule="exact"/>
              <w:ind w:left="138" w:right="131"/>
              <w:jc w:val="center"/>
            </w:pPr>
            <w:r w:rsidRPr="00A747F6">
              <w:t>разграничена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8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52" w:right="150" w:firstLine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11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869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67:27:0030847:10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67:27:0030847:10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31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27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52" w:right="123" w:hanging="1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Проектирование индивидуального жилого дома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898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25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67:27:0030847:9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67:27:0030847:9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32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31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52" w:right="152" w:firstLin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11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870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67:27:0030847:12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67:27:0030847:12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33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31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81" w:right="177" w:firstLine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незавершенный строительством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жилой дом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893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67:27:0030847:11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67:27:0030847:11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34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27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31"/>
              <w:ind w:left="658" w:right="366" w:hanging="26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жилым домом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1335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67:27:0030847:15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67:27:0030847:15 с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519"/>
        </w:trPr>
        <w:tc>
          <w:tcPr>
            <w:tcW w:w="944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ind w:right="350"/>
              <w:jc w:val="right"/>
            </w:pPr>
            <w:r w:rsidRPr="00A747F6">
              <w:t>36</w:t>
            </w:r>
          </w:p>
        </w:tc>
        <w:tc>
          <w:tcPr>
            <w:tcW w:w="2345" w:type="dxa"/>
          </w:tcPr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54F25">
            <w:pPr>
              <w:pStyle w:val="TableParagraph"/>
              <w:spacing w:line="252" w:lineRule="exact"/>
              <w:ind w:left="121" w:right="114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rPr>
                <w:b/>
                <w:sz w:val="20"/>
              </w:rPr>
            </w:pPr>
          </w:p>
          <w:p w:rsidR="00B140F4" w:rsidRPr="00A747F6" w:rsidRDefault="00B140F4" w:rsidP="00B54F25">
            <w:pPr>
              <w:pStyle w:val="TableParagraph"/>
              <w:ind w:left="542"/>
            </w:pPr>
            <w:r w:rsidRPr="00A747F6">
              <w:t>353</w:t>
            </w:r>
          </w:p>
        </w:tc>
        <w:tc>
          <w:tcPr>
            <w:tcW w:w="1700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ind w:left="161" w:right="154"/>
              <w:jc w:val="center"/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54F25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B140F4" w:rsidRPr="00A747F6" w:rsidRDefault="00B140F4" w:rsidP="00B54F25">
            <w:pPr>
              <w:pStyle w:val="TableParagraph"/>
              <w:spacing w:line="238" w:lineRule="exact"/>
              <w:ind w:left="138" w:right="131"/>
              <w:jc w:val="center"/>
            </w:pPr>
            <w:r w:rsidRPr="00A747F6">
              <w:t>разграничена</w:t>
            </w:r>
          </w:p>
        </w:tc>
      </w:tr>
      <w:tr w:rsidR="00B140F4" w:rsidRPr="00A747F6" w:rsidTr="00B54F25">
        <w:trPr>
          <w:trHeight w:val="2529"/>
        </w:trPr>
        <w:tc>
          <w:tcPr>
            <w:tcW w:w="944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4"/>
              <w:rPr>
                <w:b/>
                <w:sz w:val="26"/>
              </w:rPr>
            </w:pPr>
          </w:p>
          <w:p w:rsidR="00B140F4" w:rsidRPr="00A747F6" w:rsidRDefault="00B140F4" w:rsidP="00B54F25">
            <w:pPr>
              <w:pStyle w:val="TableParagraph"/>
              <w:ind w:right="350"/>
              <w:jc w:val="right"/>
            </w:pPr>
            <w:r w:rsidRPr="00A747F6">
              <w:t>38</w:t>
            </w:r>
          </w:p>
        </w:tc>
        <w:tc>
          <w:tcPr>
            <w:tcW w:w="2345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200"/>
              <w:ind w:left="309" w:right="297" w:hanging="1"/>
              <w:jc w:val="center"/>
            </w:pPr>
            <w:r w:rsidRPr="00A747F6">
              <w:t>Многоэтажная жилая застройка (высотная</w:t>
            </w:r>
          </w:p>
          <w:p w:rsidR="00B140F4" w:rsidRPr="00A747F6" w:rsidRDefault="00B140F4" w:rsidP="00B54F25">
            <w:pPr>
              <w:pStyle w:val="TableParagraph"/>
              <w:spacing w:before="2"/>
              <w:ind w:left="98" w:right="92"/>
              <w:jc w:val="center"/>
            </w:pPr>
            <w:r w:rsidRPr="00A747F6">
              <w:t>застройка) (2.6)</w:t>
            </w:r>
          </w:p>
        </w:tc>
        <w:tc>
          <w:tcPr>
            <w:tcW w:w="1673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140F4" w:rsidRPr="00A747F6" w:rsidRDefault="00B140F4" w:rsidP="00B54F25">
            <w:pPr>
              <w:pStyle w:val="TableParagraph"/>
              <w:spacing w:line="252" w:lineRule="exact"/>
              <w:ind w:left="121" w:right="114"/>
              <w:jc w:val="center"/>
            </w:pPr>
            <w:r w:rsidRPr="00A747F6">
              <w:t>Для</w:t>
            </w:r>
          </w:p>
          <w:p w:rsidR="00B140F4" w:rsidRPr="00A747F6" w:rsidRDefault="00B140F4" w:rsidP="00B54F25">
            <w:pPr>
              <w:pStyle w:val="TableParagraph"/>
              <w:ind w:left="121" w:right="113"/>
              <w:jc w:val="center"/>
            </w:pPr>
            <w:r w:rsidRPr="00A747F6">
              <w:t>строительства жилого дома</w:t>
            </w:r>
          </w:p>
        </w:tc>
        <w:tc>
          <w:tcPr>
            <w:tcW w:w="1419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183"/>
              <w:ind w:left="487"/>
            </w:pPr>
            <w:r w:rsidRPr="00A747F6">
              <w:t>8689</w:t>
            </w:r>
          </w:p>
        </w:tc>
        <w:tc>
          <w:tcPr>
            <w:tcW w:w="1700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4"/>
              <w:rPr>
                <w:b/>
                <w:sz w:val="26"/>
              </w:rPr>
            </w:pPr>
          </w:p>
          <w:p w:rsidR="00B140F4" w:rsidRPr="00A747F6" w:rsidRDefault="00B140F4" w:rsidP="00B54F25">
            <w:pPr>
              <w:pStyle w:val="TableParagraph"/>
              <w:ind w:left="161" w:right="154"/>
              <w:jc w:val="center"/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54F25">
            <w:pPr>
              <w:pStyle w:val="TableParagraph"/>
              <w:spacing w:line="242" w:lineRule="auto"/>
              <w:ind w:left="524" w:right="194" w:hanging="305"/>
            </w:pPr>
            <w:r w:rsidRPr="00A747F6">
              <w:t>Образование путем объединения</w:t>
            </w:r>
          </w:p>
          <w:p w:rsidR="00B140F4" w:rsidRPr="00A747F6" w:rsidRDefault="00B140F4" w:rsidP="00B54F25">
            <w:pPr>
              <w:pStyle w:val="TableParagraph"/>
              <w:ind w:left="462" w:right="85" w:hanging="356"/>
            </w:pPr>
            <w:r w:rsidRPr="00A747F6">
              <w:t>земельных участков с кадастровыми</w:t>
            </w:r>
          </w:p>
          <w:p w:rsidR="00B140F4" w:rsidRPr="00A747F6" w:rsidRDefault="00B140F4" w:rsidP="00B54F25">
            <w:pPr>
              <w:pStyle w:val="TableParagraph"/>
              <w:ind w:left="296" w:right="274" w:firstLine="369"/>
            </w:pPr>
            <w:r w:rsidRPr="00A747F6">
              <w:t>номерами 67:27:0030847:22,</w:t>
            </w:r>
          </w:p>
          <w:p w:rsidR="00B140F4" w:rsidRPr="00A747F6" w:rsidRDefault="00B140F4" w:rsidP="00B54F25">
            <w:pPr>
              <w:pStyle w:val="TableParagraph"/>
              <w:spacing w:line="252" w:lineRule="exact"/>
              <w:ind w:left="296"/>
            </w:pPr>
            <w:r w:rsidRPr="00A747F6">
              <w:t>67:27:0030847:71,</w:t>
            </w:r>
          </w:p>
          <w:p w:rsidR="00B140F4" w:rsidRPr="00A747F6" w:rsidRDefault="00B140F4" w:rsidP="00B54F25">
            <w:pPr>
              <w:pStyle w:val="TableParagraph"/>
              <w:spacing w:line="252" w:lineRule="exact"/>
              <w:ind w:left="241"/>
            </w:pPr>
            <w:r w:rsidRPr="00A747F6">
              <w:t>67:27:0030847:803,</w:t>
            </w:r>
          </w:p>
          <w:p w:rsidR="00B140F4" w:rsidRPr="00A747F6" w:rsidRDefault="00B140F4" w:rsidP="00B54F25">
            <w:pPr>
              <w:pStyle w:val="TableParagraph"/>
              <w:spacing w:line="252" w:lineRule="exact"/>
              <w:ind w:left="241"/>
            </w:pPr>
            <w:r w:rsidRPr="00A747F6">
              <w:t>67:27:0030847:802,</w:t>
            </w:r>
          </w:p>
          <w:p w:rsidR="00B140F4" w:rsidRPr="00A747F6" w:rsidRDefault="00B140F4" w:rsidP="00B54F25">
            <w:pPr>
              <w:pStyle w:val="TableParagraph"/>
              <w:spacing w:line="238" w:lineRule="exact"/>
              <w:ind w:left="325"/>
            </w:pPr>
            <w:r w:rsidRPr="00A747F6">
              <w:t>67:27:0030847:72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39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70" w:lineRule="exact"/>
              <w:ind w:left="130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</w:t>
            </w:r>
          </w:p>
          <w:p w:rsidR="00B140F4" w:rsidRPr="00A747F6" w:rsidRDefault="00B140F4" w:rsidP="00B140F4">
            <w:pPr>
              <w:pStyle w:val="TableParagraph"/>
              <w:spacing w:line="270" w:lineRule="atLeast"/>
              <w:ind w:left="285" w:right="283" w:firstLin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жилищного 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11" w:right="10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жилой дом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1671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67:27:0030847:21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67:27:0030847:21 с 67:27:0030847:62 и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40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</w:t>
            </w:r>
          </w:p>
          <w:p w:rsidR="00B140F4" w:rsidRPr="00A747F6" w:rsidRDefault="00B140F4" w:rsidP="00B140F4">
            <w:pPr>
              <w:pStyle w:val="TableParagraph"/>
              <w:spacing w:line="264" w:lineRule="exact"/>
              <w:ind w:left="127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 (2.1)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128"/>
              <w:ind w:left="658" w:right="366" w:hanging="26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жилым домом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805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67:27:0030847:62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67:27:0030847:21 с 67:27:0030847:62 и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44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64" w:lineRule="exact"/>
              <w:ind w:left="5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транспортных средств</w:t>
            </w:r>
            <w:r w:rsidRPr="00A747F6">
              <w:rPr>
                <w:sz w:val="24"/>
                <w:szCs w:val="24"/>
              </w:rPr>
              <w:t xml:space="preserve"> (4.9.1</w:t>
            </w:r>
            <w:r>
              <w:rPr>
                <w:sz w:val="24"/>
                <w:szCs w:val="24"/>
              </w:rPr>
              <w:t>.1</w:t>
            </w:r>
            <w:r w:rsidRPr="00A747F6">
              <w:rPr>
                <w:sz w:val="24"/>
                <w:szCs w:val="24"/>
              </w:rPr>
              <w:t>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11" w:right="10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автозаправочную станцию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2162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747F6">
              <w:rPr>
                <w:sz w:val="24"/>
                <w:szCs w:val="24"/>
              </w:rPr>
              <w:t>7:27:0030847:16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67:27:0030847:16 с 67:27: 0000000:2901 и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519"/>
        </w:trPr>
        <w:tc>
          <w:tcPr>
            <w:tcW w:w="944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ind w:right="350"/>
              <w:jc w:val="right"/>
            </w:pPr>
            <w:r w:rsidRPr="00A747F6">
              <w:t>45</w:t>
            </w:r>
          </w:p>
        </w:tc>
        <w:tc>
          <w:tcPr>
            <w:tcW w:w="2345" w:type="dxa"/>
          </w:tcPr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140F4" w:rsidRPr="00A747F6" w:rsidRDefault="00B140F4" w:rsidP="00B54F25">
            <w:pPr>
              <w:pStyle w:val="TableParagraph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54F25">
            <w:pPr>
              <w:pStyle w:val="TableParagraph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rPr>
                <w:b/>
                <w:sz w:val="20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ind w:left="542"/>
            </w:pPr>
            <w:r w:rsidRPr="00A747F6">
              <w:t>541</w:t>
            </w:r>
          </w:p>
        </w:tc>
        <w:tc>
          <w:tcPr>
            <w:tcW w:w="1700" w:type="dxa"/>
          </w:tcPr>
          <w:p w:rsidR="00B140F4" w:rsidRPr="00A747F6" w:rsidRDefault="00B140F4" w:rsidP="00B54F25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54F25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54F25">
            <w:pPr>
              <w:pStyle w:val="TableParagraph"/>
              <w:spacing w:before="1"/>
              <w:ind w:left="162" w:right="154"/>
              <w:jc w:val="center"/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54F25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</w:t>
            </w:r>
          </w:p>
          <w:p w:rsidR="00B140F4" w:rsidRPr="00A747F6" w:rsidRDefault="00B140F4" w:rsidP="00B54F25">
            <w:pPr>
              <w:pStyle w:val="TableParagraph"/>
              <w:spacing w:line="252" w:lineRule="exact"/>
              <w:ind w:left="505" w:right="496" w:hanging="3"/>
              <w:jc w:val="center"/>
            </w:pPr>
            <w:r w:rsidRPr="00A747F6">
              <w:t>которые не разграничена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B140F4" w:rsidRPr="00A747F6" w:rsidRDefault="00B140F4" w:rsidP="00B140F4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46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ind w:left="342" w:right="232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автотранспорта </w:t>
            </w:r>
            <w:r w:rsidRPr="00A747F6">
              <w:rPr>
                <w:sz w:val="24"/>
                <w:szCs w:val="24"/>
              </w:rPr>
              <w:t>(2.7.1)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ind w:left="152" w:right="147" w:firstLine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 w:rsidRPr="00A747F6">
              <w:rPr>
                <w:sz w:val="24"/>
                <w:szCs w:val="24"/>
              </w:rPr>
              <w:t>я целей, не связанных со строительством,</w:t>
            </w:r>
          </w:p>
          <w:p w:rsidR="00B140F4" w:rsidRPr="00A747F6" w:rsidRDefault="00B140F4" w:rsidP="00B140F4">
            <w:pPr>
              <w:pStyle w:val="TableParagraph"/>
              <w:spacing w:line="276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- организации автопарковки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4122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ind w:left="19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67:27:0030847:14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67:27:0030847:14 с 67:27: 0031502:4 и землями, находящимися в государственной или муниципальной собственности.</w:t>
            </w:r>
          </w:p>
        </w:tc>
      </w:tr>
      <w:tr w:rsidR="00B140F4" w:rsidRPr="00A747F6" w:rsidTr="00B54F25">
        <w:trPr>
          <w:trHeight w:val="1771"/>
        </w:trPr>
        <w:tc>
          <w:tcPr>
            <w:tcW w:w="944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24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345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24"/>
              <w:ind w:left="1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747F6">
              <w:rPr>
                <w:sz w:val="24"/>
                <w:szCs w:val="24"/>
              </w:rPr>
              <w:t>дравоохранение (3.4)</w:t>
            </w:r>
          </w:p>
        </w:tc>
        <w:tc>
          <w:tcPr>
            <w:tcW w:w="1673" w:type="dxa"/>
            <w:vAlign w:val="center"/>
          </w:tcPr>
          <w:p w:rsidR="00B140F4" w:rsidRPr="00A747F6" w:rsidRDefault="00B140F4" w:rsidP="00B140F4">
            <w:pPr>
              <w:pStyle w:val="TableParagraph"/>
              <w:spacing w:line="270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</w:t>
            </w:r>
          </w:p>
          <w:p w:rsidR="00B140F4" w:rsidRPr="00A747F6" w:rsidRDefault="00B140F4" w:rsidP="00B140F4">
            <w:pPr>
              <w:pStyle w:val="TableParagraph"/>
              <w:ind w:left="197" w:right="195" w:firstLine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Федерального центра травматологии, ортопедии и</w:t>
            </w:r>
          </w:p>
          <w:p w:rsidR="00B140F4" w:rsidRPr="00A747F6" w:rsidRDefault="00B140F4" w:rsidP="00B140F4">
            <w:pPr>
              <w:pStyle w:val="TableParagraph"/>
              <w:spacing w:line="270" w:lineRule="atLeast"/>
              <w:ind w:left="111" w:right="10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эндопротезирования</w:t>
            </w:r>
          </w:p>
        </w:tc>
        <w:tc>
          <w:tcPr>
            <w:tcW w:w="1419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24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60004</w:t>
            </w:r>
          </w:p>
        </w:tc>
        <w:tc>
          <w:tcPr>
            <w:tcW w:w="1700" w:type="dxa"/>
            <w:vAlign w:val="center"/>
          </w:tcPr>
          <w:p w:rsidR="00B140F4" w:rsidRPr="00A747F6" w:rsidRDefault="00B140F4" w:rsidP="00B140F4">
            <w:pPr>
              <w:pStyle w:val="TableParagraph"/>
              <w:spacing w:before="224"/>
              <w:ind w:left="114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67:27:0031501:47</w:t>
            </w:r>
          </w:p>
        </w:tc>
        <w:tc>
          <w:tcPr>
            <w:tcW w:w="2269" w:type="dxa"/>
            <w:vAlign w:val="center"/>
          </w:tcPr>
          <w:p w:rsidR="00B140F4" w:rsidRPr="00A747F6" w:rsidRDefault="00B140F4" w:rsidP="00B140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Перераспределение земельного участка 67:27:0031501:47 с землями, находящимися в государственной или муниципальной собственности.</w:t>
            </w:r>
          </w:p>
        </w:tc>
      </w:tr>
      <w:tr w:rsidR="00B140F4" w:rsidRPr="00A747F6" w:rsidTr="00A63D80">
        <w:trPr>
          <w:trHeight w:val="2529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4"/>
              <w:rPr>
                <w:b/>
                <w:sz w:val="26"/>
              </w:rPr>
            </w:pPr>
          </w:p>
          <w:p w:rsidR="00B140F4" w:rsidRPr="00A747F6" w:rsidRDefault="00B140F4" w:rsidP="00B140F4">
            <w:pPr>
              <w:pStyle w:val="TableParagraph"/>
              <w:ind w:right="350"/>
              <w:jc w:val="right"/>
            </w:pPr>
            <w:r w:rsidRPr="00A747F6">
              <w:t>50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78" w:line="252" w:lineRule="exact"/>
              <w:ind w:left="97" w:right="92"/>
              <w:jc w:val="center"/>
            </w:pPr>
            <w:r w:rsidRPr="00A747F6">
              <w:t>Обслуживание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01" w:right="92"/>
              <w:jc w:val="center"/>
            </w:pPr>
            <w:r w:rsidRPr="00A747F6">
              <w:t>автотранспорта (4.9)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200"/>
              <w:ind w:left="184" w:right="174"/>
              <w:jc w:val="center"/>
            </w:pPr>
            <w:r w:rsidRPr="00A747F6">
              <w:t>Под парковку для</w:t>
            </w:r>
          </w:p>
          <w:p w:rsidR="00B140F4" w:rsidRPr="00A747F6" w:rsidRDefault="00B140F4" w:rsidP="00B140F4">
            <w:pPr>
              <w:pStyle w:val="TableParagraph"/>
              <w:ind w:left="121" w:right="110"/>
              <w:jc w:val="center"/>
            </w:pPr>
            <w:r w:rsidRPr="00A747F6">
              <w:t>многоквартирного жилого дома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83"/>
              <w:ind w:left="542"/>
            </w:pPr>
            <w:r w:rsidRPr="00A747F6">
              <w:t>426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4"/>
              <w:rPr>
                <w:b/>
                <w:sz w:val="26"/>
              </w:rPr>
            </w:pPr>
          </w:p>
          <w:p w:rsidR="00B140F4" w:rsidRPr="00A747F6" w:rsidRDefault="00B140F4" w:rsidP="00B140F4">
            <w:pPr>
              <w:pStyle w:val="TableParagraph"/>
              <w:ind w:left="161" w:right="154"/>
              <w:jc w:val="center"/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B140F4" w:rsidRPr="00A747F6" w:rsidRDefault="00B140F4" w:rsidP="00B140F4">
            <w:pPr>
              <w:pStyle w:val="TableParagraph"/>
              <w:ind w:left="138" w:right="131"/>
              <w:jc w:val="center"/>
            </w:pPr>
            <w:r w:rsidRPr="00A747F6">
              <w:t>разграничена, после снятия с</w:t>
            </w:r>
          </w:p>
          <w:p w:rsidR="00B140F4" w:rsidRPr="00A747F6" w:rsidRDefault="00B140F4" w:rsidP="00B140F4">
            <w:pPr>
              <w:pStyle w:val="TableParagraph"/>
              <w:ind w:left="138" w:right="132"/>
              <w:jc w:val="center"/>
            </w:pPr>
            <w:r w:rsidRPr="00A747F6">
              <w:t>кадастрового учета земельного участка с</w:t>
            </w:r>
          </w:p>
          <w:p w:rsidR="00B140F4" w:rsidRPr="00A747F6" w:rsidRDefault="00B140F4" w:rsidP="00B140F4">
            <w:pPr>
              <w:pStyle w:val="TableParagraph"/>
              <w:spacing w:line="238" w:lineRule="exact"/>
              <w:ind w:left="138" w:right="131"/>
              <w:jc w:val="center"/>
            </w:pPr>
            <w:r w:rsidRPr="00A747F6">
              <w:t>кадастровым номером 67:27:0000000:2900</w:t>
            </w:r>
          </w:p>
        </w:tc>
      </w:tr>
      <w:tr w:rsidR="00B140F4" w:rsidRPr="00A747F6" w:rsidTr="00A63D80">
        <w:trPr>
          <w:trHeight w:val="1518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140F4">
            <w:pPr>
              <w:pStyle w:val="TableParagraph"/>
              <w:ind w:right="350"/>
              <w:jc w:val="right"/>
            </w:pPr>
            <w:r w:rsidRPr="00A747F6">
              <w:t>52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B140F4" w:rsidRPr="00A747F6" w:rsidRDefault="00B140F4" w:rsidP="00B140F4">
            <w:pPr>
              <w:pStyle w:val="TableParagraph"/>
              <w:spacing w:before="2"/>
              <w:ind w:left="101" w:right="92"/>
              <w:jc w:val="center"/>
            </w:pPr>
            <w:r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before="1"/>
              <w:ind w:left="121" w:right="110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B140F4" w:rsidRPr="00A747F6" w:rsidRDefault="00B140F4" w:rsidP="00B140F4">
            <w:pPr>
              <w:pStyle w:val="TableParagraph"/>
              <w:ind w:left="487"/>
            </w:pPr>
            <w:r>
              <w:t>1721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140F4" w:rsidRPr="00A747F6" w:rsidRDefault="00B140F4" w:rsidP="00B140F4">
            <w:pPr>
              <w:pStyle w:val="TableParagraph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52" w:right="344" w:firstLine="45"/>
              <w:jc w:val="both"/>
            </w:pPr>
            <w:r w:rsidRPr="00A747F6">
              <w:t xml:space="preserve">Образование из земель, </w:t>
            </w:r>
            <w:r>
              <w:t>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3036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ind w:right="350"/>
              <w:jc w:val="right"/>
            </w:pPr>
            <w:r w:rsidRPr="00A747F6">
              <w:t>53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78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ind w:left="261"/>
            </w:pPr>
            <w:r w:rsidRPr="00A747F6">
              <w:t>Под проездом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61"/>
              <w:ind w:left="542"/>
            </w:pPr>
            <w:r>
              <w:t>496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ind w:left="161" w:right="154"/>
              <w:jc w:val="center"/>
            </w:pPr>
            <w:r w:rsidRPr="00A747F6">
              <w:t>67:27:0030848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B140F4" w:rsidRPr="00A747F6" w:rsidRDefault="00B140F4" w:rsidP="00B140F4">
            <w:pPr>
              <w:pStyle w:val="TableParagraph"/>
              <w:ind w:left="138" w:right="131"/>
              <w:jc w:val="center"/>
            </w:pPr>
            <w:r w:rsidRPr="00A747F6">
              <w:t>разграничена, после снятия с</w:t>
            </w:r>
          </w:p>
          <w:p w:rsidR="00B140F4" w:rsidRPr="00A747F6" w:rsidRDefault="00B140F4" w:rsidP="00B140F4">
            <w:pPr>
              <w:pStyle w:val="TableParagraph"/>
              <w:ind w:left="138" w:right="132"/>
              <w:jc w:val="center"/>
            </w:pPr>
            <w:r w:rsidRPr="00A747F6">
              <w:t>кадастрового учета земельного участка с кадастровым</w:t>
            </w:r>
          </w:p>
          <w:p w:rsidR="00B140F4" w:rsidRPr="00A747F6" w:rsidRDefault="00B140F4" w:rsidP="00B140F4">
            <w:pPr>
              <w:pStyle w:val="TableParagraph"/>
              <w:spacing w:line="254" w:lineRule="exact"/>
              <w:ind w:left="215" w:right="206" w:hanging="2"/>
              <w:jc w:val="center"/>
            </w:pPr>
            <w:r w:rsidRPr="00A747F6">
              <w:t>номером 67:27:0000000:2680</w:t>
            </w:r>
          </w:p>
        </w:tc>
      </w:tr>
      <w:tr w:rsidR="00B140F4" w:rsidRPr="00A747F6" w:rsidTr="00A63D80">
        <w:trPr>
          <w:trHeight w:val="3033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ind w:right="350"/>
              <w:jc w:val="right"/>
            </w:pPr>
            <w:r w:rsidRPr="00A747F6">
              <w:t>54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160"/>
              <w:ind w:left="542"/>
            </w:pPr>
            <w:r w:rsidRPr="00A747F6">
              <w:t>389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140F4" w:rsidRPr="00A747F6" w:rsidRDefault="00B140F4" w:rsidP="00B140F4">
            <w:pPr>
              <w:pStyle w:val="TableParagraph"/>
              <w:ind w:left="161" w:right="154"/>
              <w:jc w:val="center"/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состава земель, государственная собственность на которые не</w:t>
            </w:r>
          </w:p>
          <w:p w:rsidR="00B140F4" w:rsidRPr="00A747F6" w:rsidRDefault="00B140F4" w:rsidP="00B140F4">
            <w:pPr>
              <w:pStyle w:val="TableParagraph"/>
              <w:ind w:left="138" w:right="131"/>
              <w:jc w:val="center"/>
            </w:pPr>
            <w:r w:rsidRPr="00A747F6">
              <w:t>разграничена, после снятия с</w:t>
            </w:r>
          </w:p>
          <w:p w:rsidR="00B140F4" w:rsidRPr="00A747F6" w:rsidRDefault="00B140F4" w:rsidP="00B140F4">
            <w:pPr>
              <w:pStyle w:val="TableParagraph"/>
              <w:ind w:left="138" w:right="132"/>
              <w:jc w:val="center"/>
            </w:pPr>
            <w:r w:rsidRPr="00A747F6">
              <w:t>кадастрового учета земельного участка с кадастровым</w:t>
            </w:r>
          </w:p>
          <w:p w:rsidR="00B140F4" w:rsidRPr="00A747F6" w:rsidRDefault="00B140F4" w:rsidP="00B140F4">
            <w:pPr>
              <w:pStyle w:val="TableParagraph"/>
              <w:spacing w:line="254" w:lineRule="exact"/>
              <w:ind w:left="215" w:right="206" w:hanging="2"/>
              <w:jc w:val="center"/>
            </w:pPr>
            <w:r w:rsidRPr="00A747F6">
              <w:t>номером 67:27:0000000:2900</w:t>
            </w:r>
          </w:p>
        </w:tc>
      </w:tr>
      <w:tr w:rsidR="00B140F4" w:rsidRPr="00A747F6" w:rsidTr="00A63D80">
        <w:trPr>
          <w:trHeight w:val="1777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lastRenderedPageBreak/>
              <w:t>56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2949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831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57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67:27:0030843:2</w:t>
            </w:r>
          </w:p>
        </w:tc>
      </w:tr>
      <w:tr w:rsidR="00B140F4" w:rsidRPr="00A747F6" w:rsidTr="00A63D80">
        <w:trPr>
          <w:trHeight w:val="273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58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23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67:27:0030843:4</w:t>
            </w:r>
          </w:p>
        </w:tc>
      </w:tr>
      <w:tr w:rsidR="00B140F4" w:rsidRPr="00A747F6" w:rsidTr="00A63D80">
        <w:trPr>
          <w:trHeight w:val="1832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59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35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67:27:0030843:1</w:t>
            </w:r>
          </w:p>
        </w:tc>
      </w:tr>
      <w:tr w:rsidR="00B140F4" w:rsidRPr="00A747F6" w:rsidTr="00A63D80">
        <w:trPr>
          <w:trHeight w:val="1701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60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26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67:27:0030843:1</w:t>
            </w:r>
          </w:p>
        </w:tc>
      </w:tr>
      <w:tr w:rsidR="00B140F4" w:rsidRPr="00A747F6" w:rsidTr="00A63D80">
        <w:trPr>
          <w:trHeight w:val="1635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61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1184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67:27:0030843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667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62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67:27:0030848:1</w:t>
            </w:r>
          </w:p>
        </w:tc>
      </w:tr>
      <w:tr w:rsidR="00B140F4" w:rsidRPr="00A747F6" w:rsidTr="00A63D80">
        <w:trPr>
          <w:trHeight w:val="1832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t>63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5233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A747F6">
              <w:rPr>
                <w:sz w:val="24"/>
                <w:lang w:val="en-US"/>
              </w:rPr>
              <w:lastRenderedPageBreak/>
              <w:t>64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 (12.0.1)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Улично-дорожная сеть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rPr>
                <w:sz w:val="24"/>
              </w:rPr>
              <w:t>35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67:27:0030847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путем раздела земельного участка с кадастровым номером 67:27:0030847:62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Pr="00FA64D0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1770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  <w:r>
              <w:t>67:27:0000000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Pr="00FA64D0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284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  <w:r w:rsidRPr="00A747F6">
              <w:t>67:27:00308</w:t>
            </w:r>
            <w:r>
              <w:t>66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Pr="00FA64D0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  <w:r w:rsidRPr="00A747F6">
              <w:t>67:27:00308</w:t>
            </w:r>
            <w:r>
              <w:t>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1165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  <w:r w:rsidRPr="00A747F6">
              <w:t>67:27:00308</w:t>
            </w:r>
            <w:r>
              <w:t>66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spacing w:before="177"/>
              <w:ind w:left="126" w:right="116" w:hanging="3"/>
              <w:jc w:val="center"/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1671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  <w:r w:rsidRPr="00A747F6">
              <w:t>67:27:00308</w:t>
            </w:r>
            <w:r>
              <w:t>48</w:t>
            </w: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  <w:tr w:rsidR="00B140F4" w:rsidRPr="00A747F6" w:rsidTr="00A63D80">
        <w:trPr>
          <w:trHeight w:val="1746"/>
        </w:trPr>
        <w:tc>
          <w:tcPr>
            <w:tcW w:w="944" w:type="dxa"/>
          </w:tcPr>
          <w:p w:rsidR="00B140F4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45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 w:rsidRPr="00A747F6">
              <w:t>Земельные участки (территории) общего пользования (12.0)</w:t>
            </w:r>
          </w:p>
        </w:tc>
        <w:tc>
          <w:tcPr>
            <w:tcW w:w="1673" w:type="dxa"/>
          </w:tcPr>
          <w:p w:rsidR="00B140F4" w:rsidRPr="00A747F6" w:rsidRDefault="00B140F4" w:rsidP="00B140F4">
            <w:pPr>
              <w:pStyle w:val="TableParagraph"/>
              <w:spacing w:before="177"/>
              <w:ind w:left="184" w:right="175"/>
              <w:jc w:val="center"/>
            </w:pPr>
            <w:r w:rsidRPr="00A747F6">
              <w:t>Для озеленения и размещения элементов</w:t>
            </w:r>
          </w:p>
          <w:p w:rsidR="00B140F4" w:rsidRPr="00A747F6" w:rsidRDefault="00B140F4" w:rsidP="00B140F4">
            <w:pPr>
              <w:pStyle w:val="TableParagraph"/>
              <w:spacing w:line="252" w:lineRule="exact"/>
              <w:ind w:left="121" w:right="113"/>
              <w:jc w:val="center"/>
            </w:pPr>
            <w:r w:rsidRPr="00A747F6">
              <w:t>благоустройства</w:t>
            </w:r>
          </w:p>
        </w:tc>
        <w:tc>
          <w:tcPr>
            <w:tcW w:w="1419" w:type="dxa"/>
          </w:tcPr>
          <w:p w:rsidR="00B140F4" w:rsidRPr="00A747F6" w:rsidRDefault="00B140F4" w:rsidP="00B140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700" w:type="dxa"/>
          </w:tcPr>
          <w:p w:rsidR="00B140F4" w:rsidRPr="00A747F6" w:rsidRDefault="00B140F4" w:rsidP="00B140F4">
            <w:pPr>
              <w:pStyle w:val="TableParagraph"/>
              <w:jc w:val="center"/>
            </w:pPr>
          </w:p>
        </w:tc>
        <w:tc>
          <w:tcPr>
            <w:tcW w:w="2269" w:type="dxa"/>
          </w:tcPr>
          <w:p w:rsidR="00B140F4" w:rsidRPr="00A747F6" w:rsidRDefault="00B140F4" w:rsidP="00B140F4">
            <w:pPr>
              <w:pStyle w:val="TableParagraph"/>
              <w:ind w:left="318" w:right="311" w:firstLine="3"/>
              <w:jc w:val="center"/>
            </w:pPr>
            <w:r w:rsidRPr="00A747F6">
              <w:t>Образование из земель, находящихся в государственной или муниципальной собственности</w:t>
            </w:r>
          </w:p>
        </w:tc>
      </w:tr>
    </w:tbl>
    <w:p w:rsidR="00F1632A" w:rsidRDefault="00F1632A">
      <w:pPr>
        <w:spacing w:line="238" w:lineRule="exact"/>
        <w:jc w:val="center"/>
        <w:sectPr w:rsidR="00F1632A">
          <w:pgSz w:w="11910" w:h="16840"/>
          <w:pgMar w:top="1120" w:right="420" w:bottom="1260" w:left="880" w:header="0" w:footer="1077" w:gutter="0"/>
          <w:cols w:space="720"/>
        </w:sectPr>
      </w:pPr>
    </w:p>
    <w:p w:rsidR="00F1632A" w:rsidRDefault="009100D0">
      <w:pPr>
        <w:pStyle w:val="4"/>
        <w:numPr>
          <w:ilvl w:val="1"/>
          <w:numId w:val="3"/>
        </w:numPr>
        <w:tabs>
          <w:tab w:val="left" w:pos="2682"/>
        </w:tabs>
        <w:spacing w:before="86"/>
        <w:ind w:left="2494" w:right="1530" w:hanging="161"/>
        <w:jc w:val="left"/>
      </w:pPr>
      <w:bookmarkStart w:id="3" w:name="_bookmark2"/>
      <w:bookmarkEnd w:id="3"/>
      <w:r>
        <w:lastRenderedPageBreak/>
        <w:t>ПЕРЕЧЕНЬ И СВЕДЕНИЯ О ПЛОЩАДИ</w:t>
      </w:r>
      <w:r>
        <w:rPr>
          <w:spacing w:val="1"/>
        </w:rPr>
        <w:t xml:space="preserve"> </w:t>
      </w:r>
      <w:r>
        <w:rPr>
          <w:spacing w:val="-1"/>
        </w:rPr>
        <w:t>ИЗМЕНЯЕМЫХ</w:t>
      </w:r>
      <w:r>
        <w:rPr>
          <w:spacing w:val="-18"/>
        </w:rPr>
        <w:t xml:space="preserve"> </w:t>
      </w:r>
      <w:r>
        <w:t>ЗЕМЕЛЬНЫХ</w:t>
      </w:r>
      <w:r>
        <w:rPr>
          <w:spacing w:val="-18"/>
        </w:rPr>
        <w:t xml:space="preserve"> </w:t>
      </w:r>
      <w:r>
        <w:t>УЧАСТКОВ</w:t>
      </w:r>
    </w:p>
    <w:p w:rsidR="00F1632A" w:rsidRDefault="00F1632A">
      <w:pPr>
        <w:pStyle w:val="a3"/>
        <w:spacing w:before="2"/>
        <w:rPr>
          <w:b/>
          <w:sz w:val="5"/>
        </w:rPr>
      </w:pPr>
    </w:p>
    <w:tbl>
      <w:tblPr>
        <w:tblStyle w:val="TableNormal"/>
        <w:tblW w:w="14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402"/>
        <w:gridCol w:w="2551"/>
        <w:gridCol w:w="1559"/>
        <w:gridCol w:w="1560"/>
        <w:gridCol w:w="1984"/>
        <w:gridCol w:w="2864"/>
      </w:tblGrid>
      <w:tr w:rsidR="00EB41F9" w:rsidRPr="00A747F6" w:rsidTr="00ED0139">
        <w:trPr>
          <w:trHeight w:val="2241"/>
        </w:trPr>
        <w:tc>
          <w:tcPr>
            <w:tcW w:w="998" w:type="dxa"/>
            <w:vAlign w:val="center"/>
          </w:tcPr>
          <w:p w:rsidR="001D0998" w:rsidRPr="00A747F6" w:rsidRDefault="001D0998">
            <w:pPr>
              <w:pStyle w:val="TableParagraph"/>
              <w:spacing w:before="1"/>
              <w:ind w:left="126" w:right="126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Условн</w:t>
            </w:r>
            <w:r w:rsidR="00A747F6">
              <w:rPr>
                <w:b/>
                <w:sz w:val="24"/>
                <w:szCs w:val="24"/>
              </w:rPr>
              <w:t>ы</w:t>
            </w:r>
            <w:r w:rsidRPr="00A747F6">
              <w:rPr>
                <w:b/>
                <w:sz w:val="24"/>
                <w:szCs w:val="24"/>
              </w:rPr>
              <w:t>й номер</w:t>
            </w:r>
          </w:p>
          <w:p w:rsidR="001D0998" w:rsidRPr="00A747F6" w:rsidRDefault="001D0998" w:rsidP="00A747F6">
            <w:pPr>
              <w:pStyle w:val="TableParagraph"/>
              <w:ind w:left="126" w:right="126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земельн</w:t>
            </w:r>
            <w:r w:rsidR="00A747F6">
              <w:rPr>
                <w:b/>
                <w:sz w:val="24"/>
                <w:szCs w:val="24"/>
              </w:rPr>
              <w:t>о</w:t>
            </w:r>
            <w:r w:rsidRPr="00A747F6">
              <w:rPr>
                <w:b/>
                <w:sz w:val="24"/>
                <w:szCs w:val="24"/>
              </w:rPr>
              <w:t>го участка</w:t>
            </w:r>
          </w:p>
        </w:tc>
        <w:tc>
          <w:tcPr>
            <w:tcW w:w="3402" w:type="dxa"/>
            <w:vAlign w:val="center"/>
          </w:tcPr>
          <w:p w:rsidR="005A6A63" w:rsidRPr="00A747F6" w:rsidRDefault="001D0998" w:rsidP="005A6A63">
            <w:pPr>
              <w:pStyle w:val="TableParagraph"/>
              <w:ind w:left="138" w:right="136" w:firstLine="2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Вид разреш</w:t>
            </w:r>
            <w:r w:rsidR="005A6A63">
              <w:rPr>
                <w:b/>
                <w:sz w:val="24"/>
                <w:szCs w:val="24"/>
              </w:rPr>
              <w:t>у</w:t>
            </w:r>
            <w:r w:rsidRPr="00A747F6">
              <w:rPr>
                <w:b/>
                <w:sz w:val="24"/>
                <w:szCs w:val="24"/>
              </w:rPr>
              <w:t xml:space="preserve">нного использования по проекту </w:t>
            </w:r>
          </w:p>
          <w:p w:rsidR="001D0998" w:rsidRPr="00A747F6" w:rsidRDefault="001D0998">
            <w:pPr>
              <w:pStyle w:val="TableParagraph"/>
              <w:spacing w:line="259" w:lineRule="exact"/>
              <w:ind w:left="130" w:right="12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D0998" w:rsidRPr="00A747F6" w:rsidRDefault="001D0998" w:rsidP="005A6A63">
            <w:pPr>
              <w:pStyle w:val="TableParagraph"/>
              <w:spacing w:before="1"/>
              <w:ind w:left="171" w:right="165" w:hanging="4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 xml:space="preserve">Вид использования земельного участка в соответствии с </w:t>
            </w:r>
            <w:r w:rsidR="005A6A63">
              <w:rPr>
                <w:b/>
                <w:sz w:val="24"/>
                <w:szCs w:val="24"/>
              </w:rPr>
              <w:t>ЕГРН</w:t>
            </w:r>
          </w:p>
        </w:tc>
        <w:tc>
          <w:tcPr>
            <w:tcW w:w="1559" w:type="dxa"/>
            <w:vAlign w:val="center"/>
          </w:tcPr>
          <w:p w:rsidR="001D0998" w:rsidRPr="00A747F6" w:rsidRDefault="001D0998">
            <w:pPr>
              <w:pStyle w:val="TableParagraph"/>
              <w:ind w:left="152" w:right="152" w:firstLine="1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Площадь земельног</w:t>
            </w:r>
            <w:r w:rsidR="00A747F6" w:rsidRPr="00A747F6">
              <w:rPr>
                <w:b/>
                <w:sz w:val="24"/>
                <w:szCs w:val="24"/>
              </w:rPr>
              <w:t xml:space="preserve">о </w:t>
            </w:r>
            <w:r w:rsidRPr="00A747F6">
              <w:rPr>
                <w:b/>
                <w:sz w:val="24"/>
                <w:szCs w:val="24"/>
              </w:rPr>
              <w:t>участка в</w:t>
            </w:r>
          </w:p>
          <w:p w:rsidR="001D0998" w:rsidRPr="00A747F6" w:rsidRDefault="001D0998" w:rsidP="00A747F6">
            <w:pPr>
              <w:pStyle w:val="TableParagraph"/>
              <w:ind w:left="190" w:right="187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измененных границах</w:t>
            </w:r>
          </w:p>
        </w:tc>
        <w:tc>
          <w:tcPr>
            <w:tcW w:w="1560" w:type="dxa"/>
            <w:vAlign w:val="center"/>
          </w:tcPr>
          <w:p w:rsidR="001D0998" w:rsidRPr="00A747F6" w:rsidRDefault="001D0998">
            <w:pPr>
              <w:pStyle w:val="TableParagraph"/>
              <w:ind w:left="120" w:right="118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Площадь</w:t>
            </w:r>
          </w:p>
          <w:p w:rsidR="001D0998" w:rsidRPr="00A747F6" w:rsidRDefault="001D0998" w:rsidP="005A6A63">
            <w:pPr>
              <w:pStyle w:val="TableParagraph"/>
              <w:spacing w:before="1"/>
              <w:ind w:left="127" w:right="122" w:hanging="1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земельног</w:t>
            </w:r>
            <w:r w:rsidR="00A747F6">
              <w:rPr>
                <w:b/>
                <w:sz w:val="24"/>
                <w:szCs w:val="24"/>
              </w:rPr>
              <w:t>о</w:t>
            </w:r>
            <w:r w:rsidRPr="00A747F6">
              <w:rPr>
                <w:b/>
                <w:sz w:val="24"/>
                <w:szCs w:val="24"/>
              </w:rPr>
              <w:t xml:space="preserve"> участка по сведениям </w:t>
            </w:r>
            <w:r w:rsidR="005A6A63">
              <w:rPr>
                <w:b/>
                <w:sz w:val="24"/>
                <w:szCs w:val="24"/>
              </w:rPr>
              <w:t>ЕГРН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right="317" w:firstLine="58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К</w:t>
            </w:r>
            <w:r w:rsidR="00A747F6">
              <w:rPr>
                <w:b/>
                <w:sz w:val="24"/>
                <w:szCs w:val="24"/>
              </w:rPr>
              <w:t xml:space="preserve">адастровый </w:t>
            </w:r>
            <w:r w:rsidRPr="00A747F6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2864" w:type="dxa"/>
            <w:vAlign w:val="center"/>
          </w:tcPr>
          <w:p w:rsidR="001D0998" w:rsidRPr="00A747F6" w:rsidRDefault="001D0998" w:rsidP="001D099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b/>
                <w:sz w:val="24"/>
                <w:szCs w:val="24"/>
              </w:rPr>
              <w:t>Способ образования</w:t>
            </w:r>
          </w:p>
        </w:tc>
      </w:tr>
      <w:tr w:rsidR="00EB41F9" w:rsidRPr="00A747F6" w:rsidTr="00ED0139">
        <w:trPr>
          <w:trHeight w:val="910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31"/>
              <w:ind w:left="130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ind w:left="152" w:right="152" w:firstLin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</w:t>
            </w:r>
            <w:r w:rsidR="0003449A" w:rsidRPr="00A747F6">
              <w:rPr>
                <w:sz w:val="24"/>
                <w:szCs w:val="24"/>
              </w:rPr>
              <w:t>о</w:t>
            </w:r>
            <w:r w:rsidRPr="00A747F6">
              <w:rPr>
                <w:sz w:val="24"/>
                <w:szCs w:val="24"/>
              </w:rPr>
              <w:t xml:space="preserve"> жилищного</w:t>
            </w:r>
          </w:p>
          <w:p w:rsidR="001D0998" w:rsidRPr="00A747F6" w:rsidRDefault="001D0998" w:rsidP="00ED0139">
            <w:pPr>
              <w:pStyle w:val="TableParagraph"/>
              <w:spacing w:line="264" w:lineRule="exact"/>
              <w:ind w:left="111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774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835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ind w:left="255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67:27:0030843:1</w:t>
            </w:r>
          </w:p>
        </w:tc>
        <w:tc>
          <w:tcPr>
            <w:tcW w:w="2864" w:type="dxa"/>
            <w:vAlign w:val="center"/>
          </w:tcPr>
          <w:p w:rsidR="001D0998" w:rsidRPr="00A747F6" w:rsidRDefault="00EB41F9" w:rsidP="00ED0139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67:27:0030843:1</w:t>
            </w:r>
          </w:p>
        </w:tc>
      </w:tr>
      <w:tr w:rsidR="00EB41F9" w:rsidRPr="00A747F6" w:rsidTr="00ED0139">
        <w:trPr>
          <w:trHeight w:val="1103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D0139">
            <w:pPr>
              <w:pStyle w:val="TableParagraph"/>
              <w:ind w:left="383" w:right="379" w:firstLine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Малоэтажная многоквартирная</w:t>
            </w:r>
          </w:p>
          <w:p w:rsidR="001D0998" w:rsidRPr="00A747F6" w:rsidRDefault="001D0998" w:rsidP="00ED0139">
            <w:pPr>
              <w:pStyle w:val="TableParagraph"/>
              <w:spacing w:line="270" w:lineRule="atLeast"/>
              <w:ind w:left="130" w:right="12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жилая застройка (2.1.1)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3"/>
              <w:ind w:left="265" w:right="257" w:hanging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3- квартирным жилым домом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663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686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67:27:0030843:4</w:t>
            </w:r>
          </w:p>
        </w:tc>
        <w:tc>
          <w:tcPr>
            <w:tcW w:w="2864" w:type="dxa"/>
            <w:vAlign w:val="center"/>
          </w:tcPr>
          <w:p w:rsidR="001D0998" w:rsidRPr="00A747F6" w:rsidRDefault="00F27F3E" w:rsidP="00ED0139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67:27:0030843:4</w:t>
            </w:r>
          </w:p>
        </w:tc>
      </w:tr>
      <w:tr w:rsidR="00EB41F9" w:rsidRPr="00A747F6" w:rsidTr="00ED0139">
        <w:trPr>
          <w:trHeight w:val="1104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D0139">
            <w:pPr>
              <w:pStyle w:val="TableParagraph"/>
              <w:ind w:left="383" w:right="379" w:firstLine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1D0998" w:rsidRPr="00A747F6" w:rsidRDefault="001D0998" w:rsidP="00ED0139">
            <w:pPr>
              <w:pStyle w:val="TableParagraph"/>
              <w:spacing w:line="270" w:lineRule="exact"/>
              <w:ind w:left="130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(2.1.1)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5"/>
              <w:ind w:left="265" w:right="257" w:hanging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2- квартирным жилым домом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791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800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67:27:0030843:2</w:t>
            </w:r>
          </w:p>
        </w:tc>
        <w:tc>
          <w:tcPr>
            <w:tcW w:w="2864" w:type="dxa"/>
            <w:vAlign w:val="center"/>
          </w:tcPr>
          <w:p w:rsidR="001D0998" w:rsidRPr="00A747F6" w:rsidRDefault="00F27F3E" w:rsidP="00ED0139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67:27:0030843:2</w:t>
            </w:r>
          </w:p>
        </w:tc>
      </w:tr>
      <w:tr w:rsidR="00EB41F9" w:rsidRPr="00A747F6" w:rsidTr="00ED0139">
        <w:trPr>
          <w:trHeight w:val="2530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7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 w:rsidR="001D0998" w:rsidRPr="00A747F6" w:rsidRDefault="00A31898" w:rsidP="00ED0139">
            <w:pPr>
              <w:pStyle w:val="TableParagraph"/>
              <w:spacing w:before="212"/>
              <w:ind w:left="1041" w:hanging="9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автомобилей (4.9.1.4</w:t>
            </w:r>
            <w:r w:rsidR="001D0998" w:rsidRPr="00A747F6"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ind w:left="195" w:right="189" w:hanging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строительства автосервисного предприятия (автосалон и станция технического обслуживания до 5 постов без малярно-</w:t>
            </w:r>
          </w:p>
          <w:p w:rsidR="001D0998" w:rsidRPr="00A747F6" w:rsidRDefault="001D0998" w:rsidP="00ED0139">
            <w:pPr>
              <w:pStyle w:val="TableParagraph"/>
              <w:spacing w:line="270" w:lineRule="exact"/>
              <w:ind w:left="111" w:right="11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жестяных работ)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A31898">
            <w:pPr>
              <w:pStyle w:val="TableParagraph"/>
              <w:spacing w:before="170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</w:t>
            </w:r>
            <w:r w:rsidR="00A31898">
              <w:rPr>
                <w:sz w:val="24"/>
                <w:szCs w:val="24"/>
              </w:rPr>
              <w:t>650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70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4650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70"/>
              <w:ind w:left="114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67:27:0030848:21</w:t>
            </w:r>
          </w:p>
        </w:tc>
        <w:tc>
          <w:tcPr>
            <w:tcW w:w="2864" w:type="dxa"/>
            <w:vAlign w:val="center"/>
          </w:tcPr>
          <w:p w:rsidR="001D0998" w:rsidRPr="00A747F6" w:rsidRDefault="00A31898" w:rsidP="00A3189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границ </w:t>
            </w:r>
            <w:r w:rsidR="00F27F3E" w:rsidRPr="00A747F6">
              <w:rPr>
                <w:sz w:val="24"/>
                <w:szCs w:val="24"/>
              </w:rPr>
              <w:t>земельного участка с кадастровым номером 67:27:0030848:21</w:t>
            </w:r>
          </w:p>
        </w:tc>
      </w:tr>
      <w:tr w:rsidR="00EB41F9" w:rsidRPr="00A747F6" w:rsidTr="00ED0139">
        <w:trPr>
          <w:trHeight w:val="551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  <w:vAlign w:val="center"/>
          </w:tcPr>
          <w:p w:rsidR="001D0998" w:rsidRPr="00A747F6" w:rsidRDefault="004D15C1" w:rsidP="00E30E41">
            <w:pPr>
              <w:pStyle w:val="TableParagraph"/>
              <w:spacing w:line="270" w:lineRule="exact"/>
              <w:ind w:left="337" w:hanging="3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складом</w:t>
            </w:r>
          </w:p>
          <w:p w:rsidR="001D0998" w:rsidRPr="00A747F6" w:rsidRDefault="001D0998" w:rsidP="00ED0139">
            <w:pPr>
              <w:pStyle w:val="TableParagraph"/>
              <w:spacing w:line="270" w:lineRule="exact"/>
              <w:ind w:left="111" w:right="10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запасных частей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5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2973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5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3000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5"/>
              <w:ind w:left="114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67:27:0030848:27</w:t>
            </w:r>
          </w:p>
        </w:tc>
        <w:tc>
          <w:tcPr>
            <w:tcW w:w="2864" w:type="dxa"/>
            <w:vAlign w:val="center"/>
          </w:tcPr>
          <w:p w:rsidR="001D0998" w:rsidRPr="00A747F6" w:rsidRDefault="00F27F3E" w:rsidP="00ED0139">
            <w:pPr>
              <w:pStyle w:val="TableParagraph"/>
              <w:spacing w:before="125"/>
              <w:ind w:left="114" w:right="108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 xml:space="preserve">Раздел земельного участка с кадастровым </w:t>
            </w:r>
            <w:r w:rsidRPr="00A747F6">
              <w:rPr>
                <w:sz w:val="24"/>
                <w:szCs w:val="24"/>
              </w:rPr>
              <w:lastRenderedPageBreak/>
              <w:t>номером 67:27:0030848:27</w:t>
            </w:r>
          </w:p>
        </w:tc>
      </w:tr>
      <w:tr w:rsidR="00EB41F9" w:rsidRPr="00A747F6" w:rsidTr="00ED0139">
        <w:trPr>
          <w:trHeight w:val="1103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30E41">
            <w:pPr>
              <w:pStyle w:val="TableParagraph"/>
              <w:ind w:left="256" w:right="247" w:hanging="11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ind w:left="241" w:right="235" w:hanging="2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строительства</w:t>
            </w:r>
          </w:p>
          <w:p w:rsidR="001D0998" w:rsidRPr="00A747F6" w:rsidRDefault="001D0998" w:rsidP="00ED0139">
            <w:pPr>
              <w:pStyle w:val="TableParagraph"/>
              <w:spacing w:line="270" w:lineRule="atLeast"/>
              <w:ind w:left="111" w:right="105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православного храма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3704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3730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67:27:0030848:2</w:t>
            </w:r>
          </w:p>
        </w:tc>
        <w:tc>
          <w:tcPr>
            <w:tcW w:w="2864" w:type="dxa"/>
            <w:vAlign w:val="center"/>
          </w:tcPr>
          <w:p w:rsidR="001D0998" w:rsidRPr="00A747F6" w:rsidRDefault="00F27F3E" w:rsidP="00ED0139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67:27:0030848:2</w:t>
            </w:r>
          </w:p>
        </w:tc>
      </w:tr>
      <w:tr w:rsidR="00EB41F9" w:rsidRPr="00A747F6" w:rsidTr="00ED0139">
        <w:trPr>
          <w:trHeight w:val="827"/>
        </w:trPr>
        <w:tc>
          <w:tcPr>
            <w:tcW w:w="998" w:type="dxa"/>
            <w:vAlign w:val="center"/>
          </w:tcPr>
          <w:p w:rsidR="001D0998" w:rsidRPr="00A747F6" w:rsidRDefault="001D0998" w:rsidP="00ED0139">
            <w:pPr>
              <w:pStyle w:val="TableParagraph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26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D0139">
            <w:pPr>
              <w:pStyle w:val="TableParagraph"/>
              <w:spacing w:line="262" w:lineRule="exact"/>
              <w:ind w:left="130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индивидуального</w:t>
            </w:r>
          </w:p>
          <w:p w:rsidR="001D0998" w:rsidRPr="00A747F6" w:rsidRDefault="001D0998" w:rsidP="00ED0139">
            <w:pPr>
              <w:pStyle w:val="TableParagraph"/>
              <w:spacing w:line="270" w:lineRule="atLeast"/>
              <w:ind w:left="285" w:right="283" w:firstLine="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жилищного строительства (2.1)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D0139">
            <w:pPr>
              <w:pStyle w:val="TableParagraph"/>
              <w:spacing w:before="122"/>
              <w:ind w:left="658" w:right="366" w:hanging="269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Под жилым домом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D0139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715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D0139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717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ind w:left="114" w:right="108" w:hanging="19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67:27:0030848:1</w:t>
            </w:r>
          </w:p>
        </w:tc>
        <w:tc>
          <w:tcPr>
            <w:tcW w:w="2864" w:type="dxa"/>
            <w:vAlign w:val="center"/>
          </w:tcPr>
          <w:p w:rsidR="001D0998" w:rsidRPr="00A747F6" w:rsidRDefault="008453E1" w:rsidP="00ED0139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67:27:0030848:1</w:t>
            </w:r>
          </w:p>
        </w:tc>
      </w:tr>
      <w:tr w:rsidR="00EB41F9" w:rsidRPr="00A747F6" w:rsidTr="00ED0139">
        <w:trPr>
          <w:trHeight w:val="1103"/>
        </w:trPr>
        <w:tc>
          <w:tcPr>
            <w:tcW w:w="998" w:type="dxa"/>
            <w:vAlign w:val="center"/>
          </w:tcPr>
          <w:p w:rsidR="001D0998" w:rsidRPr="00A747F6" w:rsidRDefault="001D0998" w:rsidP="00EB41F9">
            <w:pPr>
              <w:pStyle w:val="TableParagraph"/>
              <w:ind w:left="126" w:right="124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49</w:t>
            </w:r>
          </w:p>
        </w:tc>
        <w:tc>
          <w:tcPr>
            <w:tcW w:w="3402" w:type="dxa"/>
            <w:vAlign w:val="center"/>
          </w:tcPr>
          <w:p w:rsidR="001D0998" w:rsidRPr="00A747F6" w:rsidRDefault="001D0998" w:rsidP="00EB41F9">
            <w:pPr>
              <w:pStyle w:val="TableParagraph"/>
              <w:spacing w:before="128"/>
              <w:ind w:left="130" w:right="12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2551" w:type="dxa"/>
            <w:vAlign w:val="center"/>
          </w:tcPr>
          <w:p w:rsidR="001D0998" w:rsidRPr="00A747F6" w:rsidRDefault="001D0998" w:rsidP="00EB41F9">
            <w:pPr>
              <w:pStyle w:val="TableParagraph"/>
              <w:ind w:left="188" w:right="18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Для озеленения и размещения элементов</w:t>
            </w:r>
          </w:p>
          <w:p w:rsidR="001D0998" w:rsidRPr="00A747F6" w:rsidRDefault="001D0998" w:rsidP="00EB41F9">
            <w:pPr>
              <w:pStyle w:val="TableParagraph"/>
              <w:spacing w:line="264" w:lineRule="exact"/>
              <w:ind w:left="110" w:right="110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559" w:type="dxa"/>
            <w:vAlign w:val="center"/>
          </w:tcPr>
          <w:p w:rsidR="001D0998" w:rsidRPr="00A747F6" w:rsidRDefault="001D0998" w:rsidP="00EB41F9">
            <w:pPr>
              <w:pStyle w:val="TableParagraph"/>
              <w:ind w:left="189" w:right="187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276</w:t>
            </w:r>
          </w:p>
        </w:tc>
        <w:tc>
          <w:tcPr>
            <w:tcW w:w="1560" w:type="dxa"/>
            <w:vAlign w:val="center"/>
          </w:tcPr>
          <w:p w:rsidR="001D0998" w:rsidRPr="00A747F6" w:rsidRDefault="001D0998" w:rsidP="00EB41F9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323</w:t>
            </w:r>
          </w:p>
        </w:tc>
        <w:tc>
          <w:tcPr>
            <w:tcW w:w="1984" w:type="dxa"/>
            <w:vAlign w:val="center"/>
          </w:tcPr>
          <w:p w:rsidR="001D0998" w:rsidRPr="00A747F6" w:rsidRDefault="001D0998" w:rsidP="00ED0139">
            <w:pPr>
              <w:pStyle w:val="TableParagraph"/>
              <w:ind w:left="114" w:right="108" w:hanging="56"/>
              <w:jc w:val="center"/>
              <w:rPr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67:27:0030847:192</w:t>
            </w:r>
          </w:p>
        </w:tc>
        <w:tc>
          <w:tcPr>
            <w:tcW w:w="2864" w:type="dxa"/>
            <w:vAlign w:val="center"/>
          </w:tcPr>
          <w:p w:rsidR="001D0998" w:rsidRPr="00A747F6" w:rsidRDefault="00410A4A" w:rsidP="00EB41F9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  <w:r w:rsidRPr="00A747F6">
              <w:rPr>
                <w:sz w:val="24"/>
                <w:szCs w:val="24"/>
              </w:rPr>
              <w:t>Раздел земельного участка с кадастровым номером 67:27:0030847:192</w:t>
            </w:r>
          </w:p>
        </w:tc>
      </w:tr>
    </w:tbl>
    <w:p w:rsidR="00F1632A" w:rsidRDefault="00F1632A">
      <w:pPr>
        <w:pStyle w:val="a3"/>
        <w:rPr>
          <w:b/>
          <w:sz w:val="13"/>
        </w:rPr>
      </w:pPr>
    </w:p>
    <w:p w:rsidR="001D0998" w:rsidRDefault="001D0998">
      <w:pPr>
        <w:rPr>
          <w:b/>
          <w:spacing w:val="-4"/>
          <w:sz w:val="32"/>
        </w:rPr>
      </w:pPr>
      <w:bookmarkStart w:id="4" w:name="_bookmark3"/>
      <w:bookmarkEnd w:id="4"/>
      <w:r>
        <w:rPr>
          <w:b/>
          <w:spacing w:val="-4"/>
          <w:sz w:val="32"/>
        </w:rPr>
        <w:br w:type="page"/>
      </w:r>
    </w:p>
    <w:p w:rsidR="00EB41F9" w:rsidRDefault="00EB41F9">
      <w:pPr>
        <w:pStyle w:val="a4"/>
        <w:numPr>
          <w:ilvl w:val="1"/>
          <w:numId w:val="3"/>
        </w:numPr>
        <w:tabs>
          <w:tab w:val="left" w:pos="1626"/>
        </w:tabs>
        <w:spacing w:before="86" w:line="360" w:lineRule="auto"/>
        <w:ind w:left="3757" w:right="673" w:hanging="2492"/>
        <w:jc w:val="left"/>
        <w:rPr>
          <w:b/>
          <w:spacing w:val="-4"/>
          <w:sz w:val="32"/>
        </w:rPr>
        <w:sectPr w:rsidR="00EB41F9" w:rsidSect="00EB41F9">
          <w:pgSz w:w="16840" w:h="11910" w:orient="landscape"/>
          <w:pgMar w:top="879" w:right="1123" w:bottom="420" w:left="1259" w:header="0" w:footer="1077" w:gutter="0"/>
          <w:cols w:space="720"/>
        </w:sectPr>
      </w:pPr>
    </w:p>
    <w:p w:rsidR="00F1632A" w:rsidRDefault="009100D0">
      <w:pPr>
        <w:pStyle w:val="a4"/>
        <w:numPr>
          <w:ilvl w:val="1"/>
          <w:numId w:val="3"/>
        </w:numPr>
        <w:tabs>
          <w:tab w:val="left" w:pos="1626"/>
        </w:tabs>
        <w:spacing w:before="86" w:line="360" w:lineRule="auto"/>
        <w:ind w:left="3757" w:right="673" w:hanging="2492"/>
        <w:jc w:val="left"/>
        <w:rPr>
          <w:b/>
          <w:sz w:val="32"/>
        </w:rPr>
      </w:pPr>
      <w:r>
        <w:rPr>
          <w:b/>
          <w:spacing w:val="-4"/>
          <w:sz w:val="32"/>
        </w:rPr>
        <w:lastRenderedPageBreak/>
        <w:t>РАСЧЕТНОЕ</w:t>
      </w:r>
      <w:r>
        <w:rPr>
          <w:b/>
          <w:spacing w:val="-14"/>
          <w:sz w:val="32"/>
        </w:rPr>
        <w:t xml:space="preserve"> </w:t>
      </w:r>
      <w:r>
        <w:rPr>
          <w:b/>
          <w:spacing w:val="-4"/>
          <w:sz w:val="32"/>
        </w:rPr>
        <w:t>ОБОСНОВАНИЕ</w:t>
      </w:r>
      <w:r>
        <w:rPr>
          <w:b/>
          <w:spacing w:val="-13"/>
          <w:sz w:val="32"/>
        </w:rPr>
        <w:t xml:space="preserve"> </w:t>
      </w:r>
      <w:r>
        <w:rPr>
          <w:b/>
          <w:spacing w:val="-4"/>
          <w:sz w:val="32"/>
        </w:rPr>
        <w:t>РАЗМЕРОВ</w:t>
      </w:r>
      <w:r>
        <w:rPr>
          <w:b/>
          <w:spacing w:val="-15"/>
          <w:sz w:val="32"/>
        </w:rPr>
        <w:t xml:space="preserve"> </w:t>
      </w:r>
      <w:r>
        <w:rPr>
          <w:b/>
          <w:spacing w:val="-3"/>
          <w:sz w:val="32"/>
        </w:rPr>
        <w:t>УЧАСТКОВ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ТЕРРИТОРИИ КВАРТАЛА</w:t>
      </w:r>
    </w:p>
    <w:sectPr w:rsidR="00F1632A">
      <w:pgSz w:w="11910" w:h="16840"/>
      <w:pgMar w:top="1120" w:right="420" w:bottom="1260" w:left="880" w:header="0" w:footer="10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63" w:rsidRDefault="005A6A63">
      <w:r>
        <w:separator/>
      </w:r>
    </w:p>
  </w:endnote>
  <w:endnote w:type="continuationSeparator" w:id="0">
    <w:p w:rsidR="005A6A63" w:rsidRDefault="005A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3" w:rsidRDefault="005A6A63">
    <w:pPr>
      <w:pStyle w:val="a3"/>
      <w:spacing w:line="14" w:lineRule="auto"/>
      <w:rPr>
        <w:sz w:val="20"/>
      </w:rPr>
    </w:pPr>
    <w:r w:rsidRPr="003F34E3">
      <w:rPr>
        <w:sz w:val="20"/>
      </w:rPr>
      <w:tab/>
    </w: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1276985</wp:posOffset>
          </wp:positionH>
          <wp:positionV relativeFrom="page">
            <wp:posOffset>9775825</wp:posOffset>
          </wp:positionV>
          <wp:extent cx="5467349" cy="4508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7349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75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45pt;margin-top:772.85pt;width:20.2pt;height:17.55pt;z-index:-251658240;mso-position-horizontal-relative:page;mso-position-vertical-relative:page" filled="f" stroked="f">
          <v:textbox style="mso-next-textbox:#_x0000_s2049" inset="0,0,0,0">
            <w:txbxContent>
              <w:p w:rsidR="005A6A63" w:rsidRDefault="005A6A63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A750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63" w:rsidRDefault="005A6A63">
      <w:r>
        <w:separator/>
      </w:r>
    </w:p>
  </w:footnote>
  <w:footnote w:type="continuationSeparator" w:id="0">
    <w:p w:rsidR="005A6A63" w:rsidRDefault="005A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452C1"/>
    <w:multiLevelType w:val="hybridMultilevel"/>
    <w:tmpl w:val="03042190"/>
    <w:lvl w:ilvl="0" w:tplc="ED2EAC4C">
      <w:start w:val="1"/>
      <w:numFmt w:val="decimal"/>
      <w:lvlText w:val="%1."/>
      <w:lvlJc w:val="left"/>
      <w:pPr>
        <w:ind w:left="15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1EDCFC">
      <w:numFmt w:val="bullet"/>
      <w:lvlText w:val="•"/>
      <w:lvlJc w:val="left"/>
      <w:pPr>
        <w:ind w:left="2446" w:hanging="348"/>
      </w:pPr>
      <w:rPr>
        <w:rFonts w:hint="default"/>
        <w:lang w:val="ru-RU" w:eastAsia="en-US" w:bidi="ar-SA"/>
      </w:rPr>
    </w:lvl>
    <w:lvl w:ilvl="2" w:tplc="42424B68">
      <w:numFmt w:val="bullet"/>
      <w:lvlText w:val="•"/>
      <w:lvlJc w:val="left"/>
      <w:pPr>
        <w:ind w:left="3353" w:hanging="348"/>
      </w:pPr>
      <w:rPr>
        <w:rFonts w:hint="default"/>
        <w:lang w:val="ru-RU" w:eastAsia="en-US" w:bidi="ar-SA"/>
      </w:rPr>
    </w:lvl>
    <w:lvl w:ilvl="3" w:tplc="64A23822">
      <w:numFmt w:val="bullet"/>
      <w:lvlText w:val="•"/>
      <w:lvlJc w:val="left"/>
      <w:pPr>
        <w:ind w:left="4260" w:hanging="348"/>
      </w:pPr>
      <w:rPr>
        <w:rFonts w:hint="default"/>
        <w:lang w:val="ru-RU" w:eastAsia="en-US" w:bidi="ar-SA"/>
      </w:rPr>
    </w:lvl>
    <w:lvl w:ilvl="4" w:tplc="EDFC9B78">
      <w:numFmt w:val="bullet"/>
      <w:lvlText w:val="•"/>
      <w:lvlJc w:val="left"/>
      <w:pPr>
        <w:ind w:left="5167" w:hanging="348"/>
      </w:pPr>
      <w:rPr>
        <w:rFonts w:hint="default"/>
        <w:lang w:val="ru-RU" w:eastAsia="en-US" w:bidi="ar-SA"/>
      </w:rPr>
    </w:lvl>
    <w:lvl w:ilvl="5" w:tplc="C9543AF6">
      <w:numFmt w:val="bullet"/>
      <w:lvlText w:val="•"/>
      <w:lvlJc w:val="left"/>
      <w:pPr>
        <w:ind w:left="6074" w:hanging="348"/>
      </w:pPr>
      <w:rPr>
        <w:rFonts w:hint="default"/>
        <w:lang w:val="ru-RU" w:eastAsia="en-US" w:bidi="ar-SA"/>
      </w:rPr>
    </w:lvl>
    <w:lvl w:ilvl="6" w:tplc="6BA2891A">
      <w:numFmt w:val="bullet"/>
      <w:lvlText w:val="•"/>
      <w:lvlJc w:val="left"/>
      <w:pPr>
        <w:ind w:left="6981" w:hanging="348"/>
      </w:pPr>
      <w:rPr>
        <w:rFonts w:hint="default"/>
        <w:lang w:val="ru-RU" w:eastAsia="en-US" w:bidi="ar-SA"/>
      </w:rPr>
    </w:lvl>
    <w:lvl w:ilvl="7" w:tplc="4E7ECCD0">
      <w:numFmt w:val="bullet"/>
      <w:lvlText w:val="•"/>
      <w:lvlJc w:val="left"/>
      <w:pPr>
        <w:ind w:left="7888" w:hanging="348"/>
      </w:pPr>
      <w:rPr>
        <w:rFonts w:hint="default"/>
        <w:lang w:val="ru-RU" w:eastAsia="en-US" w:bidi="ar-SA"/>
      </w:rPr>
    </w:lvl>
    <w:lvl w:ilvl="8" w:tplc="E102AFAC">
      <w:numFmt w:val="bullet"/>
      <w:lvlText w:val="•"/>
      <w:lvlJc w:val="left"/>
      <w:pPr>
        <w:ind w:left="8795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A185FC0"/>
    <w:multiLevelType w:val="hybridMultilevel"/>
    <w:tmpl w:val="3C08612A"/>
    <w:lvl w:ilvl="0" w:tplc="1D34A8F6">
      <w:start w:val="1"/>
      <w:numFmt w:val="decimal"/>
      <w:lvlText w:val="%1."/>
      <w:lvlJc w:val="left"/>
      <w:pPr>
        <w:ind w:left="15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24678C">
      <w:start w:val="1"/>
      <w:numFmt w:val="decimal"/>
      <w:lvlText w:val="%2."/>
      <w:lvlJc w:val="left"/>
      <w:pPr>
        <w:ind w:left="2499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2" w:tplc="FFF057DC">
      <w:numFmt w:val="bullet"/>
      <w:lvlText w:val="•"/>
      <w:lvlJc w:val="left"/>
      <w:pPr>
        <w:ind w:left="3400" w:hanging="348"/>
      </w:pPr>
      <w:rPr>
        <w:rFonts w:hint="default"/>
        <w:lang w:val="ru-RU" w:eastAsia="en-US" w:bidi="ar-SA"/>
      </w:rPr>
    </w:lvl>
    <w:lvl w:ilvl="3" w:tplc="E5DE0CFC">
      <w:numFmt w:val="bullet"/>
      <w:lvlText w:val="•"/>
      <w:lvlJc w:val="left"/>
      <w:pPr>
        <w:ind w:left="4301" w:hanging="348"/>
      </w:pPr>
      <w:rPr>
        <w:rFonts w:hint="default"/>
        <w:lang w:val="ru-RU" w:eastAsia="en-US" w:bidi="ar-SA"/>
      </w:rPr>
    </w:lvl>
    <w:lvl w:ilvl="4" w:tplc="A6429CCE">
      <w:numFmt w:val="bullet"/>
      <w:lvlText w:val="•"/>
      <w:lvlJc w:val="left"/>
      <w:pPr>
        <w:ind w:left="5202" w:hanging="348"/>
      </w:pPr>
      <w:rPr>
        <w:rFonts w:hint="default"/>
        <w:lang w:val="ru-RU" w:eastAsia="en-US" w:bidi="ar-SA"/>
      </w:rPr>
    </w:lvl>
    <w:lvl w:ilvl="5" w:tplc="15DC2244">
      <w:numFmt w:val="bullet"/>
      <w:lvlText w:val="•"/>
      <w:lvlJc w:val="left"/>
      <w:pPr>
        <w:ind w:left="6103" w:hanging="348"/>
      </w:pPr>
      <w:rPr>
        <w:rFonts w:hint="default"/>
        <w:lang w:val="ru-RU" w:eastAsia="en-US" w:bidi="ar-SA"/>
      </w:rPr>
    </w:lvl>
    <w:lvl w:ilvl="6" w:tplc="E11C878A">
      <w:numFmt w:val="bullet"/>
      <w:lvlText w:val="•"/>
      <w:lvlJc w:val="left"/>
      <w:pPr>
        <w:ind w:left="7004" w:hanging="348"/>
      </w:pPr>
      <w:rPr>
        <w:rFonts w:hint="default"/>
        <w:lang w:val="ru-RU" w:eastAsia="en-US" w:bidi="ar-SA"/>
      </w:rPr>
    </w:lvl>
    <w:lvl w:ilvl="7" w:tplc="5B86B864">
      <w:numFmt w:val="bullet"/>
      <w:lvlText w:val="•"/>
      <w:lvlJc w:val="left"/>
      <w:pPr>
        <w:ind w:left="7905" w:hanging="348"/>
      </w:pPr>
      <w:rPr>
        <w:rFonts w:hint="default"/>
        <w:lang w:val="ru-RU" w:eastAsia="en-US" w:bidi="ar-SA"/>
      </w:rPr>
    </w:lvl>
    <w:lvl w:ilvl="8" w:tplc="5456FEEA">
      <w:numFmt w:val="bullet"/>
      <w:lvlText w:val="•"/>
      <w:lvlJc w:val="left"/>
      <w:pPr>
        <w:ind w:left="8806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2ECE4DF9"/>
    <w:multiLevelType w:val="hybridMultilevel"/>
    <w:tmpl w:val="365A66D6"/>
    <w:lvl w:ilvl="0" w:tplc="0419000F">
      <w:start w:val="1"/>
      <w:numFmt w:val="decimal"/>
      <w:lvlText w:val="%1."/>
      <w:lvlJc w:val="left"/>
      <w:pPr>
        <w:ind w:left="1542" w:hanging="360"/>
      </w:p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3" w15:restartNumberingAfterBreak="0">
    <w:nsid w:val="441D4C64"/>
    <w:multiLevelType w:val="hybridMultilevel"/>
    <w:tmpl w:val="DE3EAABA"/>
    <w:lvl w:ilvl="0" w:tplc="4C2E0476">
      <w:start w:val="1"/>
      <w:numFmt w:val="decimal"/>
      <w:lvlText w:val="%1)"/>
      <w:lvlJc w:val="left"/>
      <w:pPr>
        <w:ind w:left="822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7CC9EE">
      <w:numFmt w:val="bullet"/>
      <w:lvlText w:val="•"/>
      <w:lvlJc w:val="left"/>
      <w:pPr>
        <w:ind w:left="1798" w:hanging="382"/>
      </w:pPr>
      <w:rPr>
        <w:rFonts w:hint="default"/>
        <w:lang w:val="ru-RU" w:eastAsia="en-US" w:bidi="ar-SA"/>
      </w:rPr>
    </w:lvl>
    <w:lvl w:ilvl="2" w:tplc="4672DE14">
      <w:numFmt w:val="bullet"/>
      <w:lvlText w:val="•"/>
      <w:lvlJc w:val="left"/>
      <w:pPr>
        <w:ind w:left="2777" w:hanging="382"/>
      </w:pPr>
      <w:rPr>
        <w:rFonts w:hint="default"/>
        <w:lang w:val="ru-RU" w:eastAsia="en-US" w:bidi="ar-SA"/>
      </w:rPr>
    </w:lvl>
    <w:lvl w:ilvl="3" w:tplc="6916F516">
      <w:numFmt w:val="bullet"/>
      <w:lvlText w:val="•"/>
      <w:lvlJc w:val="left"/>
      <w:pPr>
        <w:ind w:left="3756" w:hanging="382"/>
      </w:pPr>
      <w:rPr>
        <w:rFonts w:hint="default"/>
        <w:lang w:val="ru-RU" w:eastAsia="en-US" w:bidi="ar-SA"/>
      </w:rPr>
    </w:lvl>
    <w:lvl w:ilvl="4" w:tplc="DD7C5E6C">
      <w:numFmt w:val="bullet"/>
      <w:lvlText w:val="•"/>
      <w:lvlJc w:val="left"/>
      <w:pPr>
        <w:ind w:left="4735" w:hanging="382"/>
      </w:pPr>
      <w:rPr>
        <w:rFonts w:hint="default"/>
        <w:lang w:val="ru-RU" w:eastAsia="en-US" w:bidi="ar-SA"/>
      </w:rPr>
    </w:lvl>
    <w:lvl w:ilvl="5" w:tplc="C8D671A8">
      <w:numFmt w:val="bullet"/>
      <w:lvlText w:val="•"/>
      <w:lvlJc w:val="left"/>
      <w:pPr>
        <w:ind w:left="5714" w:hanging="382"/>
      </w:pPr>
      <w:rPr>
        <w:rFonts w:hint="default"/>
        <w:lang w:val="ru-RU" w:eastAsia="en-US" w:bidi="ar-SA"/>
      </w:rPr>
    </w:lvl>
    <w:lvl w:ilvl="6" w:tplc="A2923B2C">
      <w:numFmt w:val="bullet"/>
      <w:lvlText w:val="•"/>
      <w:lvlJc w:val="left"/>
      <w:pPr>
        <w:ind w:left="6693" w:hanging="382"/>
      </w:pPr>
      <w:rPr>
        <w:rFonts w:hint="default"/>
        <w:lang w:val="ru-RU" w:eastAsia="en-US" w:bidi="ar-SA"/>
      </w:rPr>
    </w:lvl>
    <w:lvl w:ilvl="7" w:tplc="709CAA48">
      <w:numFmt w:val="bullet"/>
      <w:lvlText w:val="•"/>
      <w:lvlJc w:val="left"/>
      <w:pPr>
        <w:ind w:left="7672" w:hanging="382"/>
      </w:pPr>
      <w:rPr>
        <w:rFonts w:hint="default"/>
        <w:lang w:val="ru-RU" w:eastAsia="en-US" w:bidi="ar-SA"/>
      </w:rPr>
    </w:lvl>
    <w:lvl w:ilvl="8" w:tplc="0A022E24">
      <w:numFmt w:val="bullet"/>
      <w:lvlText w:val="•"/>
      <w:lvlJc w:val="left"/>
      <w:pPr>
        <w:ind w:left="8651" w:hanging="382"/>
      </w:pPr>
      <w:rPr>
        <w:rFonts w:hint="default"/>
        <w:lang w:val="ru-RU" w:eastAsia="en-US" w:bidi="ar-SA"/>
      </w:rPr>
    </w:lvl>
  </w:abstractNum>
  <w:abstractNum w:abstractNumId="4" w15:restartNumberingAfterBreak="0">
    <w:nsid w:val="492B2E21"/>
    <w:multiLevelType w:val="hybridMultilevel"/>
    <w:tmpl w:val="58FAF074"/>
    <w:lvl w:ilvl="0" w:tplc="226AC738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53412CFF"/>
    <w:multiLevelType w:val="hybridMultilevel"/>
    <w:tmpl w:val="FB720C5A"/>
    <w:lvl w:ilvl="0" w:tplc="3684E424">
      <w:numFmt w:val="bullet"/>
      <w:lvlText w:val=""/>
      <w:lvlJc w:val="left"/>
      <w:pPr>
        <w:ind w:left="963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E4A06ACC">
      <w:numFmt w:val="bullet"/>
      <w:lvlText w:val="•"/>
      <w:lvlJc w:val="left"/>
      <w:pPr>
        <w:ind w:left="1924" w:hanging="142"/>
      </w:pPr>
      <w:rPr>
        <w:rFonts w:hint="default"/>
        <w:lang w:val="ru-RU" w:eastAsia="en-US" w:bidi="ar-SA"/>
      </w:rPr>
    </w:lvl>
    <w:lvl w:ilvl="2" w:tplc="7D78CA10">
      <w:numFmt w:val="bullet"/>
      <w:lvlText w:val="•"/>
      <w:lvlJc w:val="left"/>
      <w:pPr>
        <w:ind w:left="2889" w:hanging="142"/>
      </w:pPr>
      <w:rPr>
        <w:rFonts w:hint="default"/>
        <w:lang w:val="ru-RU" w:eastAsia="en-US" w:bidi="ar-SA"/>
      </w:rPr>
    </w:lvl>
    <w:lvl w:ilvl="3" w:tplc="74347AB2">
      <w:numFmt w:val="bullet"/>
      <w:lvlText w:val="•"/>
      <w:lvlJc w:val="left"/>
      <w:pPr>
        <w:ind w:left="3854" w:hanging="142"/>
      </w:pPr>
      <w:rPr>
        <w:rFonts w:hint="default"/>
        <w:lang w:val="ru-RU" w:eastAsia="en-US" w:bidi="ar-SA"/>
      </w:rPr>
    </w:lvl>
    <w:lvl w:ilvl="4" w:tplc="9F62DC28">
      <w:numFmt w:val="bullet"/>
      <w:lvlText w:val="•"/>
      <w:lvlJc w:val="left"/>
      <w:pPr>
        <w:ind w:left="4819" w:hanging="142"/>
      </w:pPr>
      <w:rPr>
        <w:rFonts w:hint="default"/>
        <w:lang w:val="ru-RU" w:eastAsia="en-US" w:bidi="ar-SA"/>
      </w:rPr>
    </w:lvl>
    <w:lvl w:ilvl="5" w:tplc="9754ED9E">
      <w:numFmt w:val="bullet"/>
      <w:lvlText w:val="•"/>
      <w:lvlJc w:val="left"/>
      <w:pPr>
        <w:ind w:left="5784" w:hanging="142"/>
      </w:pPr>
      <w:rPr>
        <w:rFonts w:hint="default"/>
        <w:lang w:val="ru-RU" w:eastAsia="en-US" w:bidi="ar-SA"/>
      </w:rPr>
    </w:lvl>
    <w:lvl w:ilvl="6" w:tplc="6EECDFD0">
      <w:numFmt w:val="bullet"/>
      <w:lvlText w:val="•"/>
      <w:lvlJc w:val="left"/>
      <w:pPr>
        <w:ind w:left="6749" w:hanging="142"/>
      </w:pPr>
      <w:rPr>
        <w:rFonts w:hint="default"/>
        <w:lang w:val="ru-RU" w:eastAsia="en-US" w:bidi="ar-SA"/>
      </w:rPr>
    </w:lvl>
    <w:lvl w:ilvl="7" w:tplc="CE4A7BD6">
      <w:numFmt w:val="bullet"/>
      <w:lvlText w:val="•"/>
      <w:lvlJc w:val="left"/>
      <w:pPr>
        <w:ind w:left="7714" w:hanging="142"/>
      </w:pPr>
      <w:rPr>
        <w:rFonts w:hint="default"/>
        <w:lang w:val="ru-RU" w:eastAsia="en-US" w:bidi="ar-SA"/>
      </w:rPr>
    </w:lvl>
    <w:lvl w:ilvl="8" w:tplc="5944EDFA">
      <w:numFmt w:val="bullet"/>
      <w:lvlText w:val="•"/>
      <w:lvlJc w:val="left"/>
      <w:pPr>
        <w:ind w:left="8679" w:hanging="142"/>
      </w:pPr>
      <w:rPr>
        <w:rFonts w:hint="default"/>
        <w:lang w:val="ru-RU" w:eastAsia="en-US" w:bidi="ar-SA"/>
      </w:rPr>
    </w:lvl>
  </w:abstractNum>
  <w:abstractNum w:abstractNumId="6" w15:restartNumberingAfterBreak="0">
    <w:nsid w:val="6807139E"/>
    <w:multiLevelType w:val="hybridMultilevel"/>
    <w:tmpl w:val="B1A6C31A"/>
    <w:lvl w:ilvl="0" w:tplc="6324CAD2">
      <w:start w:val="1"/>
      <w:numFmt w:val="decimal"/>
      <w:lvlText w:val="%1."/>
      <w:lvlJc w:val="left"/>
      <w:pPr>
        <w:ind w:left="14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50714E">
      <w:start w:val="1"/>
      <w:numFmt w:val="decimal"/>
      <w:lvlText w:val="%2."/>
      <w:lvlJc w:val="left"/>
      <w:pPr>
        <w:ind w:left="1542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FD8AE12">
      <w:numFmt w:val="bullet"/>
      <w:lvlText w:val="•"/>
      <w:lvlJc w:val="left"/>
      <w:pPr>
        <w:ind w:left="2547" w:hanging="696"/>
      </w:pPr>
      <w:rPr>
        <w:rFonts w:hint="default"/>
        <w:lang w:val="ru-RU" w:eastAsia="en-US" w:bidi="ar-SA"/>
      </w:rPr>
    </w:lvl>
    <w:lvl w:ilvl="3" w:tplc="77100D08">
      <w:numFmt w:val="bullet"/>
      <w:lvlText w:val="•"/>
      <w:lvlJc w:val="left"/>
      <w:pPr>
        <w:ind w:left="3555" w:hanging="696"/>
      </w:pPr>
      <w:rPr>
        <w:rFonts w:hint="default"/>
        <w:lang w:val="ru-RU" w:eastAsia="en-US" w:bidi="ar-SA"/>
      </w:rPr>
    </w:lvl>
    <w:lvl w:ilvl="4" w:tplc="3B5C90E2">
      <w:numFmt w:val="bullet"/>
      <w:lvlText w:val="•"/>
      <w:lvlJc w:val="left"/>
      <w:pPr>
        <w:ind w:left="4562" w:hanging="696"/>
      </w:pPr>
      <w:rPr>
        <w:rFonts w:hint="default"/>
        <w:lang w:val="ru-RU" w:eastAsia="en-US" w:bidi="ar-SA"/>
      </w:rPr>
    </w:lvl>
    <w:lvl w:ilvl="5" w:tplc="D6201F72">
      <w:numFmt w:val="bullet"/>
      <w:lvlText w:val="•"/>
      <w:lvlJc w:val="left"/>
      <w:pPr>
        <w:ind w:left="5570" w:hanging="696"/>
      </w:pPr>
      <w:rPr>
        <w:rFonts w:hint="default"/>
        <w:lang w:val="ru-RU" w:eastAsia="en-US" w:bidi="ar-SA"/>
      </w:rPr>
    </w:lvl>
    <w:lvl w:ilvl="6" w:tplc="A1606FA6">
      <w:numFmt w:val="bullet"/>
      <w:lvlText w:val="•"/>
      <w:lvlJc w:val="left"/>
      <w:pPr>
        <w:ind w:left="6578" w:hanging="696"/>
      </w:pPr>
      <w:rPr>
        <w:rFonts w:hint="default"/>
        <w:lang w:val="ru-RU" w:eastAsia="en-US" w:bidi="ar-SA"/>
      </w:rPr>
    </w:lvl>
    <w:lvl w:ilvl="7" w:tplc="B9687130">
      <w:numFmt w:val="bullet"/>
      <w:lvlText w:val="•"/>
      <w:lvlJc w:val="left"/>
      <w:pPr>
        <w:ind w:left="7585" w:hanging="696"/>
      </w:pPr>
      <w:rPr>
        <w:rFonts w:hint="default"/>
        <w:lang w:val="ru-RU" w:eastAsia="en-US" w:bidi="ar-SA"/>
      </w:rPr>
    </w:lvl>
    <w:lvl w:ilvl="8" w:tplc="A5FAD314">
      <w:numFmt w:val="bullet"/>
      <w:lvlText w:val="•"/>
      <w:lvlJc w:val="left"/>
      <w:pPr>
        <w:ind w:left="8593" w:hanging="696"/>
      </w:pPr>
      <w:rPr>
        <w:rFonts w:hint="default"/>
        <w:lang w:val="ru-RU" w:eastAsia="en-US" w:bidi="ar-SA"/>
      </w:rPr>
    </w:lvl>
  </w:abstractNum>
  <w:abstractNum w:abstractNumId="7" w15:restartNumberingAfterBreak="0">
    <w:nsid w:val="693E39E6"/>
    <w:multiLevelType w:val="hybridMultilevel"/>
    <w:tmpl w:val="CB60AA88"/>
    <w:lvl w:ilvl="0" w:tplc="0419000F">
      <w:start w:val="1"/>
      <w:numFmt w:val="decimal"/>
      <w:lvlText w:val="%1."/>
      <w:lvlJc w:val="left"/>
      <w:pPr>
        <w:ind w:left="2250" w:hanging="360"/>
      </w:p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1632A"/>
    <w:rsid w:val="0003449A"/>
    <w:rsid w:val="00136101"/>
    <w:rsid w:val="00153C23"/>
    <w:rsid w:val="001772D2"/>
    <w:rsid w:val="001D0998"/>
    <w:rsid w:val="001E44CE"/>
    <w:rsid w:val="001E632A"/>
    <w:rsid w:val="0026301A"/>
    <w:rsid w:val="002960E4"/>
    <w:rsid w:val="003D1E88"/>
    <w:rsid w:val="003E1C4B"/>
    <w:rsid w:val="003F34E3"/>
    <w:rsid w:val="004072F8"/>
    <w:rsid w:val="00410A4A"/>
    <w:rsid w:val="00413F8E"/>
    <w:rsid w:val="0042225E"/>
    <w:rsid w:val="00422FA5"/>
    <w:rsid w:val="004606B9"/>
    <w:rsid w:val="0046142F"/>
    <w:rsid w:val="004915F5"/>
    <w:rsid w:val="004A5E6D"/>
    <w:rsid w:val="004D15C1"/>
    <w:rsid w:val="005266AB"/>
    <w:rsid w:val="005A6A63"/>
    <w:rsid w:val="005A707C"/>
    <w:rsid w:val="00632C3F"/>
    <w:rsid w:val="006873A0"/>
    <w:rsid w:val="00691FAD"/>
    <w:rsid w:val="006A4A4C"/>
    <w:rsid w:val="006C724E"/>
    <w:rsid w:val="006D5EB2"/>
    <w:rsid w:val="006E034D"/>
    <w:rsid w:val="00700333"/>
    <w:rsid w:val="00740859"/>
    <w:rsid w:val="00772DE8"/>
    <w:rsid w:val="007F6621"/>
    <w:rsid w:val="008356E4"/>
    <w:rsid w:val="008453E1"/>
    <w:rsid w:val="0087009F"/>
    <w:rsid w:val="00892012"/>
    <w:rsid w:val="008C1EC7"/>
    <w:rsid w:val="008F639F"/>
    <w:rsid w:val="009100D0"/>
    <w:rsid w:val="009838B2"/>
    <w:rsid w:val="009A2CB5"/>
    <w:rsid w:val="009A7504"/>
    <w:rsid w:val="009D454D"/>
    <w:rsid w:val="009E5A56"/>
    <w:rsid w:val="00A31898"/>
    <w:rsid w:val="00A63D80"/>
    <w:rsid w:val="00A747F6"/>
    <w:rsid w:val="00A9405F"/>
    <w:rsid w:val="00B030BE"/>
    <w:rsid w:val="00B140F4"/>
    <w:rsid w:val="00B645A3"/>
    <w:rsid w:val="00BA32D1"/>
    <w:rsid w:val="00BE5BD4"/>
    <w:rsid w:val="00C02F9D"/>
    <w:rsid w:val="00C9369D"/>
    <w:rsid w:val="00CF0C85"/>
    <w:rsid w:val="00D13667"/>
    <w:rsid w:val="00D31DB5"/>
    <w:rsid w:val="00D415FD"/>
    <w:rsid w:val="00D445E6"/>
    <w:rsid w:val="00D6407C"/>
    <w:rsid w:val="00D9404B"/>
    <w:rsid w:val="00DB444A"/>
    <w:rsid w:val="00DC5628"/>
    <w:rsid w:val="00E136EC"/>
    <w:rsid w:val="00E30E41"/>
    <w:rsid w:val="00E34F13"/>
    <w:rsid w:val="00E73DAE"/>
    <w:rsid w:val="00EB41F9"/>
    <w:rsid w:val="00ED0139"/>
    <w:rsid w:val="00F1632A"/>
    <w:rsid w:val="00F27F3E"/>
    <w:rsid w:val="00F66B4E"/>
    <w:rsid w:val="00F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DCD7351B-0214-4C54-9BD6-B47BFB73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6"/>
      <w:ind w:left="241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spacing w:before="169"/>
      <w:ind w:left="898" w:right="645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uiPriority w:val="1"/>
    <w:qFormat/>
    <w:pPr>
      <w:ind w:left="247"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uiPriority w:val="1"/>
    <w:qFormat/>
    <w:pPr>
      <w:ind w:left="244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0"/>
      <w:ind w:left="1422" w:hanging="1179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40"/>
      <w:ind w:left="822" w:right="56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22" w:hanging="14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F34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4E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F34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4E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415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15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3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D6CB-6F5B-411E-9F54-45FDAA7C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24</Pages>
  <Words>4471</Words>
  <Characters>25487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29899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Пользователь Windows</cp:lastModifiedBy>
  <cp:revision>66</cp:revision>
  <dcterms:created xsi:type="dcterms:W3CDTF">2022-05-13T06:47:00Z</dcterms:created>
  <dcterms:modified xsi:type="dcterms:W3CDTF">2024-04-12T06:23:00Z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2022-05-13T00:00:00Z</vt:filetime>
  </property>
</Properties>
</file>