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FC84D" w14:textId="77777777" w:rsidR="00494ECE" w:rsidRDefault="00494ECE" w:rsidP="00494E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ПРОЕКТ ВНЕСЕНИЯ ИЗМЕНЕНИЙ В ПРОЕКТ ПЛАНИРОВКИ И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</w:t>
      </w:r>
    </w:p>
    <w:p w14:paraId="43F1A294" w14:textId="77777777" w:rsidR="002415A6" w:rsidRPr="002415A6" w:rsidRDefault="002415A6" w:rsidP="00494EC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79B5791" w14:textId="77777777" w:rsidR="002415A6" w:rsidRPr="002415A6" w:rsidRDefault="002415A6" w:rsidP="002415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15A6">
        <w:rPr>
          <w:rFonts w:ascii="Times New Roman" w:hAnsi="Times New Roman" w:cs="Times New Roman"/>
          <w:sz w:val="28"/>
          <w:szCs w:val="28"/>
        </w:rPr>
        <w:t>Проект внесения изменений в проект планировки и проект межевания территории в городе Смоленске в границах улицы Маршала Еременко - улицы Валентины Гризодубовой - по границе территориальной зоны Р2 - ГСК «Сокол» подготовлен ООО «АБ «ПРОСТРАНСТВО» в соответствии с Распоряжением Администрации города Смоленска от 15.10.2024 № 878-р/адм по инициативе ООО СЗ «Город будущего».</w:t>
      </w:r>
    </w:p>
    <w:p w14:paraId="111CFB2E" w14:textId="77777777" w:rsidR="002415A6" w:rsidRPr="002415A6" w:rsidRDefault="002415A6" w:rsidP="002415A6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DAF505A" w14:textId="128B0AF8" w:rsidR="002415A6" w:rsidRPr="002415A6" w:rsidRDefault="002415A6" w:rsidP="002415A6">
      <w:pPr>
        <w:tabs>
          <w:tab w:val="left" w:pos="85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5A6">
        <w:rPr>
          <w:rFonts w:ascii="Times New Roman" w:hAnsi="Times New Roman" w:cs="Times New Roman"/>
          <w:b/>
          <w:bCs/>
          <w:sz w:val="28"/>
          <w:szCs w:val="28"/>
        </w:rPr>
        <w:t>В проект межевания</w:t>
      </w:r>
      <w:r w:rsidRPr="002415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415A6">
        <w:rPr>
          <w:rFonts w:ascii="Times New Roman" w:hAnsi="Times New Roman" w:cs="Times New Roman"/>
          <w:b/>
          <w:bCs/>
          <w:sz w:val="28"/>
          <w:szCs w:val="28"/>
        </w:rPr>
        <w:t>внесены следующие изменения:</w:t>
      </w:r>
    </w:p>
    <w:p w14:paraId="5B2FC47A" w14:textId="77777777" w:rsidR="00EE7CD4" w:rsidRDefault="00EE7CD4" w:rsidP="002415A6">
      <w:pPr>
        <w:pStyle w:val="a5"/>
        <w:numPr>
          <w:ilvl w:val="0"/>
          <w:numId w:val="15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Изменена площадь и конфигурация земельного участка № 68 (по экспликации земельных участков). Площадь до внесения изменений – 8584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площадь после внесения изменений – 4861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9172DB" w14:textId="77777777" w:rsidR="00EE7CD4" w:rsidRDefault="00EE7CD4" w:rsidP="00EE7CD4">
      <w:pPr>
        <w:pStyle w:val="a5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Изменена площадь и конфигурация земельного участка № 69 (по экспликации земельных участков). Площадь до внесения изменений – 10952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площадь после внесения изменений – 4865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F02309" w14:textId="77777777" w:rsidR="00EE7CD4" w:rsidRPr="00BB5283" w:rsidRDefault="00EE7CD4" w:rsidP="00EE7CD4">
      <w:pPr>
        <w:pStyle w:val="a5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Изменена площадь и конфигурация земельного участка № 33 (по экспликации земельных участков). Площадь до внесения изменений – 4403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площадь после внесения изменений – 4280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7CE431" w14:textId="77777777" w:rsidR="00EE7CD4" w:rsidRDefault="00EE7CD4" w:rsidP="00EE7CD4">
      <w:pPr>
        <w:pStyle w:val="a5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Отражен земельный участок № 122 (по экспликации земельных участков) площадью 4922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видом разрешенного использования «</w:t>
      </w:r>
      <w:r w:rsidRPr="005E0958">
        <w:rPr>
          <w:rFonts w:ascii="Times New Roman" w:hAnsi="Times New Roman" w:cs="Times New Roman"/>
          <w:sz w:val="28"/>
          <w:szCs w:val="28"/>
        </w:rPr>
        <w:t>Многоэтажная жилая застройка (высотная застройка)</w:t>
      </w:r>
      <w:r>
        <w:rPr>
          <w:rFonts w:ascii="Times New Roman" w:hAnsi="Times New Roman" w:cs="Times New Roman"/>
          <w:sz w:val="28"/>
          <w:szCs w:val="28"/>
        </w:rPr>
        <w:t>» (2.6).</w:t>
      </w:r>
    </w:p>
    <w:p w14:paraId="5D4AF00F" w14:textId="77777777" w:rsidR="00EE7CD4" w:rsidRPr="00695036" w:rsidRDefault="00EE7CD4" w:rsidP="00EE7CD4">
      <w:pPr>
        <w:pStyle w:val="a5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Отражен земельный участок № 123 (по экспликации земельных участков) площадью 5007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видом разрешенного использования «</w:t>
      </w:r>
      <w:r w:rsidRPr="005E0958">
        <w:rPr>
          <w:rFonts w:ascii="Times New Roman" w:hAnsi="Times New Roman" w:cs="Times New Roman"/>
          <w:sz w:val="28"/>
          <w:szCs w:val="28"/>
        </w:rPr>
        <w:t>Многоэтажная жилая застройка (высотная застройка)</w:t>
      </w:r>
      <w:r>
        <w:rPr>
          <w:rFonts w:ascii="Times New Roman" w:hAnsi="Times New Roman" w:cs="Times New Roman"/>
          <w:sz w:val="28"/>
          <w:szCs w:val="28"/>
        </w:rPr>
        <w:t>» (2.6).</w:t>
      </w:r>
    </w:p>
    <w:p w14:paraId="1EE85B80" w14:textId="77777777" w:rsidR="00EE7CD4" w:rsidRDefault="00EE7CD4" w:rsidP="00EE7CD4">
      <w:pPr>
        <w:pStyle w:val="a5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Изменена площадь и конфигурация публичного сервитута № с1 (по экспликации публичных сервитутов). Площадь до внесения изменений – 1189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площадь после внесения изменений – 1352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0AEE21" w14:textId="77777777" w:rsidR="00EE7CD4" w:rsidRDefault="00EE7CD4" w:rsidP="00EE7CD4">
      <w:pPr>
        <w:pStyle w:val="a5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Аннулирован публичный сервитут № с7.</w:t>
      </w:r>
    </w:p>
    <w:p w14:paraId="655E3D68" w14:textId="77777777" w:rsidR="00EE7CD4" w:rsidRDefault="00EE7CD4" w:rsidP="00EE7CD4">
      <w:pPr>
        <w:pStyle w:val="a5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Аннулирован публичный сервитут № с8.</w:t>
      </w:r>
    </w:p>
    <w:p w14:paraId="6B669B51" w14:textId="77777777" w:rsidR="00EE7CD4" w:rsidRDefault="00EE7CD4" w:rsidP="00EE7CD4">
      <w:pPr>
        <w:pStyle w:val="a5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Отражен публичный сервитут № с10 (по экспликации публичных сервитутов) для проезда и прохода через земельный участок 69 площадью 1053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6158C7" w14:textId="77777777" w:rsidR="00EE7CD4" w:rsidRDefault="00EE7CD4" w:rsidP="00EE7CD4">
      <w:pPr>
        <w:pStyle w:val="a5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Отражен публичный сервитут № с11 (по экспликации публичных сервитутов) для проезда и прохода через земельный участок 122 площадью 805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97A8ED" w14:textId="77777777" w:rsidR="00EE7CD4" w:rsidRPr="00F97BFB" w:rsidRDefault="00EE7CD4" w:rsidP="00EE7CD4">
      <w:pPr>
        <w:pStyle w:val="a5"/>
        <w:numPr>
          <w:ilvl w:val="0"/>
          <w:numId w:val="15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BFB">
        <w:rPr>
          <w:rFonts w:ascii="Times New Roman" w:hAnsi="Times New Roman" w:cs="Times New Roman"/>
          <w:sz w:val="28"/>
          <w:szCs w:val="28"/>
        </w:rPr>
        <w:t xml:space="preserve"> Отражен публичный сервитут №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F97BFB">
        <w:rPr>
          <w:rFonts w:ascii="Times New Roman" w:hAnsi="Times New Roman" w:cs="Times New Roman"/>
          <w:sz w:val="28"/>
          <w:szCs w:val="28"/>
        </w:rPr>
        <w:t xml:space="preserve">12 (по экспликации публичных сервитутов) для проезда и прохода через земельный участок 122 площадью </w:t>
      </w:r>
      <w:r>
        <w:rPr>
          <w:rFonts w:ascii="Times New Roman" w:hAnsi="Times New Roman" w:cs="Times New Roman"/>
          <w:sz w:val="28"/>
          <w:szCs w:val="28"/>
        </w:rPr>
        <w:t>295</w:t>
      </w:r>
      <w:r w:rsidRPr="00F97BFB">
        <w:rPr>
          <w:rFonts w:ascii="Times New Roman" w:hAnsi="Times New Roman" w:cs="Times New Roman"/>
          <w:sz w:val="28"/>
          <w:szCs w:val="28"/>
        </w:rPr>
        <w:t xml:space="preserve"> м</w:t>
      </w:r>
      <w:r w:rsidRPr="00F97BF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97BF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3875BF" w14:textId="77777777" w:rsidR="00EE7CD4" w:rsidRDefault="00EE7CD4" w:rsidP="00EE7CD4">
      <w:pPr>
        <w:pStyle w:val="a5"/>
        <w:numPr>
          <w:ilvl w:val="0"/>
          <w:numId w:val="15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Отражен публичный сервитут № с13 (по экспликации публичных сервитутов) для проезда и прохода через земельный участок 51 площадью 281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09FE93" w14:textId="77777777" w:rsidR="00EE7CD4" w:rsidRDefault="00EE7CD4" w:rsidP="00EE7CD4">
      <w:pPr>
        <w:pStyle w:val="a5"/>
        <w:numPr>
          <w:ilvl w:val="0"/>
          <w:numId w:val="15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Отражен публичный сервитут № с14 (по экспликации публичных сервитутов) для проезда и прохода через земельный участок 68 площадью 1437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780D3D" w14:textId="77777777" w:rsidR="00EE7CD4" w:rsidRDefault="00EE7CD4" w:rsidP="00EE7CD4">
      <w:pPr>
        <w:pStyle w:val="a5"/>
        <w:numPr>
          <w:ilvl w:val="0"/>
          <w:numId w:val="15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Отражен публичный сервитут № с15 (по экспликации публичных сервитутов) для проезда и прохода через земельный участок 123 площадью 1169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A0D412" w14:textId="77777777" w:rsidR="00EE7CD4" w:rsidRDefault="00EE7CD4" w:rsidP="00EE7CD4">
      <w:pPr>
        <w:pStyle w:val="a5"/>
        <w:numPr>
          <w:ilvl w:val="0"/>
          <w:numId w:val="15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Отражен публичный сервитут № с16 (по экспликации публичных сервитутов) для размещения линейных объектов на земельном участке 51 площадью 1081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C3B6A9" w14:textId="37F49A92" w:rsidR="00494ECE" w:rsidRPr="007A2F98" w:rsidRDefault="00EE7CD4" w:rsidP="00EE7CD4">
      <w:pPr>
        <w:pStyle w:val="a5"/>
        <w:numPr>
          <w:ilvl w:val="0"/>
          <w:numId w:val="15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Исправлена техническая ошибка в части отражения площади земельного участка № 44 (по экспликации земельных участков) с 42081 м</w:t>
      </w:r>
      <w:r w:rsidRPr="00EE7C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 21963 м</w:t>
      </w:r>
      <w:r w:rsidRPr="00EE7CD4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в экспликации земельных участков.</w:t>
      </w:r>
    </w:p>
    <w:p w14:paraId="71503272" w14:textId="7B4800BF" w:rsidR="007A2F98" w:rsidRPr="00A84B74" w:rsidRDefault="007A2F98" w:rsidP="00EE413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A387C0E" w14:textId="77777777" w:rsidR="00EE4132" w:rsidRDefault="00EE4132" w:rsidP="00EE413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2967F48A" w14:textId="2B4BE90E" w:rsidR="004451CA" w:rsidRDefault="00E54954" w:rsidP="00EE41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lastRenderedPageBreak/>
        <w:t>РАНЕЕ ВНЕСЕННЫЕ ИЗМЕНЕНИЯ</w:t>
      </w:r>
    </w:p>
    <w:p w14:paraId="0F2A8F3F" w14:textId="77777777" w:rsidR="002415A6" w:rsidRPr="002415A6" w:rsidRDefault="002415A6" w:rsidP="00EE413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0E3433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Проект внесения изменений в проект планировки и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подготовлен ООО «АБ «ПРОСТРАНСТВО» в соответствии с договором о комплексном развитии территории от 04.10.2023 № 3 и на основании распоряжения Администрации города Смоленска от 23.04.2024 № 129-р/адм.</w:t>
      </w:r>
    </w:p>
    <w:p w14:paraId="3EF57865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189BCC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В соответствии с договором о комплексном развитии территории                   от 04.10.2023 № 3 в проект межевания внесены следующие изменения:</w:t>
      </w:r>
    </w:p>
    <w:p w14:paraId="4D1DCA88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1. Изменен вид разрешенного использования земельного участка № 1 (по экспликации земельных участков) с «Магазины» (4.4) на «Многоэтажная жилая застройка (высотная застройка)» (2.6).</w:t>
      </w:r>
    </w:p>
    <w:p w14:paraId="0AEFB30E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2. Изменен вид разрешенного использования земельного участка № 3 (по экспликации земельных участков) с «Магазины» (4.4) на «Многоэтажная жилая застройка (высотная застройка)» (2.6).</w:t>
      </w:r>
    </w:p>
    <w:p w14:paraId="28B4C5ED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3. Отражен земельный участок № 70 (по экспликации земельных участков) с видом разрешенного использования «Площадки для занятий спортом» (5.1.3) площадью 380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A19E486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4. Изменена площадь и конфигурация земельного участка № 5 (по экспликации земельных участков). Площадь до внесения изменений – 5466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внесения </w:t>
      </w:r>
      <w:r w:rsidRPr="007A2F98">
        <w:rPr>
          <w:rFonts w:ascii="Times New Roman" w:hAnsi="Times New Roman" w:cs="Times New Roman"/>
          <w:bCs/>
          <w:sz w:val="28"/>
          <w:szCs w:val="28"/>
        </w:rPr>
        <w:t>изменений – 5086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E60B0D7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6CD883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На основании распоряжения Администрации города Смоленска                     от 23.04.2024 № 129-р/адм в проект межевания внесены следующие изменения:</w:t>
      </w:r>
    </w:p>
    <w:p w14:paraId="20BADA1B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1. Аннулирован земельный участок № 10 (по экспликации земельных участков) с видом разрешенного использования «Многоэтажная жилая застройка (высотная застройка)» (2.6) и «Деловое управление» (4.1) площадью 5127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B4E0058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2. Изменена площадь и конфигурация земельного участка № 11 (по экспликации земельных участков). Площадь до внесения изменений – 5849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, площадь после внесения изменений – 5818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A701533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Возможный способ образования: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бразование из земель, находящихся в государственной или муниципальной собственности, после снятия с учета земельных участков с </w:t>
      </w:r>
      <w:r w:rsidRPr="007A2F98">
        <w:rPr>
          <w:rFonts w:ascii="Times New Roman" w:hAnsi="Times New Roman" w:cs="Times New Roman"/>
          <w:bCs/>
          <w:sz w:val="28"/>
          <w:szCs w:val="28"/>
        </w:rPr>
        <w:lastRenderedPageBreak/>
        <w:t>кадастровыми номерами 67:27:0013452:583, 67:27:0013452:2, 67:27:0013452:588, 67:27:0013452:589. Категория земель: земли населенных пунктов.</w:t>
      </w:r>
    </w:p>
    <w:p w14:paraId="78EA0836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3. Аннулирован земельный участок № 17 (по экспликации земельных участков) с видом разрешенного использования «Малоэтажная многоквартирная жилая застройка» (2.1.1) площадью 1533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4549F2C8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4. Аннулирован земельный участок № 18 (по экспликации земельных участков) с видом разрешенного использования «Малоэтажная многоквартирная жилая застройка» (2.1.1) площадью 1800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40F3C38A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5. Изменена площадь и конфигурация земельного участка № 19 (по экспликации земельных участков). Площадь до внесения изменений – 1537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внесения </w:t>
      </w:r>
      <w:r w:rsidRPr="007A2F98">
        <w:rPr>
          <w:rFonts w:ascii="Times New Roman" w:hAnsi="Times New Roman" w:cs="Times New Roman"/>
          <w:bCs/>
          <w:sz w:val="28"/>
          <w:szCs w:val="28"/>
        </w:rPr>
        <w:t>изменений – 1953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2A159A6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Возможный способ образования: перераспределение земельных участков с кадастровыми номерами 67:27:0013453:918, 67:27:0013453:588 и земель, находящихся в государственной или муниципальной собственности. Категория земель: земли населенных пунктов.</w:t>
      </w:r>
    </w:p>
    <w:p w14:paraId="62F9314F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6. Аннулирован земельный участок № 21 (по экспликации земельных участков) с видом разрешенного использования «Предоставление коммунальных услуг» (3.1.1) площадью 14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CE59525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7. Аннулирован земельный участок № 23 (по экспликации земельных участков) с видом разрешенного использования «Для индивидуального жилищного строительства» (2.1) площадью 1030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E976011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8. Аннулирован земельный участок № 24 (по экспликации земельных участков) с видом разрешенного использования «Блокированная жилая застройка» (2.3) площадью 800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04D4BC8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9. Аннулирован земельный участок № 25 (по экспликации земельных участков) с видом разрешенного использования «Блокированная жилая застройка» (2.3) площадью 400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0612F2A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10. Аннулирован земельный участок № 26 (по экспликации земельных участков) с видом разрешенного использования «Блокированная жилая застройка» (2.3) площадью 505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B5B53AD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11. Аннулирован земельный участок № 27 (по экспликации земельных участков) с видом разрешенного использования «Блокированная жилая застройка» (2.3) площадью 769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49A5B929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12. Аннулирован земельный участок № 28 (по экспликации земельных участков) с видом разрешенного использования «Блокированная жилая застройка» (2.3) площадью 456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5BD4544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lastRenderedPageBreak/>
        <w:t>13. Аннулирован земельный участок № 29 (по экспликации земельных участков) с видом разрешенного использования «Блокированная жилая застройка» (2.3) площадью 436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91726B4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14. Аннулирован земельный участок № 31 (по экспликации земельных участков) с видом разрешенного использования «Благоустройство территории» (12.0.2) площадью 3086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834C1E7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15. Изменена площадь и конфигурация земельного участка № 33 (по экспликации земельных участков). Площадь до внесения изменений – 4389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внесения </w:t>
      </w:r>
      <w:r w:rsidRPr="007A2F98">
        <w:rPr>
          <w:rFonts w:ascii="Times New Roman" w:hAnsi="Times New Roman" w:cs="Times New Roman"/>
          <w:bCs/>
          <w:sz w:val="28"/>
          <w:szCs w:val="28"/>
        </w:rPr>
        <w:t>изменений – 4403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AFF6DCB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Возможный способ образования: образование из земель, находящихся в государственной или муниципальной собственности. Категория земель: земли населенных пунктов.</w:t>
      </w:r>
    </w:p>
    <w:p w14:paraId="6423EB65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16.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Установлен </w:t>
      </w:r>
      <w:r w:rsidRPr="007A2F98">
        <w:rPr>
          <w:rFonts w:ascii="Times New Roman" w:hAnsi="Times New Roman" w:cs="Times New Roman"/>
          <w:bCs/>
          <w:sz w:val="28"/>
          <w:szCs w:val="28"/>
        </w:rPr>
        <w:t>публичный сервитут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F98">
        <w:rPr>
          <w:rFonts w:ascii="Times New Roman" w:hAnsi="Times New Roman" w:cs="Times New Roman"/>
          <w:bCs/>
          <w:sz w:val="28"/>
          <w:szCs w:val="28"/>
        </w:rPr>
        <w:t>с7 (по экспликации публичных сервитутов) для прохода и</w:t>
      </w:r>
      <w:r>
        <w:rPr>
          <w:rFonts w:ascii="Times New Roman" w:hAnsi="Times New Roman" w:cs="Times New Roman"/>
          <w:bCs/>
          <w:sz w:val="28"/>
          <w:szCs w:val="28"/>
        </w:rPr>
        <w:t>ли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проезда через земельный участок № 33 (по экспликации земельных участков) площадью 257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10A7C33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17.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Установлен </w:t>
      </w:r>
      <w:r w:rsidRPr="007A2F98">
        <w:rPr>
          <w:rFonts w:ascii="Times New Roman" w:hAnsi="Times New Roman" w:cs="Times New Roman"/>
          <w:bCs/>
          <w:sz w:val="28"/>
          <w:szCs w:val="28"/>
        </w:rPr>
        <w:t>публичный сервитут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F98">
        <w:rPr>
          <w:rFonts w:ascii="Times New Roman" w:hAnsi="Times New Roman" w:cs="Times New Roman"/>
          <w:bCs/>
          <w:sz w:val="28"/>
          <w:szCs w:val="28"/>
        </w:rPr>
        <w:t>с8 (по экспликации публичных сервитутов) для прохода и</w:t>
      </w:r>
      <w:r>
        <w:rPr>
          <w:rFonts w:ascii="Times New Roman" w:hAnsi="Times New Roman" w:cs="Times New Roman"/>
          <w:bCs/>
          <w:sz w:val="28"/>
          <w:szCs w:val="28"/>
        </w:rPr>
        <w:t>ли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проезда через земельный участок № 69 (по экспликации земельных участков) площадью 241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1A4B89B2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18. Аннулирован земельный участок № 37 (по экспликации земельных участков) с видом разрешенного использования «Благоустройство территории» (12.0.2) площадью 903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EEE2AFC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19. Аннулирован земельный участок № 38 (по экспликации земельных участков) с видом разрешенного использования «Благоустройство территории» (12.0.2) площадью 633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1F3DDA9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20. Изменена площадь и конфигурация земельного участка № 43 (по экспликации земельных участков). Площадь до внесения изменений – 1993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, площадь после внесения изменений – 1506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38B8D9D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Возможный способ образования: образование из земель, находящихся в государственной или муниципальной собственности. Категория земель: земли населенных пунктов.</w:t>
      </w:r>
    </w:p>
    <w:p w14:paraId="0BC48533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21. Изменена площадь, конфигурация и вид разрешенного использования земельного участка № 51 (по экспликации земельных участков). Площадь до внесения изменений – 6726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, площадь после внесения изменений – 4876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до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внесения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изменений – «Благоустройство территории» (12.0.2), вид разрешенного использования после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внесения </w:t>
      </w:r>
      <w:r w:rsidRPr="007A2F98">
        <w:rPr>
          <w:rFonts w:ascii="Times New Roman" w:hAnsi="Times New Roman" w:cs="Times New Roman"/>
          <w:bCs/>
          <w:sz w:val="28"/>
          <w:szCs w:val="28"/>
        </w:rPr>
        <w:t>изменений – «Хранение автотранспорта» (2.7.1)</w:t>
      </w:r>
    </w:p>
    <w:p w14:paraId="0D369BBF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Возможный способ образования: образование из земель, находящихся в государственной или муниципальной </w:t>
      </w:r>
      <w:r w:rsidRPr="007A2F98">
        <w:rPr>
          <w:rFonts w:ascii="Times New Roman" w:hAnsi="Times New Roman" w:cs="Times New Roman"/>
          <w:bCs/>
          <w:sz w:val="28"/>
          <w:szCs w:val="28"/>
        </w:rPr>
        <w:lastRenderedPageBreak/>
        <w:t>собственности. Категория земель: земли населенных пунктов.</w:t>
      </w:r>
    </w:p>
    <w:p w14:paraId="030193EE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22. Отражен земельный участок № 68 (по экспликации земельных участков) площадью 8584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с видом разрешенного использования «Многоэтажная жилая застройка (высотная застройка)» (2.6).</w:t>
      </w:r>
    </w:p>
    <w:p w14:paraId="6E94C502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Возможный способ образования: перераспределение земельных участков с кадастровыми номерами 67:27:0013453:23, 67:27:0013453:627, 67:27:0013453:1083, 67:27:0000000:863 и земель, находящихся в государственной или муниципальной собственности.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F98">
        <w:rPr>
          <w:rFonts w:ascii="Times New Roman" w:hAnsi="Times New Roman" w:cs="Times New Roman"/>
          <w:bCs/>
          <w:sz w:val="28"/>
          <w:szCs w:val="28"/>
        </w:rPr>
        <w:t>Категория земель: земли населенных пунктов.</w:t>
      </w:r>
    </w:p>
    <w:p w14:paraId="5C56DCBB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23. Отражен земельный участок № 69 (по экспликации земельных участков) площадью 10952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с видом разрешенного использования «Многоэтажная жилая застройка (высотная застройка)» (2.6).</w:t>
      </w:r>
    </w:p>
    <w:p w14:paraId="0B5EDE35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Первый возможный способ образования: перераспределение земельных участков с кадастровыми номерами 67:27:0013453:107, 67:27:0013453:919, 67:27:0013453:845, 67:27:0013453:572, 67:27:0013453:27, 67:27:0013453:574, 67:27:0013453:24, 67:27:0013453:575, 67:27:0013453:23, 67:27:0013453:22 и земель, находящихся в государственной или муниципальной собственности. </w:t>
      </w:r>
    </w:p>
    <w:p w14:paraId="517F5CC9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Второй возможный способ образования:</w:t>
      </w:r>
    </w:p>
    <w:p w14:paraId="1E177A71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1. Объединение, перераспределение земельных участков с кадастровыми номерами 67:27:0013453:845, 67:27:0013453:572, 67:27:0013453:27, 67:27:0013453:574, 67:27:0013453:24, 67:27:0013453:575, 67:27:0013453:23, 67:27:0013453:22 и земель, находящихся в государственной или муниципальной собственности.</w:t>
      </w:r>
    </w:p>
    <w:p w14:paraId="05C0F85A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2. Объединение земельного участка, полученного в результате 1 этапа и земельных участков с кадастровыми номерами 67:27:0013453:107, 67:27:0013453:919.</w:t>
      </w:r>
    </w:p>
    <w:p w14:paraId="57044A1E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Категория земель: земли населенных пунктов.</w:t>
      </w:r>
    </w:p>
    <w:p w14:paraId="5A9C4E4B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9747494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Также в проект межевания внесены следующие изменения:</w:t>
      </w:r>
    </w:p>
    <w:p w14:paraId="43A929BB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1. Исправлена техническая ошибка в части указания площади земельного участка № 11 (по экспликации земельных участков). Площадь до исправления – 5862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, площадь после исправления 5849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4BB2CE37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2. Исправлена техническая ошибка в части указания площади земельного участка № 55 (по экспликации земельных участков). Площадь до исправления – 3812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исправления – </w:t>
      </w:r>
      <w:r w:rsidRPr="007A2F98">
        <w:rPr>
          <w:rFonts w:ascii="Times New Roman" w:hAnsi="Times New Roman" w:cs="Times New Roman"/>
          <w:bCs/>
          <w:sz w:val="28"/>
          <w:szCs w:val="28"/>
        </w:rPr>
        <w:lastRenderedPageBreak/>
        <w:t>3779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59DE14F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3. Отражен в соответствии с данными Единого государственного реестра недвижимости земельный участок № 64 (по экспликации земельных участков) с видом разрешенного использования «Хранение автотранспорта» (2.7.1) и площадью 306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4D9588F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1273D05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5C9ED7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2F98">
        <w:rPr>
          <w:rFonts w:ascii="Times New Roman" w:hAnsi="Times New Roman" w:cs="Times New Roman"/>
          <w:sz w:val="28"/>
          <w:szCs w:val="28"/>
        </w:rPr>
        <w:t>Изменения в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ООО «МФЦ «БИНОМ» на основании распоряжения Администрации города Смоленска от 09.04.2024           № 96-р/адм.</w:t>
      </w:r>
    </w:p>
    <w:p w14:paraId="61467685" w14:textId="77777777" w:rsidR="00EE7CD4" w:rsidRPr="007A2F98" w:rsidRDefault="00EE7CD4" w:rsidP="00EE7CD4">
      <w:pPr>
        <w:rPr>
          <w:rFonts w:ascii="Times New Roman" w:hAnsi="Times New Roman" w:cs="Times New Roman"/>
          <w:b/>
          <w:sz w:val="28"/>
          <w:szCs w:val="28"/>
        </w:rPr>
      </w:pPr>
    </w:p>
    <w:p w14:paraId="673DB30B" w14:textId="77777777" w:rsidR="00EE7CD4" w:rsidRPr="007A2F98" w:rsidRDefault="00EE7CD4" w:rsidP="00EE7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450A87F6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1. Откорректирована площадь и конфигурация земельного участка № 44 (по ПМ-ОЧ-1), площадь до изменений 42082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, площадь по проекту 21939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400EAF79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2. Земельный участок № 71 отображен согласно сведениям из ЕГРН. Вид разрешённого использования «Хранение автотранспорта» (2.7.1). </w:t>
      </w:r>
    </w:p>
    <w:p w14:paraId="0E6E9D43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3. Земельный участок № 72 отображен согласно сведениям из ЕГРН. Вид разрешённого использования «Хранение автотранспорта» (2.7.1).</w:t>
      </w:r>
    </w:p>
    <w:p w14:paraId="4493C0D2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4. Земельный участок № 73 отображен согласно сведениям из ЕГРН. Вид разрешённого использования «Хранение автотранспорта» (2.7.1).</w:t>
      </w:r>
    </w:p>
    <w:p w14:paraId="73591BF1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5. Земельный участок № 74 отображен согласно сведениям из ЕГРН. Вид разрешённого использования «Хранение автотранспорта» (2.7.1).\</w:t>
      </w:r>
    </w:p>
    <w:p w14:paraId="3C91DCB8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6. Земельный участок № 75 отображен согласно сведениям из ЕГРН. Вид разрешённого использования «Хранение автотранспорта» (2.7.1). </w:t>
      </w:r>
    </w:p>
    <w:p w14:paraId="42CD5589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7. Земельный участок № 76, отображен согласно сведениям из ЕГРН. Вид разрешённого использования «Хранение автотранспорта» (2.7.1). </w:t>
      </w:r>
    </w:p>
    <w:p w14:paraId="5A5748AD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8. Земельный участок № 77 отображен согласно сведениям из ЕГРН. Вид разрешённого использования «Хранение автотранспорта» (2.7.1). </w:t>
      </w:r>
    </w:p>
    <w:p w14:paraId="618C01DE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9. Земельный участок № 78 отображен согласно сведениям из ЕГРН. Вид разрешённого использования «Хранение автотранспорта» (2.7.1). </w:t>
      </w:r>
    </w:p>
    <w:p w14:paraId="53308680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10. Земельный участок № 79 отображен согласно сведениям из ЕГРН. Вид разрешённого использования «Хранение автотранспорта» (2.7.1).</w:t>
      </w:r>
    </w:p>
    <w:p w14:paraId="07A4C913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11. Земельный участок № 80 отображен согласно сведениям из ЕГРН. Вид разрешённого использования «Хранение автотранспорта» (2.7.1).</w:t>
      </w:r>
    </w:p>
    <w:p w14:paraId="57C298F2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12. Земельный участок № 81 отображен согласно сведениям из ЕГРН. Вид разрешённого использования «Хранение автотранспорта» (2.7.1).</w:t>
      </w:r>
    </w:p>
    <w:p w14:paraId="5F725AD9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13. Земельный участок № 82 отображен согласно сведениям из ЕГРН. Вид разрешённого использования «Хранение автотранспорта» (2.7.1).</w:t>
      </w:r>
    </w:p>
    <w:p w14:paraId="411415FE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14. Земельный участок № 83 отображен согласно сведениям из ЕГРН. Вид разрешённого использования «Хранение автотранспорта» (2.7.1).</w:t>
      </w:r>
    </w:p>
    <w:p w14:paraId="3A9C7EFA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15. Земельный участок № 84 отображен согласно сведениям из ЕГРН. Вид разрешённого использования «Хранение автотранспорта» (2.7.1).</w:t>
      </w:r>
    </w:p>
    <w:p w14:paraId="20BFFE29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16. Земельный участок № 85 отображен согласно сведениям из ЕГРН. Вид разрешённого использования «Хранение автотранспорта» (2.7.1).</w:t>
      </w:r>
    </w:p>
    <w:p w14:paraId="00862D5C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17. Земельный участок № 86 отображен согласно сведениям из ЕГРН. Вид разрешённого использования «Хранение автотранспорта» (2.7.1).</w:t>
      </w:r>
    </w:p>
    <w:p w14:paraId="3686DA52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18. Земельный участок № 87 отображен согласно сведениям из ЕГРН. Вид разрешённого использования «Хранение автотранспорта» (2.7.1). </w:t>
      </w:r>
    </w:p>
    <w:p w14:paraId="6E724298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19. Земельный участок № 88 отображен согласно сведениям из ЕГРН. Вид разрешённого использования «Хранение автотранспорта» (2.7.1). </w:t>
      </w:r>
    </w:p>
    <w:p w14:paraId="3071BF79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20. Земельный участок № 89 отображен согласно сведениям из ЕГРН. Вид разрешённого использования «Хранение автотранспорта» (2.7.1).</w:t>
      </w:r>
    </w:p>
    <w:p w14:paraId="16CB6159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21. Земельный участок № 90 отображен согласно сведениям из ЕГРН. Вид разрешённого использования «Хранение автотранспорта» (2.7.1).</w:t>
      </w:r>
    </w:p>
    <w:p w14:paraId="13624563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22. Земельный участок № 91 отображен согласно сведениям из ЕГРН. Вид разрешённого использования «Хранение автотранспорта» (2.7.1).</w:t>
      </w:r>
    </w:p>
    <w:p w14:paraId="3C0CA754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23. Земельный участок № 92 отображен согласно сведениям из ЕГРН. Вид разрешённого использования «Хранение автотранспорта» (2.7.1).</w:t>
      </w:r>
    </w:p>
    <w:p w14:paraId="4C7C1C7A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24. Земельный участок № 93 отображен согласно сведениям из ЕГРН. Вид разрешённого использования «Хранение автотранспорта» (2.7.1).</w:t>
      </w:r>
    </w:p>
    <w:p w14:paraId="505D61CA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25. Земельный участок № 94 отображен согласно сведениям из ЕГРН. Вид разрешённого использования «Хранение автотранспорта» (2.7.1).</w:t>
      </w:r>
    </w:p>
    <w:p w14:paraId="297D6AAF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26. Земельный участок № 95 отображен согласно сведениям из ЕГРН. Вид разрешённого использования «Хранение автотранспорта» (2.7.1).</w:t>
      </w:r>
    </w:p>
    <w:p w14:paraId="4B728F6B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27. Земельный участок № 96 отображен согласно сведениям из ЕГРН. Вид разрешённого использования «Хранение автотранспорта» (2.7.1).</w:t>
      </w:r>
    </w:p>
    <w:p w14:paraId="04F4DF88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28. Земельный участок № 97 отображен согласно сведениям из ЕГРН. Вид разрешённого использования «Хранение автотранспорта» (2.7.1).</w:t>
      </w:r>
    </w:p>
    <w:p w14:paraId="413007D9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29. Земельный участок № 98 отображен согласно сведениям из ЕГРН. Вид разрешённого использования «Хранение автотранспорта» (2.7.1).</w:t>
      </w:r>
    </w:p>
    <w:p w14:paraId="6AA9E672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30. Земельный участок № 99 отображен согласно сведениям из ЕГРН. Вид разрешённого использования «Хранение автотранспорта» (2.7.1).</w:t>
      </w:r>
    </w:p>
    <w:p w14:paraId="12FAA2B8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31. Земельный участок № 100 отображен согласно сведениям из ЕГРН. Вид разрешённого использования «Хранение автотранспорта» (2.7.1).</w:t>
      </w:r>
    </w:p>
    <w:p w14:paraId="344137A0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32. Земельный участок № 101 отображен согласно сведениям из ЕГРН. Вид разрешённого использования «Хранение автотранспорта» (2.7.1).</w:t>
      </w:r>
    </w:p>
    <w:p w14:paraId="44FFB33E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33. Земельный участок № 102 отображен согласно сведениям из ЕГРН. Вид разрешённого использования «Хранение автотранспорта» (2.7.1).</w:t>
      </w:r>
    </w:p>
    <w:p w14:paraId="208C1B41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34. Земельный участок № 103 отображен согласно сведениям из ЕГРН. Вид разрешённого использования «Хранение автотранспорта» (2.7.1).</w:t>
      </w:r>
    </w:p>
    <w:p w14:paraId="39FE5C43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35. Земельный участок № 104 отображен согласно сведениям из ЕГРН. Вид разрешённого использования «Хранение автотранспорта» (2.7.1).</w:t>
      </w:r>
    </w:p>
    <w:p w14:paraId="6E265366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36. Земельный участок № 105 отображен согласно сведениям из ЕГРН. Вид разрешённого использования «Хранение автотранспорта» (2.7.1).</w:t>
      </w:r>
    </w:p>
    <w:p w14:paraId="4F5A60D2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37. Земельный участок № 106 отображен согласно сведениям из ЕГРН. Вид разрешённого использования «Хранение автотранспорта» (2.7.1).</w:t>
      </w:r>
    </w:p>
    <w:p w14:paraId="5941405D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38. Земельный участок № 107 отображен согласно сведениям из ЕГРН. Вид разрешённого использования «Хранение автотранспорта» (2.7.1).</w:t>
      </w:r>
    </w:p>
    <w:p w14:paraId="374F1517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39. Земельный участок № 108 отображен согласно сведениям из ЕГРН. Вид разрешённого использования «Хранение автотранспорта» (2.7.1).</w:t>
      </w:r>
    </w:p>
    <w:p w14:paraId="6FE8DD02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40. Земельный участок № 109 отображен согласно сведениям из ЕГРН. Вид разрешённого использования «Хранение автотранспорта» (2.7.1).</w:t>
      </w:r>
    </w:p>
    <w:p w14:paraId="537384C5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41. Земельный участок № 110 отображен согласно сведениям из ЕГРН. Вид разрешённого использования «Хранение автотранспорта» (2.7.1).</w:t>
      </w:r>
    </w:p>
    <w:p w14:paraId="11B95AE7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42. Земельный участок № 111 отображен согласно сведениям из ЕГРН. Вид разрешённого использования «Хранение автотранспорта» (2.7.1).</w:t>
      </w:r>
    </w:p>
    <w:p w14:paraId="0EE10186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43. Земельный участок № 112 отображен согласно сведениям из ЕГРН. Вид разрешённого использования «Хранение автотранспорта» (2.7.1).</w:t>
      </w:r>
    </w:p>
    <w:p w14:paraId="69042E98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44. Образован земельный участок № 113 (по экспликации земельных участков). Площадь земельного участка по проекту межевания составляет      4511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образуемого земельного участка «Земельные участки (территории) общего пользования» (12.0), «Хранение автотранспорта» (2.7.1)</w:t>
      </w:r>
    </w:p>
    <w:p w14:paraId="607C70E8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45. Образован земельный участок № 114 (по экспликации земельных участков). Площадь земельного участка по проекту межевания составляет      6881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образуемого земельного участка «Земельные участки (территории) общего пользования» (12.0), «Хранение автотранспорта» (2.7.1)</w:t>
      </w:r>
    </w:p>
    <w:p w14:paraId="21045F81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46. Образован земельный участок № 115 (по экспликации земельных участков). Площадь земельного участка по проекту межевания составляет      3805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образуемого земельного участка «Земельные участки (территории) общего пользования» (12.0), «Хранение автотранспорта» (2.7.1).</w:t>
      </w:r>
    </w:p>
    <w:p w14:paraId="3FD0AEEE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47. Образован земельный участок № 116 (по экспликации земельных участков). Площадь земельного участка по проекту межевания составляет         396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образуемого земельного участка «Земельные участки (территории) общего пользования» (12.0), «Хранение автотранспорта» (2.7.1).</w:t>
      </w:r>
    </w:p>
    <w:p w14:paraId="43D3BCD9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48. Образован земельный участок № 117 (по экспликации земельных участков). Площадь земельного участка по проекту межевания составляет         672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образуемого земельного участка «Земельные участки (территории) общего пользования» (12.0), «Хранение автотранспорта» (2.7.1).</w:t>
      </w:r>
    </w:p>
    <w:p w14:paraId="2D00A940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49. Образован земельный участок № 118 (по экспликации земельных участков). Площадь земельного участка по проекту межевания составляет         116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образуемого земельного участка «Земельные участки (территории) общего пользования» (12.0), «Хранение автотранспорта» (2.7.1).</w:t>
      </w:r>
    </w:p>
    <w:p w14:paraId="0D69BC9E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50. Земельный участок № 119 отображен согласно сведениям из ЕГРН. Вид разрешённого использования «Хранение автотранспорта» (2.7.1).</w:t>
      </w:r>
    </w:p>
    <w:p w14:paraId="2C75AE00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51. Земельный участок № 120 отображен согласно сведениям из ЕГРН. Вид разрешённого использования «Хранение автотранспорта» (2.7.1).</w:t>
      </w:r>
    </w:p>
    <w:p w14:paraId="39A0FD1C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52. Земельный участок № 121 отображен согласно сведениям из ЕГРН. Вид разрешённого использования «Хранение автотранспорта» (2.7.1).</w:t>
      </w:r>
    </w:p>
    <w:p w14:paraId="701ADD1B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53. Установлен публичный сервитут с9 для прохода или проезда через земельный участок № 120 площадью 2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1A14F04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54. Земельный участок № 63 отображен согласно сведениям из ЕГРН. Вид разрешённого использования «Коммунальное обслуживание» (3.1).</w:t>
      </w:r>
    </w:p>
    <w:p w14:paraId="3461302F" w14:textId="77777777" w:rsidR="00EE7CD4" w:rsidRPr="007A2F98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55. Земельный участок № 65 отображен согласно сведениям из ЕГРН. Вид разрешённого использования «Коммунальное обслуживание» (3.1).</w:t>
      </w:r>
    </w:p>
    <w:p w14:paraId="0F824BDA" w14:textId="77777777" w:rsidR="00EE7CD4" w:rsidRPr="007A2F98" w:rsidRDefault="00EE7CD4" w:rsidP="00EE7C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A49655" w14:textId="77777777" w:rsidR="00EE7CD4" w:rsidRPr="007A2F98" w:rsidRDefault="00EE7CD4" w:rsidP="00EE7C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27EDD5" w14:textId="77777777" w:rsidR="00EE7CD4" w:rsidRDefault="00EE7CD4" w:rsidP="00EE7CD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На основании заключения о результатах публичных слушаний              от 21 мая 2024 г. в проект межевания внесены следующие изменения:</w:t>
      </w:r>
    </w:p>
    <w:p w14:paraId="5BDBCBA2" w14:textId="77777777" w:rsidR="00EE7CD4" w:rsidRPr="00A84B74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74"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D516E3">
        <w:rPr>
          <w:rFonts w:ascii="Times New Roman" w:hAnsi="Times New Roman" w:cs="Times New Roman"/>
          <w:bCs/>
          <w:sz w:val="28"/>
          <w:szCs w:val="28"/>
        </w:rPr>
        <w:t>ткорректирована граница проекта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межевания </w:t>
      </w:r>
      <w:r w:rsidRPr="00D516E3">
        <w:rPr>
          <w:rFonts w:ascii="Times New Roman" w:hAnsi="Times New Roman" w:cs="Times New Roman"/>
          <w:bCs/>
          <w:sz w:val="28"/>
          <w:szCs w:val="28"/>
        </w:rPr>
        <w:t>территории в связи с исключением из границ проектирования части территории ГСК «Полет».</w:t>
      </w:r>
    </w:p>
    <w:p w14:paraId="1A1FFC17" w14:textId="77777777" w:rsidR="00EE7CD4" w:rsidRPr="00A84B74" w:rsidRDefault="00EE7CD4" w:rsidP="00EE7CD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A84B74">
        <w:rPr>
          <w:rFonts w:ascii="Times New Roman" w:hAnsi="Times New Roman" w:cs="Times New Roman"/>
          <w:bCs/>
          <w:sz w:val="28"/>
          <w:szCs w:val="28"/>
        </w:rPr>
        <w:t>Установлен публичный сервитут с10 для прохода или проезда через земельный участок № 16 площадью 405 м</w:t>
      </w:r>
      <w:r w:rsidRPr="00A84B74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A84B74">
        <w:rPr>
          <w:rFonts w:ascii="Times New Roman" w:hAnsi="Times New Roman" w:cs="Times New Roman"/>
          <w:bCs/>
          <w:sz w:val="28"/>
          <w:szCs w:val="28"/>
        </w:rPr>
        <w:t>.</w:t>
      </w:r>
    </w:p>
    <w:p w14:paraId="710CCFC4" w14:textId="77777777" w:rsidR="002415A6" w:rsidRDefault="00EE7CD4" w:rsidP="002415A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A84B74">
        <w:rPr>
          <w:rFonts w:ascii="Times New Roman" w:hAnsi="Times New Roman" w:cs="Times New Roman"/>
          <w:bCs/>
          <w:sz w:val="28"/>
          <w:szCs w:val="28"/>
        </w:rPr>
        <w:t>Установлен публичный сервитут с11 для прохода или проезда через земельный участок № 30 площадью 399 м</w:t>
      </w:r>
      <w:r w:rsidRPr="00A84B74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A84B74">
        <w:rPr>
          <w:rFonts w:ascii="Times New Roman" w:hAnsi="Times New Roman" w:cs="Times New Roman"/>
          <w:bCs/>
          <w:sz w:val="28"/>
          <w:szCs w:val="28"/>
        </w:rPr>
        <w:t>.</w:t>
      </w:r>
    </w:p>
    <w:p w14:paraId="1C871D74" w14:textId="5A831015" w:rsidR="00EE7CD4" w:rsidRPr="002415A6" w:rsidRDefault="00EE7CD4" w:rsidP="002415A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A84B74">
        <w:rPr>
          <w:rFonts w:ascii="Times New Roman" w:hAnsi="Times New Roman" w:cs="Times New Roman"/>
          <w:bCs/>
          <w:sz w:val="28"/>
          <w:szCs w:val="28"/>
        </w:rPr>
        <w:t>Земельный участок № 122 отображен согласно сведениям из ЕГРН. Вид разрешённого использования «Хранение автотранспорта» (2.7.1).</w:t>
      </w:r>
    </w:p>
    <w:p w14:paraId="7207BD52" w14:textId="77777777" w:rsidR="002415A6" w:rsidRDefault="002415A6" w:rsidP="002415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36AC7BF" w14:textId="1C806240" w:rsidR="002415A6" w:rsidRPr="002415A6" w:rsidRDefault="002415A6" w:rsidP="002415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РАНЕЕ ВНЕСЕННЫЕ ИЗМЕНЕНИЯ</w:t>
      </w:r>
    </w:p>
    <w:p w14:paraId="14190F1F" w14:textId="77777777" w:rsidR="002415A6" w:rsidRDefault="002415A6" w:rsidP="002415A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1D16FF" w14:textId="627DEDCF" w:rsidR="004451CA" w:rsidRPr="007A2F98" w:rsidRDefault="004451CA" w:rsidP="002415A6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2F98">
        <w:rPr>
          <w:rFonts w:ascii="Times New Roman" w:hAnsi="Times New Roman" w:cs="Times New Roman"/>
          <w:sz w:val="28"/>
          <w:szCs w:val="28"/>
        </w:rPr>
        <w:t>Изменения в проект планировки и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ООО «МФЦ «БИНОМ»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ООО «СЗ «Инвест Результат».</w:t>
      </w:r>
    </w:p>
    <w:p w14:paraId="3B07E557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F616FE" w14:textId="77777777" w:rsidR="004451CA" w:rsidRPr="007A2F98" w:rsidRDefault="004451CA" w:rsidP="00445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53DCE6B0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1. Изменен вид разрешенного использования земельного участка № 63 (ПМ-ОЧ-1) с «Благоустройство территории» (12.0.2) на «Коммунальное обслуживание» (3.1). Откорректирована площадь и конфигурация, площадь до изменений 2475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2476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8AD4AA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2. Образован земельный участок № 65 (по ПМ-ОЧ-1) с видом разрешенного использования «Коммунальное обслуживание» (3.1), площадью 1302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0D58B8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3. Образован земельный участок № 66 (по ПМ-ОЧ-1) с видом разрешенного использования «Благоустройство территории» (12.0.2), площадью 425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117850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4. Откорректирована площадь и конфигурация смежного земельного участка № 52 (по ПМ-ОЧ-1), площадь до изменений 3560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3249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417D5D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5. Откорректирован публичный сервитут с4 для прохода или проезда через земельный участок № 44, площадь до изменений 162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102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.</w:t>
      </w:r>
    </w:p>
    <w:p w14:paraId="06AEB5A9" w14:textId="77777777" w:rsidR="004451CA" w:rsidRPr="007A2F98" w:rsidRDefault="004451CA" w:rsidP="004451C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065566" w14:textId="512EACF9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Изменения в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ООО «Корпорация инвестиционного развития Смоленской области»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Сейидовой С.М.к.</w:t>
      </w:r>
    </w:p>
    <w:p w14:paraId="7606E83E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088997" w14:textId="77777777" w:rsidR="004451CA" w:rsidRPr="007A2F98" w:rsidRDefault="004451CA" w:rsidP="00445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1C930B19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1. Изменен вид разрешенного использования земельного участка № 2 (по экспликации земельных участков) по проекту с «Общежития (3.2.4)» на «Общественное питание (4.6)», «Гостиничное обслуживание (4.7)». Изменена площадь и конфигурация земельного участка по проекту межевания с          6898 кв. м на 6904 кв. м.</w:t>
      </w:r>
    </w:p>
    <w:p w14:paraId="501D7C20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2. Изменена площадь и конфигурация земельного участка № 3 (по экспликации земельных участков). Площадь земельного участка по проекту межевания изменена с 12005 кв. м на 12014 кв. м в соответствии со сведениями из Единого государственного реестра недвижимости. Вид разрешенного использования земельного участка не изменился.</w:t>
      </w:r>
    </w:p>
    <w:p w14:paraId="162FB164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3. Изменена площадь и конфигурация земельного участка № 49 (по экспликации земельных участков). Площадь земельного участка по проекту межевания изменена с 9384 кв. м на 9369 кв. м. Вид разрешенного использования земельного участка не изменился.</w:t>
      </w:r>
    </w:p>
    <w:p w14:paraId="3EB51408" w14:textId="77777777" w:rsidR="004451CA" w:rsidRPr="007A2F98" w:rsidRDefault="004451CA" w:rsidP="004451CA">
      <w:pPr>
        <w:rPr>
          <w:rFonts w:ascii="Times New Roman" w:hAnsi="Times New Roman" w:cs="Times New Roman"/>
          <w:sz w:val="28"/>
          <w:szCs w:val="28"/>
        </w:rPr>
      </w:pPr>
    </w:p>
    <w:p w14:paraId="43CE546B" w14:textId="77777777" w:rsidR="004451CA" w:rsidRPr="007A2F98" w:rsidRDefault="004451CA" w:rsidP="004451CA">
      <w:pPr>
        <w:rPr>
          <w:rFonts w:ascii="Times New Roman" w:hAnsi="Times New Roman" w:cs="Times New Roman"/>
          <w:sz w:val="28"/>
          <w:szCs w:val="28"/>
        </w:rPr>
      </w:pPr>
    </w:p>
    <w:p w14:paraId="5D895AB8" w14:textId="77777777" w:rsidR="004451CA" w:rsidRPr="007A2F98" w:rsidRDefault="004451CA" w:rsidP="00445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На основании заключения о результатах публичных слушаний</w:t>
      </w:r>
    </w:p>
    <w:p w14:paraId="796A3A7A" w14:textId="77777777" w:rsidR="004451CA" w:rsidRPr="007A2F98" w:rsidRDefault="004451CA" w:rsidP="00445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от 26 января 2024 г. в проект межевания внесены следующие изменения:</w:t>
      </w:r>
    </w:p>
    <w:p w14:paraId="7B526143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1. Откорректирована граница проекта в соответствии с границами территориальных зон.</w:t>
      </w:r>
    </w:p>
    <w:p w14:paraId="226A4CCA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2. Исключено образование земельных участков № 15, № 60.</w:t>
      </w:r>
    </w:p>
    <w:p w14:paraId="6310A830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3. Откорректирована площадь и конфигурация земельного участка № 16 (по ПМ-ОЧ-1), площадь до изменений 4310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7715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112C3B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4. Откорректирована площадь и конфигурация земельного участка № 11 (по ПМ-ОЧ-1), площадь до изменений 5849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5862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DA9166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5. Откорректирована площадь и конфигурация земельного участка № 14 (по ПМ-ОЧ-1), площадь до изменений 3605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3562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08D837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6. Откорректирована площадь и конфигурация земельного участка № 55 (по ПМ-ОЧ-1), площадь до изменений 3531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3812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.</w:t>
      </w:r>
    </w:p>
    <w:p w14:paraId="045B6783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7. Аннулирован публичный сервитут с2.</w:t>
      </w:r>
    </w:p>
    <w:p w14:paraId="419EC28A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8. Установлены публичные сервитуты: с5 для прохода или проезда через земельный участок № 13 площадью 413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с6 для прохода или проезда через земельный участок № 64 площадью 102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.</w:t>
      </w:r>
    </w:p>
    <w:p w14:paraId="0299F995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9. Откорректирована площадь и конфигурация публичного сервитута с1, площадь по проекту 1189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.</w:t>
      </w:r>
    </w:p>
    <w:p w14:paraId="68088D9C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10. Откорректирована площадь и конфигурация земельного участка № 44 (по ПМ-ОЧ-1), площадь до изменений 39439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42082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2D9AA1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11. В связи с корректировкой границы проектирования:</w:t>
      </w:r>
    </w:p>
    <w:p w14:paraId="0F91CDC3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- откорректирована площадь и конфигурация земельного участка № 31 (по ПМ-ОЧ-1), площадь до изменений 3091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3086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;</w:t>
      </w:r>
    </w:p>
    <w:p w14:paraId="678F58F3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- откорректирована площадь и конфигурация земельного участка № 32 (по ПМ-ОЧ-1), площадь до изменений 4298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4358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;</w:t>
      </w:r>
    </w:p>
    <w:p w14:paraId="01545B71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- откорректирована площадь и конфигурация земельного участка № 33 (по ПМ-ОЧ-1), площадь до изменений 4324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4403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;</w:t>
      </w:r>
    </w:p>
    <w:p w14:paraId="1C44A684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- откорректирована площадь и конфигурация земельного участка № 51 (по ПМ-ОЧ-1), площадь до изменений 7414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6726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.</w:t>
      </w:r>
    </w:p>
    <w:p w14:paraId="10B4CCBB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12. Изменена площадь и конфигурация земельного участка № 2 (по экспликации земельных участков). Площадь по проекту межевания изменилась с 6898 кв. м на 6725 кв. м.</w:t>
      </w:r>
    </w:p>
    <w:p w14:paraId="031ED873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13. Изменена конфигурация земельного участка № 3 (по экспликации земельных участков), изменена площадь по проекту межевания с 12005 кв. м на 12014 кв. м. Данные о земельном участке отражены в соответствии со сведениями из Единого государственного реестра недвижимости.</w:t>
      </w:r>
    </w:p>
    <w:p w14:paraId="51625994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14. Образован земельный участок № 65 (по экспликации земельных участков) по проекту межевания. Площадь земельного участка по проекту межевания составляет 164 кв. м. Вид разрешенного использования образуемого земельного участка «Земельные участки (территории) общего пользования (12.0)».</w:t>
      </w:r>
    </w:p>
    <w:p w14:paraId="451361E4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15. Земельный участок № 49 (по экспликации земельных участков) остался без изменений.</w:t>
      </w:r>
    </w:p>
    <w:p w14:paraId="139F35D5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E0E33A" w14:textId="77777777" w:rsidR="004451CA" w:rsidRPr="007A2F98" w:rsidRDefault="004451CA" w:rsidP="004451CA">
      <w:pPr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br w:type="page"/>
      </w:r>
    </w:p>
    <w:p w14:paraId="177A006A" w14:textId="77777777" w:rsidR="004451CA" w:rsidRPr="007A2F98" w:rsidRDefault="004451CA" w:rsidP="004451CA">
      <w:pPr>
        <w:jc w:val="center"/>
        <w:rPr>
          <w:sz w:val="26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РАНЕЕ ВНЕСЕННЫЕ ИЗМЕНЕНИЯ</w:t>
      </w:r>
    </w:p>
    <w:p w14:paraId="3E6E9BE7" w14:textId="77777777" w:rsidR="004451CA" w:rsidRPr="007A2F98" w:rsidRDefault="004451CA" w:rsidP="004451CA">
      <w:pPr>
        <w:rPr>
          <w:sz w:val="26"/>
        </w:rPr>
      </w:pPr>
    </w:p>
    <w:p w14:paraId="345FCC01" w14:textId="206556D9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Изменения в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эксплуатацию», на основании письма Администрации города Смоленска от 22.08.2022 № 10/1721-исх.</w:t>
      </w:r>
    </w:p>
    <w:p w14:paraId="5A220918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C3C98A" w14:textId="77777777" w:rsidR="004451CA" w:rsidRPr="007A2F98" w:rsidRDefault="004451CA" w:rsidP="00445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00179B96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 xml:space="preserve">1. Образован земельный участок № 64 (по ПМ-1) с видом разрешенного использования «Хранение автотранспорта», площадью 306 кв. м. </w:t>
      </w:r>
    </w:p>
    <w:p w14:paraId="24B884EA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 xml:space="preserve">2. Откорректирована площадь и конфигурация земельного участка № 60 (по ПМ-1), площадь до изменений 4128 кв. м, площадь по проекту 3822 кв. м. </w:t>
      </w:r>
    </w:p>
    <w:p w14:paraId="55CFBA0F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3. Установлен публичный сервитут с4 для прохода или проезда через земельный участок № 44, площадью 162 кв. м.</w:t>
      </w:r>
    </w:p>
    <w:p w14:paraId="0C9C04F6" w14:textId="77777777" w:rsidR="00AB381D" w:rsidRPr="007A2F98" w:rsidRDefault="00AB381D" w:rsidP="00692B02">
      <w:pPr>
        <w:rPr>
          <w:rFonts w:ascii="Times New Roman"/>
          <w:sz w:val="24"/>
        </w:rPr>
        <w:sectPr w:rsidR="00AB381D" w:rsidRPr="007A2F98" w:rsidSect="003D288B">
          <w:headerReference w:type="default" r:id="rId8"/>
          <w:type w:val="continuous"/>
          <w:pgSz w:w="11910" w:h="16840"/>
          <w:pgMar w:top="1134" w:right="567" w:bottom="1134" w:left="1701" w:header="720" w:footer="720" w:gutter="0"/>
          <w:pgNumType w:start="2"/>
          <w:cols w:space="720"/>
        </w:sectPr>
      </w:pPr>
    </w:p>
    <w:p w14:paraId="5876F615" w14:textId="77777777" w:rsidR="00BE7115" w:rsidRPr="007A2F98" w:rsidRDefault="00BE7115" w:rsidP="00334E39">
      <w:pPr>
        <w:tabs>
          <w:tab w:val="left" w:pos="2369"/>
          <w:tab w:val="left" w:pos="2370"/>
        </w:tabs>
        <w:jc w:val="center"/>
        <w:rPr>
          <w:rFonts w:ascii="Times New Roman" w:hAnsi="Times New Roman" w:cs="Times New Roman"/>
          <w:b/>
          <w:sz w:val="28"/>
        </w:rPr>
      </w:pPr>
      <w:bookmarkStart w:id="0" w:name="1._ПЕРЕЧЕНЬ_И_СВЕДЕНИЯ_О_ПЛОЩАДИ_ОБРАЗУЕ"/>
      <w:bookmarkStart w:id="1" w:name="_bookmark0"/>
      <w:bookmarkEnd w:id="0"/>
      <w:bookmarkEnd w:id="1"/>
    </w:p>
    <w:p w14:paraId="66CB5D9E" w14:textId="77777777" w:rsidR="00AB381D" w:rsidRPr="007A2F98" w:rsidRDefault="00334E39" w:rsidP="00334E39">
      <w:pPr>
        <w:tabs>
          <w:tab w:val="left" w:pos="2369"/>
          <w:tab w:val="left" w:pos="2370"/>
        </w:tabs>
        <w:jc w:val="center"/>
        <w:rPr>
          <w:rFonts w:ascii="Times New Roman" w:hAnsi="Times New Roman" w:cs="Times New Roman"/>
          <w:b/>
          <w:sz w:val="32"/>
        </w:rPr>
      </w:pPr>
      <w:r w:rsidRPr="007A2F98">
        <w:rPr>
          <w:rFonts w:ascii="Times New Roman" w:hAnsi="Times New Roman" w:cs="Times New Roman"/>
          <w:b/>
          <w:sz w:val="28"/>
        </w:rPr>
        <w:t xml:space="preserve">1. </w:t>
      </w:r>
      <w:r w:rsidR="00712F57" w:rsidRPr="007A2F98">
        <w:rPr>
          <w:rFonts w:ascii="Times New Roman" w:hAnsi="Times New Roman" w:cs="Times New Roman"/>
          <w:b/>
          <w:sz w:val="28"/>
        </w:rPr>
        <w:t>ПЕРЕЧЕНЬ</w:t>
      </w:r>
      <w:r w:rsidR="00712F57" w:rsidRPr="007A2F98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И</w:t>
      </w:r>
      <w:r w:rsidR="00712F57" w:rsidRPr="007A2F98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СВЕДЕНИЯ</w:t>
      </w:r>
      <w:r w:rsidR="00712F57" w:rsidRPr="007A2F98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О</w:t>
      </w:r>
      <w:r w:rsidR="00712F57" w:rsidRPr="007A2F98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ПЛОЩАДИ</w:t>
      </w:r>
      <w:r w:rsidR="00712F57" w:rsidRPr="007A2F98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ОБРАЗУЕМЫХ</w:t>
      </w:r>
      <w:r w:rsidR="00712F57" w:rsidRPr="007A2F98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ЗЕМЕЛЬНЫХ</w:t>
      </w:r>
      <w:r w:rsidR="00712F57" w:rsidRPr="007A2F98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УЧАСТКОВ</w:t>
      </w:r>
    </w:p>
    <w:p w14:paraId="22D35602" w14:textId="77777777" w:rsidR="00AB381D" w:rsidRPr="007A2F98" w:rsidRDefault="00AB381D">
      <w:pPr>
        <w:pStyle w:val="a3"/>
        <w:spacing w:before="1"/>
        <w:rPr>
          <w:sz w:val="26"/>
        </w:rPr>
      </w:pPr>
    </w:p>
    <w:p w14:paraId="20975BE0" w14:textId="77777777" w:rsidR="00AB381D" w:rsidRPr="007A2F98" w:rsidRDefault="00712F57" w:rsidP="00692B02">
      <w:pPr>
        <w:tabs>
          <w:tab w:val="left" w:pos="14884"/>
        </w:tabs>
        <w:ind w:right="294"/>
        <w:jc w:val="right"/>
        <w:rPr>
          <w:rFonts w:ascii="Times New Roman" w:hAnsi="Times New Roman" w:cs="Times New Roman"/>
          <w:i/>
          <w:sz w:val="28"/>
        </w:rPr>
      </w:pPr>
      <w:r w:rsidRPr="007A2F98">
        <w:rPr>
          <w:rFonts w:ascii="Times New Roman" w:hAnsi="Times New Roman" w:cs="Times New Roman"/>
          <w:i/>
          <w:sz w:val="28"/>
        </w:rPr>
        <w:t>Таблица</w:t>
      </w:r>
      <w:r w:rsidRPr="007A2F98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7A2F98">
        <w:rPr>
          <w:rFonts w:ascii="Times New Roman" w:hAnsi="Times New Roman" w:cs="Times New Roman"/>
          <w:i/>
          <w:sz w:val="28"/>
        </w:rPr>
        <w:t>1</w:t>
      </w:r>
    </w:p>
    <w:p w14:paraId="69AC6F59" w14:textId="77777777" w:rsidR="00AB381D" w:rsidRPr="007A2F98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59"/>
        <w:gridCol w:w="1275"/>
        <w:gridCol w:w="1275"/>
        <w:gridCol w:w="5140"/>
        <w:gridCol w:w="2376"/>
      </w:tblGrid>
      <w:tr w:rsidR="007A2F98" w:rsidRPr="007A2F98" w14:paraId="28B88B46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17389468" w14:textId="77777777" w:rsidR="00AB381D" w:rsidRPr="007A2F98" w:rsidRDefault="00712F57" w:rsidP="00007906">
            <w:pPr>
              <w:pStyle w:val="TableParagraph"/>
              <w:spacing w:before="0"/>
              <w:ind w:left="197" w:right="185" w:hanging="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зем.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w w:val="95"/>
                <w:sz w:val="28"/>
                <w:szCs w:val="28"/>
              </w:rPr>
              <w:t>уч-ка</w:t>
            </w:r>
          </w:p>
        </w:tc>
        <w:tc>
          <w:tcPr>
            <w:tcW w:w="3859" w:type="dxa"/>
            <w:vAlign w:val="center"/>
          </w:tcPr>
          <w:p w14:paraId="70A222E9" w14:textId="77777777" w:rsidR="00AB381D" w:rsidRPr="007A2F98" w:rsidRDefault="00712F57" w:rsidP="00096AFC">
            <w:pPr>
              <w:pStyle w:val="TableParagraph"/>
              <w:spacing w:before="0"/>
              <w:ind w:left="20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Вид разрешённого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1275" w:type="dxa"/>
            <w:vAlign w:val="center"/>
          </w:tcPr>
          <w:p w14:paraId="17222947" w14:textId="77777777" w:rsidR="00AB381D" w:rsidRPr="007A2F98" w:rsidRDefault="00712F57" w:rsidP="00007906">
            <w:pPr>
              <w:pStyle w:val="TableParagraph"/>
              <w:spacing w:before="0"/>
              <w:ind w:left="105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</w:p>
        </w:tc>
        <w:tc>
          <w:tcPr>
            <w:tcW w:w="1275" w:type="dxa"/>
            <w:vAlign w:val="center"/>
          </w:tcPr>
          <w:p w14:paraId="14963A2C" w14:textId="77777777" w:rsidR="00AB381D" w:rsidRPr="007A2F98" w:rsidRDefault="00712F57" w:rsidP="00334E39">
            <w:pPr>
              <w:pStyle w:val="TableParagraph"/>
              <w:spacing w:before="0"/>
              <w:ind w:left="36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проекту</w:t>
            </w:r>
          </w:p>
        </w:tc>
        <w:tc>
          <w:tcPr>
            <w:tcW w:w="5140" w:type="dxa"/>
            <w:vAlign w:val="center"/>
          </w:tcPr>
          <w:p w14:paraId="6242785C" w14:textId="77777777" w:rsidR="00AB381D" w:rsidRPr="007A2F98" w:rsidRDefault="00712F57" w:rsidP="00096AFC">
            <w:pPr>
              <w:pStyle w:val="TableParagraph"/>
              <w:spacing w:before="0"/>
              <w:ind w:left="0"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Возможный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способ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</w:t>
            </w:r>
            <w:r w:rsidRPr="007A2F98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</w:p>
        </w:tc>
        <w:tc>
          <w:tcPr>
            <w:tcW w:w="2376" w:type="dxa"/>
            <w:vAlign w:val="center"/>
          </w:tcPr>
          <w:p w14:paraId="2B103B1D" w14:textId="77777777" w:rsidR="00AB381D" w:rsidRPr="007A2F98" w:rsidRDefault="00712F57" w:rsidP="00007906">
            <w:pPr>
              <w:pStyle w:val="TableParagraph"/>
              <w:spacing w:before="0"/>
              <w:ind w:left="203" w:hanging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Категория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</w:t>
            </w:r>
          </w:p>
        </w:tc>
      </w:tr>
      <w:tr w:rsidR="007A2F98" w:rsidRPr="007A2F98" w14:paraId="34ED804E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4AC3B7B3" w14:textId="77777777" w:rsidR="008A4E30" w:rsidRPr="007A2F98" w:rsidRDefault="008A4E30" w:rsidP="00A67887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3859" w:type="dxa"/>
            <w:vAlign w:val="center"/>
          </w:tcPr>
          <w:p w14:paraId="516B1B81" w14:textId="77777777" w:rsidR="00642814" w:rsidRPr="007A2F98" w:rsidRDefault="00642814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  <w:p w14:paraId="150AF6A9" w14:textId="77777777" w:rsidR="008A4E30" w:rsidRPr="007A2F98" w:rsidRDefault="008A4E30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1275" w:type="dxa"/>
            <w:vAlign w:val="center"/>
          </w:tcPr>
          <w:p w14:paraId="60A58038" w14:textId="77777777" w:rsidR="00642814" w:rsidRPr="007A2F98" w:rsidRDefault="00642814" w:rsidP="00642814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  <w:p w14:paraId="4834C17B" w14:textId="77777777" w:rsidR="00D77419" w:rsidRPr="007A2F98" w:rsidRDefault="00D77419" w:rsidP="00642814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1275" w:type="dxa"/>
            <w:vAlign w:val="center"/>
          </w:tcPr>
          <w:p w14:paraId="2AEF5D0F" w14:textId="77777777" w:rsidR="008A4E30" w:rsidRPr="007A2F98" w:rsidRDefault="00454AC1" w:rsidP="00A67887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6725</w:t>
            </w:r>
          </w:p>
        </w:tc>
        <w:tc>
          <w:tcPr>
            <w:tcW w:w="5140" w:type="dxa"/>
            <w:vAlign w:val="center"/>
          </w:tcPr>
          <w:p w14:paraId="3BD1C5F7" w14:textId="77777777" w:rsidR="00D77419" w:rsidRPr="007A2F98" w:rsidRDefault="005535DE" w:rsidP="00BE7115">
            <w:pPr>
              <w:pStyle w:val="TableParagraph"/>
              <w:spacing w:before="0"/>
              <w:ind w:left="143" w:right="10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Перераспределение земельного участка</w:t>
            </w:r>
            <w:r w:rsidR="00A673D7"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 кадастровым номером</w:t>
            </w:r>
            <w:r w:rsidR="00F511A7"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67:27:0013453:29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 землями, находящимися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9A47370" w14:textId="77777777" w:rsidR="008A4E30" w:rsidRPr="007A2F98" w:rsidRDefault="005535DE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7A30B3AC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16600A7A" w14:textId="77777777" w:rsidR="00AB381D" w:rsidRPr="007A2F98" w:rsidRDefault="00712F57" w:rsidP="00BE711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3859" w:type="dxa"/>
            <w:vAlign w:val="center"/>
          </w:tcPr>
          <w:p w14:paraId="7D7EB180" w14:textId="77777777" w:rsidR="00AB381D" w:rsidRPr="007A2F98" w:rsidRDefault="00712F57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Предоставление коммунальных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  <w:tc>
          <w:tcPr>
            <w:tcW w:w="1275" w:type="dxa"/>
            <w:vAlign w:val="center"/>
          </w:tcPr>
          <w:p w14:paraId="006C6AC6" w14:textId="77777777" w:rsidR="00AB381D" w:rsidRPr="007A2F98" w:rsidRDefault="00712F57" w:rsidP="00096AFC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1275" w:type="dxa"/>
            <w:vAlign w:val="center"/>
          </w:tcPr>
          <w:p w14:paraId="5A48D75D" w14:textId="77777777" w:rsidR="00AB381D" w:rsidRPr="007A2F98" w:rsidRDefault="00712F57" w:rsidP="00096AFC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2209</w:t>
            </w:r>
          </w:p>
        </w:tc>
        <w:tc>
          <w:tcPr>
            <w:tcW w:w="5140" w:type="dxa"/>
            <w:vAlign w:val="center"/>
          </w:tcPr>
          <w:p w14:paraId="377AF5C9" w14:textId="77777777" w:rsidR="00AB381D" w:rsidRPr="007A2F98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67:27:0013453:1</w:t>
            </w:r>
          </w:p>
        </w:tc>
        <w:tc>
          <w:tcPr>
            <w:tcW w:w="2376" w:type="dxa"/>
            <w:vAlign w:val="center"/>
          </w:tcPr>
          <w:p w14:paraId="0333EDA6" w14:textId="77777777" w:rsidR="00AB381D" w:rsidRPr="007A2F98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5273143" w14:textId="77777777" w:rsidTr="00D77419">
        <w:trPr>
          <w:trHeight w:val="1103"/>
          <w:jc w:val="center"/>
        </w:trPr>
        <w:tc>
          <w:tcPr>
            <w:tcW w:w="960" w:type="dxa"/>
            <w:vAlign w:val="center"/>
          </w:tcPr>
          <w:p w14:paraId="3969BA6F" w14:textId="77777777" w:rsidR="00AB381D" w:rsidRPr="007A2F98" w:rsidRDefault="00712F57" w:rsidP="00BE711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3859" w:type="dxa"/>
            <w:vAlign w:val="center"/>
          </w:tcPr>
          <w:p w14:paraId="282202ED" w14:textId="77777777" w:rsidR="00AB381D" w:rsidRPr="007A2F98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431AA240" w14:textId="77777777" w:rsidR="00AB381D" w:rsidRPr="007A2F98" w:rsidRDefault="00712F57" w:rsidP="00096AFC">
            <w:pPr>
              <w:pStyle w:val="TableParagraph"/>
              <w:spacing w:before="0"/>
              <w:ind w:left="0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FD693A2" w14:textId="77777777" w:rsidR="00AB381D" w:rsidRPr="007A2F98" w:rsidRDefault="00712F57" w:rsidP="00096AFC">
            <w:pPr>
              <w:pStyle w:val="TableParagraph"/>
              <w:spacing w:before="0"/>
              <w:ind w:left="0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5466</w:t>
            </w:r>
          </w:p>
        </w:tc>
        <w:tc>
          <w:tcPr>
            <w:tcW w:w="5140" w:type="dxa"/>
            <w:vAlign w:val="center"/>
          </w:tcPr>
          <w:p w14:paraId="65EAB5FF" w14:textId="77777777" w:rsidR="00AB381D" w:rsidRPr="007A2F98" w:rsidRDefault="00712F57" w:rsidP="00007906">
            <w:pPr>
              <w:pStyle w:val="TableParagraph"/>
              <w:spacing w:before="0"/>
              <w:ind w:left="37" w:firstLine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учета земельного участка с кадастровым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67:27:0013453:952</w:t>
            </w:r>
          </w:p>
        </w:tc>
        <w:tc>
          <w:tcPr>
            <w:tcW w:w="2376" w:type="dxa"/>
            <w:vAlign w:val="center"/>
          </w:tcPr>
          <w:p w14:paraId="69344425" w14:textId="77777777" w:rsidR="00AB381D" w:rsidRPr="007A2F98" w:rsidRDefault="00712F57" w:rsidP="00096AFC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6905F73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1B998772" w14:textId="77777777" w:rsidR="00AB381D" w:rsidRPr="007A2F98" w:rsidRDefault="00712F57" w:rsidP="00BE7115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3859" w:type="dxa"/>
            <w:vAlign w:val="center"/>
          </w:tcPr>
          <w:p w14:paraId="6BEDEB6A" w14:textId="77777777" w:rsidR="00AB381D" w:rsidRPr="007A2F98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216D3AE5" w14:textId="77777777" w:rsidR="00AB381D" w:rsidRPr="007A2F98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679208E" w14:textId="77777777" w:rsidR="00AB381D" w:rsidRPr="007A2F98" w:rsidRDefault="00712F57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4963</w:t>
            </w:r>
          </w:p>
        </w:tc>
        <w:tc>
          <w:tcPr>
            <w:tcW w:w="5140" w:type="dxa"/>
            <w:vAlign w:val="center"/>
          </w:tcPr>
          <w:p w14:paraId="1FE2DEB9" w14:textId="77777777" w:rsidR="00AB381D" w:rsidRPr="007A2F98" w:rsidRDefault="00712F57" w:rsidP="00007906">
            <w:pPr>
              <w:pStyle w:val="TableParagraph"/>
              <w:spacing w:before="0"/>
              <w:ind w:left="37" w:firstLine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D8731DA" w14:textId="77777777" w:rsidR="00AB381D" w:rsidRPr="007A2F98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7E90783F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0BAA7DCC" w14:textId="77777777" w:rsidR="00AB381D" w:rsidRPr="007A2F98" w:rsidRDefault="00712F57" w:rsidP="00B90634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3859" w:type="dxa"/>
            <w:vAlign w:val="center"/>
          </w:tcPr>
          <w:p w14:paraId="26A8A55F" w14:textId="77777777" w:rsidR="00AB381D" w:rsidRPr="007A2F98" w:rsidRDefault="00712F57" w:rsidP="00007906">
            <w:pPr>
              <w:pStyle w:val="TableParagraph"/>
              <w:spacing w:before="139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275" w:type="dxa"/>
            <w:vAlign w:val="center"/>
          </w:tcPr>
          <w:p w14:paraId="2EDCF213" w14:textId="77777777" w:rsidR="00AB381D" w:rsidRPr="007A2F98" w:rsidRDefault="00712F57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275" w:type="dxa"/>
            <w:vAlign w:val="center"/>
          </w:tcPr>
          <w:p w14:paraId="6D3F7E18" w14:textId="77777777" w:rsidR="00AB381D" w:rsidRPr="007A2F98" w:rsidRDefault="00712F5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4269</w:t>
            </w:r>
          </w:p>
        </w:tc>
        <w:tc>
          <w:tcPr>
            <w:tcW w:w="5140" w:type="dxa"/>
            <w:vAlign w:val="center"/>
          </w:tcPr>
          <w:p w14:paraId="37D54B97" w14:textId="77777777" w:rsidR="00AB381D" w:rsidRPr="007A2F98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 67:27:0013453:1086</w:t>
            </w:r>
          </w:p>
        </w:tc>
        <w:tc>
          <w:tcPr>
            <w:tcW w:w="2376" w:type="dxa"/>
            <w:vAlign w:val="center"/>
          </w:tcPr>
          <w:p w14:paraId="0CC1B6DA" w14:textId="77777777" w:rsidR="00AB381D" w:rsidRPr="007A2F98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300CE3F6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07620BCA" w14:textId="77777777" w:rsidR="00AB381D" w:rsidRPr="007A2F98" w:rsidRDefault="00712F57" w:rsidP="005F487A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3859" w:type="dxa"/>
            <w:vAlign w:val="center"/>
          </w:tcPr>
          <w:p w14:paraId="576B0472" w14:textId="77777777" w:rsidR="00AB381D" w:rsidRPr="007A2F98" w:rsidRDefault="00712F57" w:rsidP="00007906">
            <w:pPr>
              <w:pStyle w:val="TableParagraph"/>
              <w:spacing w:before="138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275" w:type="dxa"/>
            <w:vAlign w:val="center"/>
          </w:tcPr>
          <w:p w14:paraId="3F966EDE" w14:textId="77777777" w:rsidR="00AB381D" w:rsidRPr="007A2F98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275" w:type="dxa"/>
            <w:vAlign w:val="center"/>
          </w:tcPr>
          <w:p w14:paraId="0928123E" w14:textId="77777777" w:rsidR="00AB381D" w:rsidRPr="007A2F98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5140" w:type="dxa"/>
            <w:vAlign w:val="center"/>
          </w:tcPr>
          <w:p w14:paraId="615094F6" w14:textId="77777777" w:rsidR="00AB381D" w:rsidRPr="007A2F98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67:27:0013453:1085</w:t>
            </w:r>
          </w:p>
        </w:tc>
        <w:tc>
          <w:tcPr>
            <w:tcW w:w="2376" w:type="dxa"/>
            <w:vAlign w:val="center"/>
          </w:tcPr>
          <w:p w14:paraId="6B6F834C" w14:textId="77777777" w:rsidR="00AB381D" w:rsidRPr="007A2F98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C8C26ED" w14:textId="77777777" w:rsidTr="00D77419">
        <w:trPr>
          <w:trHeight w:val="1655"/>
          <w:jc w:val="center"/>
        </w:trPr>
        <w:tc>
          <w:tcPr>
            <w:tcW w:w="960" w:type="dxa"/>
            <w:vAlign w:val="center"/>
          </w:tcPr>
          <w:p w14:paraId="5BF813B8" w14:textId="77777777" w:rsidR="00AB381D" w:rsidRPr="007A2F98" w:rsidRDefault="00712F57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59" w:type="dxa"/>
            <w:vAlign w:val="center"/>
          </w:tcPr>
          <w:p w14:paraId="571973C0" w14:textId="77777777" w:rsidR="00AB381D" w:rsidRPr="007A2F98" w:rsidRDefault="00712F57" w:rsidP="006861E1">
            <w:pPr>
              <w:pStyle w:val="TableParagraph"/>
              <w:spacing w:before="0"/>
              <w:ind w:left="33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067A7AE6" w14:textId="77777777" w:rsidR="00AB381D" w:rsidRPr="007A2F98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23C97D7B" w14:textId="07B16140" w:rsidR="00AB381D" w:rsidRPr="007A2F98" w:rsidRDefault="00847E35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5849</w:t>
            </w:r>
          </w:p>
        </w:tc>
        <w:tc>
          <w:tcPr>
            <w:tcW w:w="5140" w:type="dxa"/>
            <w:vAlign w:val="center"/>
          </w:tcPr>
          <w:p w14:paraId="03DFACCE" w14:textId="27205EFA" w:rsidR="00AB381D" w:rsidRPr="007A2F98" w:rsidRDefault="00712F57" w:rsidP="00007906">
            <w:pPr>
              <w:pStyle w:val="TableParagraph"/>
              <w:spacing w:before="0"/>
              <w:ind w:left="140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собственность 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учета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="0053453C"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67:27:0013452:583,</w:t>
            </w:r>
          </w:p>
          <w:p w14:paraId="36F51B80" w14:textId="77777777" w:rsidR="00AB381D" w:rsidRPr="007A2F98" w:rsidRDefault="00712F57" w:rsidP="00007906">
            <w:pPr>
              <w:pStyle w:val="TableParagraph"/>
              <w:spacing w:before="0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67:27:0013452:2,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67:27:0013452:588,</w:t>
            </w:r>
          </w:p>
          <w:p w14:paraId="742CCDF8" w14:textId="77777777" w:rsidR="00AB381D" w:rsidRPr="007A2F98" w:rsidRDefault="00712F57" w:rsidP="00007906">
            <w:pPr>
              <w:pStyle w:val="TableParagraph"/>
              <w:spacing w:before="5"/>
              <w:ind w:left="1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67:27:0013452:589</w:t>
            </w:r>
          </w:p>
        </w:tc>
        <w:tc>
          <w:tcPr>
            <w:tcW w:w="2376" w:type="dxa"/>
            <w:vAlign w:val="center"/>
          </w:tcPr>
          <w:p w14:paraId="75E6A671" w14:textId="77777777" w:rsidR="00AB381D" w:rsidRPr="007A2F98" w:rsidRDefault="00712F57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FFA0815" w14:textId="77777777" w:rsidTr="00D77419">
        <w:trPr>
          <w:trHeight w:val="1104"/>
          <w:jc w:val="center"/>
        </w:trPr>
        <w:tc>
          <w:tcPr>
            <w:tcW w:w="960" w:type="dxa"/>
            <w:vAlign w:val="center"/>
          </w:tcPr>
          <w:p w14:paraId="17BE1EE7" w14:textId="77777777" w:rsidR="00AB381D" w:rsidRPr="007A2F98" w:rsidRDefault="00712F57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59" w:type="dxa"/>
            <w:vAlign w:val="center"/>
          </w:tcPr>
          <w:p w14:paraId="73B43E5C" w14:textId="77777777" w:rsidR="00AB381D" w:rsidRPr="007A2F98" w:rsidRDefault="00712F57" w:rsidP="006861E1">
            <w:pPr>
              <w:pStyle w:val="TableParagraph"/>
              <w:spacing w:before="0"/>
              <w:ind w:left="33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64C94356" w14:textId="77777777" w:rsidR="00AB381D" w:rsidRPr="007A2F98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18291415" w14:textId="77777777" w:rsidR="00AB381D" w:rsidRPr="007A2F98" w:rsidRDefault="00712F57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5178</w:t>
            </w:r>
          </w:p>
        </w:tc>
        <w:tc>
          <w:tcPr>
            <w:tcW w:w="5140" w:type="dxa"/>
            <w:vAlign w:val="center"/>
          </w:tcPr>
          <w:p w14:paraId="7AF43B4C" w14:textId="77777777" w:rsidR="00AB381D" w:rsidRPr="007A2F98" w:rsidRDefault="00712F57" w:rsidP="00007906">
            <w:pPr>
              <w:pStyle w:val="TableParagraph"/>
              <w:tabs>
                <w:tab w:val="left" w:pos="4857"/>
              </w:tabs>
              <w:spacing w:before="0"/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учета земельного участка с кадастровым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67:27:0013452:583</w:t>
            </w:r>
          </w:p>
        </w:tc>
        <w:tc>
          <w:tcPr>
            <w:tcW w:w="2376" w:type="dxa"/>
            <w:vAlign w:val="center"/>
          </w:tcPr>
          <w:p w14:paraId="0693D25E" w14:textId="77777777" w:rsidR="00AB381D" w:rsidRPr="007A2F98" w:rsidRDefault="00712F57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7E14235F" w14:textId="77777777" w:rsidTr="00D77419">
        <w:trPr>
          <w:trHeight w:val="1103"/>
          <w:jc w:val="center"/>
        </w:trPr>
        <w:tc>
          <w:tcPr>
            <w:tcW w:w="960" w:type="dxa"/>
            <w:vAlign w:val="center"/>
          </w:tcPr>
          <w:p w14:paraId="661506B6" w14:textId="77777777" w:rsidR="00A94B7B" w:rsidRPr="007A2F98" w:rsidRDefault="00A94B7B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59" w:type="dxa"/>
            <w:vAlign w:val="center"/>
          </w:tcPr>
          <w:p w14:paraId="4FAF6256" w14:textId="77777777" w:rsidR="00A94B7B" w:rsidRPr="007A2F98" w:rsidRDefault="00A94B7B" w:rsidP="006861E1">
            <w:pPr>
              <w:pStyle w:val="TableParagraph"/>
              <w:spacing w:before="0"/>
              <w:ind w:left="33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165C5E81" w14:textId="77777777" w:rsidR="00A94B7B" w:rsidRPr="007A2F98" w:rsidRDefault="00A94B7B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0A2257F" w14:textId="77777777" w:rsidR="00A94B7B" w:rsidRPr="007A2F98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4410</w:t>
            </w:r>
          </w:p>
        </w:tc>
        <w:tc>
          <w:tcPr>
            <w:tcW w:w="5140" w:type="dxa"/>
            <w:vAlign w:val="center"/>
          </w:tcPr>
          <w:p w14:paraId="1785608A" w14:textId="77777777" w:rsidR="00A94B7B" w:rsidRPr="007A2F98" w:rsidRDefault="00A94B7B" w:rsidP="00007906">
            <w:pPr>
              <w:pStyle w:val="TableParagraph"/>
              <w:spacing w:before="0"/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 номером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67:27:0013452:5 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 собственность на которые не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разграничена</w:t>
            </w:r>
          </w:p>
        </w:tc>
        <w:tc>
          <w:tcPr>
            <w:tcW w:w="2376" w:type="dxa"/>
            <w:vAlign w:val="center"/>
          </w:tcPr>
          <w:p w14:paraId="72D55B15" w14:textId="77777777" w:rsidR="00A94B7B" w:rsidRPr="007A2F98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5790A84E" w14:textId="77777777" w:rsidTr="007A2F98">
        <w:trPr>
          <w:trHeight w:val="291"/>
          <w:jc w:val="center"/>
        </w:trPr>
        <w:tc>
          <w:tcPr>
            <w:tcW w:w="960" w:type="dxa"/>
            <w:vAlign w:val="center"/>
          </w:tcPr>
          <w:p w14:paraId="659DDF55" w14:textId="5EFC3D5C" w:rsidR="007A2F98" w:rsidRPr="007A2F98" w:rsidRDefault="007A2F98" w:rsidP="007A2F98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59" w:type="dxa"/>
            <w:vAlign w:val="center"/>
          </w:tcPr>
          <w:p w14:paraId="748DA867" w14:textId="3B1E9494" w:rsidR="007A2F98" w:rsidRPr="007A2F98" w:rsidRDefault="007A2F98" w:rsidP="006861E1">
            <w:pPr>
              <w:pStyle w:val="TableParagraph"/>
              <w:spacing w:before="0"/>
              <w:ind w:left="33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7982602A" w14:textId="119E6878" w:rsidR="007A2F98" w:rsidRPr="007A2F98" w:rsidRDefault="007A2F98" w:rsidP="007A2F98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19B02911" w14:textId="6619DF65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3562</w:t>
            </w:r>
          </w:p>
        </w:tc>
        <w:tc>
          <w:tcPr>
            <w:tcW w:w="5140" w:type="dxa"/>
            <w:vAlign w:val="center"/>
          </w:tcPr>
          <w:p w14:paraId="43E2B0D5" w14:textId="77777777" w:rsidR="007A2F98" w:rsidRPr="007A2F98" w:rsidRDefault="007A2F98" w:rsidP="007A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1 способ. 1 этап. Образование из земель, находящихся в государственной или муниципальной собственности </w:t>
            </w:r>
          </w:p>
          <w:p w14:paraId="6AA6B72A" w14:textId="77777777" w:rsidR="007A2F98" w:rsidRPr="007A2F98" w:rsidRDefault="007A2F98" w:rsidP="007A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(площадь 3203 м</w:t>
            </w:r>
            <w:r w:rsidRPr="007A2F9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7CAAEA77" w14:textId="77777777" w:rsidR="006861E1" w:rsidRDefault="007A2F98" w:rsidP="00686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 этап. Перераспределение земельного участка, полученного в результате первого этапа, со смежным земельным участком с кадастровым номером 67:27:0013452:24.</w:t>
            </w:r>
          </w:p>
          <w:p w14:paraId="162423C1" w14:textId="5C981186" w:rsidR="007A2F98" w:rsidRPr="007A2F98" w:rsidRDefault="007A2F98" w:rsidP="00686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 способ.  Образование из земель, находящихся в государственной или муниципальной собственности</w:t>
            </w:r>
            <w:r w:rsidR="006861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(после перераспределения земельного участка с кадастровым номером 67:27:0013452:24)</w:t>
            </w:r>
          </w:p>
        </w:tc>
        <w:tc>
          <w:tcPr>
            <w:tcW w:w="2376" w:type="dxa"/>
            <w:vAlign w:val="center"/>
          </w:tcPr>
          <w:p w14:paraId="037C6DE5" w14:textId="74ADA902" w:rsidR="007A2F98" w:rsidRPr="007A2F98" w:rsidRDefault="007A2F98" w:rsidP="007A2F98">
            <w:pPr>
              <w:pStyle w:val="TableParagraph"/>
              <w:spacing w:before="0"/>
              <w:ind w:left="0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5BA9CA7E" w14:textId="77777777" w:rsidTr="00D77419">
        <w:trPr>
          <w:trHeight w:val="1931"/>
          <w:jc w:val="center"/>
        </w:trPr>
        <w:tc>
          <w:tcPr>
            <w:tcW w:w="960" w:type="dxa"/>
            <w:vAlign w:val="center"/>
          </w:tcPr>
          <w:p w14:paraId="6395A86D" w14:textId="7E58C1A7" w:rsidR="007A2F98" w:rsidRPr="007A2F98" w:rsidRDefault="007A2F98" w:rsidP="007A2F98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59" w:type="dxa"/>
            <w:vAlign w:val="center"/>
          </w:tcPr>
          <w:p w14:paraId="7F6B539B" w14:textId="5808DCFF" w:rsidR="007A2F98" w:rsidRPr="007A2F98" w:rsidRDefault="007A2F98" w:rsidP="007A2F98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Среднеэтажная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</w:t>
            </w:r>
          </w:p>
        </w:tc>
        <w:tc>
          <w:tcPr>
            <w:tcW w:w="1275" w:type="dxa"/>
            <w:vAlign w:val="center"/>
          </w:tcPr>
          <w:p w14:paraId="537364BB" w14:textId="5FF0B488" w:rsidR="007A2F98" w:rsidRPr="007A2F98" w:rsidRDefault="007A2F98" w:rsidP="007A2F98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275" w:type="dxa"/>
            <w:vAlign w:val="center"/>
          </w:tcPr>
          <w:p w14:paraId="0CEC4ADB" w14:textId="3C97C55B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7715</w:t>
            </w:r>
          </w:p>
        </w:tc>
        <w:tc>
          <w:tcPr>
            <w:tcW w:w="5140" w:type="dxa"/>
            <w:vAlign w:val="center"/>
          </w:tcPr>
          <w:p w14:paraId="7E329251" w14:textId="77777777" w:rsidR="007A2F98" w:rsidRPr="007A2F98" w:rsidRDefault="007A2F98" w:rsidP="007A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 способ. Перераспределение земельного участка с кадастровым номером 67:27:0013452:24 и земель, находящихся в государственной или муниципальной собственности.</w:t>
            </w:r>
          </w:p>
          <w:p w14:paraId="75242502" w14:textId="3B586B02" w:rsidR="007A2F98" w:rsidRPr="007A2F98" w:rsidRDefault="007A2F98" w:rsidP="00E63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 способ.</w:t>
            </w:r>
            <w:r w:rsidR="00E63541">
              <w:rPr>
                <w:rFonts w:ascii="Times New Roman" w:hAnsi="Times New Roman" w:cs="Times New Roman"/>
                <w:sz w:val="28"/>
                <w:szCs w:val="28"/>
              </w:rPr>
              <w:t xml:space="preserve"> 1 этап.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земельного участка с кадастровым номером 67:27:0013452:24 с земельным участком, образованным из земель, находящихся в государственной или муниципальной собственности (ЗУ14 по проекту межевания) (площадь образованного на данном этапе земельного участка</w:t>
            </w:r>
            <w:r w:rsidR="00E63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6214 кв.м.)</w:t>
            </w:r>
          </w:p>
          <w:p w14:paraId="60005CC4" w14:textId="7734F844" w:rsidR="007A2F98" w:rsidRPr="007A2F98" w:rsidRDefault="007A2F98" w:rsidP="007A2F98">
            <w:pPr>
              <w:pStyle w:val="TableParagraph"/>
              <w:tabs>
                <w:tab w:val="left" w:pos="179"/>
              </w:tabs>
              <w:ind w:left="18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 этап. Перераспределение земельного участка, полученного в результате первого этапа</w:t>
            </w:r>
            <w:r w:rsidR="00E63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 земель, находящихся в государственной или муниципальной собственности.</w:t>
            </w:r>
          </w:p>
        </w:tc>
        <w:tc>
          <w:tcPr>
            <w:tcW w:w="2376" w:type="dxa"/>
            <w:vAlign w:val="center"/>
          </w:tcPr>
          <w:p w14:paraId="1B425B00" w14:textId="0FF5C04D" w:rsidR="007A2F98" w:rsidRPr="007A2F98" w:rsidRDefault="007A2F98" w:rsidP="007A2F98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86E0E2F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1BCA2628" w14:textId="77777777" w:rsidR="00A94B7B" w:rsidRPr="007A2F98" w:rsidRDefault="00A94B7B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59" w:type="dxa"/>
            <w:vAlign w:val="center"/>
          </w:tcPr>
          <w:p w14:paraId="352692F7" w14:textId="77777777" w:rsidR="00A94B7B" w:rsidRPr="007A2F98" w:rsidRDefault="00A94B7B" w:rsidP="00007906">
            <w:pPr>
              <w:pStyle w:val="TableParagraph"/>
              <w:tabs>
                <w:tab w:val="left" w:pos="3611"/>
              </w:tabs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5"/>
                <w:sz w:val="28"/>
                <w:szCs w:val="28"/>
              </w:rPr>
              <w:t>Малоэтажная</w:t>
            </w:r>
            <w:r w:rsidRPr="007A2F98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w w:val="95"/>
                <w:sz w:val="28"/>
                <w:szCs w:val="28"/>
              </w:rPr>
              <w:t>многоквартирная</w:t>
            </w:r>
            <w:r w:rsidRPr="007A2F98">
              <w:rPr>
                <w:rFonts w:ascii="Times New Roman" w:hAnsi="Times New Roman" w:cs="Times New Roman"/>
                <w:spacing w:val="-58"/>
                <w:w w:val="9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</w:t>
            </w:r>
          </w:p>
        </w:tc>
        <w:tc>
          <w:tcPr>
            <w:tcW w:w="1275" w:type="dxa"/>
            <w:vAlign w:val="center"/>
          </w:tcPr>
          <w:p w14:paraId="23E0DDAE" w14:textId="77777777" w:rsidR="00A94B7B" w:rsidRPr="007A2F98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275" w:type="dxa"/>
            <w:vAlign w:val="center"/>
          </w:tcPr>
          <w:p w14:paraId="04A52EC9" w14:textId="6474B7B2" w:rsidR="00A94B7B" w:rsidRPr="007A2F98" w:rsidRDefault="00EF3DD6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1953</w:t>
            </w:r>
          </w:p>
        </w:tc>
        <w:tc>
          <w:tcPr>
            <w:tcW w:w="5140" w:type="dxa"/>
            <w:vAlign w:val="center"/>
          </w:tcPr>
          <w:p w14:paraId="50008EF0" w14:textId="002D1A5D" w:rsidR="00A94B7B" w:rsidRPr="007A2F98" w:rsidRDefault="00EF3DD6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земельных участков с кадастровыми номерами 67:27:0013453:918, 67:27:0013453:588 и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407876B0" w14:textId="77777777" w:rsidR="00A94B7B" w:rsidRPr="007A2F98" w:rsidRDefault="00A94B7B" w:rsidP="00007906">
            <w:pPr>
              <w:pStyle w:val="TableParagraph"/>
              <w:spacing w:before="138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37BFD9E2" w14:textId="77777777" w:rsidTr="00D77419">
        <w:trPr>
          <w:trHeight w:val="2483"/>
          <w:jc w:val="center"/>
        </w:trPr>
        <w:tc>
          <w:tcPr>
            <w:tcW w:w="960" w:type="dxa"/>
            <w:vAlign w:val="center"/>
          </w:tcPr>
          <w:p w14:paraId="61230F84" w14:textId="77777777" w:rsidR="00A94B7B" w:rsidRPr="007A2F98" w:rsidRDefault="00A94B7B" w:rsidP="005F487A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59" w:type="dxa"/>
            <w:vAlign w:val="center"/>
          </w:tcPr>
          <w:p w14:paraId="1917311E" w14:textId="1378E10B" w:rsidR="00A94B7B" w:rsidRPr="007A2F98" w:rsidRDefault="00A94B7B" w:rsidP="00007906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спортом</w:t>
            </w:r>
            <w:r w:rsidR="00477BE2"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в помещениях</w:t>
            </w:r>
          </w:p>
        </w:tc>
        <w:tc>
          <w:tcPr>
            <w:tcW w:w="1275" w:type="dxa"/>
            <w:vAlign w:val="center"/>
          </w:tcPr>
          <w:p w14:paraId="29C41089" w14:textId="77777777" w:rsidR="00A94B7B" w:rsidRPr="007A2F98" w:rsidRDefault="00A94B7B" w:rsidP="00007906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1275" w:type="dxa"/>
            <w:vAlign w:val="center"/>
          </w:tcPr>
          <w:p w14:paraId="61BB19EE" w14:textId="77777777" w:rsidR="00A94B7B" w:rsidRPr="007A2F98" w:rsidRDefault="00A94B7B" w:rsidP="00007906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1974</w:t>
            </w:r>
          </w:p>
        </w:tc>
        <w:tc>
          <w:tcPr>
            <w:tcW w:w="5140" w:type="dxa"/>
            <w:vAlign w:val="center"/>
          </w:tcPr>
          <w:p w14:paraId="61DEA835" w14:textId="2F21F6EE" w:rsidR="00A94B7B" w:rsidRPr="007A2F98" w:rsidRDefault="00477BE2" w:rsidP="00477BE2">
            <w:pPr>
              <w:pStyle w:val="TableParagraph"/>
              <w:tabs>
                <w:tab w:val="left" w:pos="37"/>
              </w:tabs>
              <w:spacing w:before="1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Объединение</w:t>
            </w:r>
            <w:r w:rsidR="00A94B7B"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="00A94B7B"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="00A94B7B"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94B7B"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="00A94B7B"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</w:p>
          <w:p w14:paraId="35E7F6E9" w14:textId="77777777" w:rsidR="00A94B7B" w:rsidRPr="007A2F98" w:rsidRDefault="00A94B7B" w:rsidP="00477BE2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67:27:0013453:960</w:t>
            </w:r>
            <w:r w:rsidRPr="007A2F9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A2F9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67:27:0013453:21.</w:t>
            </w:r>
          </w:p>
          <w:p w14:paraId="1EF81393" w14:textId="3C5F72F4" w:rsidR="00A94B7B" w:rsidRPr="007A2F98" w:rsidRDefault="00477BE2" w:rsidP="00477BE2">
            <w:pPr>
              <w:pStyle w:val="TableParagraph"/>
              <w:tabs>
                <w:tab w:val="left" w:pos="645"/>
              </w:tabs>
              <w:spacing w:before="3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 объединенного</w:t>
            </w:r>
            <w:r w:rsidR="00A94B7B"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земельного участка с земельным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участком</w:t>
            </w:r>
            <w:r w:rsidR="00A94B7B"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94B7B"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="00A94B7B"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="00A94B7B"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67:27:0013453:951</w:t>
            </w:r>
          </w:p>
          <w:p w14:paraId="2E13BA75" w14:textId="77777777" w:rsidR="00A94B7B" w:rsidRPr="007A2F98" w:rsidRDefault="00A94B7B" w:rsidP="00477BE2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 землями, государственная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</w:p>
          <w:p w14:paraId="45E4DBFE" w14:textId="34C9CFAF" w:rsidR="00A94B7B" w:rsidRPr="007A2F98" w:rsidRDefault="00A94B7B" w:rsidP="00477BE2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разграничена</w:t>
            </w:r>
          </w:p>
        </w:tc>
        <w:tc>
          <w:tcPr>
            <w:tcW w:w="2376" w:type="dxa"/>
            <w:vAlign w:val="center"/>
          </w:tcPr>
          <w:p w14:paraId="5B5DC79E" w14:textId="77777777" w:rsidR="00A94B7B" w:rsidRPr="007A2F98" w:rsidRDefault="00A94B7B" w:rsidP="00096AFC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6E68AAC" w14:textId="77777777" w:rsidTr="00D77419">
        <w:trPr>
          <w:trHeight w:val="2483"/>
          <w:jc w:val="center"/>
        </w:trPr>
        <w:tc>
          <w:tcPr>
            <w:tcW w:w="960" w:type="dxa"/>
            <w:vAlign w:val="center"/>
          </w:tcPr>
          <w:p w14:paraId="7576E04E" w14:textId="2405310A" w:rsidR="007A2F98" w:rsidRPr="007A2F98" w:rsidRDefault="007A2F98" w:rsidP="007A2F98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59" w:type="dxa"/>
            <w:vAlign w:val="center"/>
          </w:tcPr>
          <w:p w14:paraId="6C8801DA" w14:textId="76371250" w:rsidR="007A2F98" w:rsidRPr="007A2F98" w:rsidRDefault="007A2F98" w:rsidP="007A2F98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Обеспечение обороны и безопасности</w:t>
            </w:r>
          </w:p>
        </w:tc>
        <w:tc>
          <w:tcPr>
            <w:tcW w:w="1275" w:type="dxa"/>
            <w:vAlign w:val="center"/>
          </w:tcPr>
          <w:p w14:paraId="38BBE93A" w14:textId="39C6846B" w:rsidR="007A2F98" w:rsidRPr="007A2F98" w:rsidRDefault="007A2F98" w:rsidP="007A2F98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1275" w:type="dxa"/>
            <w:vAlign w:val="center"/>
          </w:tcPr>
          <w:p w14:paraId="1BEF389B" w14:textId="0FD2D25E" w:rsidR="007A2F98" w:rsidRPr="007A2F98" w:rsidRDefault="007A2F98" w:rsidP="007A2F98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5140" w:type="dxa"/>
            <w:vAlign w:val="center"/>
          </w:tcPr>
          <w:p w14:paraId="25DD1D4B" w14:textId="4641D5B7" w:rsidR="007A2F98" w:rsidRPr="007A2F98" w:rsidRDefault="007A2F98" w:rsidP="007A2F98">
            <w:pPr>
              <w:pStyle w:val="TableParagraph"/>
              <w:numPr>
                <w:ilvl w:val="0"/>
                <w:numId w:val="14"/>
              </w:numPr>
              <w:tabs>
                <w:tab w:val="left" w:pos="645"/>
              </w:tabs>
              <w:spacing w:before="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Уточнение границ земельного участка с кадастровым номером 67:27:0013403:1</w:t>
            </w:r>
            <w:r w:rsidR="00DA1B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35B4051" w14:textId="3EA7E7B7" w:rsidR="007A2F98" w:rsidRPr="007A2F98" w:rsidRDefault="008F2EE2" w:rsidP="007A2F98">
            <w:pPr>
              <w:pStyle w:val="TableParagraph"/>
              <w:tabs>
                <w:tab w:val="left" w:pos="37"/>
              </w:tabs>
              <w:spacing w:before="1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7A2F98"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F98"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A2F98"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полученного в результате первого этапа с кадастровым номером 67:27:0013403:1 и земель, государственная собственность на которые не разграничена</w:t>
            </w:r>
          </w:p>
        </w:tc>
        <w:tc>
          <w:tcPr>
            <w:tcW w:w="2376" w:type="dxa"/>
            <w:vAlign w:val="center"/>
          </w:tcPr>
          <w:p w14:paraId="1EBF2B22" w14:textId="1DC17166" w:rsidR="007A2F98" w:rsidRPr="007A2F98" w:rsidRDefault="007A2F98" w:rsidP="007A2F98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38DE4954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549C349E" w14:textId="77777777" w:rsidR="00C86C55" w:rsidRPr="007A2F98" w:rsidRDefault="00C86C55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59" w:type="dxa"/>
            <w:vAlign w:val="center"/>
          </w:tcPr>
          <w:p w14:paraId="079B7415" w14:textId="77777777" w:rsidR="00C86C55" w:rsidRPr="007A2F98" w:rsidRDefault="00C86C55" w:rsidP="00007906">
            <w:pPr>
              <w:pStyle w:val="TableParagraph"/>
              <w:spacing w:before="139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Оказание социальной помощи населению</w:t>
            </w:r>
          </w:p>
        </w:tc>
        <w:tc>
          <w:tcPr>
            <w:tcW w:w="1275" w:type="dxa"/>
            <w:vAlign w:val="center"/>
          </w:tcPr>
          <w:p w14:paraId="71C10592" w14:textId="77777777" w:rsidR="00C86C55" w:rsidRPr="007A2F98" w:rsidRDefault="00C86C55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1275" w:type="dxa"/>
            <w:vAlign w:val="center"/>
          </w:tcPr>
          <w:p w14:paraId="14FF97DF" w14:textId="77777777" w:rsidR="00C86C55" w:rsidRPr="007A2F98" w:rsidRDefault="00C86C55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4358</w:t>
            </w:r>
          </w:p>
        </w:tc>
        <w:tc>
          <w:tcPr>
            <w:tcW w:w="5140" w:type="dxa"/>
            <w:vAlign w:val="center"/>
          </w:tcPr>
          <w:p w14:paraId="2C71F3CB" w14:textId="77777777" w:rsidR="00C86C55" w:rsidRPr="007A2F98" w:rsidRDefault="00C86C55" w:rsidP="00C86C55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 67:27:0013453:633 и земель, государственная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не разграничена.</w:t>
            </w:r>
          </w:p>
        </w:tc>
        <w:tc>
          <w:tcPr>
            <w:tcW w:w="2376" w:type="dxa"/>
            <w:vAlign w:val="center"/>
          </w:tcPr>
          <w:p w14:paraId="2AA28BEA" w14:textId="77777777" w:rsidR="00C86C55" w:rsidRPr="007A2F98" w:rsidRDefault="00C86C55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A5E4AFD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42AFF3A2" w14:textId="77777777" w:rsidR="00A94B7B" w:rsidRPr="007A2F98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59" w:type="dxa"/>
            <w:vAlign w:val="center"/>
          </w:tcPr>
          <w:p w14:paraId="732258B4" w14:textId="77777777" w:rsidR="00A94B7B" w:rsidRPr="007A2F98" w:rsidRDefault="00A94B7B" w:rsidP="007B3CAB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07B1DCD7" w14:textId="77777777" w:rsidR="00A94B7B" w:rsidRPr="007A2F98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D71E9DD" w14:textId="77777777" w:rsidR="00A94B7B" w:rsidRPr="007A2F98" w:rsidRDefault="00C86C55" w:rsidP="00477BE2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4403</w:t>
            </w:r>
          </w:p>
        </w:tc>
        <w:tc>
          <w:tcPr>
            <w:tcW w:w="5140" w:type="dxa"/>
            <w:vAlign w:val="center"/>
          </w:tcPr>
          <w:p w14:paraId="2625A13F" w14:textId="77777777" w:rsidR="00A94B7B" w:rsidRPr="007A2F98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0CA7BF30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05FFB74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2E6F8861" w14:textId="77777777" w:rsidR="00A94B7B" w:rsidRPr="007A2F98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59" w:type="dxa"/>
            <w:vAlign w:val="center"/>
          </w:tcPr>
          <w:p w14:paraId="07CFBB1F" w14:textId="77777777" w:rsidR="00A94B7B" w:rsidRPr="007A2F98" w:rsidRDefault="00A94B7B" w:rsidP="007B3CAB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474A4B7C" w14:textId="77777777" w:rsidR="00A94B7B" w:rsidRPr="007A2F98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083EA8DF" w14:textId="77777777" w:rsidR="00A94B7B" w:rsidRPr="007A2F98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5140" w:type="dxa"/>
            <w:vAlign w:val="center"/>
          </w:tcPr>
          <w:p w14:paraId="66E117CD" w14:textId="77777777" w:rsidR="00A94B7B" w:rsidRPr="007A2F98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67:27:0013453:1</w:t>
            </w:r>
          </w:p>
        </w:tc>
        <w:tc>
          <w:tcPr>
            <w:tcW w:w="2376" w:type="dxa"/>
            <w:vAlign w:val="center"/>
          </w:tcPr>
          <w:p w14:paraId="645AF46E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D05346B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4D3E3C4D" w14:textId="77777777" w:rsidR="00A94B7B" w:rsidRPr="007A2F98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59" w:type="dxa"/>
            <w:vAlign w:val="center"/>
          </w:tcPr>
          <w:p w14:paraId="679C216C" w14:textId="77777777" w:rsidR="00A94B7B" w:rsidRPr="007A2F98" w:rsidRDefault="00A94B7B" w:rsidP="007B3CAB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6BBB2910" w14:textId="77777777" w:rsidR="00A94B7B" w:rsidRPr="007A2F98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06233C2F" w14:textId="77777777" w:rsidR="00A94B7B" w:rsidRPr="007A2F98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5140" w:type="dxa"/>
            <w:vAlign w:val="center"/>
          </w:tcPr>
          <w:p w14:paraId="10C883CF" w14:textId="77777777" w:rsidR="00A94B7B" w:rsidRPr="007A2F98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67:27:0013453:1086</w:t>
            </w:r>
          </w:p>
        </w:tc>
        <w:tc>
          <w:tcPr>
            <w:tcW w:w="2376" w:type="dxa"/>
            <w:vAlign w:val="center"/>
          </w:tcPr>
          <w:p w14:paraId="77756088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796E03CB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77175ADE" w14:textId="77777777" w:rsidR="00A94B7B" w:rsidRPr="007A2F98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59" w:type="dxa"/>
            <w:vAlign w:val="center"/>
          </w:tcPr>
          <w:p w14:paraId="5605ED8F" w14:textId="77777777" w:rsidR="00A94B7B" w:rsidRPr="007A2F98" w:rsidRDefault="00A94B7B" w:rsidP="00E26226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3C776AFB" w14:textId="77777777" w:rsidR="00A94B7B" w:rsidRPr="007A2F98" w:rsidRDefault="00A94B7B" w:rsidP="00660127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C4FE577" w14:textId="77777777" w:rsidR="00A94B7B" w:rsidRPr="007A2F98" w:rsidRDefault="00A94B7B" w:rsidP="00660127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  <w:tc>
          <w:tcPr>
            <w:tcW w:w="5140" w:type="dxa"/>
            <w:vAlign w:val="center"/>
          </w:tcPr>
          <w:p w14:paraId="3022EE9B" w14:textId="77777777" w:rsidR="00A94B7B" w:rsidRPr="007A2F98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47288B1F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51D3E782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0C94734B" w14:textId="77777777" w:rsidR="00A94B7B" w:rsidRPr="007A2F98" w:rsidRDefault="00A94B7B" w:rsidP="00007906">
            <w:pPr>
              <w:pStyle w:val="TableParagraph"/>
              <w:spacing w:before="1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59" w:type="dxa"/>
            <w:vAlign w:val="center"/>
          </w:tcPr>
          <w:p w14:paraId="3617B121" w14:textId="77777777" w:rsidR="00A94B7B" w:rsidRPr="007A2F98" w:rsidRDefault="00A94B7B" w:rsidP="00007906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45F31142" w14:textId="77777777" w:rsidR="00A94B7B" w:rsidRPr="007A2F98" w:rsidRDefault="00A94B7B" w:rsidP="00007906">
            <w:pPr>
              <w:pStyle w:val="TableParagraph"/>
              <w:spacing w:before="1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18E9FBC1" w14:textId="77777777" w:rsidR="00A94B7B" w:rsidRPr="007A2F98" w:rsidRDefault="00A94B7B" w:rsidP="00007906">
            <w:pPr>
              <w:pStyle w:val="TableParagraph"/>
              <w:spacing w:before="1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140" w:type="dxa"/>
            <w:vAlign w:val="center"/>
          </w:tcPr>
          <w:p w14:paraId="636BC85E" w14:textId="77777777" w:rsidR="00A94B7B" w:rsidRPr="007A2F98" w:rsidRDefault="00A94B7B" w:rsidP="00007906">
            <w:pPr>
              <w:pStyle w:val="TableParagraph"/>
              <w:spacing w:before="139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38F2B343" w14:textId="77777777" w:rsidR="00A94B7B" w:rsidRPr="007A2F98" w:rsidRDefault="00A94B7B" w:rsidP="00007906">
            <w:pPr>
              <w:pStyle w:val="TableParagraph"/>
              <w:spacing w:before="139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0CE590F3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49653BB8" w14:textId="77777777" w:rsidR="007A2F98" w:rsidRPr="007A2F98" w:rsidRDefault="007A2F98" w:rsidP="007A2F98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59" w:type="dxa"/>
            <w:vAlign w:val="center"/>
          </w:tcPr>
          <w:p w14:paraId="4BB0E559" w14:textId="77777777" w:rsidR="007A2F98" w:rsidRPr="007A2F98" w:rsidRDefault="007A2F98" w:rsidP="007A2F98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5C5B6990" w14:textId="77777777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39ED982C" w14:textId="60D562ED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1506</w:t>
            </w:r>
          </w:p>
        </w:tc>
        <w:tc>
          <w:tcPr>
            <w:tcW w:w="5140" w:type="dxa"/>
            <w:vAlign w:val="center"/>
          </w:tcPr>
          <w:p w14:paraId="6AF3A82C" w14:textId="77777777" w:rsidR="007A2F98" w:rsidRPr="007A2F98" w:rsidRDefault="007A2F98" w:rsidP="007A2F98">
            <w:pPr>
              <w:pStyle w:val="TableParagraph"/>
              <w:spacing w:before="138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2087982C" w14:textId="77777777" w:rsidR="007A2F98" w:rsidRPr="007A2F98" w:rsidRDefault="007A2F98" w:rsidP="007A2F98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45AF63F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5DF68042" w14:textId="77777777" w:rsidR="007A2F98" w:rsidRPr="007A2F98" w:rsidRDefault="007A2F98" w:rsidP="007A2F98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859" w:type="dxa"/>
            <w:vAlign w:val="center"/>
          </w:tcPr>
          <w:p w14:paraId="54A356D7" w14:textId="77777777" w:rsidR="007A2F98" w:rsidRPr="007A2F98" w:rsidRDefault="007A2F98" w:rsidP="007A2F98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автотранспорта</w:t>
            </w:r>
          </w:p>
        </w:tc>
        <w:tc>
          <w:tcPr>
            <w:tcW w:w="1275" w:type="dxa"/>
            <w:vAlign w:val="center"/>
          </w:tcPr>
          <w:p w14:paraId="19476168" w14:textId="77777777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62708A74" w14:textId="5CA1D3C0" w:rsidR="007A2F98" w:rsidRPr="007A2F98" w:rsidRDefault="007A2F98" w:rsidP="007A2F98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21939</w:t>
            </w:r>
          </w:p>
        </w:tc>
        <w:tc>
          <w:tcPr>
            <w:tcW w:w="5140" w:type="dxa"/>
            <w:vAlign w:val="center"/>
          </w:tcPr>
          <w:p w14:paraId="127C5C69" w14:textId="77777777" w:rsidR="007A2F98" w:rsidRPr="007A2F98" w:rsidRDefault="007A2F98" w:rsidP="007A2F98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47F1DA92" w14:textId="77777777" w:rsidR="007A2F98" w:rsidRPr="007A2F98" w:rsidRDefault="007A2F98" w:rsidP="007A2F98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76393457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50A5953E" w14:textId="77777777" w:rsidR="007A2F98" w:rsidRPr="007A2F98" w:rsidRDefault="007A2F98" w:rsidP="007A2F98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59" w:type="dxa"/>
            <w:vAlign w:val="center"/>
          </w:tcPr>
          <w:p w14:paraId="7B5B5ADD" w14:textId="77777777" w:rsidR="007A2F98" w:rsidRPr="007A2F98" w:rsidRDefault="007A2F98" w:rsidP="007A2F98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7AB9CD56" w14:textId="77777777" w:rsidR="007A2F98" w:rsidRPr="007A2F98" w:rsidRDefault="007A2F98" w:rsidP="007A2F98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5076297" w14:textId="47DFDE75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9385</w:t>
            </w:r>
          </w:p>
        </w:tc>
        <w:tc>
          <w:tcPr>
            <w:tcW w:w="5140" w:type="dxa"/>
            <w:vAlign w:val="center"/>
          </w:tcPr>
          <w:p w14:paraId="475E088E" w14:textId="77777777" w:rsidR="007A2F98" w:rsidRPr="007A2F98" w:rsidRDefault="007A2F98" w:rsidP="007A2F98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7D7B1749" w14:textId="77777777" w:rsidR="007A2F98" w:rsidRPr="007A2F98" w:rsidRDefault="007A2F98" w:rsidP="007A2F98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00E1BDA3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0B99F24F" w14:textId="77777777" w:rsidR="00A94B7B" w:rsidRPr="007A2F98" w:rsidRDefault="00A94B7B" w:rsidP="00724C4D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859" w:type="dxa"/>
            <w:vAlign w:val="center"/>
          </w:tcPr>
          <w:p w14:paraId="2BF16830" w14:textId="1C1A94D9" w:rsidR="00A94B7B" w:rsidRPr="007A2F98" w:rsidRDefault="00EF3DD6" w:rsidP="00724C4D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6736C8B6" w14:textId="77777777" w:rsidR="00A94B7B" w:rsidRPr="007A2F98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3BBECEB3" w14:textId="4493C49E" w:rsidR="00A94B7B" w:rsidRPr="007A2F98" w:rsidRDefault="00EF3DD6" w:rsidP="00724C4D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4876</w:t>
            </w:r>
          </w:p>
        </w:tc>
        <w:tc>
          <w:tcPr>
            <w:tcW w:w="5140" w:type="dxa"/>
            <w:vAlign w:val="center"/>
          </w:tcPr>
          <w:p w14:paraId="220C880A" w14:textId="77777777" w:rsidR="00A94B7B" w:rsidRPr="007A2F98" w:rsidRDefault="00A94B7B" w:rsidP="00724C4D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5CBA765" w14:textId="77777777" w:rsidR="00A94B7B" w:rsidRPr="007A2F98" w:rsidRDefault="00A94B7B" w:rsidP="00724C4D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6F7B6B5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6F34D7ED" w14:textId="77777777" w:rsidR="00A94B7B" w:rsidRPr="007A2F98" w:rsidRDefault="00A94B7B" w:rsidP="00724C4D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59" w:type="dxa"/>
            <w:vAlign w:val="center"/>
          </w:tcPr>
          <w:p w14:paraId="594C8467" w14:textId="77777777" w:rsidR="00A94B7B" w:rsidRPr="007A2F98" w:rsidRDefault="00BE7115" w:rsidP="00724C4D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1275" w:type="dxa"/>
            <w:vAlign w:val="center"/>
          </w:tcPr>
          <w:p w14:paraId="6780389C" w14:textId="77777777" w:rsidR="00A94B7B" w:rsidRPr="007A2F98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3D08A6AB" w14:textId="77777777" w:rsidR="00A94B7B" w:rsidRPr="007A2F98" w:rsidRDefault="00C86C55" w:rsidP="00724C4D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3249</w:t>
            </w:r>
          </w:p>
        </w:tc>
        <w:tc>
          <w:tcPr>
            <w:tcW w:w="5140" w:type="dxa"/>
            <w:vAlign w:val="center"/>
          </w:tcPr>
          <w:p w14:paraId="0FEEBA7A" w14:textId="77777777" w:rsidR="00A94B7B" w:rsidRPr="007A2F98" w:rsidRDefault="00A94B7B" w:rsidP="00724C4D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4749151" w14:textId="77777777" w:rsidR="00A94B7B" w:rsidRPr="007A2F98" w:rsidRDefault="00A94B7B" w:rsidP="00724C4D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4A3CAC1C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3828EEE8" w14:textId="77777777" w:rsidR="00A94B7B" w:rsidRPr="007A2F98" w:rsidRDefault="00A94B7B" w:rsidP="00007906">
            <w:pPr>
              <w:pStyle w:val="TableParagraph"/>
              <w:spacing w:before="137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59" w:type="dxa"/>
            <w:vAlign w:val="center"/>
          </w:tcPr>
          <w:p w14:paraId="15621A1E" w14:textId="77777777" w:rsidR="00A94B7B" w:rsidRPr="007A2F98" w:rsidRDefault="00A94B7B" w:rsidP="00724C4D">
            <w:pPr>
              <w:pStyle w:val="TableParagraph"/>
              <w:spacing w:before="0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6F90B096" w14:textId="77777777" w:rsidR="00A94B7B" w:rsidRPr="007A2F98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1CD35378" w14:textId="77777777" w:rsidR="00A94B7B" w:rsidRPr="007A2F98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36341</w:t>
            </w:r>
          </w:p>
        </w:tc>
        <w:tc>
          <w:tcPr>
            <w:tcW w:w="5140" w:type="dxa"/>
            <w:vAlign w:val="center"/>
          </w:tcPr>
          <w:p w14:paraId="7235E880" w14:textId="77777777" w:rsidR="00A94B7B" w:rsidRPr="007A2F98" w:rsidRDefault="00A94B7B" w:rsidP="00724C4D">
            <w:pPr>
              <w:pStyle w:val="TableParagraph"/>
              <w:spacing w:before="0"/>
              <w:ind w:left="1131" w:right="142" w:hanging="10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="00BE7115"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724C4D"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19256266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0FF086B" w14:textId="77777777" w:rsidTr="00D77419">
        <w:trPr>
          <w:trHeight w:val="299"/>
          <w:jc w:val="center"/>
        </w:trPr>
        <w:tc>
          <w:tcPr>
            <w:tcW w:w="960" w:type="dxa"/>
            <w:vAlign w:val="center"/>
          </w:tcPr>
          <w:p w14:paraId="14A38BD6" w14:textId="77777777" w:rsidR="00A94B7B" w:rsidRPr="007A2F98" w:rsidRDefault="00A94B7B" w:rsidP="00007906">
            <w:pPr>
              <w:pStyle w:val="TableParagraph"/>
              <w:spacing w:before="12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59" w:type="dxa"/>
            <w:vAlign w:val="center"/>
          </w:tcPr>
          <w:p w14:paraId="6138462A" w14:textId="77777777" w:rsidR="00A94B7B" w:rsidRPr="007A2F98" w:rsidRDefault="00A94B7B" w:rsidP="00007906">
            <w:pPr>
              <w:pStyle w:val="TableParagraph"/>
              <w:spacing w:before="12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46E8A6A7" w14:textId="77777777" w:rsidR="00A94B7B" w:rsidRPr="007A2F98" w:rsidRDefault="00A94B7B" w:rsidP="00007906">
            <w:pPr>
              <w:pStyle w:val="TableParagraph"/>
              <w:spacing w:before="12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664E35FF" w14:textId="77777777" w:rsidR="00A94B7B" w:rsidRPr="007A2F98" w:rsidRDefault="00A94B7B" w:rsidP="00007906">
            <w:pPr>
              <w:pStyle w:val="TableParagraph"/>
              <w:spacing w:before="12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  <w:tc>
          <w:tcPr>
            <w:tcW w:w="5140" w:type="dxa"/>
            <w:vAlign w:val="center"/>
          </w:tcPr>
          <w:p w14:paraId="617A75F7" w14:textId="77777777" w:rsidR="00A94B7B" w:rsidRPr="007A2F98" w:rsidRDefault="00A94B7B" w:rsidP="00007906">
            <w:pPr>
              <w:pStyle w:val="TableParagraph"/>
              <w:spacing w:before="12"/>
              <w:ind w:lef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 номером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67:27:0013453:1085</w:t>
            </w:r>
          </w:p>
        </w:tc>
        <w:tc>
          <w:tcPr>
            <w:tcW w:w="2376" w:type="dxa"/>
            <w:vAlign w:val="center"/>
          </w:tcPr>
          <w:p w14:paraId="320C6803" w14:textId="77777777" w:rsidR="00A94B7B" w:rsidRPr="007A2F98" w:rsidRDefault="00A94B7B" w:rsidP="00007906">
            <w:pPr>
              <w:pStyle w:val="TableParagraph"/>
              <w:spacing w:before="12"/>
              <w:ind w:lef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 пунктов</w:t>
            </w:r>
          </w:p>
        </w:tc>
      </w:tr>
      <w:tr w:rsidR="007A2F98" w:rsidRPr="007A2F98" w14:paraId="715A3782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72F2B5BA" w14:textId="77777777" w:rsidR="00A94B7B" w:rsidRPr="007A2F98" w:rsidRDefault="00A94B7B" w:rsidP="00724C4D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859" w:type="dxa"/>
            <w:vAlign w:val="center"/>
          </w:tcPr>
          <w:p w14:paraId="64329E00" w14:textId="77777777" w:rsidR="00A94B7B" w:rsidRPr="007A2F98" w:rsidRDefault="00A94B7B" w:rsidP="00724C4D">
            <w:pPr>
              <w:pStyle w:val="TableParagraph"/>
              <w:spacing w:before="0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04E4428A" w14:textId="77777777" w:rsidR="00A94B7B" w:rsidRPr="007A2F98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43D9681F" w14:textId="2D189953" w:rsidR="00A94B7B" w:rsidRPr="007A2F98" w:rsidRDefault="00847E35" w:rsidP="00724C4D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3779</w:t>
            </w:r>
          </w:p>
        </w:tc>
        <w:tc>
          <w:tcPr>
            <w:tcW w:w="5140" w:type="dxa"/>
            <w:vAlign w:val="center"/>
          </w:tcPr>
          <w:p w14:paraId="067C4BC0" w14:textId="77777777" w:rsidR="00A94B7B" w:rsidRPr="007A2F98" w:rsidRDefault="00C86C55" w:rsidP="00724C4D">
            <w:pPr>
              <w:pStyle w:val="TableParagraph"/>
              <w:spacing w:before="0"/>
              <w:ind w:left="139" w:right="142"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6972BA19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0EAA87AA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2D105BAE" w14:textId="77777777" w:rsidR="00A94B7B" w:rsidRPr="007A2F98" w:rsidRDefault="00A94B7B" w:rsidP="00007906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59" w:type="dxa"/>
            <w:vAlign w:val="center"/>
          </w:tcPr>
          <w:p w14:paraId="6799F9F3" w14:textId="77777777" w:rsidR="00A94B7B" w:rsidRPr="007A2F98" w:rsidRDefault="00A94B7B" w:rsidP="00007906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1916D405" w14:textId="77777777" w:rsidR="00A94B7B" w:rsidRPr="007A2F98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1BD07725" w14:textId="77777777" w:rsidR="00A94B7B" w:rsidRPr="007A2F98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40" w:type="dxa"/>
            <w:vAlign w:val="center"/>
          </w:tcPr>
          <w:p w14:paraId="27778A2E" w14:textId="77777777" w:rsidR="00A94B7B" w:rsidRPr="007A2F98" w:rsidRDefault="00A94B7B" w:rsidP="00007906">
            <w:pPr>
              <w:pStyle w:val="TableParagraph"/>
              <w:spacing w:before="138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 67:27:0013453:960</w:t>
            </w:r>
          </w:p>
        </w:tc>
        <w:tc>
          <w:tcPr>
            <w:tcW w:w="2376" w:type="dxa"/>
            <w:vAlign w:val="center"/>
          </w:tcPr>
          <w:p w14:paraId="2FFCC1FB" w14:textId="77777777" w:rsidR="00A94B7B" w:rsidRPr="007A2F98" w:rsidRDefault="00A94B7B" w:rsidP="00007906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06CCF8F" w14:textId="77777777" w:rsidTr="00E26226">
        <w:trPr>
          <w:trHeight w:val="291"/>
          <w:jc w:val="center"/>
        </w:trPr>
        <w:tc>
          <w:tcPr>
            <w:tcW w:w="960" w:type="dxa"/>
            <w:vMerge w:val="restart"/>
            <w:vAlign w:val="center"/>
          </w:tcPr>
          <w:p w14:paraId="3F233131" w14:textId="77777777" w:rsidR="00A94B7B" w:rsidRPr="007A2F98" w:rsidRDefault="00A94B7B" w:rsidP="00724C4D">
            <w:pPr>
              <w:pStyle w:val="TableParagraph"/>
              <w:spacing w:before="0"/>
              <w:ind w:left="326"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859" w:type="dxa"/>
            <w:vAlign w:val="center"/>
          </w:tcPr>
          <w:p w14:paraId="4422F3A0" w14:textId="77777777" w:rsidR="00A94B7B" w:rsidRPr="007A2F98" w:rsidRDefault="00A94B7B" w:rsidP="00007906">
            <w:pPr>
              <w:pStyle w:val="TableParagraph"/>
              <w:tabs>
                <w:tab w:val="left" w:pos="3753"/>
              </w:tabs>
              <w:spacing w:before="1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="00007906"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0BE91E44" w14:textId="77777777" w:rsidR="00A94B7B" w:rsidRPr="007A2F98" w:rsidRDefault="00A94B7B" w:rsidP="00007906">
            <w:pPr>
              <w:pStyle w:val="TableParagraph"/>
              <w:spacing w:before="1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Merge w:val="restart"/>
            <w:vAlign w:val="center"/>
          </w:tcPr>
          <w:p w14:paraId="093AC1B7" w14:textId="77777777" w:rsidR="00A94B7B" w:rsidRPr="007A2F98" w:rsidRDefault="00A94B7B" w:rsidP="00007906">
            <w:pPr>
              <w:pStyle w:val="TableParagraph"/>
              <w:spacing w:before="183"/>
              <w:ind w:left="37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7890</w:t>
            </w:r>
          </w:p>
        </w:tc>
        <w:tc>
          <w:tcPr>
            <w:tcW w:w="5140" w:type="dxa"/>
            <w:vMerge w:val="restart"/>
            <w:vAlign w:val="center"/>
          </w:tcPr>
          <w:p w14:paraId="2E2646FF" w14:textId="77777777" w:rsidR="00A94B7B" w:rsidRPr="007A2F98" w:rsidRDefault="00C86C55" w:rsidP="00007906">
            <w:pPr>
              <w:pStyle w:val="TableParagraph"/>
              <w:spacing w:before="0"/>
              <w:ind w:left="21" w:right="14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Merge w:val="restart"/>
            <w:vAlign w:val="center"/>
          </w:tcPr>
          <w:p w14:paraId="0D7E8359" w14:textId="77777777" w:rsidR="00A94B7B" w:rsidRPr="007A2F98" w:rsidRDefault="00A94B7B" w:rsidP="00007906">
            <w:pPr>
              <w:pStyle w:val="TableParagraph"/>
              <w:spacing w:before="10"/>
              <w:ind w:left="2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981B796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F8A5104" w14:textId="77777777" w:rsidTr="00D77419">
        <w:trPr>
          <w:trHeight w:val="401"/>
          <w:jc w:val="center"/>
        </w:trPr>
        <w:tc>
          <w:tcPr>
            <w:tcW w:w="960" w:type="dxa"/>
            <w:vMerge/>
            <w:tcBorders>
              <w:top w:val="nil"/>
            </w:tcBorders>
            <w:vAlign w:val="center"/>
          </w:tcPr>
          <w:p w14:paraId="3963612A" w14:textId="77777777" w:rsidR="00A94B7B" w:rsidRPr="007A2F98" w:rsidRDefault="00A94B7B" w:rsidP="00007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vAlign w:val="center"/>
          </w:tcPr>
          <w:p w14:paraId="34935549" w14:textId="77777777" w:rsidR="00A94B7B" w:rsidRPr="007A2F98" w:rsidRDefault="00A94B7B" w:rsidP="00007906">
            <w:pPr>
              <w:pStyle w:val="TableParagraph"/>
              <w:tabs>
                <w:tab w:val="left" w:pos="3753"/>
              </w:tabs>
              <w:spacing w:before="6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133BA0DF" w14:textId="77777777" w:rsidR="00A94B7B" w:rsidRPr="007A2F98" w:rsidRDefault="00A94B7B" w:rsidP="00007906">
            <w:pPr>
              <w:pStyle w:val="TableParagraph"/>
              <w:spacing w:before="64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71974C32" w14:textId="77777777" w:rsidR="00A94B7B" w:rsidRPr="007A2F98" w:rsidRDefault="00A94B7B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0" w:type="dxa"/>
            <w:vMerge/>
            <w:tcBorders>
              <w:top w:val="nil"/>
            </w:tcBorders>
            <w:vAlign w:val="center"/>
          </w:tcPr>
          <w:p w14:paraId="54531B6A" w14:textId="77777777" w:rsidR="00A94B7B" w:rsidRPr="007A2F98" w:rsidRDefault="00A94B7B" w:rsidP="00007906">
            <w:pPr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  <w:tcBorders>
              <w:top w:val="nil"/>
            </w:tcBorders>
            <w:vAlign w:val="center"/>
          </w:tcPr>
          <w:p w14:paraId="134F9816" w14:textId="77777777" w:rsidR="00A94B7B" w:rsidRPr="007A2F98" w:rsidRDefault="00A94B7B" w:rsidP="00007906">
            <w:pPr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F98" w:rsidRPr="007A2F98" w14:paraId="6DA2CE9C" w14:textId="77777777" w:rsidTr="004B7DD5">
        <w:trPr>
          <w:trHeight w:val="552"/>
          <w:jc w:val="center"/>
        </w:trPr>
        <w:tc>
          <w:tcPr>
            <w:tcW w:w="960" w:type="dxa"/>
            <w:vAlign w:val="center"/>
          </w:tcPr>
          <w:p w14:paraId="0258BF2C" w14:textId="77777777" w:rsidR="00C86C55" w:rsidRPr="007A2F98" w:rsidRDefault="00C86C55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859" w:type="dxa"/>
            <w:vAlign w:val="center"/>
          </w:tcPr>
          <w:p w14:paraId="21AAAB2A" w14:textId="77777777" w:rsidR="00C86C55" w:rsidRPr="007A2F98" w:rsidRDefault="00C86C55" w:rsidP="00C86C55">
            <w:pPr>
              <w:pStyle w:val="TableParagraph"/>
              <w:tabs>
                <w:tab w:val="left" w:pos="3753"/>
              </w:tabs>
              <w:spacing w:before="6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2B753C3C" w14:textId="77777777" w:rsidR="00C86C55" w:rsidRPr="007A2F98" w:rsidRDefault="00C86C55" w:rsidP="00C86C55">
            <w:pPr>
              <w:pStyle w:val="TableParagraph"/>
              <w:spacing w:before="64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B948956" w14:textId="77777777" w:rsidR="00C86C55" w:rsidRPr="007A2F98" w:rsidRDefault="00C86C55" w:rsidP="00C86C55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  <w:tc>
          <w:tcPr>
            <w:tcW w:w="5140" w:type="dxa"/>
          </w:tcPr>
          <w:p w14:paraId="1C658348" w14:textId="77777777" w:rsidR="00C86C55" w:rsidRPr="007A2F98" w:rsidRDefault="00C86C55" w:rsidP="00C86C55">
            <w:pPr>
              <w:jc w:val="center"/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D6A2F3A" w14:textId="77777777" w:rsidR="00C86C55" w:rsidRPr="007A2F98" w:rsidRDefault="00C86C55" w:rsidP="00C86C55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5CA1B99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19DD3155" w14:textId="77777777" w:rsidR="001A4825" w:rsidRPr="007A2F98" w:rsidRDefault="003A291F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bookmark1"/>
            <w:bookmarkEnd w:id="2"/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859" w:type="dxa"/>
            <w:vAlign w:val="center"/>
          </w:tcPr>
          <w:p w14:paraId="55BA4AB1" w14:textId="77777777" w:rsidR="001A4825" w:rsidRPr="007A2F98" w:rsidRDefault="001A4825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66D046B5" w14:textId="77777777" w:rsidR="001A4825" w:rsidRPr="007A2F98" w:rsidRDefault="001A4825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5F3588DC" w14:textId="77777777" w:rsidR="001A4825" w:rsidRPr="007A2F98" w:rsidRDefault="00F53C50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140" w:type="dxa"/>
            <w:vAlign w:val="center"/>
          </w:tcPr>
          <w:p w14:paraId="23D04A79" w14:textId="77777777" w:rsidR="001A4825" w:rsidRPr="007A2F98" w:rsidRDefault="001A4825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08C5C2AD" w14:textId="218D52E4" w:rsidR="001A4825" w:rsidRPr="007A2F98" w:rsidRDefault="00EF3DD6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D5E71B4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35D298D1" w14:textId="061101FC" w:rsidR="00EF3DD6" w:rsidRPr="007A2F98" w:rsidRDefault="00EF3DD6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859" w:type="dxa"/>
            <w:vAlign w:val="center"/>
          </w:tcPr>
          <w:p w14:paraId="6B3D6496" w14:textId="660A478D" w:rsidR="00EF3DD6" w:rsidRPr="007A2F98" w:rsidRDefault="00EF3DD6" w:rsidP="00F24915">
            <w:pPr>
              <w:pStyle w:val="TableParagraph"/>
              <w:tabs>
                <w:tab w:val="left" w:pos="3753"/>
              </w:tabs>
              <w:spacing w:before="0"/>
              <w:ind w:left="17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Многоэтажная жилая застройка (высотная застройка)</w:t>
            </w:r>
          </w:p>
        </w:tc>
        <w:tc>
          <w:tcPr>
            <w:tcW w:w="1275" w:type="dxa"/>
            <w:vAlign w:val="center"/>
          </w:tcPr>
          <w:p w14:paraId="2D48C674" w14:textId="750D5744" w:rsidR="00EF3DD6" w:rsidRPr="007A2F98" w:rsidRDefault="00EF3DD6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5BF222A3" w14:textId="4D029810" w:rsidR="00EF3DD6" w:rsidRPr="007A2F98" w:rsidRDefault="00EF3DD6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8584</w:t>
            </w:r>
          </w:p>
        </w:tc>
        <w:tc>
          <w:tcPr>
            <w:tcW w:w="5140" w:type="dxa"/>
            <w:vAlign w:val="center"/>
          </w:tcPr>
          <w:p w14:paraId="7327A087" w14:textId="7FE7DD23" w:rsidR="00EF3DD6" w:rsidRPr="007A2F98" w:rsidRDefault="00EF3DD6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земельных участков с кадастровыми номерами 67:27:0013453:23, 67:27:0013453:627, 67:27:0013453:1083, 67:27:0000000:863 и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524648AA" w14:textId="45B1AE39" w:rsidR="00EF3DD6" w:rsidRPr="007A2F98" w:rsidRDefault="00EF3DD6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0AE1320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33496ABB" w14:textId="0FAF3A4B" w:rsidR="00EF3DD6" w:rsidRPr="007A2F98" w:rsidRDefault="00EF3DD6" w:rsidP="00EF3DD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859" w:type="dxa"/>
            <w:vAlign w:val="center"/>
          </w:tcPr>
          <w:p w14:paraId="22905782" w14:textId="78081656" w:rsidR="00EF3DD6" w:rsidRPr="007A2F98" w:rsidRDefault="00EF3DD6" w:rsidP="00F24915">
            <w:pPr>
              <w:pStyle w:val="TableParagraph"/>
              <w:tabs>
                <w:tab w:val="left" w:pos="3753"/>
              </w:tabs>
              <w:spacing w:before="0"/>
              <w:ind w:left="17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Многоэтажная жилая застройка (высотная застройка)</w:t>
            </w:r>
          </w:p>
        </w:tc>
        <w:tc>
          <w:tcPr>
            <w:tcW w:w="1275" w:type="dxa"/>
            <w:vAlign w:val="center"/>
          </w:tcPr>
          <w:p w14:paraId="1679EC52" w14:textId="694DE543" w:rsidR="00EF3DD6" w:rsidRPr="007A2F98" w:rsidRDefault="00EF3DD6" w:rsidP="00EF3DD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5E6BD450" w14:textId="537E5872" w:rsidR="00EF3DD6" w:rsidRPr="007A2F98" w:rsidRDefault="00EF3DD6" w:rsidP="00EF3DD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10952</w:t>
            </w:r>
          </w:p>
        </w:tc>
        <w:tc>
          <w:tcPr>
            <w:tcW w:w="5140" w:type="dxa"/>
            <w:vAlign w:val="center"/>
          </w:tcPr>
          <w:p w14:paraId="08A689A3" w14:textId="0683A40D" w:rsidR="00EF3DD6" w:rsidRPr="007A2F98" w:rsidRDefault="00EF3DD6" w:rsidP="00F24915">
            <w:pPr>
              <w:ind w:left="134" w:right="17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>Перераспределение земельных участков с кадастровыми номерами 67:27:0013453:107, 67:27:0013453:919, 67:27:0013453:845, 67:27:0013453:572, 67:27:0013453:27, 67:27:0013453:574, 67:27:0013453:24, 67:27:0013453:575, 67:27:0013453:23, 67:27:0013453:22 и земель, находящихся в государственной или муниципальной собственности.</w:t>
            </w:r>
          </w:p>
          <w:p w14:paraId="77FAD50E" w14:textId="033934F5" w:rsidR="00EF3DD6" w:rsidRPr="007A2F98" w:rsidRDefault="00EF3DD6" w:rsidP="00F24915">
            <w:pPr>
              <w:ind w:left="134" w:right="177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>Второй возможный способ образования:</w:t>
            </w:r>
          </w:p>
          <w:p w14:paraId="6CCC65AE" w14:textId="77B0AE40" w:rsidR="00EF3DD6" w:rsidRPr="007A2F98" w:rsidRDefault="00EF3DD6" w:rsidP="00F24915">
            <w:pPr>
              <w:ind w:left="134" w:right="17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24915">
              <w:rPr>
                <w:rFonts w:ascii="Times New Roman" w:hAnsi="Times New Roman" w:cs="Times New Roman"/>
                <w:bCs/>
                <w:sz w:val="28"/>
                <w:szCs w:val="28"/>
              </w:rPr>
              <w:t>. О</w:t>
            </w: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>бъединение, перераспределение земельных участков с кадастровыми номерами 67:27:0013453:845, 67:27:0013453:572, 67:27:0013453:27, 67:27:0013453:574, 67:27:0013453:24, 67:27:0013453:575, 67:27:0013453:23, 67:27:0013453:22 и земель, находящихся в государственной или муниципальной собственности.</w:t>
            </w:r>
          </w:p>
          <w:p w14:paraId="69BCE8B0" w14:textId="7D1B8870" w:rsidR="00EF3DD6" w:rsidRPr="007A2F98" w:rsidRDefault="00EF3DD6" w:rsidP="00F24915">
            <w:pPr>
              <w:ind w:left="134" w:right="17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F24915">
              <w:rPr>
                <w:rFonts w:ascii="Times New Roman" w:hAnsi="Times New Roman" w:cs="Times New Roman"/>
                <w:bCs/>
                <w:sz w:val="28"/>
                <w:szCs w:val="28"/>
              </w:rPr>
              <w:t>. О</w:t>
            </w: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>бъединение земельного участка, полученного в результате 1 этапа и земельных участков с кадастровыми номерами 67:27:0013453:107, 67:27:0013453:919</w:t>
            </w:r>
          </w:p>
        </w:tc>
        <w:tc>
          <w:tcPr>
            <w:tcW w:w="2376" w:type="dxa"/>
            <w:vAlign w:val="center"/>
          </w:tcPr>
          <w:p w14:paraId="0F3789CC" w14:textId="6A8A8119" w:rsidR="00EF3DD6" w:rsidRPr="007A2F98" w:rsidRDefault="00EF3DD6" w:rsidP="00EF3DD6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CEA8E93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4BFC8A8D" w14:textId="4AFF26AE" w:rsidR="007A2F98" w:rsidRPr="007A2F98" w:rsidRDefault="007A2F98" w:rsidP="007A2F9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59" w:type="dxa"/>
            <w:vAlign w:val="center"/>
          </w:tcPr>
          <w:p w14:paraId="55435960" w14:textId="77777777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325C1472" w14:textId="10ECA6C2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157080A6" w14:textId="77777777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11892F5C" w14:textId="1804223F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56EA9D02" w14:textId="5B0509DB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4511</w:t>
            </w:r>
          </w:p>
        </w:tc>
        <w:tc>
          <w:tcPr>
            <w:tcW w:w="5140" w:type="dxa"/>
            <w:vAlign w:val="center"/>
          </w:tcPr>
          <w:p w14:paraId="01964599" w14:textId="7A6D2582" w:rsidR="007A2F98" w:rsidRPr="007A2F98" w:rsidRDefault="007A2F98" w:rsidP="007A2F98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CF8B953" w14:textId="4844E05E" w:rsidR="007A2F98" w:rsidRPr="007A2F98" w:rsidRDefault="007A2F98" w:rsidP="007A2F98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C731C21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24B0EC9E" w14:textId="13C89444" w:rsidR="007A2F98" w:rsidRPr="007A2F98" w:rsidRDefault="007A2F98" w:rsidP="007A2F9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859" w:type="dxa"/>
            <w:vAlign w:val="center"/>
          </w:tcPr>
          <w:p w14:paraId="6FD3CDD7" w14:textId="77777777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32721E00" w14:textId="2B8CA8EB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7C58A304" w14:textId="77777777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5EF5AD1B" w14:textId="6F72BD52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11FECD1D" w14:textId="29A833F8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6881</w:t>
            </w:r>
          </w:p>
        </w:tc>
        <w:tc>
          <w:tcPr>
            <w:tcW w:w="5140" w:type="dxa"/>
            <w:vAlign w:val="center"/>
          </w:tcPr>
          <w:p w14:paraId="770F7F03" w14:textId="15603E9B" w:rsidR="007A2F98" w:rsidRPr="007A2F98" w:rsidRDefault="007A2F98" w:rsidP="007A2F98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2888A01C" w14:textId="284E8C96" w:rsidR="007A2F98" w:rsidRPr="007A2F98" w:rsidRDefault="007A2F98" w:rsidP="007A2F98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D44368F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0D8242B3" w14:textId="5AA414D1" w:rsidR="007A2F98" w:rsidRPr="007A2F98" w:rsidRDefault="007A2F98" w:rsidP="007A2F9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859" w:type="dxa"/>
            <w:vAlign w:val="center"/>
          </w:tcPr>
          <w:p w14:paraId="62F75B13" w14:textId="77777777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59458C6A" w14:textId="466DE016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623276C5" w14:textId="77777777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5C28B1F9" w14:textId="4503566F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204073C7" w14:textId="53438105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3805</w:t>
            </w:r>
          </w:p>
        </w:tc>
        <w:tc>
          <w:tcPr>
            <w:tcW w:w="5140" w:type="dxa"/>
            <w:vAlign w:val="center"/>
          </w:tcPr>
          <w:p w14:paraId="63A6565C" w14:textId="68742CE2" w:rsidR="007A2F98" w:rsidRPr="007A2F98" w:rsidRDefault="007A2F98" w:rsidP="007A2F98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F4BE2AE" w14:textId="4BEAC480" w:rsidR="007A2F98" w:rsidRPr="007A2F98" w:rsidRDefault="007A2F98" w:rsidP="007A2F98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330D13AC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3A1BA5BF" w14:textId="63BF7648" w:rsidR="00161F47" w:rsidRPr="007A2F98" w:rsidRDefault="00161F47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859" w:type="dxa"/>
            <w:vAlign w:val="center"/>
          </w:tcPr>
          <w:p w14:paraId="33D56907" w14:textId="77777777" w:rsidR="00161F47" w:rsidRPr="007A2F98" w:rsidRDefault="00161F47" w:rsidP="00CF28A1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51B25E3D" w14:textId="1D2B08E9" w:rsidR="00161F47" w:rsidRPr="007A2F98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3512306E" w14:textId="77777777" w:rsidR="00161F47" w:rsidRPr="007A2F98" w:rsidRDefault="00161F47" w:rsidP="00CF28A1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42D6196F" w14:textId="15D8ADD3" w:rsidR="00161F47" w:rsidRPr="007A2F98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2A9A97E9" w14:textId="39061670" w:rsidR="00161F47" w:rsidRPr="007A2F98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5140" w:type="dxa"/>
            <w:vAlign w:val="center"/>
          </w:tcPr>
          <w:p w14:paraId="07C27E4B" w14:textId="088139A5" w:rsidR="00161F47" w:rsidRPr="007A2F98" w:rsidRDefault="00161F47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4B73C302" w14:textId="608D2BEE" w:rsidR="00161F47" w:rsidRPr="007A2F98" w:rsidRDefault="00161F47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433E603F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4A3ED35C" w14:textId="432998A0" w:rsidR="00161F47" w:rsidRPr="007A2F98" w:rsidRDefault="00161F47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859" w:type="dxa"/>
            <w:vAlign w:val="center"/>
          </w:tcPr>
          <w:p w14:paraId="3445B7D7" w14:textId="77777777" w:rsidR="00161F47" w:rsidRPr="007A2F98" w:rsidRDefault="00161F47" w:rsidP="00CF28A1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673F5C33" w14:textId="71AA82D4" w:rsidR="00161F47" w:rsidRPr="007A2F98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3A3809B8" w14:textId="77777777" w:rsidR="00161F47" w:rsidRPr="007A2F98" w:rsidRDefault="00161F47" w:rsidP="00CF28A1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04C10113" w14:textId="12D9A0D4" w:rsidR="00161F47" w:rsidRPr="007A2F98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7B52E2A2" w14:textId="73402C20" w:rsidR="00161F47" w:rsidRPr="007A2F98" w:rsidRDefault="007A2F98" w:rsidP="003C50C9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672</w:t>
            </w:r>
          </w:p>
        </w:tc>
        <w:tc>
          <w:tcPr>
            <w:tcW w:w="5140" w:type="dxa"/>
            <w:vAlign w:val="center"/>
          </w:tcPr>
          <w:p w14:paraId="35CD4B8D" w14:textId="22DB441F" w:rsidR="00161F47" w:rsidRPr="007A2F98" w:rsidRDefault="00161F47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1FD82CE0" w14:textId="50D11A00" w:rsidR="00161F47" w:rsidRPr="007A2F98" w:rsidRDefault="00161F47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A387E0B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0CD0FD9F" w14:textId="2DD0FE41" w:rsidR="00161F47" w:rsidRPr="007A2F98" w:rsidRDefault="00161F47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859" w:type="dxa"/>
            <w:vAlign w:val="center"/>
          </w:tcPr>
          <w:p w14:paraId="68681979" w14:textId="77777777" w:rsidR="00161F47" w:rsidRPr="007A2F98" w:rsidRDefault="00161F47" w:rsidP="00CF28A1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489E62FA" w14:textId="7CA61643" w:rsidR="00161F47" w:rsidRPr="007A2F98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44E68B24" w14:textId="77777777" w:rsidR="00161F47" w:rsidRPr="007A2F98" w:rsidRDefault="00161F47" w:rsidP="00CF28A1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7F47DCB8" w14:textId="5B74AE41" w:rsidR="00161F47" w:rsidRPr="007A2F98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02EB7F20" w14:textId="09A864B3" w:rsidR="00161F47" w:rsidRPr="007A2F98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40" w:type="dxa"/>
            <w:vAlign w:val="center"/>
          </w:tcPr>
          <w:p w14:paraId="1F78A0E7" w14:textId="00DF4972" w:rsidR="00161F47" w:rsidRPr="007A2F98" w:rsidRDefault="00161F47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1C19330" w14:textId="11114CEB" w:rsidR="00161F47" w:rsidRPr="007A2F98" w:rsidRDefault="00161F47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</w:tbl>
    <w:p w14:paraId="559191A0" w14:textId="77777777" w:rsidR="00AB381D" w:rsidRPr="007A2F98" w:rsidRDefault="00AB381D">
      <w:pPr>
        <w:spacing w:line="276" w:lineRule="exact"/>
        <w:rPr>
          <w:sz w:val="24"/>
        </w:rPr>
        <w:sectPr w:rsidR="00AB381D" w:rsidRPr="007A2F98" w:rsidSect="00334E39">
          <w:footerReference w:type="default" r:id="rId9"/>
          <w:pgSz w:w="16840" w:h="11910" w:orient="landscape"/>
          <w:pgMar w:top="993" w:right="680" w:bottom="1180" w:left="1060" w:header="709" w:footer="709" w:gutter="0"/>
          <w:cols w:space="720"/>
          <w:docGrid w:linePitch="299"/>
        </w:sectPr>
      </w:pPr>
    </w:p>
    <w:p w14:paraId="4C8C872F" w14:textId="77777777" w:rsidR="00AB381D" w:rsidRPr="007A2F98" w:rsidRDefault="00724C4D" w:rsidP="00724C4D">
      <w:pPr>
        <w:pStyle w:val="a5"/>
        <w:tabs>
          <w:tab w:val="left" w:pos="1081"/>
        </w:tabs>
        <w:spacing w:before="0"/>
        <w:ind w:left="892" w:right="4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2.__ПЕРЕЧЕНЬ_И_СВЕДЕНИЯ_О_ПЛОЩАДИ_ОБРАЗУ"/>
      <w:bookmarkEnd w:id="3"/>
      <w:r w:rsidRPr="007A2F98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ПЕРЕЧЕНЬ И СВЕДЕНИЯ О ПЛОЩАДИ ОБРАЗУЕМЫХ ЗЕМЕЛЬНЫХ УЧАСТКОВ, КОТОРЫЕ БУДУТ</w:t>
      </w:r>
      <w:r w:rsidR="00712F57" w:rsidRPr="007A2F98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ОТНЕСЕНЫ</w:t>
      </w:r>
      <w:r w:rsidR="00712F57" w:rsidRPr="007A2F9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К</w:t>
      </w:r>
      <w:r w:rsidR="00712F57" w:rsidRPr="007A2F9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ТЕРРИТОРИЯМ</w:t>
      </w:r>
      <w:r w:rsidR="00712F57" w:rsidRPr="007A2F9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ОБЩЕГО</w:t>
      </w:r>
      <w:r w:rsidR="00712F57" w:rsidRPr="007A2F9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ПОЛЬЗОВАНИЯ</w:t>
      </w:r>
      <w:r w:rsidR="00712F57" w:rsidRPr="007A2F9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ИЛИ</w:t>
      </w:r>
      <w:r w:rsidR="00712F57" w:rsidRPr="007A2F9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ИМУЩЕСТВУ</w:t>
      </w:r>
      <w:r w:rsidR="00712F57" w:rsidRPr="007A2F9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ОБЩЕГО</w:t>
      </w:r>
      <w:r w:rsidR="00712F57" w:rsidRPr="007A2F9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ПОЛЬЗОВАНИЯ</w:t>
      </w:r>
    </w:p>
    <w:p w14:paraId="462AEAAB" w14:textId="77777777" w:rsidR="00AB381D" w:rsidRPr="007A2F98" w:rsidRDefault="00712F57">
      <w:pPr>
        <w:spacing w:before="239"/>
        <w:ind w:right="10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2F98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7A2F98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7A2F98">
        <w:rPr>
          <w:rFonts w:ascii="Times New Roman" w:hAnsi="Times New Roman" w:cs="Times New Roman"/>
          <w:i/>
          <w:sz w:val="28"/>
          <w:szCs w:val="28"/>
        </w:rPr>
        <w:t>2</w:t>
      </w:r>
    </w:p>
    <w:tbl>
      <w:tblPr>
        <w:tblStyle w:val="TableNormal"/>
        <w:tblW w:w="15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7812"/>
        <w:gridCol w:w="2268"/>
        <w:gridCol w:w="3685"/>
      </w:tblGrid>
      <w:tr w:rsidR="007A2F98" w:rsidRPr="007A2F98" w14:paraId="07449E19" w14:textId="77777777" w:rsidTr="007A2F98">
        <w:trPr>
          <w:trHeight w:val="575"/>
          <w:jc w:val="center"/>
        </w:trPr>
        <w:tc>
          <w:tcPr>
            <w:tcW w:w="1247" w:type="dxa"/>
            <w:vAlign w:val="center"/>
          </w:tcPr>
          <w:p w14:paraId="35FC6533" w14:textId="77777777" w:rsidR="007A2F98" w:rsidRPr="007A2F98" w:rsidRDefault="007A2F98" w:rsidP="00C96A12">
            <w:pPr>
              <w:pStyle w:val="TableParagraph"/>
              <w:spacing w:before="0"/>
              <w:ind w:left="0" w:right="29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№ зем.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уч-ка</w:t>
            </w:r>
          </w:p>
        </w:tc>
        <w:tc>
          <w:tcPr>
            <w:tcW w:w="7812" w:type="dxa"/>
            <w:vAlign w:val="center"/>
          </w:tcPr>
          <w:p w14:paraId="2EC32B8C" w14:textId="77777777" w:rsidR="007A2F98" w:rsidRPr="007A2F98" w:rsidRDefault="007A2F98" w:rsidP="00C96A12">
            <w:pPr>
              <w:pStyle w:val="TableParagraph"/>
              <w:spacing w:before="0"/>
              <w:ind w:left="841" w:right="83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разрешённого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2268" w:type="dxa"/>
            <w:vAlign w:val="center"/>
          </w:tcPr>
          <w:p w14:paraId="106A616B" w14:textId="77777777" w:rsidR="007A2F98" w:rsidRPr="007A2F98" w:rsidRDefault="007A2F98" w:rsidP="00C96A12">
            <w:pPr>
              <w:pStyle w:val="TableParagraph"/>
              <w:spacing w:before="0"/>
              <w:ind w:left="602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</w:p>
        </w:tc>
        <w:tc>
          <w:tcPr>
            <w:tcW w:w="3685" w:type="dxa"/>
            <w:vAlign w:val="center"/>
          </w:tcPr>
          <w:p w14:paraId="5C280B41" w14:textId="77777777" w:rsidR="007A2F98" w:rsidRPr="007A2F98" w:rsidRDefault="007A2F98" w:rsidP="00C96A12">
            <w:pPr>
              <w:pStyle w:val="TableParagraph"/>
              <w:spacing w:before="0"/>
              <w:ind w:left="669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7A2F9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7A2F9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проекту</w:t>
            </w:r>
          </w:p>
        </w:tc>
      </w:tr>
      <w:tr w:rsidR="007A2F98" w:rsidRPr="007A2F98" w14:paraId="743580BD" w14:textId="77777777" w:rsidTr="007A2F98">
        <w:trPr>
          <w:trHeight w:val="287"/>
          <w:jc w:val="center"/>
        </w:trPr>
        <w:tc>
          <w:tcPr>
            <w:tcW w:w="1247" w:type="dxa"/>
          </w:tcPr>
          <w:p w14:paraId="6E71E49E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812" w:type="dxa"/>
          </w:tcPr>
          <w:p w14:paraId="225C82CD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5212C09F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34747EE9" w14:textId="77777777" w:rsidR="007A2F98" w:rsidRPr="007A2F98" w:rsidRDefault="007A2F98" w:rsidP="00C96A12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4403</w:t>
            </w:r>
          </w:p>
        </w:tc>
      </w:tr>
      <w:tr w:rsidR="007A2F98" w:rsidRPr="007A2F98" w14:paraId="1CFA3FF7" w14:textId="77777777" w:rsidTr="007A2F98">
        <w:trPr>
          <w:trHeight w:val="287"/>
          <w:jc w:val="center"/>
        </w:trPr>
        <w:tc>
          <w:tcPr>
            <w:tcW w:w="1247" w:type="dxa"/>
          </w:tcPr>
          <w:p w14:paraId="4398D988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812" w:type="dxa"/>
          </w:tcPr>
          <w:p w14:paraId="59DE0E72" w14:textId="77777777" w:rsidR="007A2F98" w:rsidRPr="007A2F98" w:rsidRDefault="007A2F98" w:rsidP="00C96A12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36DD15AA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5A94E3F6" w14:textId="77777777" w:rsidR="007A2F98" w:rsidRPr="007A2F98" w:rsidRDefault="007A2F98" w:rsidP="00C96A12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</w:tr>
      <w:tr w:rsidR="007A2F98" w:rsidRPr="007A2F98" w14:paraId="4E9998E6" w14:textId="77777777" w:rsidTr="007A2F98">
        <w:trPr>
          <w:trHeight w:val="288"/>
          <w:jc w:val="center"/>
        </w:trPr>
        <w:tc>
          <w:tcPr>
            <w:tcW w:w="1247" w:type="dxa"/>
          </w:tcPr>
          <w:p w14:paraId="4774BA46" w14:textId="77777777" w:rsidR="007A2F98" w:rsidRPr="007A2F98" w:rsidRDefault="007A2F98" w:rsidP="00C96A12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812" w:type="dxa"/>
          </w:tcPr>
          <w:p w14:paraId="641AFD93" w14:textId="77777777" w:rsidR="007A2F98" w:rsidRPr="007A2F98" w:rsidRDefault="007A2F98" w:rsidP="00C96A12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7A7ECAB0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6D32BD6B" w14:textId="77777777" w:rsidR="007A2F98" w:rsidRPr="007A2F98" w:rsidRDefault="007A2F98" w:rsidP="00C96A12">
            <w:pPr>
              <w:pStyle w:val="TableParagraph"/>
              <w:spacing w:before="7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</w:tr>
      <w:tr w:rsidR="007A2F98" w:rsidRPr="007A2F98" w14:paraId="394B9F2E" w14:textId="77777777" w:rsidTr="007A2F98">
        <w:trPr>
          <w:trHeight w:val="288"/>
          <w:jc w:val="center"/>
        </w:trPr>
        <w:tc>
          <w:tcPr>
            <w:tcW w:w="1247" w:type="dxa"/>
          </w:tcPr>
          <w:p w14:paraId="758B801A" w14:textId="77777777" w:rsidR="007A2F98" w:rsidRPr="007A2F98" w:rsidRDefault="007A2F98" w:rsidP="00C96A12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812" w:type="dxa"/>
          </w:tcPr>
          <w:p w14:paraId="03BE4967" w14:textId="77777777" w:rsidR="007A2F98" w:rsidRPr="007A2F98" w:rsidRDefault="007A2F98" w:rsidP="00C96A12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3612B3E2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068BB92D" w14:textId="77777777" w:rsidR="007A2F98" w:rsidRPr="007A2F98" w:rsidRDefault="007A2F98" w:rsidP="00C96A12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</w:tr>
      <w:tr w:rsidR="007A2F98" w:rsidRPr="007A2F98" w14:paraId="1493B1E4" w14:textId="77777777" w:rsidTr="007A2F98">
        <w:trPr>
          <w:trHeight w:val="287"/>
          <w:jc w:val="center"/>
        </w:trPr>
        <w:tc>
          <w:tcPr>
            <w:tcW w:w="1247" w:type="dxa"/>
            <w:vAlign w:val="center"/>
          </w:tcPr>
          <w:p w14:paraId="25268B84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812" w:type="dxa"/>
          </w:tcPr>
          <w:p w14:paraId="52C31EB1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227D610B" w14:textId="77777777" w:rsidR="007A2F98" w:rsidRPr="007A2F98" w:rsidRDefault="007A2F98" w:rsidP="00C96A12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3F009653" w14:textId="77777777" w:rsidR="007A2F98" w:rsidRPr="007A2F98" w:rsidRDefault="007A2F98" w:rsidP="00C96A12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A2F98" w:rsidRPr="007A2F98" w14:paraId="7190C5E6" w14:textId="77777777" w:rsidTr="007A2F98">
        <w:trPr>
          <w:trHeight w:val="287"/>
          <w:jc w:val="center"/>
        </w:trPr>
        <w:tc>
          <w:tcPr>
            <w:tcW w:w="1247" w:type="dxa"/>
            <w:vAlign w:val="center"/>
          </w:tcPr>
          <w:p w14:paraId="011C331A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812" w:type="dxa"/>
          </w:tcPr>
          <w:p w14:paraId="31E1138F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22B827C0" w14:textId="77777777" w:rsidR="007A2F98" w:rsidRPr="007A2F98" w:rsidRDefault="007A2F98" w:rsidP="00C96A12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0DD9A4B7" w14:textId="77777777" w:rsidR="007A2F98" w:rsidRPr="007A2F98" w:rsidRDefault="007A2F98" w:rsidP="00C96A12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1506</w:t>
            </w:r>
          </w:p>
        </w:tc>
      </w:tr>
      <w:tr w:rsidR="007A2F98" w:rsidRPr="007A2F98" w14:paraId="47523B04" w14:textId="77777777" w:rsidTr="007A2F98">
        <w:trPr>
          <w:trHeight w:val="288"/>
          <w:jc w:val="center"/>
        </w:trPr>
        <w:tc>
          <w:tcPr>
            <w:tcW w:w="1247" w:type="dxa"/>
          </w:tcPr>
          <w:p w14:paraId="5A0500B3" w14:textId="77777777" w:rsidR="007A2F98" w:rsidRPr="007A2F98" w:rsidRDefault="007A2F98" w:rsidP="00C96A12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812" w:type="dxa"/>
          </w:tcPr>
          <w:p w14:paraId="0CF8CA18" w14:textId="77777777" w:rsidR="007A2F98" w:rsidRPr="007A2F98" w:rsidRDefault="007A2F98" w:rsidP="00C96A12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3F6D9FE2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6B9B7E89" w14:textId="77777777" w:rsidR="007A2F98" w:rsidRPr="007A2F98" w:rsidRDefault="007A2F98" w:rsidP="00C96A12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9385</w:t>
            </w:r>
          </w:p>
        </w:tc>
      </w:tr>
      <w:tr w:rsidR="007A2F98" w:rsidRPr="007A2F98" w14:paraId="0E408FF0" w14:textId="77777777" w:rsidTr="007A2F98">
        <w:trPr>
          <w:trHeight w:val="287"/>
          <w:jc w:val="center"/>
        </w:trPr>
        <w:tc>
          <w:tcPr>
            <w:tcW w:w="1247" w:type="dxa"/>
          </w:tcPr>
          <w:p w14:paraId="38AEDC00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812" w:type="dxa"/>
          </w:tcPr>
          <w:p w14:paraId="273AB3C8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120FD9F3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0528EE09" w14:textId="77777777" w:rsidR="007A2F98" w:rsidRPr="007A2F98" w:rsidRDefault="007A2F98" w:rsidP="00C96A12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3249</w:t>
            </w:r>
          </w:p>
        </w:tc>
      </w:tr>
      <w:tr w:rsidR="007A2F98" w:rsidRPr="007A2F98" w14:paraId="12394371" w14:textId="77777777" w:rsidTr="007A2F98">
        <w:trPr>
          <w:trHeight w:val="288"/>
          <w:jc w:val="center"/>
        </w:trPr>
        <w:tc>
          <w:tcPr>
            <w:tcW w:w="1247" w:type="dxa"/>
          </w:tcPr>
          <w:p w14:paraId="5DDE944C" w14:textId="77777777" w:rsidR="007A2F98" w:rsidRPr="007A2F98" w:rsidRDefault="007A2F98" w:rsidP="00C96A12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812" w:type="dxa"/>
          </w:tcPr>
          <w:p w14:paraId="3EEC0499" w14:textId="77777777" w:rsidR="007A2F98" w:rsidRPr="007A2F98" w:rsidRDefault="007A2F98" w:rsidP="00C96A12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7F792504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658DF693" w14:textId="77777777" w:rsidR="007A2F98" w:rsidRPr="007A2F98" w:rsidRDefault="007A2F98" w:rsidP="00C96A12">
            <w:pPr>
              <w:pStyle w:val="TableParagraph"/>
              <w:spacing w:before="7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36341</w:t>
            </w:r>
          </w:p>
        </w:tc>
      </w:tr>
      <w:tr w:rsidR="007A2F98" w:rsidRPr="007A2F98" w14:paraId="574FAC2A" w14:textId="77777777" w:rsidTr="007A2F98">
        <w:trPr>
          <w:trHeight w:val="287"/>
          <w:jc w:val="center"/>
        </w:trPr>
        <w:tc>
          <w:tcPr>
            <w:tcW w:w="1247" w:type="dxa"/>
          </w:tcPr>
          <w:p w14:paraId="39DCF7F4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812" w:type="dxa"/>
          </w:tcPr>
          <w:p w14:paraId="6D21246E" w14:textId="77777777" w:rsidR="007A2F98" w:rsidRPr="007A2F98" w:rsidRDefault="007A2F98" w:rsidP="00C96A12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2B7F732B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5371FEFA" w14:textId="77777777" w:rsidR="007A2F98" w:rsidRPr="007A2F98" w:rsidRDefault="007A2F98" w:rsidP="00C96A12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</w:tr>
      <w:tr w:rsidR="007A2F98" w:rsidRPr="007A2F98" w14:paraId="1F346D7C" w14:textId="77777777" w:rsidTr="007A2F98">
        <w:trPr>
          <w:trHeight w:val="287"/>
          <w:jc w:val="center"/>
        </w:trPr>
        <w:tc>
          <w:tcPr>
            <w:tcW w:w="1247" w:type="dxa"/>
          </w:tcPr>
          <w:p w14:paraId="268C9DF4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812" w:type="dxa"/>
          </w:tcPr>
          <w:p w14:paraId="7B94532F" w14:textId="77777777" w:rsidR="007A2F98" w:rsidRPr="007A2F98" w:rsidRDefault="007A2F98" w:rsidP="00C96A12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04481F19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5DDDC0A5" w14:textId="77777777" w:rsidR="007A2F98" w:rsidRPr="007A2F98" w:rsidRDefault="007A2F98" w:rsidP="00C96A12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3779</w:t>
            </w:r>
          </w:p>
        </w:tc>
      </w:tr>
      <w:tr w:rsidR="007A2F98" w:rsidRPr="007A2F98" w14:paraId="69480A11" w14:textId="77777777" w:rsidTr="007A2F98">
        <w:trPr>
          <w:trHeight w:val="288"/>
          <w:jc w:val="center"/>
        </w:trPr>
        <w:tc>
          <w:tcPr>
            <w:tcW w:w="1247" w:type="dxa"/>
          </w:tcPr>
          <w:p w14:paraId="3958E4F8" w14:textId="77777777" w:rsidR="007A2F98" w:rsidRPr="007A2F98" w:rsidRDefault="007A2F98" w:rsidP="00C96A12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812" w:type="dxa"/>
          </w:tcPr>
          <w:p w14:paraId="2254DD68" w14:textId="77777777" w:rsidR="007A2F98" w:rsidRPr="007A2F98" w:rsidRDefault="007A2F98" w:rsidP="00C96A12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2CBE940F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2642BC8C" w14:textId="77777777" w:rsidR="007A2F98" w:rsidRPr="007A2F98" w:rsidRDefault="007A2F98" w:rsidP="00C96A12">
            <w:pPr>
              <w:pStyle w:val="TableParagraph"/>
              <w:spacing w:before="7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6</w:t>
            </w:r>
          </w:p>
        </w:tc>
      </w:tr>
      <w:tr w:rsidR="007A2F98" w:rsidRPr="007A2F98" w14:paraId="112CC0FA" w14:textId="77777777" w:rsidTr="007A2F98">
        <w:trPr>
          <w:trHeight w:val="287"/>
          <w:jc w:val="center"/>
        </w:trPr>
        <w:tc>
          <w:tcPr>
            <w:tcW w:w="1247" w:type="dxa"/>
          </w:tcPr>
          <w:p w14:paraId="0BB72BC2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812" w:type="dxa"/>
          </w:tcPr>
          <w:p w14:paraId="0D167571" w14:textId="77777777" w:rsidR="007A2F98" w:rsidRPr="007A2F98" w:rsidRDefault="007A2F98" w:rsidP="00C96A12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31A419DD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7F80F465" w14:textId="77777777" w:rsidR="007A2F98" w:rsidRPr="007A2F98" w:rsidRDefault="007A2F98" w:rsidP="00C96A12">
            <w:pPr>
              <w:pStyle w:val="TableParagraph"/>
              <w:spacing w:before="6"/>
              <w:ind w:left="669" w:right="65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2F98" w:rsidRPr="007A2F98" w14:paraId="7F84712D" w14:textId="77777777" w:rsidTr="007A2F98">
        <w:trPr>
          <w:trHeight w:val="287"/>
          <w:jc w:val="center"/>
        </w:trPr>
        <w:tc>
          <w:tcPr>
            <w:tcW w:w="1247" w:type="dxa"/>
          </w:tcPr>
          <w:p w14:paraId="7CF3FB14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812" w:type="dxa"/>
          </w:tcPr>
          <w:p w14:paraId="36F41A50" w14:textId="77777777" w:rsidR="007A2F98" w:rsidRPr="007A2F98" w:rsidRDefault="007A2F98" w:rsidP="00C96A12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4DA24634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656C1C3E" w14:textId="77777777" w:rsidR="007A2F98" w:rsidRPr="007A2F98" w:rsidRDefault="007A2F98" w:rsidP="00C96A12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7A2F98" w:rsidRPr="007A2F98" w14:paraId="310B2033" w14:textId="77777777" w:rsidTr="007A2F98">
        <w:trPr>
          <w:trHeight w:val="287"/>
          <w:jc w:val="center"/>
        </w:trPr>
        <w:tc>
          <w:tcPr>
            <w:tcW w:w="1247" w:type="dxa"/>
            <w:vAlign w:val="center"/>
          </w:tcPr>
          <w:p w14:paraId="16F6D8D1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812" w:type="dxa"/>
            <w:vAlign w:val="center"/>
          </w:tcPr>
          <w:p w14:paraId="16E87B02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6FC3AE3A" w14:textId="77777777" w:rsidR="007A2F98" w:rsidRPr="007A2F98" w:rsidRDefault="007A2F98" w:rsidP="00C96A12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40FFD13E" w14:textId="77777777" w:rsidR="007A2F98" w:rsidRPr="007A2F98" w:rsidRDefault="007A2F98" w:rsidP="00C96A12">
            <w:pPr>
              <w:pStyle w:val="TableParagraph"/>
              <w:spacing w:before="6"/>
              <w:ind w:left="669" w:right="65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2F98" w:rsidRPr="007A2F98" w14:paraId="4EA91394" w14:textId="77777777" w:rsidTr="007A2F98">
        <w:trPr>
          <w:trHeight w:val="287"/>
          <w:jc w:val="center"/>
        </w:trPr>
        <w:tc>
          <w:tcPr>
            <w:tcW w:w="1247" w:type="dxa"/>
            <w:vMerge w:val="restart"/>
            <w:vAlign w:val="center"/>
          </w:tcPr>
          <w:p w14:paraId="12DF14DB" w14:textId="77777777" w:rsidR="007A2F98" w:rsidRPr="007A2F98" w:rsidRDefault="007A2F98" w:rsidP="00C96A12">
            <w:pPr>
              <w:pStyle w:val="TableParagraph"/>
              <w:spacing w:before="0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812" w:type="dxa"/>
          </w:tcPr>
          <w:p w14:paraId="132FBE3F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29A24291" w14:textId="77777777" w:rsidR="007A2F98" w:rsidRPr="007A2F98" w:rsidRDefault="007A2F98" w:rsidP="00C96A12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Merge w:val="restart"/>
            <w:vAlign w:val="center"/>
          </w:tcPr>
          <w:p w14:paraId="50E079AF" w14:textId="77777777" w:rsidR="007A2F98" w:rsidRPr="007A2F98" w:rsidRDefault="007A2F98" w:rsidP="00C96A12">
            <w:pPr>
              <w:pStyle w:val="TableParagraph"/>
              <w:spacing w:before="0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7890</w:t>
            </w:r>
          </w:p>
        </w:tc>
      </w:tr>
      <w:tr w:rsidR="007A2F98" w:rsidRPr="007A2F98" w14:paraId="179A6812" w14:textId="77777777" w:rsidTr="007A2F98">
        <w:trPr>
          <w:trHeight w:val="288"/>
          <w:jc w:val="center"/>
        </w:trPr>
        <w:tc>
          <w:tcPr>
            <w:tcW w:w="1247" w:type="dxa"/>
            <w:vMerge/>
          </w:tcPr>
          <w:p w14:paraId="4760E8E9" w14:textId="77777777" w:rsidR="007A2F98" w:rsidRPr="007A2F98" w:rsidRDefault="007A2F98" w:rsidP="00C96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2" w:type="dxa"/>
          </w:tcPr>
          <w:p w14:paraId="6BD40BCF" w14:textId="77777777" w:rsidR="007A2F98" w:rsidRPr="007A2F98" w:rsidRDefault="007A2F98" w:rsidP="00C96A12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40D5E3E2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  <w:vMerge/>
          </w:tcPr>
          <w:p w14:paraId="68942D4A" w14:textId="77777777" w:rsidR="007A2F98" w:rsidRPr="007A2F98" w:rsidRDefault="007A2F98" w:rsidP="00C96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F98" w:rsidRPr="007A2F98" w14:paraId="23DBEA62" w14:textId="77777777" w:rsidTr="007A2F98">
        <w:trPr>
          <w:trHeight w:val="287"/>
          <w:jc w:val="center"/>
        </w:trPr>
        <w:tc>
          <w:tcPr>
            <w:tcW w:w="1247" w:type="dxa"/>
          </w:tcPr>
          <w:p w14:paraId="19973B81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812" w:type="dxa"/>
          </w:tcPr>
          <w:p w14:paraId="59D289D8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</w:tcPr>
          <w:p w14:paraId="7CFF1655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6108A62D" w14:textId="77777777" w:rsidR="007A2F98" w:rsidRPr="007A2F98" w:rsidRDefault="007A2F98" w:rsidP="00C96A12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</w:tr>
      <w:tr w:rsidR="007A2F98" w:rsidRPr="007A2F98" w14:paraId="07F9F235" w14:textId="77777777" w:rsidTr="007A2F98">
        <w:trPr>
          <w:trHeight w:val="287"/>
          <w:jc w:val="center"/>
        </w:trPr>
        <w:tc>
          <w:tcPr>
            <w:tcW w:w="1247" w:type="dxa"/>
            <w:vAlign w:val="center"/>
          </w:tcPr>
          <w:p w14:paraId="46BB89DE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812" w:type="dxa"/>
          </w:tcPr>
          <w:p w14:paraId="23A4E271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078FC5E5" w14:textId="77777777" w:rsidR="007A2F98" w:rsidRPr="007A2F98" w:rsidRDefault="007A2F98" w:rsidP="00C96A12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31A7A88D" w14:textId="77777777" w:rsidR="007A2F98" w:rsidRPr="007A2F98" w:rsidRDefault="007A2F98" w:rsidP="00C96A12">
            <w:pPr>
              <w:pStyle w:val="TableParagraph"/>
              <w:spacing w:before="0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</w:tr>
    </w:tbl>
    <w:p w14:paraId="00C17914" w14:textId="77777777" w:rsidR="00AB381D" w:rsidRPr="007A2F98" w:rsidRDefault="00AB381D">
      <w:pPr>
        <w:spacing w:line="261" w:lineRule="exact"/>
        <w:rPr>
          <w:sz w:val="24"/>
        </w:rPr>
        <w:sectPr w:rsidR="00AB381D" w:rsidRPr="007A2F98" w:rsidSect="00724C4D">
          <w:pgSz w:w="16840" w:h="11910" w:orient="landscape"/>
          <w:pgMar w:top="1702" w:right="822" w:bottom="1180" w:left="1060" w:header="709" w:footer="709" w:gutter="0"/>
          <w:cols w:space="720"/>
          <w:docGrid w:linePitch="299"/>
        </w:sectPr>
      </w:pPr>
    </w:p>
    <w:p w14:paraId="194EA84E" w14:textId="77777777" w:rsidR="00AB381D" w:rsidRPr="007A2F98" w:rsidRDefault="00F77BCF" w:rsidP="00F77BCF">
      <w:pPr>
        <w:pStyle w:val="a5"/>
        <w:tabs>
          <w:tab w:val="left" w:pos="1676"/>
        </w:tabs>
        <w:spacing w:before="68"/>
        <w:ind w:left="617" w:right="109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3._КООРДИНАТЫ_ХАРАКТЕРНЫХ_ТОЧЕК_ГРАНИЦ_Т"/>
      <w:bookmarkStart w:id="5" w:name="_bookmark2"/>
      <w:bookmarkEnd w:id="4"/>
      <w:bookmarkEnd w:id="5"/>
      <w:r w:rsidRPr="007A2F98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КООРДИНАТЫ ХАРАКТЕРНЫХ ТОЧЕК ГРАНИЦ</w:t>
      </w:r>
      <w:r w:rsidR="00712F57" w:rsidRPr="007A2F98">
        <w:rPr>
          <w:rFonts w:ascii="Times New Roman" w:hAnsi="Times New Roman" w:cs="Times New Roman"/>
          <w:b/>
          <w:spacing w:val="-7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="00712F57" w:rsidRPr="007A2F9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ПРОЕКТА</w:t>
      </w:r>
      <w:r w:rsidR="00712F57" w:rsidRPr="007A2F98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МЕЖЕВАНИЯ</w:t>
      </w:r>
    </w:p>
    <w:p w14:paraId="4346E191" w14:textId="35720D08" w:rsidR="007A2F98" w:rsidRPr="007A2F98" w:rsidRDefault="00712F57" w:rsidP="007A2F98">
      <w:pPr>
        <w:ind w:right="2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2F98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7A2F98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7A2F98">
        <w:rPr>
          <w:rFonts w:ascii="Times New Roman" w:hAnsi="Times New Roman" w:cs="Times New Roman"/>
          <w:i/>
          <w:sz w:val="28"/>
          <w:szCs w:val="28"/>
        </w:rPr>
        <w:t>3</w:t>
      </w:r>
    </w:p>
    <w:p w14:paraId="5E3FACBC" w14:textId="77777777" w:rsidR="00AB381D" w:rsidRPr="007A2F98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9098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088"/>
        <w:gridCol w:w="1842"/>
        <w:gridCol w:w="1985"/>
        <w:gridCol w:w="1985"/>
        <w:gridCol w:w="27"/>
      </w:tblGrid>
      <w:tr w:rsidR="00683913" w:rsidRPr="00683913" w14:paraId="2045F67D" w14:textId="77777777" w:rsidTr="00136B92">
        <w:trPr>
          <w:trHeight w:val="317"/>
        </w:trPr>
        <w:tc>
          <w:tcPr>
            <w:tcW w:w="1171" w:type="dxa"/>
            <w:vMerge w:val="restart"/>
          </w:tcPr>
          <w:p w14:paraId="7A720F11" w14:textId="77777777" w:rsidR="00683913" w:rsidRPr="00683913" w:rsidRDefault="00683913" w:rsidP="00136B92">
            <w:pPr>
              <w:pStyle w:val="TableParagraph"/>
              <w:spacing w:before="7"/>
              <w:ind w:left="2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14:paraId="04B8EE00" w14:textId="77777777" w:rsidR="00683913" w:rsidRPr="00683913" w:rsidRDefault="00683913" w:rsidP="00136B92">
            <w:pPr>
              <w:pStyle w:val="TableParagraph"/>
              <w:spacing w:before="46"/>
              <w:ind w:left="28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  <w:tc>
          <w:tcPr>
            <w:tcW w:w="3930" w:type="dxa"/>
            <w:gridSpan w:val="2"/>
          </w:tcPr>
          <w:p w14:paraId="458F1BFD" w14:textId="77777777" w:rsidR="00683913" w:rsidRPr="00683913" w:rsidRDefault="00683913" w:rsidP="00136B92">
            <w:pPr>
              <w:pStyle w:val="TableParagraph"/>
              <w:spacing w:before="3"/>
              <w:ind w:left="113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Merge w:val="restart"/>
          </w:tcPr>
          <w:p w14:paraId="1E319646" w14:textId="77777777" w:rsidR="00683913" w:rsidRPr="00683913" w:rsidRDefault="00683913" w:rsidP="00136B92">
            <w:pPr>
              <w:pStyle w:val="TableParagraph"/>
              <w:spacing w:before="166"/>
              <w:ind w:lef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Меры линий,</w:t>
            </w:r>
            <w:r w:rsidRPr="0068391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012" w:type="dxa"/>
            <w:gridSpan w:val="2"/>
            <w:vMerge w:val="restart"/>
          </w:tcPr>
          <w:p w14:paraId="6F5EBB57" w14:textId="77777777" w:rsidR="00683913" w:rsidRPr="00683913" w:rsidRDefault="00683913" w:rsidP="00136B92">
            <w:pPr>
              <w:pStyle w:val="TableParagraph"/>
              <w:spacing w:before="166"/>
              <w:ind w:left="48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Дир.углы</w:t>
            </w:r>
            <w:proofErr w:type="spellEnd"/>
          </w:p>
        </w:tc>
      </w:tr>
      <w:tr w:rsidR="00683913" w:rsidRPr="00683913" w14:paraId="7CD856AC" w14:textId="77777777" w:rsidTr="00136B92">
        <w:trPr>
          <w:trHeight w:val="317"/>
        </w:trPr>
        <w:tc>
          <w:tcPr>
            <w:tcW w:w="1171" w:type="dxa"/>
            <w:vMerge/>
            <w:tcBorders>
              <w:top w:val="nil"/>
            </w:tcBorders>
          </w:tcPr>
          <w:p w14:paraId="370DD2E2" w14:textId="77777777" w:rsidR="00683913" w:rsidRPr="00683913" w:rsidRDefault="00683913" w:rsidP="00136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14:paraId="285FE7CB" w14:textId="77777777" w:rsidR="00683913" w:rsidRPr="00683913" w:rsidRDefault="00683913" w:rsidP="00136B92">
            <w:pPr>
              <w:pStyle w:val="TableParagraph"/>
              <w:spacing w:before="1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14:paraId="024C195D" w14:textId="77777777" w:rsidR="00683913" w:rsidRPr="00683913" w:rsidRDefault="00683913" w:rsidP="00136B92">
            <w:pPr>
              <w:pStyle w:val="TableParagraph"/>
              <w:spacing w:before="1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3C75A441" w14:textId="77777777" w:rsidR="00683913" w:rsidRPr="00683913" w:rsidRDefault="00683913" w:rsidP="00136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2"/>
            <w:vMerge/>
            <w:tcBorders>
              <w:top w:val="nil"/>
            </w:tcBorders>
          </w:tcPr>
          <w:p w14:paraId="082B368C" w14:textId="77777777" w:rsidR="00683913" w:rsidRPr="00683913" w:rsidRDefault="00683913" w:rsidP="00136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913" w:rsidRPr="00683913" w14:paraId="24D8D1E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81FF12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230F5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463967.55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0F254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1220466.54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553D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47.05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3DD9CA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346° 11' 7"</w:t>
            </w:r>
          </w:p>
        </w:tc>
      </w:tr>
      <w:tr w:rsidR="00683913" w:rsidRPr="00683913" w14:paraId="027B3ED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97B9D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7F0B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464013.24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AA0BD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1220455.30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95516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113.46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5FF65E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76° 11' 7"</w:t>
            </w:r>
          </w:p>
        </w:tc>
      </w:tr>
      <w:tr w:rsidR="00683913" w:rsidRPr="00683913" w14:paraId="7E172EE4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70EB5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6C039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464040.33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D3379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1220565.48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084D1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141.82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82056F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82° 39' 56"</w:t>
            </w:r>
          </w:p>
        </w:tc>
      </w:tr>
      <w:tr w:rsidR="00683913" w:rsidRPr="00683913" w14:paraId="1621869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6EE12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1816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464058.44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DD7C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1220706.14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CEB0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241.26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23D2C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90° 40' 58"</w:t>
            </w:r>
          </w:p>
        </w:tc>
      </w:tr>
      <w:tr w:rsidR="00683913" w:rsidRPr="00683913" w14:paraId="66A2ED25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5453F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AE351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464055.56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3682F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1220947.38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4B745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194.69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BAAD9A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95° 18' 16"</w:t>
            </w:r>
          </w:p>
        </w:tc>
      </w:tr>
      <w:tr w:rsidR="00683913" w:rsidRPr="00683913" w14:paraId="578F53D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09C8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32AD9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464037.56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9F73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1221141.24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84E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39.15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E408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90° 44' 14"</w:t>
            </w:r>
          </w:p>
        </w:tc>
      </w:tr>
      <w:tr w:rsidR="00683913" w:rsidRPr="00683913" w14:paraId="2BF13FEF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911BA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FA63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464037.06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F9960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1221180.38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FD6DE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136.18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6DE4D9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92° 38' 16"</w:t>
            </w:r>
          </w:p>
        </w:tc>
      </w:tr>
      <w:tr w:rsidR="00683913" w:rsidRPr="00683913" w14:paraId="6C419674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E8B44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1889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464030.79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010CD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1221316.42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6C96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142.92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7A70AE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79° 56' 52"</w:t>
            </w:r>
          </w:p>
        </w:tc>
      </w:tr>
      <w:tr w:rsidR="00683913" w:rsidRPr="00683913" w14:paraId="3FB68FA9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35D8C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CA0ED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464055.74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A8A2C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1221457.15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88C9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22.6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786A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157° 48' 47"</w:t>
            </w:r>
          </w:p>
        </w:tc>
      </w:tr>
      <w:tr w:rsidR="00683913" w:rsidRPr="00683913" w14:paraId="6077E7F1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B2272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3E39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464034.81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8E35E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1221465.68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78F6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61.26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629A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175° 46' 6"</w:t>
            </w:r>
          </w:p>
        </w:tc>
      </w:tr>
      <w:tr w:rsidR="00683913" w:rsidRPr="00683913" w14:paraId="3DF26936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9FC5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17B4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463973.72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823F8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1221470.20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D2DB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37.93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5F740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255° 10' 8"</w:t>
            </w:r>
          </w:p>
        </w:tc>
      </w:tr>
      <w:tr w:rsidR="00683913" w:rsidRPr="00683913" w14:paraId="70D4897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B1975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530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463964.01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91B5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1221433.53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B9C1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34.93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F3DD9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183° 46' 33"</w:t>
            </w:r>
          </w:p>
        </w:tc>
      </w:tr>
      <w:tr w:rsidR="00683913" w:rsidRPr="00683913" w14:paraId="025FBA7E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AAA00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AFC7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463929.16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43869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1221431.23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8E4AC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27.24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D6C567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168° 17' 34"</w:t>
            </w:r>
          </w:p>
        </w:tc>
      </w:tr>
      <w:tr w:rsidR="00683913" w:rsidRPr="00683913" w14:paraId="4D3B4F5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21E7C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8430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463902.48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14FE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1221436.76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3D08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9.83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28814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258° 19' 28"</w:t>
            </w:r>
          </w:p>
        </w:tc>
      </w:tr>
      <w:tr w:rsidR="00683913" w:rsidRPr="00683913" w14:paraId="0F3C5870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FA1E8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3314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463900.49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171FB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1221427.13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90AB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11.26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D211F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256° 26' 42"</w:t>
            </w:r>
          </w:p>
        </w:tc>
      </w:tr>
      <w:tr w:rsidR="00683913" w:rsidRPr="00683913" w14:paraId="27EF7590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980A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A4B5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463897.85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D8D79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1221416.18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3A24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17.74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5A09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191° 22' 47"</w:t>
            </w:r>
          </w:p>
        </w:tc>
      </w:tr>
      <w:tr w:rsidR="00683913" w:rsidRPr="00683913" w14:paraId="7455BC26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7DD694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9DA74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463880.46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26715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1221412.68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79CE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189.8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C2D6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169° 31' 47"</w:t>
            </w:r>
          </w:p>
        </w:tc>
      </w:tr>
      <w:tr w:rsidR="00683913" w:rsidRPr="00683913" w14:paraId="591C3DB9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FFCD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32668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463693.82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94B81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1221447.17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6284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29.57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2456A1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171° 13' 55"</w:t>
            </w:r>
          </w:p>
        </w:tc>
      </w:tr>
      <w:tr w:rsidR="00683913" w:rsidRPr="00683913" w14:paraId="1ED2D392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8B6E1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0C92F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463664.59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6E83D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1221451.68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C4A9D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35.6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9C0A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259° 1' 17"</w:t>
            </w:r>
          </w:p>
        </w:tc>
      </w:tr>
      <w:tr w:rsidR="00683913" w:rsidRPr="00683913" w14:paraId="32C1FA32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B5AC3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5B2B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463657.81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537E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1221416.73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FF29B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28.87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0D255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143° 42' 35"</w:t>
            </w:r>
          </w:p>
        </w:tc>
      </w:tr>
      <w:tr w:rsidR="00683913" w:rsidRPr="00683913" w14:paraId="46E4F1A3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A8189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C5580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463634.54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CF4E0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1221433.82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F1269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61D2E8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255° 38' 18"</w:t>
            </w:r>
          </w:p>
        </w:tc>
      </w:tr>
      <w:tr w:rsidR="00683913" w:rsidRPr="00683913" w14:paraId="5E7680A6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16CE82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D385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463632.30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6C5F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1221425.06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C520F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DAEC5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317° 37' 26"</w:t>
            </w:r>
          </w:p>
        </w:tc>
      </w:tr>
      <w:tr w:rsidR="00683913" w:rsidRPr="00683913" w14:paraId="4ED1310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324C48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50FD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463638.38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C9E7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1221419.52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382E6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13.17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58B981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331° 1' 43"</w:t>
            </w:r>
          </w:p>
        </w:tc>
      </w:tr>
      <w:tr w:rsidR="00683913" w:rsidRPr="00683913" w14:paraId="39009C69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53997D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41B1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463649.90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01050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1221413.14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B6B3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C5E4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335° 10' 42"</w:t>
            </w:r>
          </w:p>
        </w:tc>
      </w:tr>
      <w:tr w:rsidR="00683913" w:rsidRPr="00683913" w14:paraId="01A203B9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7D472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F894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463658.79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E2F23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1221409.03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2038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44.99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D9DF8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352° 9' 57"</w:t>
            </w:r>
          </w:p>
        </w:tc>
      </w:tr>
      <w:tr w:rsidR="00683913" w:rsidRPr="00683913" w14:paraId="00F7179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56E6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946F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463703.36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C4B6C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1221402.89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8A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46960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333° 21' 29"</w:t>
            </w:r>
          </w:p>
        </w:tc>
      </w:tr>
      <w:tr w:rsidR="00683913" w:rsidRPr="00683913" w14:paraId="40E9B152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51A001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74022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463711.24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39BE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1221398.94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0197B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57.68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5598F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260° 43' 9"</w:t>
            </w:r>
          </w:p>
        </w:tc>
      </w:tr>
      <w:tr w:rsidR="00683913" w:rsidRPr="00683913" w14:paraId="43956533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45FB1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17FF6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463701.94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D5CF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1221342.01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D568E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49.59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6E7BF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261° 20' 34"</w:t>
            </w:r>
          </w:p>
        </w:tc>
      </w:tr>
      <w:tr w:rsidR="00683913" w:rsidRPr="00683913" w14:paraId="3108B3E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58350F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F870F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463694.48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13935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1221292.99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967D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9.81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E1BC7C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254° 57' 13"</w:t>
            </w:r>
          </w:p>
        </w:tc>
      </w:tr>
      <w:tr w:rsidR="00683913" w:rsidRPr="00683913" w14:paraId="52EAEA0C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B142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1684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463691.93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A172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1221283.51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17F9B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12.17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D35ED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253° 48' 10"</w:t>
            </w:r>
          </w:p>
        </w:tc>
      </w:tr>
      <w:tr w:rsidR="00683913" w:rsidRPr="00683913" w14:paraId="4E8D4E06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1BD2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6359F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463688.53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0154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1221271.83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E155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22.69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6B4A7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342° 19' 33"</w:t>
            </w:r>
          </w:p>
        </w:tc>
      </w:tr>
      <w:tr w:rsidR="00683913" w:rsidRPr="00683913" w14:paraId="5E236C4C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F7107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FD90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463710.15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6EBE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1221264.94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462B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B0AA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18° 6' 58"</w:t>
            </w:r>
          </w:p>
        </w:tc>
      </w:tr>
      <w:tr w:rsidR="00683913" w:rsidRPr="00683913" w14:paraId="45006971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E871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12AE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463717.45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28174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1221267.33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177C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40.55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BD7B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18° 7' 10"</w:t>
            </w:r>
          </w:p>
        </w:tc>
      </w:tr>
      <w:tr w:rsidR="00683913" w:rsidRPr="00683913" w14:paraId="142A09C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D9F096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EF90D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463755.99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948CF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1221279.94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F0485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101.65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48B2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7° 18' 7"</w:t>
            </w:r>
          </w:p>
        </w:tc>
      </w:tr>
      <w:tr w:rsidR="00683913" w:rsidRPr="00683913" w14:paraId="7E8910E0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C668F2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B4C83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463856.82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261B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1221292.86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1C757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49.82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4107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32° 21' 58"</w:t>
            </w:r>
          </w:p>
        </w:tc>
      </w:tr>
      <w:tr w:rsidR="00683913" w:rsidRPr="00683913" w14:paraId="69C90DC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96B8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7F8B3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463898.90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0D719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1221319.53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CC4E5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61.93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5D27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330° 30' 31"</w:t>
            </w:r>
          </w:p>
        </w:tc>
      </w:tr>
      <w:tr w:rsidR="00683913" w:rsidRPr="00683913" w14:paraId="46DD6DDC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27B9C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ECF43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463952.81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225C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1221289.04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FC21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60728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213° 9' 38"</w:t>
            </w:r>
          </w:p>
        </w:tc>
      </w:tr>
      <w:tr w:rsidR="00683913" w:rsidRPr="00683913" w14:paraId="6449450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C732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6A7E0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463927.68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1AAB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1221272.62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FC01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47.51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6A2639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211° 28' 6"</w:t>
            </w:r>
          </w:p>
        </w:tc>
      </w:tr>
      <w:tr w:rsidR="00683913" w:rsidRPr="00683913" w14:paraId="721287F5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EAF696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2C3C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463887.16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DFA6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1221247.82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CB33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3FE6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211° 40' 30"</w:t>
            </w:r>
          </w:p>
        </w:tc>
      </w:tr>
      <w:tr w:rsidR="00683913" w:rsidRPr="00683913" w14:paraId="3E9606EE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6AF19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83DE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463868.70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5BAF5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1221236.43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638AE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35.96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5A7E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202° 2' 7"</w:t>
            </w:r>
          </w:p>
        </w:tc>
      </w:tr>
      <w:tr w:rsidR="00683913" w:rsidRPr="00683913" w14:paraId="0491C41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94A80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F375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463835.37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FBB95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1221222.94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00F35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3990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197° 31' 26"</w:t>
            </w:r>
          </w:p>
        </w:tc>
      </w:tr>
      <w:tr w:rsidR="00683913" w:rsidRPr="00683913" w14:paraId="5406BB03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1D2C9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45064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463818.49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DE48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1221217.61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5AF2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42.71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CE194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191° 49' 23"</w:t>
            </w:r>
          </w:p>
        </w:tc>
      </w:tr>
      <w:tr w:rsidR="00683913" w:rsidRPr="00683913" w14:paraId="7E63F77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15089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B679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463776.69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110A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1221208.86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97F0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13.36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3A588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211° 48' 13"</w:t>
            </w:r>
          </w:p>
        </w:tc>
      </w:tr>
      <w:tr w:rsidR="00683913" w:rsidRPr="00683913" w14:paraId="24CBE54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A16D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B9C0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463765.34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ED6B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1221201.82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13B6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1768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271° 18' 7"</w:t>
            </w:r>
          </w:p>
        </w:tc>
      </w:tr>
      <w:tr w:rsidR="00683913" w:rsidRPr="00683913" w14:paraId="32F3B495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282B1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09D7B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463765.93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A5507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1221175.76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C958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21.58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D26ED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271° 17' 10"</w:t>
            </w:r>
          </w:p>
        </w:tc>
      </w:tr>
      <w:tr w:rsidR="00683913" w:rsidRPr="00683913" w14:paraId="4F7ED2BF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3769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77F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463766.41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69468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1221154.18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C27B6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6.71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6307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300° 17' 28"</w:t>
            </w:r>
          </w:p>
        </w:tc>
      </w:tr>
      <w:tr w:rsidR="00683913" w:rsidRPr="00683913" w14:paraId="1982E660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67D129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001B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463769.80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DD971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1221148.39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9A17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15.47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381AE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295° 32' 15"</w:t>
            </w:r>
          </w:p>
        </w:tc>
      </w:tr>
      <w:tr w:rsidR="00683913" w:rsidRPr="00683913" w14:paraId="4794108C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CB595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5F049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463776.47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12C6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1221134.43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0CFF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0.54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8313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267° 4' 7"</w:t>
            </w:r>
          </w:p>
        </w:tc>
      </w:tr>
      <w:tr w:rsidR="00683913" w:rsidRPr="00683913" w14:paraId="3A06008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4BAC58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1F6B8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463776.44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C354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1221133.89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43FD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42.69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27959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268° 2' 43"</w:t>
            </w:r>
          </w:p>
        </w:tc>
      </w:tr>
      <w:tr w:rsidR="00683913" w:rsidRPr="00683913" w14:paraId="19D95E04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F39E6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6CF3E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463774.98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5224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1221091.23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91F82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22.88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AE17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359° 26' 59"</w:t>
            </w:r>
          </w:p>
        </w:tc>
      </w:tr>
      <w:tr w:rsidR="00683913" w:rsidRPr="00683913" w14:paraId="7BD9E8BE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87E9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1E51F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463797.86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B06A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1221091.01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C49E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18.33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2B229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292° 28' 50"</w:t>
            </w:r>
          </w:p>
        </w:tc>
      </w:tr>
      <w:tr w:rsidR="00683913" w:rsidRPr="00683913" w14:paraId="05F674A2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2B9BB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C2CC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463804.87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D984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1221074.07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8473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24.81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10FE3E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287° 38' 46"</w:t>
            </w:r>
          </w:p>
        </w:tc>
      </w:tr>
      <w:tr w:rsidR="00683913" w:rsidRPr="00683913" w14:paraId="33BAD07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E511BD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663E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463812.39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3E33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1221050.43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7FD12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14.93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888748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284° 40' 10"</w:t>
            </w:r>
          </w:p>
        </w:tc>
      </w:tr>
      <w:tr w:rsidR="00683913" w:rsidRPr="00683913" w14:paraId="7FC0657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DD24A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3DAF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463816.17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83BD0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1221035.99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6743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24.79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5BD0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280° 58' 28"</w:t>
            </w:r>
          </w:p>
        </w:tc>
      </w:tr>
      <w:tr w:rsidR="00683913" w:rsidRPr="00683913" w14:paraId="5F5E605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1767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AF49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463820.89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74A7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1221011.65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F13EE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20.95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7052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248° 20' 45"</w:t>
            </w:r>
          </w:p>
        </w:tc>
      </w:tr>
      <w:tr w:rsidR="00683913" w:rsidRPr="00683913" w14:paraId="5D9987E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A2F75F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F8C47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463813.16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5D19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1220992.18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97395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7FCAF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287° 48' 5"</w:t>
            </w:r>
          </w:p>
        </w:tc>
      </w:tr>
      <w:tr w:rsidR="00683913" w:rsidRPr="00683913" w14:paraId="1AB822EF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032B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56E7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463814.47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8CA87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1220988.11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27F57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6.88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01737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287° 48' 5"</w:t>
            </w:r>
          </w:p>
        </w:tc>
      </w:tr>
      <w:tr w:rsidR="00683913" w:rsidRPr="00683913" w14:paraId="214C3E61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20D7DC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5CCC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463816.57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8D5DB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1220981.56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1C9B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20.81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54CB3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291° 37' 58"</w:t>
            </w:r>
          </w:p>
        </w:tc>
      </w:tr>
      <w:tr w:rsidR="00683913" w:rsidRPr="00683913" w14:paraId="5B77704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1D06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A5C07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463824.24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63B8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1220962.22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B7564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5DBA1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266° 15' 41"</w:t>
            </w:r>
          </w:p>
        </w:tc>
      </w:tr>
      <w:tr w:rsidR="00683913" w:rsidRPr="00683913" w14:paraId="6DA4FDDC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C1863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03C5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463822.89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7E68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1220941.56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33B0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8C7D06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266° 47' 21"</w:t>
            </w:r>
          </w:p>
        </w:tc>
      </w:tr>
      <w:tr w:rsidR="00683913" w:rsidRPr="00683913" w14:paraId="6E05299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ABC0F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1731E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463822.66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33BB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1220937.46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76EDF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93FAB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264° 24' 45"</w:t>
            </w:r>
          </w:p>
        </w:tc>
      </w:tr>
      <w:tr w:rsidR="00683913" w:rsidRPr="00683913" w14:paraId="10889C2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9AF7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E579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463822.30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239F3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1220933.78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9ED20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20.95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C0501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262° 24' 13"</w:t>
            </w:r>
          </w:p>
        </w:tc>
      </w:tr>
      <w:tr w:rsidR="00683913" w:rsidRPr="00683913" w14:paraId="2DCA491F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B652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C3581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463819.53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8220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1220913.01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DF64E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2EC86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258° 3' 53"</w:t>
            </w:r>
          </w:p>
        </w:tc>
      </w:tr>
      <w:tr w:rsidR="00683913" w:rsidRPr="00683913" w14:paraId="160FDD1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3E4DB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4F810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463816.00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67AE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1220896.31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4FB8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E34D0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259° 21' 44"</w:t>
            </w:r>
          </w:p>
        </w:tc>
      </w:tr>
      <w:tr w:rsidR="00683913" w:rsidRPr="00683913" w14:paraId="02725404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A18E5F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FDC9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463814.58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EF72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1220888.75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FC930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A015D4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253° 17' 41"</w:t>
            </w:r>
          </w:p>
        </w:tc>
      </w:tr>
      <w:tr w:rsidR="00683913" w:rsidRPr="00683913" w14:paraId="3A42A822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DC37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FA36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463809.25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FCF08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1220870.99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333E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82.87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B9AE9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307° 1' 25"</w:t>
            </w:r>
          </w:p>
        </w:tc>
      </w:tr>
      <w:tr w:rsidR="00683913" w:rsidRPr="00683913" w14:paraId="6E92C1F3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8F685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621C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463859.15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5BE5B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1220804.83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0CA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90E9F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308° 35' 24"</w:t>
            </w:r>
          </w:p>
        </w:tc>
      </w:tr>
      <w:tr w:rsidR="00683913" w:rsidRPr="00683913" w14:paraId="56DB92A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277F7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51B93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463864.27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A792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1220798.41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46737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103.21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C8226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241° 42' 46"</w:t>
            </w:r>
          </w:p>
        </w:tc>
      </w:tr>
      <w:tr w:rsidR="00683913" w:rsidRPr="00683913" w14:paraId="3C6BE7C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68323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31A77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463815.36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F23A3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1220707.52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08D2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18.27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24C37A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224° 34' 9"</w:t>
            </w:r>
          </w:p>
        </w:tc>
      </w:tr>
      <w:tr w:rsidR="00683913" w:rsidRPr="00683913" w14:paraId="604E8990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78993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57C6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463802.35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93725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1220694.70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970A8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30.55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19A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312° 24' 45"</w:t>
            </w:r>
          </w:p>
        </w:tc>
      </w:tr>
      <w:tr w:rsidR="00683913" w:rsidRPr="00683913" w14:paraId="179ED32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004E5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AA1E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463822.95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B1A7C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1220672.15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F6CF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36.78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84257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305° 22' 16"</w:t>
            </w:r>
          </w:p>
        </w:tc>
      </w:tr>
      <w:tr w:rsidR="00683913" w:rsidRPr="00683913" w14:paraId="401367F4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172F32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A7B8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463844.24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E31A7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1220642.16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7AB79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188.31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1374E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304° 22' 55"</w:t>
            </w:r>
          </w:p>
        </w:tc>
      </w:tr>
      <w:tr w:rsidR="00683913" w:rsidRPr="00D8045E" w14:paraId="54B3DD6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7D375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C804D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463950.58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6ECE6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1220486.75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1098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26.39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75E28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310° 1' 11"</w:t>
            </w:r>
          </w:p>
        </w:tc>
      </w:tr>
    </w:tbl>
    <w:p w14:paraId="2DFC921B" w14:textId="77777777" w:rsidR="00712F57" w:rsidRPr="007A2F98" w:rsidRDefault="00712F57"/>
    <w:sectPr w:rsidR="00712F57" w:rsidRPr="007A2F98" w:rsidSect="00F77BCF">
      <w:footerReference w:type="default" r:id="rId10"/>
      <w:pgSz w:w="11910" w:h="16840"/>
      <w:pgMar w:top="540" w:right="1020" w:bottom="1180" w:left="158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2DBF5" w14:textId="77777777" w:rsidR="002664A0" w:rsidRDefault="002664A0">
      <w:r>
        <w:separator/>
      </w:r>
    </w:p>
  </w:endnote>
  <w:endnote w:type="continuationSeparator" w:id="0">
    <w:p w14:paraId="124E82C7" w14:textId="77777777" w:rsidR="002664A0" w:rsidRDefault="00266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C9CCE" w14:textId="77777777" w:rsidR="003A0542" w:rsidRDefault="003A0542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4400" behindDoc="1" locked="0" layoutInCell="1" allowOverlap="1" wp14:anchorId="6F66623E" wp14:editId="45D3E4F4">
              <wp:simplePos x="0" y="0"/>
              <wp:positionH relativeFrom="page">
                <wp:posOffset>5374640</wp:posOffset>
              </wp:positionH>
              <wp:positionV relativeFrom="page">
                <wp:posOffset>6744335</wp:posOffset>
              </wp:positionV>
              <wp:extent cx="1524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EC5A2B" w14:textId="77777777" w:rsidR="003A0542" w:rsidRDefault="003A0542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6662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3.2pt;margin-top:531.05pt;width:12pt;height:15.3pt;z-index:-1694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CnUpLzhAAAADQEAAA8AAABkcnMvZG93bnJldi54bWxMj8FOwzAQRO9I/IO1SNyo3ahK0xCnqhCc&#10;kBBpOHB0YjexGq9D7Lbh79me6HFnnmZniu3sBnY2U7AeJSwXApjB1muLnYSv+u0pAxaiQq0Gj0bC&#10;rwmwLe/vCpVrf8HKnPexYxSCIVcS+hjHnPPQ9sapsPCjQfIOfnIq0jl1XE/qQuFu4IkQKXfKIn3o&#10;1WheetMe9ycnYfeN1av9+Wg+q0Nl63oj8D09Svn4MO+egUUzx38YrvWpOpTUqfEn1IENErJVuiKU&#10;DJEmS2CEZGtBUnOVNskaeFnw2xXlHwAAAP//AwBQSwECLQAUAAYACAAAACEAtoM4kv4AAADhAQAA&#10;EwAAAAAAAAAAAAAAAAAAAAAAW0NvbnRlbnRfVHlwZXNdLnhtbFBLAQItABQABgAIAAAAIQA4/SH/&#10;1gAAAJQBAAALAAAAAAAAAAAAAAAAAC8BAABfcmVscy8ucmVsc1BLAQItABQABgAIAAAAIQCII6YJ&#10;1AEAAJADAAAOAAAAAAAAAAAAAAAAAC4CAABkcnMvZTJvRG9jLnhtbFBLAQItABQABgAIAAAAIQAp&#10;1KS84QAAAA0BAAAPAAAAAAAAAAAAAAAAAC4EAABkcnMvZG93bnJldi54bWxQSwUGAAAAAAQABADz&#10;AAAAPAUAAAAA&#10;" filled="f" stroked="f">
              <v:textbox inset="0,0,0,0">
                <w:txbxContent>
                  <w:p w14:paraId="31EC5A2B" w14:textId="77777777" w:rsidR="003A0542" w:rsidRDefault="003A0542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9CF0C" w14:textId="77777777" w:rsidR="003A0542" w:rsidRDefault="003A0542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4912" behindDoc="1" locked="0" layoutInCell="1" allowOverlap="1" wp14:anchorId="6D033BEE" wp14:editId="301F0AC1">
              <wp:simplePos x="0" y="0"/>
              <wp:positionH relativeFrom="page">
                <wp:posOffset>3839845</wp:posOffset>
              </wp:positionH>
              <wp:positionV relativeFrom="page">
                <wp:posOffset>9876155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A13392" w14:textId="77777777" w:rsidR="003A0542" w:rsidRDefault="003A0542" w:rsidP="00F77BCF">
                          <w:pPr>
                            <w:spacing w:before="1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033B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02.35pt;margin-top:777.65pt;width:12pt;height:15.3pt;z-index:-169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Uk1gEAAJcDAAAOAAAAZHJzL2Uyb0RvYy54bWysU8Fu1DAQvSPxD5bvbJKlIIg2W5VWRUiF&#10;IpV+gOPYiUXiMWPvJsvXM3aSLdAb4mKNPfab996Md5fT0LOjQm/AVrzY5JwpK6Extq3447fbV+84&#10;80HYRvRgVcVPyvPL/csXu9GVagsd9I1CRiDWl6OreBeCK7PMy04Nwm/AKUtJDTiIQFtsswbFSOhD&#10;n23z/G02AjYOQSrv6fRmTvJ9wtdayXCvtVeB9RUnbiGtmNY6rtl+J8oWheuMXGiIf2AxCGOp6Bnq&#10;RgTBDmieQQ1GInjQYSNhyEBrI1XSQGqK/C81D51wKmkhc7w72+T/H6z8cnxwX5GF6QNM1MAkwrs7&#10;kN89s3DdCduqK0QYOyUaKlxEy7LR+XJ5Gq32pY8g9fgZGmqyOARIQJPGIbpCOhmhUwNOZ9PVFJiM&#10;Jd9sL3LKSEoV7y9eF6kpmSjXxw59+KhgYDGoOFJPE7g43vkQyYhyvRJrWbg1fZ/62ts/DuhiPEnk&#10;I9+ZeZjqiZlmURa11NCcSA3CPC003RR0gD85G2lSKu5/HAQqzvpPlhyJY7UGuAb1Gggr6WnFA2dz&#10;eB3m8Ts4NG1HyLPnFq7INW2SoicWC13qfhK6TGocr9/36dbTf9r/AgAA//8DAFBLAwQUAAYACAAA&#10;ACEAJQo58eEAAAANAQAADwAAAGRycy9kb3ducmV2LnhtbEyPwU7DMBBE70j8g7VI3KhNISENcaoK&#10;wQkJNQ0Hjk7sJlbjdYjdNvw92xMcd+ZpdqZYz25gJzMF61HC/UIAM9h6bbGT8Fm/3WXAQlSo1eDR&#10;SPgxAdbl9VWhcu3PWJnTLnaMQjDkSkIf45hzHtreOBUWfjRI3t5PTkU6p47rSZ0p3A18KUTKnbJI&#10;H3o1mpfetIfd0UnYfGH1ar8/mm21r2xdrwS+pwcpb2/mzTOwaOb4B8OlPlWHkjo1/og6sEFCKh6f&#10;CCUjSZIHYISky4yk5iJlyQp4WfD/K8pfAAAA//8DAFBLAQItABQABgAIAAAAIQC2gziS/gAAAOEB&#10;AAATAAAAAAAAAAAAAAAAAAAAAABbQ29udGVudF9UeXBlc10ueG1sUEsBAi0AFAAGAAgAAAAhADj9&#10;If/WAAAAlAEAAAsAAAAAAAAAAAAAAAAALwEAAF9yZWxzLy5yZWxzUEsBAi0AFAAGAAgAAAAhABzj&#10;VSTWAQAAlwMAAA4AAAAAAAAAAAAAAAAALgIAAGRycy9lMm9Eb2MueG1sUEsBAi0AFAAGAAgAAAAh&#10;ACUKOfHhAAAADQEAAA8AAAAAAAAAAAAAAAAAMAQAAGRycy9kb3ducmV2LnhtbFBLBQYAAAAABAAE&#10;APMAAAA+BQAAAAA=&#10;" filled="f" stroked="f">
              <v:textbox inset="0,0,0,0">
                <w:txbxContent>
                  <w:p w14:paraId="21A13392" w14:textId="77777777" w:rsidR="003A0542" w:rsidRDefault="003A0542" w:rsidP="00F77BCF">
                    <w:pPr>
                      <w:spacing w:before="1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87D51" w14:textId="77777777" w:rsidR="002664A0" w:rsidRDefault="002664A0">
      <w:r>
        <w:separator/>
      </w:r>
    </w:p>
  </w:footnote>
  <w:footnote w:type="continuationSeparator" w:id="0">
    <w:p w14:paraId="63440E3F" w14:textId="77777777" w:rsidR="002664A0" w:rsidRDefault="00266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1747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8F06D3E" w14:textId="745FA0E8" w:rsidR="003A0542" w:rsidRPr="00113CA0" w:rsidRDefault="003A054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3C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3CA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13C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7CD4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113CA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9BDF01" w14:textId="77777777" w:rsidR="003A0542" w:rsidRPr="00113CA0" w:rsidRDefault="003A0542" w:rsidP="00F77BCF">
    <w:pPr>
      <w:pStyle w:val="a6"/>
      <w:tabs>
        <w:tab w:val="clear" w:pos="9355"/>
        <w:tab w:val="left" w:pos="50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A43A3"/>
    <w:multiLevelType w:val="hybridMultilevel"/>
    <w:tmpl w:val="99A278A4"/>
    <w:lvl w:ilvl="0" w:tplc="22B60F42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677BB7"/>
    <w:multiLevelType w:val="hybridMultilevel"/>
    <w:tmpl w:val="EE70C2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D42321"/>
    <w:multiLevelType w:val="hybridMultilevel"/>
    <w:tmpl w:val="996686F2"/>
    <w:lvl w:ilvl="0" w:tplc="F5AA3200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</w:lvl>
    <w:lvl w:ilvl="3" w:tplc="0419000F" w:tentative="1">
      <w:start w:val="1"/>
      <w:numFmt w:val="decimal"/>
      <w:lvlText w:val="%4."/>
      <w:lvlJc w:val="left"/>
      <w:pPr>
        <w:ind w:left="2557" w:hanging="360"/>
      </w:p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</w:lvl>
    <w:lvl w:ilvl="6" w:tplc="0419000F" w:tentative="1">
      <w:start w:val="1"/>
      <w:numFmt w:val="decimal"/>
      <w:lvlText w:val="%7."/>
      <w:lvlJc w:val="left"/>
      <w:pPr>
        <w:ind w:left="4717" w:hanging="360"/>
      </w:p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 w15:restartNumberingAfterBreak="0">
    <w:nsid w:val="2A7F7E9B"/>
    <w:multiLevelType w:val="hybridMultilevel"/>
    <w:tmpl w:val="C71E4EFE"/>
    <w:lvl w:ilvl="0" w:tplc="E9226E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A56C72"/>
    <w:multiLevelType w:val="hybridMultilevel"/>
    <w:tmpl w:val="17520F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A445996"/>
    <w:multiLevelType w:val="hybridMultilevel"/>
    <w:tmpl w:val="8FEEFFD4"/>
    <w:lvl w:ilvl="0" w:tplc="F8B86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67CAB"/>
    <w:multiLevelType w:val="hybridMultilevel"/>
    <w:tmpl w:val="34C84C3C"/>
    <w:lvl w:ilvl="0" w:tplc="98E4DCCC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7" w15:restartNumberingAfterBreak="0">
    <w:nsid w:val="5A4D04B2"/>
    <w:multiLevelType w:val="hybridMultilevel"/>
    <w:tmpl w:val="B29A62DC"/>
    <w:lvl w:ilvl="0" w:tplc="F2B6D076">
      <w:start w:val="1"/>
      <w:numFmt w:val="decimal"/>
      <w:lvlText w:val="%1."/>
      <w:lvlJc w:val="left"/>
      <w:pPr>
        <w:ind w:left="114" w:hanging="284"/>
      </w:pPr>
      <w:rPr>
        <w:rFonts w:ascii="Microsoft Sans Serif" w:eastAsia="Microsoft Sans Serif" w:hAnsi="Microsoft Sans Serif" w:cs="Microsoft Sans Serif" w:hint="default"/>
        <w:spacing w:val="-1"/>
        <w:w w:val="100"/>
        <w:sz w:val="24"/>
        <w:szCs w:val="24"/>
        <w:lang w:val="ru-RU" w:eastAsia="en-US" w:bidi="ar-SA"/>
      </w:rPr>
    </w:lvl>
    <w:lvl w:ilvl="1" w:tplc="D59441E0">
      <w:start w:val="1"/>
      <w:numFmt w:val="decimal"/>
      <w:lvlText w:val="%2."/>
      <w:lvlJc w:val="left"/>
      <w:pPr>
        <w:ind w:left="2369" w:hanging="708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95C64E16">
      <w:numFmt w:val="bullet"/>
      <w:lvlText w:val="•"/>
      <w:lvlJc w:val="left"/>
      <w:pPr>
        <w:ind w:left="3220" w:hanging="708"/>
      </w:pPr>
      <w:rPr>
        <w:rFonts w:hint="default"/>
        <w:lang w:val="ru-RU" w:eastAsia="en-US" w:bidi="ar-SA"/>
      </w:rPr>
    </w:lvl>
    <w:lvl w:ilvl="3" w:tplc="1CAC79C2">
      <w:numFmt w:val="bullet"/>
      <w:lvlText w:val="•"/>
      <w:lvlJc w:val="left"/>
      <w:pPr>
        <w:ind w:left="4081" w:hanging="708"/>
      </w:pPr>
      <w:rPr>
        <w:rFonts w:hint="default"/>
        <w:lang w:val="ru-RU" w:eastAsia="en-US" w:bidi="ar-SA"/>
      </w:rPr>
    </w:lvl>
    <w:lvl w:ilvl="4" w:tplc="771CD17A">
      <w:numFmt w:val="bullet"/>
      <w:lvlText w:val="•"/>
      <w:lvlJc w:val="left"/>
      <w:pPr>
        <w:ind w:left="4942" w:hanging="708"/>
      </w:pPr>
      <w:rPr>
        <w:rFonts w:hint="default"/>
        <w:lang w:val="ru-RU" w:eastAsia="en-US" w:bidi="ar-SA"/>
      </w:rPr>
    </w:lvl>
    <w:lvl w:ilvl="5" w:tplc="AC2A3686">
      <w:numFmt w:val="bullet"/>
      <w:lvlText w:val="•"/>
      <w:lvlJc w:val="left"/>
      <w:pPr>
        <w:ind w:left="5802" w:hanging="708"/>
      </w:pPr>
      <w:rPr>
        <w:rFonts w:hint="default"/>
        <w:lang w:val="ru-RU" w:eastAsia="en-US" w:bidi="ar-SA"/>
      </w:rPr>
    </w:lvl>
    <w:lvl w:ilvl="6" w:tplc="FC3C54EA">
      <w:numFmt w:val="bullet"/>
      <w:lvlText w:val="•"/>
      <w:lvlJc w:val="left"/>
      <w:pPr>
        <w:ind w:left="6663" w:hanging="708"/>
      </w:pPr>
      <w:rPr>
        <w:rFonts w:hint="default"/>
        <w:lang w:val="ru-RU" w:eastAsia="en-US" w:bidi="ar-SA"/>
      </w:rPr>
    </w:lvl>
    <w:lvl w:ilvl="7" w:tplc="F3F0F592">
      <w:numFmt w:val="bullet"/>
      <w:lvlText w:val="•"/>
      <w:lvlJc w:val="left"/>
      <w:pPr>
        <w:ind w:left="7524" w:hanging="708"/>
      </w:pPr>
      <w:rPr>
        <w:rFonts w:hint="default"/>
        <w:lang w:val="ru-RU" w:eastAsia="en-US" w:bidi="ar-SA"/>
      </w:rPr>
    </w:lvl>
    <w:lvl w:ilvl="8" w:tplc="7098F85A">
      <w:numFmt w:val="bullet"/>
      <w:lvlText w:val="•"/>
      <w:lvlJc w:val="left"/>
      <w:pPr>
        <w:ind w:left="8384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6913421F"/>
    <w:multiLevelType w:val="hybridMultilevel"/>
    <w:tmpl w:val="DE4E1BAC"/>
    <w:lvl w:ilvl="0" w:tplc="58A888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DC1569C"/>
    <w:multiLevelType w:val="hybridMultilevel"/>
    <w:tmpl w:val="474232B2"/>
    <w:lvl w:ilvl="0" w:tplc="E8F6A58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A90522"/>
    <w:multiLevelType w:val="hybridMultilevel"/>
    <w:tmpl w:val="CCDA74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3A3BFB"/>
    <w:multiLevelType w:val="hybridMultilevel"/>
    <w:tmpl w:val="AB74EE8A"/>
    <w:lvl w:ilvl="0" w:tplc="C2DC1486">
      <w:start w:val="1"/>
      <w:numFmt w:val="decimal"/>
      <w:lvlText w:val="%1."/>
      <w:lvlJc w:val="left"/>
      <w:pPr>
        <w:ind w:left="189" w:hanging="268"/>
        <w:jc w:val="righ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6A048BF2">
      <w:numFmt w:val="bullet"/>
      <w:lvlText w:val="•"/>
      <w:lvlJc w:val="left"/>
      <w:pPr>
        <w:ind w:left="671" w:hanging="268"/>
      </w:pPr>
      <w:rPr>
        <w:rFonts w:hint="default"/>
        <w:lang w:val="ru-RU" w:eastAsia="en-US" w:bidi="ar-SA"/>
      </w:rPr>
    </w:lvl>
    <w:lvl w:ilvl="2" w:tplc="2DC68E6A">
      <w:numFmt w:val="bullet"/>
      <w:lvlText w:val="•"/>
      <w:lvlJc w:val="left"/>
      <w:pPr>
        <w:ind w:left="1162" w:hanging="268"/>
      </w:pPr>
      <w:rPr>
        <w:rFonts w:hint="default"/>
        <w:lang w:val="ru-RU" w:eastAsia="en-US" w:bidi="ar-SA"/>
      </w:rPr>
    </w:lvl>
    <w:lvl w:ilvl="3" w:tplc="1F0C94E4">
      <w:numFmt w:val="bullet"/>
      <w:lvlText w:val="•"/>
      <w:lvlJc w:val="left"/>
      <w:pPr>
        <w:ind w:left="1653" w:hanging="268"/>
      </w:pPr>
      <w:rPr>
        <w:rFonts w:hint="default"/>
        <w:lang w:val="ru-RU" w:eastAsia="en-US" w:bidi="ar-SA"/>
      </w:rPr>
    </w:lvl>
    <w:lvl w:ilvl="4" w:tplc="925A1964">
      <w:numFmt w:val="bullet"/>
      <w:lvlText w:val="•"/>
      <w:lvlJc w:val="left"/>
      <w:pPr>
        <w:ind w:left="2145" w:hanging="268"/>
      </w:pPr>
      <w:rPr>
        <w:rFonts w:hint="default"/>
        <w:lang w:val="ru-RU" w:eastAsia="en-US" w:bidi="ar-SA"/>
      </w:rPr>
    </w:lvl>
    <w:lvl w:ilvl="5" w:tplc="5036A432">
      <w:numFmt w:val="bullet"/>
      <w:lvlText w:val="•"/>
      <w:lvlJc w:val="left"/>
      <w:pPr>
        <w:ind w:left="2636" w:hanging="268"/>
      </w:pPr>
      <w:rPr>
        <w:rFonts w:hint="default"/>
        <w:lang w:val="ru-RU" w:eastAsia="en-US" w:bidi="ar-SA"/>
      </w:rPr>
    </w:lvl>
    <w:lvl w:ilvl="6" w:tplc="C596A862">
      <w:numFmt w:val="bullet"/>
      <w:lvlText w:val="•"/>
      <w:lvlJc w:val="left"/>
      <w:pPr>
        <w:ind w:left="3127" w:hanging="268"/>
      </w:pPr>
      <w:rPr>
        <w:rFonts w:hint="default"/>
        <w:lang w:val="ru-RU" w:eastAsia="en-US" w:bidi="ar-SA"/>
      </w:rPr>
    </w:lvl>
    <w:lvl w:ilvl="7" w:tplc="393E5B74">
      <w:numFmt w:val="bullet"/>
      <w:lvlText w:val="•"/>
      <w:lvlJc w:val="left"/>
      <w:pPr>
        <w:ind w:left="3619" w:hanging="268"/>
      </w:pPr>
      <w:rPr>
        <w:rFonts w:hint="default"/>
        <w:lang w:val="ru-RU" w:eastAsia="en-US" w:bidi="ar-SA"/>
      </w:rPr>
    </w:lvl>
    <w:lvl w:ilvl="8" w:tplc="063A3836">
      <w:numFmt w:val="bullet"/>
      <w:lvlText w:val="•"/>
      <w:lvlJc w:val="left"/>
      <w:pPr>
        <w:ind w:left="4110" w:hanging="268"/>
      </w:pPr>
      <w:rPr>
        <w:rFonts w:hint="default"/>
        <w:lang w:val="ru-RU" w:eastAsia="en-US" w:bidi="ar-SA"/>
      </w:rPr>
    </w:lvl>
  </w:abstractNum>
  <w:abstractNum w:abstractNumId="12" w15:restartNumberingAfterBreak="0">
    <w:nsid w:val="7B1364B7"/>
    <w:multiLevelType w:val="hybridMultilevel"/>
    <w:tmpl w:val="89F4EDD4"/>
    <w:lvl w:ilvl="0" w:tplc="62F60AE8">
      <w:start w:val="1"/>
      <w:numFmt w:val="decimal"/>
      <w:lvlText w:val="%1."/>
      <w:lvlJc w:val="left"/>
      <w:pPr>
        <w:ind w:left="189" w:hanging="268"/>
        <w:jc w:val="righ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722EE85E">
      <w:numFmt w:val="bullet"/>
      <w:lvlText w:val="•"/>
      <w:lvlJc w:val="left"/>
      <w:pPr>
        <w:ind w:left="671" w:hanging="268"/>
      </w:pPr>
      <w:rPr>
        <w:rFonts w:hint="default"/>
        <w:lang w:val="ru-RU" w:eastAsia="en-US" w:bidi="ar-SA"/>
      </w:rPr>
    </w:lvl>
    <w:lvl w:ilvl="2" w:tplc="0C22C20E">
      <w:numFmt w:val="bullet"/>
      <w:lvlText w:val="•"/>
      <w:lvlJc w:val="left"/>
      <w:pPr>
        <w:ind w:left="1162" w:hanging="268"/>
      </w:pPr>
      <w:rPr>
        <w:rFonts w:hint="default"/>
        <w:lang w:val="ru-RU" w:eastAsia="en-US" w:bidi="ar-SA"/>
      </w:rPr>
    </w:lvl>
    <w:lvl w:ilvl="3" w:tplc="1A688EBA">
      <w:numFmt w:val="bullet"/>
      <w:lvlText w:val="•"/>
      <w:lvlJc w:val="left"/>
      <w:pPr>
        <w:ind w:left="1653" w:hanging="268"/>
      </w:pPr>
      <w:rPr>
        <w:rFonts w:hint="default"/>
        <w:lang w:val="ru-RU" w:eastAsia="en-US" w:bidi="ar-SA"/>
      </w:rPr>
    </w:lvl>
    <w:lvl w:ilvl="4" w:tplc="1C961414">
      <w:numFmt w:val="bullet"/>
      <w:lvlText w:val="•"/>
      <w:lvlJc w:val="left"/>
      <w:pPr>
        <w:ind w:left="2145" w:hanging="268"/>
      </w:pPr>
      <w:rPr>
        <w:rFonts w:hint="default"/>
        <w:lang w:val="ru-RU" w:eastAsia="en-US" w:bidi="ar-SA"/>
      </w:rPr>
    </w:lvl>
    <w:lvl w:ilvl="5" w:tplc="9A4E19E2">
      <w:numFmt w:val="bullet"/>
      <w:lvlText w:val="•"/>
      <w:lvlJc w:val="left"/>
      <w:pPr>
        <w:ind w:left="2636" w:hanging="268"/>
      </w:pPr>
      <w:rPr>
        <w:rFonts w:hint="default"/>
        <w:lang w:val="ru-RU" w:eastAsia="en-US" w:bidi="ar-SA"/>
      </w:rPr>
    </w:lvl>
    <w:lvl w:ilvl="6" w:tplc="7390E038">
      <w:numFmt w:val="bullet"/>
      <w:lvlText w:val="•"/>
      <w:lvlJc w:val="left"/>
      <w:pPr>
        <w:ind w:left="3127" w:hanging="268"/>
      </w:pPr>
      <w:rPr>
        <w:rFonts w:hint="default"/>
        <w:lang w:val="ru-RU" w:eastAsia="en-US" w:bidi="ar-SA"/>
      </w:rPr>
    </w:lvl>
    <w:lvl w:ilvl="7" w:tplc="55DC5742">
      <w:numFmt w:val="bullet"/>
      <w:lvlText w:val="•"/>
      <w:lvlJc w:val="left"/>
      <w:pPr>
        <w:ind w:left="3619" w:hanging="268"/>
      </w:pPr>
      <w:rPr>
        <w:rFonts w:hint="default"/>
        <w:lang w:val="ru-RU" w:eastAsia="en-US" w:bidi="ar-SA"/>
      </w:rPr>
    </w:lvl>
    <w:lvl w:ilvl="8" w:tplc="14602346">
      <w:numFmt w:val="bullet"/>
      <w:lvlText w:val="•"/>
      <w:lvlJc w:val="left"/>
      <w:pPr>
        <w:ind w:left="4110" w:hanging="268"/>
      </w:pPr>
      <w:rPr>
        <w:rFonts w:hint="default"/>
        <w:lang w:val="ru-RU" w:eastAsia="en-US" w:bidi="ar-SA"/>
      </w:rPr>
    </w:lvl>
  </w:abstractNum>
  <w:abstractNum w:abstractNumId="13" w15:restartNumberingAfterBreak="0">
    <w:nsid w:val="7B38605B"/>
    <w:multiLevelType w:val="hybridMultilevel"/>
    <w:tmpl w:val="E38ABBC8"/>
    <w:lvl w:ilvl="0" w:tplc="8FEA6F6C">
      <w:start w:val="1"/>
      <w:numFmt w:val="decimal"/>
      <w:lvlText w:val="%1."/>
      <w:lvlJc w:val="left"/>
      <w:pPr>
        <w:ind w:left="1149" w:hanging="268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FDA690D8">
      <w:numFmt w:val="bullet"/>
      <w:lvlText w:val="•"/>
      <w:lvlJc w:val="left"/>
      <w:pPr>
        <w:ind w:left="1535" w:hanging="268"/>
      </w:pPr>
      <w:rPr>
        <w:rFonts w:hint="default"/>
        <w:lang w:val="ru-RU" w:eastAsia="en-US" w:bidi="ar-SA"/>
      </w:rPr>
    </w:lvl>
    <w:lvl w:ilvl="2" w:tplc="315043EC">
      <w:numFmt w:val="bullet"/>
      <w:lvlText w:val="•"/>
      <w:lvlJc w:val="left"/>
      <w:pPr>
        <w:ind w:left="1930" w:hanging="268"/>
      </w:pPr>
      <w:rPr>
        <w:rFonts w:hint="default"/>
        <w:lang w:val="ru-RU" w:eastAsia="en-US" w:bidi="ar-SA"/>
      </w:rPr>
    </w:lvl>
    <w:lvl w:ilvl="3" w:tplc="1BACF838">
      <w:numFmt w:val="bullet"/>
      <w:lvlText w:val="•"/>
      <w:lvlJc w:val="left"/>
      <w:pPr>
        <w:ind w:left="2325" w:hanging="268"/>
      </w:pPr>
      <w:rPr>
        <w:rFonts w:hint="default"/>
        <w:lang w:val="ru-RU" w:eastAsia="en-US" w:bidi="ar-SA"/>
      </w:rPr>
    </w:lvl>
    <w:lvl w:ilvl="4" w:tplc="0B9818CC">
      <w:numFmt w:val="bullet"/>
      <w:lvlText w:val="•"/>
      <w:lvlJc w:val="left"/>
      <w:pPr>
        <w:ind w:left="2721" w:hanging="268"/>
      </w:pPr>
      <w:rPr>
        <w:rFonts w:hint="default"/>
        <w:lang w:val="ru-RU" w:eastAsia="en-US" w:bidi="ar-SA"/>
      </w:rPr>
    </w:lvl>
    <w:lvl w:ilvl="5" w:tplc="8AF2F1CE">
      <w:numFmt w:val="bullet"/>
      <w:lvlText w:val="•"/>
      <w:lvlJc w:val="left"/>
      <w:pPr>
        <w:ind w:left="3116" w:hanging="268"/>
      </w:pPr>
      <w:rPr>
        <w:rFonts w:hint="default"/>
        <w:lang w:val="ru-RU" w:eastAsia="en-US" w:bidi="ar-SA"/>
      </w:rPr>
    </w:lvl>
    <w:lvl w:ilvl="6" w:tplc="2B48F512">
      <w:numFmt w:val="bullet"/>
      <w:lvlText w:val="•"/>
      <w:lvlJc w:val="left"/>
      <w:pPr>
        <w:ind w:left="3511" w:hanging="268"/>
      </w:pPr>
      <w:rPr>
        <w:rFonts w:hint="default"/>
        <w:lang w:val="ru-RU" w:eastAsia="en-US" w:bidi="ar-SA"/>
      </w:rPr>
    </w:lvl>
    <w:lvl w:ilvl="7" w:tplc="3AF08846">
      <w:numFmt w:val="bullet"/>
      <w:lvlText w:val="•"/>
      <w:lvlJc w:val="left"/>
      <w:pPr>
        <w:ind w:left="3907" w:hanging="268"/>
      </w:pPr>
      <w:rPr>
        <w:rFonts w:hint="default"/>
        <w:lang w:val="ru-RU" w:eastAsia="en-US" w:bidi="ar-SA"/>
      </w:rPr>
    </w:lvl>
    <w:lvl w:ilvl="8" w:tplc="861C6076">
      <w:numFmt w:val="bullet"/>
      <w:lvlText w:val="•"/>
      <w:lvlJc w:val="left"/>
      <w:pPr>
        <w:ind w:left="4302" w:hanging="268"/>
      </w:pPr>
      <w:rPr>
        <w:rFonts w:hint="default"/>
        <w:lang w:val="ru-RU" w:eastAsia="en-US" w:bidi="ar-SA"/>
      </w:rPr>
    </w:lvl>
  </w:abstractNum>
  <w:num w:numId="1" w16cid:durableId="818694572">
    <w:abstractNumId w:val="13"/>
  </w:num>
  <w:num w:numId="2" w16cid:durableId="483206971">
    <w:abstractNumId w:val="11"/>
  </w:num>
  <w:num w:numId="3" w16cid:durableId="1876887627">
    <w:abstractNumId w:val="12"/>
  </w:num>
  <w:num w:numId="4" w16cid:durableId="2109956923">
    <w:abstractNumId w:val="7"/>
  </w:num>
  <w:num w:numId="5" w16cid:durableId="344215967">
    <w:abstractNumId w:val="4"/>
  </w:num>
  <w:num w:numId="6" w16cid:durableId="1885746806">
    <w:abstractNumId w:val="4"/>
  </w:num>
  <w:num w:numId="7" w16cid:durableId="396243722">
    <w:abstractNumId w:val="3"/>
  </w:num>
  <w:num w:numId="8" w16cid:durableId="1681085730">
    <w:abstractNumId w:val="10"/>
  </w:num>
  <w:num w:numId="9" w16cid:durableId="1636448216">
    <w:abstractNumId w:val="1"/>
  </w:num>
  <w:num w:numId="10" w16cid:durableId="338778529">
    <w:abstractNumId w:val="9"/>
  </w:num>
  <w:num w:numId="11" w16cid:durableId="1687712825">
    <w:abstractNumId w:val="0"/>
  </w:num>
  <w:num w:numId="12" w16cid:durableId="1998415429">
    <w:abstractNumId w:val="6"/>
  </w:num>
  <w:num w:numId="13" w16cid:durableId="908659677">
    <w:abstractNumId w:val="8"/>
  </w:num>
  <w:num w:numId="14" w16cid:durableId="1538002302">
    <w:abstractNumId w:val="2"/>
  </w:num>
  <w:num w:numId="15" w16cid:durableId="30496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81D"/>
    <w:rsid w:val="00007906"/>
    <w:rsid w:val="00020710"/>
    <w:rsid w:val="00031023"/>
    <w:rsid w:val="000621EA"/>
    <w:rsid w:val="00094715"/>
    <w:rsid w:val="00096AFC"/>
    <w:rsid w:val="000A259B"/>
    <w:rsid w:val="000A31AE"/>
    <w:rsid w:val="000B695E"/>
    <w:rsid w:val="000E0650"/>
    <w:rsid w:val="00101FDD"/>
    <w:rsid w:val="00113CA0"/>
    <w:rsid w:val="00131271"/>
    <w:rsid w:val="00161F47"/>
    <w:rsid w:val="00177732"/>
    <w:rsid w:val="00191E90"/>
    <w:rsid w:val="00193918"/>
    <w:rsid w:val="001A4825"/>
    <w:rsid w:val="001B0CA3"/>
    <w:rsid w:val="001B1A75"/>
    <w:rsid w:val="002415A6"/>
    <w:rsid w:val="00241FC7"/>
    <w:rsid w:val="00247A84"/>
    <w:rsid w:val="002664A0"/>
    <w:rsid w:val="002773A1"/>
    <w:rsid w:val="002A666B"/>
    <w:rsid w:val="002B06CF"/>
    <w:rsid w:val="002C4094"/>
    <w:rsid w:val="00327E27"/>
    <w:rsid w:val="00334E39"/>
    <w:rsid w:val="00362BE5"/>
    <w:rsid w:val="00366D67"/>
    <w:rsid w:val="003A0542"/>
    <w:rsid w:val="003A291F"/>
    <w:rsid w:val="003C2994"/>
    <w:rsid w:val="003C50C9"/>
    <w:rsid w:val="003D288B"/>
    <w:rsid w:val="00410F1D"/>
    <w:rsid w:val="00414D4A"/>
    <w:rsid w:val="004214E7"/>
    <w:rsid w:val="00423375"/>
    <w:rsid w:val="00437F0F"/>
    <w:rsid w:val="004451CA"/>
    <w:rsid w:val="00454AC1"/>
    <w:rsid w:val="00477BE2"/>
    <w:rsid w:val="00487B46"/>
    <w:rsid w:val="00494ECE"/>
    <w:rsid w:val="004B7DD5"/>
    <w:rsid w:val="004D38B2"/>
    <w:rsid w:val="00502E7A"/>
    <w:rsid w:val="0053453C"/>
    <w:rsid w:val="005535DE"/>
    <w:rsid w:val="00553887"/>
    <w:rsid w:val="005542C4"/>
    <w:rsid w:val="005647C0"/>
    <w:rsid w:val="005A32A0"/>
    <w:rsid w:val="005C06C3"/>
    <w:rsid w:val="005D5DBF"/>
    <w:rsid w:val="005E34E3"/>
    <w:rsid w:val="005F415D"/>
    <w:rsid w:val="005F487A"/>
    <w:rsid w:val="006202DC"/>
    <w:rsid w:val="00632E08"/>
    <w:rsid w:val="00642814"/>
    <w:rsid w:val="00653A80"/>
    <w:rsid w:val="00656739"/>
    <w:rsid w:val="00660127"/>
    <w:rsid w:val="00683913"/>
    <w:rsid w:val="006861E1"/>
    <w:rsid w:val="00692B02"/>
    <w:rsid w:val="006A1D8E"/>
    <w:rsid w:val="006A4E2E"/>
    <w:rsid w:val="00703DCC"/>
    <w:rsid w:val="00712F57"/>
    <w:rsid w:val="00713DD0"/>
    <w:rsid w:val="00724C4D"/>
    <w:rsid w:val="00732570"/>
    <w:rsid w:val="007548AB"/>
    <w:rsid w:val="007618E4"/>
    <w:rsid w:val="007A2C4C"/>
    <w:rsid w:val="007A2F98"/>
    <w:rsid w:val="007A4AD9"/>
    <w:rsid w:val="007B3CAB"/>
    <w:rsid w:val="007D766E"/>
    <w:rsid w:val="00847E35"/>
    <w:rsid w:val="00857D57"/>
    <w:rsid w:val="00880EEC"/>
    <w:rsid w:val="00887E7C"/>
    <w:rsid w:val="008A4E30"/>
    <w:rsid w:val="008B2BE1"/>
    <w:rsid w:val="008F2EE2"/>
    <w:rsid w:val="0090573D"/>
    <w:rsid w:val="009258CB"/>
    <w:rsid w:val="00925CFC"/>
    <w:rsid w:val="00937906"/>
    <w:rsid w:val="00941740"/>
    <w:rsid w:val="00951906"/>
    <w:rsid w:val="00996062"/>
    <w:rsid w:val="009A789C"/>
    <w:rsid w:val="009D2FF2"/>
    <w:rsid w:val="00A04285"/>
    <w:rsid w:val="00A66DD5"/>
    <w:rsid w:val="00A673D7"/>
    <w:rsid w:val="00A67887"/>
    <w:rsid w:val="00A756E3"/>
    <w:rsid w:val="00A84B74"/>
    <w:rsid w:val="00A94B7B"/>
    <w:rsid w:val="00AA2124"/>
    <w:rsid w:val="00AA7484"/>
    <w:rsid w:val="00AB381D"/>
    <w:rsid w:val="00AB5EC2"/>
    <w:rsid w:val="00AD3144"/>
    <w:rsid w:val="00AE3310"/>
    <w:rsid w:val="00B1571F"/>
    <w:rsid w:val="00B228F9"/>
    <w:rsid w:val="00B31491"/>
    <w:rsid w:val="00B3458B"/>
    <w:rsid w:val="00B674E1"/>
    <w:rsid w:val="00B723ED"/>
    <w:rsid w:val="00B90634"/>
    <w:rsid w:val="00BC182C"/>
    <w:rsid w:val="00BE224D"/>
    <w:rsid w:val="00BE7115"/>
    <w:rsid w:val="00C60D01"/>
    <w:rsid w:val="00C61D83"/>
    <w:rsid w:val="00C86C55"/>
    <w:rsid w:val="00C96F66"/>
    <w:rsid w:val="00D77419"/>
    <w:rsid w:val="00D873AA"/>
    <w:rsid w:val="00DA1BDC"/>
    <w:rsid w:val="00DD3FFF"/>
    <w:rsid w:val="00DE141C"/>
    <w:rsid w:val="00DE2DEE"/>
    <w:rsid w:val="00E074AB"/>
    <w:rsid w:val="00E26226"/>
    <w:rsid w:val="00E3465D"/>
    <w:rsid w:val="00E54954"/>
    <w:rsid w:val="00E63541"/>
    <w:rsid w:val="00E86E90"/>
    <w:rsid w:val="00EC385C"/>
    <w:rsid w:val="00EE4132"/>
    <w:rsid w:val="00EE7CD4"/>
    <w:rsid w:val="00EF3DD6"/>
    <w:rsid w:val="00EF71F6"/>
    <w:rsid w:val="00F23064"/>
    <w:rsid w:val="00F24915"/>
    <w:rsid w:val="00F511A7"/>
    <w:rsid w:val="00F53C50"/>
    <w:rsid w:val="00F7426D"/>
    <w:rsid w:val="00F77BCF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3952A8"/>
  <w15:docId w15:val="{1F94AE01-9542-4707-8988-965CD24C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a4">
    <w:name w:val="Title"/>
    <w:basedOn w:val="a"/>
    <w:uiPriority w:val="1"/>
    <w:qFormat/>
    <w:pPr>
      <w:spacing w:before="68"/>
      <w:ind w:left="4100" w:right="410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66"/>
      <w:ind w:left="113" w:right="108" w:firstLine="850"/>
    </w:pPr>
  </w:style>
  <w:style w:type="paragraph" w:customStyle="1" w:styleId="TableParagraph">
    <w:name w:val="Table Paragraph"/>
    <w:basedOn w:val="a"/>
    <w:uiPriority w:val="1"/>
    <w:qFormat/>
    <w:pPr>
      <w:spacing w:before="25"/>
      <w:ind w:left="378"/>
      <w:jc w:val="center"/>
    </w:pPr>
  </w:style>
  <w:style w:type="paragraph" w:styleId="a6">
    <w:name w:val="header"/>
    <w:basedOn w:val="a"/>
    <w:link w:val="a7"/>
    <w:uiPriority w:val="99"/>
    <w:unhideWhenUsed/>
    <w:rsid w:val="00113C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3CA0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113C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3CA0"/>
    <w:rPr>
      <w:rFonts w:ascii="Microsoft Sans Serif" w:eastAsia="Microsoft Sans Serif" w:hAnsi="Microsoft Sans Serif" w:cs="Microsoft Sans Seri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F566E-9027-4A9A-A893-31C339DC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25</Pages>
  <Words>6148</Words>
  <Characters>35047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Янченкова Екатерина Николаевна</cp:lastModifiedBy>
  <cp:revision>34</cp:revision>
  <cp:lastPrinted>2024-06-03T15:23:00Z</cp:lastPrinted>
  <dcterms:created xsi:type="dcterms:W3CDTF">2024-06-03T11:26:00Z</dcterms:created>
  <dcterms:modified xsi:type="dcterms:W3CDTF">2025-06-16T12:48:00Z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2022-10-09T00:00:00Z</vt:filetime>
  </property>
</Properties>
</file>