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  <w:b/>
          <w:bCs/>
          <w:color w:val="000000" w:themeColor="text1"/>
        </w:rPr>
        <w:id w:val="-891506972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6053A69A" w14:textId="4BA17D03" w:rsidR="00C541CF" w:rsidRPr="00C541CF" w:rsidRDefault="00C541CF" w:rsidP="00C541CF">
          <w:pPr>
            <w:pStyle w:val="12"/>
            <w:rPr>
              <w:rFonts w:ascii="Times New Roman" w:hAnsi="Times New Roman" w:cs="Times New Roman"/>
              <w:b/>
              <w:bCs/>
              <w:color w:val="000000" w:themeColor="text1"/>
              <w:sz w:val="32"/>
              <w:szCs w:val="32"/>
            </w:rPr>
          </w:pPr>
          <w:r w:rsidRPr="00C541CF">
            <w:rPr>
              <w:rFonts w:ascii="Times New Roman" w:hAnsi="Times New Roman" w:cs="Times New Roman"/>
              <w:b/>
              <w:bCs/>
              <w:color w:val="000000" w:themeColor="text1"/>
              <w:sz w:val="32"/>
              <w:szCs w:val="32"/>
            </w:rPr>
            <w:t>СОДЕРЖАНИЕ</w:t>
          </w:r>
        </w:p>
        <w:p w14:paraId="0D44B5CB" w14:textId="77777777" w:rsidR="00C541CF" w:rsidRPr="00C541CF" w:rsidRDefault="00C541CF" w:rsidP="00C541CF">
          <w:pPr>
            <w:pStyle w:val="12"/>
            <w:rPr>
              <w:rFonts w:ascii="Times New Roman" w:hAnsi="Times New Roman" w:cs="Times New Roman"/>
              <w:color w:val="000000" w:themeColor="text1"/>
            </w:rPr>
          </w:pPr>
        </w:p>
        <w:p w14:paraId="50D51BC3" w14:textId="50D1CA9F" w:rsidR="00C541CF" w:rsidRPr="00C541CF" w:rsidRDefault="00C541CF" w:rsidP="00C541CF">
          <w:pPr>
            <w:pStyle w:val="12"/>
            <w:jc w:val="both"/>
            <w:rPr>
              <w:rFonts w:ascii="Times New Roman" w:eastAsiaTheme="minorEastAsia" w:hAnsi="Times New Roman" w:cs="Times New Roman"/>
              <w:noProof/>
              <w:color w:val="000000" w:themeColor="text1"/>
              <w:kern w:val="2"/>
              <w:lang w:eastAsia="ru-RU"/>
              <w14:ligatures w14:val="standardContextual"/>
            </w:rPr>
          </w:pPr>
          <w:r w:rsidRPr="00C541CF">
            <w:rPr>
              <w:rFonts w:ascii="Times New Roman" w:hAnsi="Times New Roman" w:cs="Times New Roman"/>
              <w:color w:val="000000" w:themeColor="text1"/>
            </w:rPr>
            <w:fldChar w:fldCharType="begin"/>
          </w:r>
          <w:r w:rsidRPr="00C541CF">
            <w:rPr>
              <w:rFonts w:ascii="Times New Roman" w:hAnsi="Times New Roman" w:cs="Times New Roman"/>
              <w:color w:val="000000" w:themeColor="text1"/>
            </w:rPr>
            <w:instrText xml:space="preserve"> TOC \o "1-3" \h \z \u </w:instrText>
          </w:r>
          <w:r w:rsidRPr="00C541CF">
            <w:rPr>
              <w:rFonts w:ascii="Times New Roman" w:hAnsi="Times New Roman" w:cs="Times New Roman"/>
              <w:color w:val="000000" w:themeColor="text1"/>
            </w:rPr>
            <w:fldChar w:fldCharType="separate"/>
          </w:r>
          <w:hyperlink w:anchor="_Toc147846377" w:history="1">
            <w:r w:rsidRPr="00C541CF">
              <w:rPr>
                <w:rStyle w:val="ab"/>
                <w:rFonts w:ascii="Times New Roman" w:hAnsi="Times New Roman" w:cs="Times New Roman"/>
                <w:noProof/>
                <w:color w:val="000000" w:themeColor="text1"/>
              </w:rPr>
              <w:t>ВНЕСЕНИЕ ИЗМЕНЕРИЙ</w:t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_Toc147846377 \h </w:instrText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FF424C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</w:t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A96DD1C" w14:textId="7820970C" w:rsidR="00C541CF" w:rsidRPr="00C541CF" w:rsidRDefault="00C541CF" w:rsidP="00C541CF">
          <w:pPr>
            <w:pStyle w:val="12"/>
            <w:jc w:val="both"/>
            <w:rPr>
              <w:rFonts w:ascii="Times New Roman" w:eastAsiaTheme="minorEastAsia" w:hAnsi="Times New Roman" w:cs="Times New Roman"/>
              <w:noProof/>
              <w:color w:val="000000" w:themeColor="text1"/>
              <w:kern w:val="2"/>
              <w:lang w:eastAsia="ru-RU"/>
              <w14:ligatures w14:val="standardContextual"/>
            </w:rPr>
          </w:pPr>
          <w:hyperlink w:anchor="_Toc147846378" w:history="1">
            <w:r w:rsidRPr="00C541CF">
              <w:rPr>
                <w:rStyle w:val="ab"/>
                <w:rFonts w:ascii="Times New Roman" w:eastAsia="Times New Roman" w:hAnsi="Times New Roman" w:cs="Times New Roman"/>
                <w:noProof/>
                <w:color w:val="000000" w:themeColor="text1"/>
                <w:lang w:eastAsia="ru-RU"/>
              </w:rPr>
              <w:t>1. ПЕРЕЧЕНЬ И СВЕДЕНИЯ О ПЛОЩАДИ ОБРАЗУЕМЫХ (ИЗМЕНЯЕМЫХ) ЗЕМЕЛЬНЫХ УЧАСТКОВ. ВИД РАЗРЕШЕННОГО ИСПОЛЬЗОВАНИЯ ОБРАЗУЕМЫХ (ИЗМЕНЯЕМЫХ) ЗЕМЕЛЬНЫХ УЧАСТКОВ</w:t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_Toc147846378 \h </w:instrText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FF424C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6</w:t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14:paraId="28AD49C6" w14:textId="28135CB8" w:rsidR="00C541CF" w:rsidRPr="00C541CF" w:rsidRDefault="00C541CF" w:rsidP="00C541CF">
          <w:pPr>
            <w:pStyle w:val="12"/>
            <w:jc w:val="both"/>
            <w:rPr>
              <w:rFonts w:ascii="Times New Roman" w:eastAsiaTheme="minorEastAsia" w:hAnsi="Times New Roman" w:cs="Times New Roman"/>
              <w:noProof/>
              <w:color w:val="000000" w:themeColor="text1"/>
              <w:kern w:val="2"/>
              <w:lang w:eastAsia="ru-RU"/>
              <w14:ligatures w14:val="standardContextual"/>
            </w:rPr>
          </w:pPr>
          <w:hyperlink w:anchor="_Toc147846379" w:history="1">
            <w:r w:rsidRPr="00C541CF">
              <w:rPr>
                <w:rStyle w:val="ab"/>
                <w:rFonts w:ascii="Times New Roman" w:eastAsia="Times New Roman" w:hAnsi="Times New Roman" w:cs="Times New Roman"/>
                <w:noProof/>
                <w:color w:val="000000" w:themeColor="text1"/>
              </w:rPr>
      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ПРЕДПОЛАГАЕТСЯ РЕЗЕРВИРОВАНИЕ И (ИЛИ) ИЗЪЯТИЕ ДЛЯ ГОСУДАРСТВЕННЫХ ИЛИ МУНИЦИПАЛЬНЫХ НУЖД</w:t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_Toc147846379 \h </w:instrText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FF424C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22</w:t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AF3F92A" w14:textId="5C6B40DC" w:rsidR="00C541CF" w:rsidRPr="00C541CF" w:rsidRDefault="00C541CF" w:rsidP="00C541CF">
          <w:pPr>
            <w:pStyle w:val="12"/>
            <w:jc w:val="both"/>
            <w:rPr>
              <w:rFonts w:ascii="Times New Roman" w:eastAsiaTheme="minorEastAsia" w:hAnsi="Times New Roman" w:cs="Times New Roman"/>
              <w:noProof/>
              <w:color w:val="000000" w:themeColor="text1"/>
              <w:kern w:val="2"/>
              <w:lang w:eastAsia="ru-RU"/>
              <w14:ligatures w14:val="standardContextual"/>
            </w:rPr>
          </w:pPr>
          <w:hyperlink w:anchor="_Toc147846380" w:history="1">
            <w:r w:rsidRPr="00C541CF">
              <w:rPr>
                <w:rStyle w:val="ab"/>
                <w:rFonts w:ascii="Times New Roman" w:eastAsia="Times New Roman" w:hAnsi="Times New Roman" w:cs="Times New Roman"/>
                <w:noProof/>
                <w:color w:val="000000" w:themeColor="text1"/>
              </w:rPr>
              <w:t>3. СВЕДЕНИЯ О ГРАНИЦАХ ТЕРРИТОРИИ</w:t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_Toc147846380 \h </w:instrText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FF424C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23</w:t>
            </w:r>
            <w:r w:rsidRPr="00C541CF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14:paraId="6B55595D" w14:textId="1CAA77A2" w:rsidR="00C541CF" w:rsidRPr="00C541CF" w:rsidRDefault="00C541CF" w:rsidP="00C541CF">
          <w:pPr>
            <w:spacing w:after="0"/>
            <w:rPr>
              <w:rFonts w:ascii="Times New Roman" w:hAnsi="Times New Roman" w:cs="Times New Roman"/>
              <w:color w:val="000000" w:themeColor="text1"/>
            </w:rPr>
          </w:pPr>
          <w:r w:rsidRPr="00C541CF">
            <w:rPr>
              <w:rFonts w:ascii="Times New Roman" w:hAnsi="Times New Roman" w:cs="Times New Roman"/>
              <w:b/>
              <w:bCs/>
              <w:color w:val="000000" w:themeColor="text1"/>
            </w:rPr>
            <w:fldChar w:fldCharType="end"/>
          </w:r>
        </w:p>
      </w:sdtContent>
    </w:sdt>
    <w:p w14:paraId="2E9D6AB5" w14:textId="77777777" w:rsidR="00C541CF" w:rsidRPr="00C541CF" w:rsidRDefault="00C541CF" w:rsidP="00C541CF">
      <w:pPr>
        <w:spacing w:after="0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C541CF">
        <w:rPr>
          <w:rFonts w:ascii="Times New Roman" w:hAnsi="Times New Roman" w:cs="Times New Roman"/>
          <w:b/>
          <w:color w:val="000000" w:themeColor="text1"/>
          <w:sz w:val="32"/>
          <w:szCs w:val="32"/>
        </w:rPr>
        <w:br w:type="page"/>
      </w:r>
    </w:p>
    <w:p w14:paraId="5E627B2D" w14:textId="77F5DFF3" w:rsidR="00AC1C3A" w:rsidRPr="00C541CF" w:rsidRDefault="00AC1C3A" w:rsidP="00C541CF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0" w:name="_Toc147846377"/>
      <w:r w:rsidRPr="00C541CF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ВНЕСЕНИ</w:t>
      </w:r>
      <w:r w:rsidR="00A45626" w:rsidRPr="00C541CF">
        <w:rPr>
          <w:rFonts w:ascii="Times New Roman" w:hAnsi="Times New Roman" w:cs="Times New Roman"/>
          <w:color w:val="000000" w:themeColor="text1"/>
          <w:sz w:val="32"/>
          <w:szCs w:val="32"/>
        </w:rPr>
        <w:t>Е</w:t>
      </w:r>
      <w:r w:rsidRPr="00C541C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И</w:t>
      </w:r>
      <w:r w:rsidRPr="00C541CF">
        <w:rPr>
          <w:rFonts w:ascii="Times New Roman" w:hAnsi="Times New Roman" w:cs="Times New Roman"/>
          <w:color w:val="000000" w:themeColor="text1"/>
          <w:sz w:val="32"/>
          <w:szCs w:val="32"/>
        </w:rPr>
        <w:t>З</w:t>
      </w:r>
      <w:r w:rsidRPr="00C541CF">
        <w:rPr>
          <w:rFonts w:ascii="Times New Roman" w:hAnsi="Times New Roman" w:cs="Times New Roman"/>
          <w:color w:val="000000" w:themeColor="text1"/>
          <w:sz w:val="32"/>
          <w:szCs w:val="32"/>
        </w:rPr>
        <w:t>МЕНЕРИЙ</w:t>
      </w:r>
      <w:bookmarkEnd w:id="0"/>
    </w:p>
    <w:p w14:paraId="439C2F31" w14:textId="77777777" w:rsidR="00A45626" w:rsidRPr="00C541CF" w:rsidRDefault="00A45626" w:rsidP="00C541C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EC98F1C" w14:textId="31C3E7B1" w:rsidR="006A5A39" w:rsidRPr="00C541CF" w:rsidRDefault="00AC1C3A" w:rsidP="00C541C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ПРОЕКТ </w:t>
      </w:r>
      <w:r w:rsidR="006A5A39" w:rsidRPr="00C541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ВНЕСЕНИ</w:t>
      </w:r>
      <w:r w:rsidRPr="00C541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6A5A39" w:rsidRPr="00C541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ИЗМЕНЕНИЙ В ПРОЕКТ МЕЖЕВАНИЯ ТЕРРИТОРИИ ПОД МНОГОЭТАЖНУЮ КОМПЛЕКСНУЮ ЗАСТРОЙКУ В РАЙОНЕ ПОСЕЛКА АНАСТАСИНО ГОРОДА СМОЛЕНСКА</w:t>
      </w:r>
    </w:p>
    <w:p w14:paraId="6648D6EC" w14:textId="77777777" w:rsidR="00A45626" w:rsidRPr="00C541CF" w:rsidRDefault="00A45626" w:rsidP="00C541C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584029D" w14:textId="7A4FC695" w:rsidR="006A5A39" w:rsidRPr="00C541CF" w:rsidRDefault="00D17193" w:rsidP="00C541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Проект внесения изменений</w:t>
      </w:r>
      <w:r w:rsidR="006A5A39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проект межевания территории под многоэтажную комплексную застройку в районе поселка </w:t>
      </w:r>
      <w:proofErr w:type="spellStart"/>
      <w:r w:rsidR="006A5A39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Анастасино</w:t>
      </w:r>
      <w:proofErr w:type="spellEnd"/>
      <w:r w:rsidR="006A5A39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города Смоленска 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подготовлен ООО «ТСР-РАДИАН» </w:t>
      </w:r>
      <w:r w:rsidR="006A5A39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постановления </w:t>
      </w:r>
      <w:r w:rsidR="00AC1C3A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6A5A39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города Смоленска от 24.02.2022 № 402-адм.</w:t>
      </w:r>
    </w:p>
    <w:p w14:paraId="3464E18E" w14:textId="77777777" w:rsidR="006A5A39" w:rsidRPr="00C541CF" w:rsidRDefault="006A5A39" w:rsidP="00C541C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Цели проекта внесения изменений:</w:t>
      </w:r>
    </w:p>
    <w:p w14:paraId="1D2DD7FC" w14:textId="77777777" w:rsidR="006A5A39" w:rsidRPr="00C541CF" w:rsidRDefault="006A5A39" w:rsidP="00C541CF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Увеличить земельный участок с кадастровым номером 67:27:0000000:2219, перераспределив его с землями государственной или муниципальной собственности, в соответствии с требованиями действующего земельного законодательства (исключение изломанности границ), а также, не допуская изменения установленных красных линий.</w:t>
      </w:r>
    </w:p>
    <w:p w14:paraId="02C39865" w14:textId="77777777" w:rsidR="00D17193" w:rsidRPr="00C541CF" w:rsidRDefault="006A5A39" w:rsidP="00C541CF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Устранить технические ошибки в случае их обнаружения в ходе разработки проекта внесения изменений. </w:t>
      </w:r>
    </w:p>
    <w:p w14:paraId="24BA16DC" w14:textId="36D0232F" w:rsidR="006A5A39" w:rsidRPr="00C541CF" w:rsidRDefault="00A45626" w:rsidP="00C541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6A5A39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Права физических и юридических лиц, интересы которых затрагиваются в ходе данного внесения изменений, не должны быть нарушены.</w:t>
      </w:r>
    </w:p>
    <w:p w14:paraId="120BCA4C" w14:textId="77777777" w:rsidR="006A5A39" w:rsidRPr="00C541CF" w:rsidRDefault="006A5A39" w:rsidP="00C541C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проект межевания внесены следующие изменения:</w:t>
      </w:r>
    </w:p>
    <w:p w14:paraId="695C7DF4" w14:textId="77777777" w:rsidR="003317DC" w:rsidRPr="00C541CF" w:rsidRDefault="006A5A39" w:rsidP="00C541CF">
      <w:pPr>
        <w:pStyle w:val="a6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Откорректированы площадь и конфигурация земельного участка ЗУ66 (по ПМ-1), площадь до внесения изменений </w:t>
      </w:r>
      <w:r w:rsidR="00011BA4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1506 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площадь по проекту </w:t>
      </w:r>
      <w:r w:rsidR="00011BA4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1795 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. Вид разрешенного использования «Для индивидуального жилищного строительства» (2.1). Возможный способ образования: перераспределение земельного участка с кадастровым номером 67:27:0000000:2219 с землями, находящимися в государственной или муниципальной собственности.</w:t>
      </w:r>
    </w:p>
    <w:p w14:paraId="1C58EA43" w14:textId="77777777" w:rsidR="00D17193" w:rsidRPr="00C541CF" w:rsidRDefault="00D17193" w:rsidP="00C541C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A1FC00B" w14:textId="1F130B95" w:rsidR="00220A0A" w:rsidRPr="00C541CF" w:rsidRDefault="00D17193" w:rsidP="00C541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Проект внесения изменений</w:t>
      </w:r>
      <w:r w:rsidR="00220A0A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проект межевания территории под многоэтажную комплексную застройку в районе поселка </w:t>
      </w:r>
      <w:proofErr w:type="spellStart"/>
      <w:r w:rsidR="00220A0A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Анастасино</w:t>
      </w:r>
      <w:proofErr w:type="spellEnd"/>
      <w:r w:rsidR="00220A0A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города Смоленска 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подготовлен ООО «МФЦ «БИНОМ»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</w:t>
      </w:r>
      <w:r w:rsidR="00E148D2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ний на ввод в эксплуатацию»</w:t>
      </w:r>
      <w:r w:rsidR="00C14CDF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148D2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пис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ьм</w:t>
      </w:r>
      <w:r w:rsidR="00C14CDF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220A0A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Заместителя Главы города Смоленска – начальника </w:t>
      </w:r>
      <w:r w:rsidR="00C14CDF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220A0A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правления архитектуры и градостроительства</w:t>
      </w:r>
      <w:r w:rsidR="00C14CDF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города Смоленска</w:t>
      </w:r>
      <w:r w:rsidR="00220A0A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главного архитектора от 22.11.2022 №</w:t>
      </w:r>
      <w:r w:rsidR="00C14CDF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0A0A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10/2497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-исх, по инициативе </w:t>
      </w:r>
      <w:proofErr w:type="spellStart"/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Архутюк</w:t>
      </w:r>
      <w:proofErr w:type="spellEnd"/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Татьяны Александровны.</w:t>
      </w:r>
    </w:p>
    <w:p w14:paraId="4621B2A5" w14:textId="77777777" w:rsidR="00D17193" w:rsidRPr="00C541CF" w:rsidRDefault="00D17193" w:rsidP="00C541C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проект межевания внесены следующие изменения:</w:t>
      </w:r>
    </w:p>
    <w:p w14:paraId="15CF334B" w14:textId="77777777" w:rsidR="003317DC" w:rsidRPr="00C541CF" w:rsidRDefault="003317DC" w:rsidP="00C541CF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Откорректированы площадь и конфигурация земельного участка ЗУ53(по ПМ-1), площадь до внесения изменений 544 м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площадь по проекту </w:t>
      </w:r>
      <w:r w:rsidR="00F84A2C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1386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Вид разрешенного использования «Малоэтажная многоквартирная 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жилая застройка» (2.1.1). Возможный способ образования: образование из земель, находящихся в государственной или муниципальной собственности.</w:t>
      </w:r>
    </w:p>
    <w:p w14:paraId="48EF856F" w14:textId="38B00F4C" w:rsidR="00F84A2C" w:rsidRPr="00C541CF" w:rsidRDefault="00F84A2C" w:rsidP="00C541CF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Сформированы земельный участок ЗУ</w:t>
      </w:r>
      <w:r w:rsidR="00E148D2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67</w:t>
      </w:r>
      <w:r w:rsidR="00C14CDF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(по ПМ-1), площадь по проекту </w:t>
      </w:r>
      <w:r w:rsidR="00E148D2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505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. Вид разрешенного использования «</w:t>
      </w:r>
      <w:r w:rsidR="00E148D2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Земельные участки (территории) общего пользования» (12.0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). Возможный способ образования: образование из земель, находящихся в государственной или муниципальной собственности.</w:t>
      </w:r>
    </w:p>
    <w:p w14:paraId="27DECE37" w14:textId="77777777" w:rsidR="001D5E18" w:rsidRPr="00C541CF" w:rsidRDefault="001D5E18" w:rsidP="00C541C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999D41F" w14:textId="0DBD7C6B" w:rsidR="001D5E18" w:rsidRPr="00C541CF" w:rsidRDefault="001D5E18" w:rsidP="00C541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Также изменения внесены ООО «МФЦ «БИНОМ»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эксплуатацию», письмом Заместителя Главы города Смоленска – начальника управления архитектуры и градостроительства</w:t>
      </w:r>
      <w:r w:rsidR="004028A9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028A9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Управления архитектуры и градостроительства Администрации города Смоленска</w:t>
      </w:r>
      <w:r w:rsidR="004028A9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главного архитектора от 21.07.2023 </w:t>
      </w:r>
      <w:r w:rsidR="004028A9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4028A9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10/1786-исх, по инициативе Антышева Владислава Григорьевича.</w:t>
      </w:r>
    </w:p>
    <w:p w14:paraId="6D9A7042" w14:textId="77777777" w:rsidR="001D5E18" w:rsidRPr="00C541CF" w:rsidRDefault="001D5E18" w:rsidP="00C541C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проект межевания внесены следующие изменения:</w:t>
      </w:r>
    </w:p>
    <w:p w14:paraId="58D17B27" w14:textId="77777777" w:rsidR="001D5E18" w:rsidRPr="00C541CF" w:rsidRDefault="001D5E18" w:rsidP="00C541CF">
      <w:pPr>
        <w:pStyle w:val="a6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Откорректированы площадь и конфигурация земельного участка ЗУ68 (по ПМ-1), площадь до внесения изменений 1173 м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, площадь по проекту 1800 м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. Вид разрешенного использования «Для индивидуального жилищного строительства» (2.1). Возможный способ образования: перераспределение земельного участка с кадастровым номером 67:27:0000000:406 с землями, находящимися в государственной или муниципальной собственности.</w:t>
      </w:r>
    </w:p>
    <w:p w14:paraId="776E65A6" w14:textId="77777777" w:rsidR="003317DC" w:rsidRPr="00C541CF" w:rsidRDefault="003317DC" w:rsidP="00C541CF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13E9361" w14:textId="77777777" w:rsidR="006A5A39" w:rsidRPr="00C541CF" w:rsidRDefault="006A5A39" w:rsidP="00C541CF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14:paraId="746B6C0F" w14:textId="3CAB2D8A" w:rsidR="003E7632" w:rsidRPr="00C541CF" w:rsidRDefault="003E7632" w:rsidP="00C541C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РАНЕЕ ВНЕСЕННЫЕ И УТВЕРЖДЕННЫЕ ВНЕСЕННЫЕ И</w:t>
      </w:r>
      <w:r w:rsidRPr="00C541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</w:t>
      </w:r>
      <w:r w:rsidRPr="00C541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МЕНЕРИЯ</w:t>
      </w:r>
    </w:p>
    <w:p w14:paraId="581D7701" w14:textId="77777777" w:rsidR="003E7632" w:rsidRPr="00C541CF" w:rsidRDefault="003E7632" w:rsidP="00C541C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D6B4F6E" w14:textId="77777777" w:rsidR="003E7632" w:rsidRPr="00C541CF" w:rsidRDefault="003E7632" w:rsidP="00C541C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ПРОЕКТ ВНЕСЕНИЯ ИЗМЕНЕНИЙ В ПРОЕКТ МЕЖЕВАНИЯ ТЕРРИТОРИИ ПОД МНОГОЭТАЖНУЮ КОМПЛЕКСНУЮ ЗАСТРОЙКУ В РАЙОНЕ ПОСЕЛКА АНАСТАСИНО ГОРОДА СМОЛЕНСКА</w:t>
      </w:r>
    </w:p>
    <w:p w14:paraId="28A962C8" w14:textId="77777777" w:rsidR="003E7632" w:rsidRPr="00C541CF" w:rsidRDefault="00367CDD" w:rsidP="00C541C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40401D36" w14:textId="1467A1BD" w:rsidR="001F1622" w:rsidRPr="00C541CF" w:rsidRDefault="00723B01" w:rsidP="00C541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проект </w:t>
      </w:r>
      <w:r w:rsidR="005D44C3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внесения изменений в проект межевания территории под малоэтажную комплексную застройку в районе поселка </w:t>
      </w:r>
      <w:proofErr w:type="spellStart"/>
      <w:r w:rsidR="005D44C3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Анастасино</w:t>
      </w:r>
      <w:proofErr w:type="spellEnd"/>
      <w:r w:rsidR="005D44C3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города Смоленска, утвержденн</w:t>
      </w:r>
      <w:r w:rsidR="00895DD3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5D44C3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постановлением Администрации города Смоленска от 21.05.2020</w:t>
      </w:r>
      <w:r w:rsidR="00816FCC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44C3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3E7632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44C3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1066-адм (в редакции постановлений Администрации города Смоленска от 05.08.2020</w:t>
      </w:r>
      <w:r w:rsidR="00816FCC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44C3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3E7632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44C3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1698-адм, от 06.11.2020 №</w:t>
      </w:r>
      <w:r w:rsidR="003E7632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44C3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2449-адм</w:t>
      </w:r>
      <w:r w:rsidR="00816FCC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06.08.2021 </w:t>
      </w:r>
      <w:r w:rsidR="003E7632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6FCC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3E7632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6FCC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2035-адм</w:t>
      </w:r>
      <w:r w:rsidR="005D44C3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изготовлен на основании </w:t>
      </w:r>
      <w:r w:rsidR="00816FCC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контракта </w:t>
      </w:r>
      <w:r w:rsidR="003E7632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</w:t>
      </w:r>
      <w:r w:rsidR="00816FCC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МЗ-2021-014406 на разработку проекта внесения изменений в проект межевания территории под малоэтажную комплексную застройку </w:t>
      </w:r>
      <w:r w:rsidR="003E7632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</w:t>
      </w:r>
      <w:r w:rsidR="00816FCC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районе поселка </w:t>
      </w:r>
      <w:proofErr w:type="spellStart"/>
      <w:r w:rsidR="00816FCC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Анастасино</w:t>
      </w:r>
      <w:proofErr w:type="spellEnd"/>
      <w:r w:rsidR="00816FCC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города Смоленска </w:t>
      </w:r>
      <w:r w:rsidR="003E7632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</w:t>
      </w:r>
      <w:r w:rsidR="00816FCC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(ИКЗ 213673007536067300100100050000000244) от 18.11.2021.</w:t>
      </w:r>
      <w:r w:rsidR="005D44C3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76AD7835" w14:textId="3B50EC48" w:rsidR="00392940" w:rsidRPr="00C541CF" w:rsidRDefault="0086713E" w:rsidP="00C541C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Исполнителем работ по подготовке </w:t>
      </w:r>
      <w:r w:rsidR="00367CDD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проекта внесения изменений в проект межевания территории 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ООО «Инженерно-кадастровая фирма по земле» (г.</w:t>
      </w:r>
      <w:r w:rsidR="003E7632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Смоленск, ул.</w:t>
      </w:r>
      <w:r w:rsidR="003E7632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Кирова, д.</w:t>
      </w:r>
      <w:r w:rsidR="003E7632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22-Г, офис</w:t>
      </w:r>
      <w:r w:rsidR="00392940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53, тел.</w:t>
      </w:r>
      <w:r w:rsidR="003E7632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2940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(4812)35-85-66).</w:t>
      </w:r>
    </w:p>
    <w:p w14:paraId="77E9700D" w14:textId="77777777" w:rsidR="004E0995" w:rsidRPr="00C541CF" w:rsidRDefault="004E0995" w:rsidP="00C541C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Директор ООО «ИКФ по земле» - </w:t>
      </w:r>
      <w:proofErr w:type="spellStart"/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Щебленкова</w:t>
      </w:r>
      <w:proofErr w:type="spellEnd"/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Л.А.</w:t>
      </w:r>
    </w:p>
    <w:p w14:paraId="1DDDC449" w14:textId="77777777" w:rsidR="00087E47" w:rsidRPr="00C541CF" w:rsidRDefault="004E0995" w:rsidP="00C541C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Кадастровый инженер – Палагина Н.Г.</w:t>
      </w:r>
    </w:p>
    <w:p w14:paraId="53AF3346" w14:textId="77777777" w:rsidR="00087E47" w:rsidRPr="00C541CF" w:rsidRDefault="00087E47" w:rsidP="00C541C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8AEE3AC" w14:textId="57DEE0AF" w:rsidR="00D55EA6" w:rsidRPr="00C541CF" w:rsidRDefault="00EA082A" w:rsidP="00C541C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</w:pPr>
      <w:r w:rsidRPr="00C541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При разработке проекта </w:t>
      </w:r>
      <w:r w:rsidR="00895DD3" w:rsidRPr="00C541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внесения изменений в проект</w:t>
      </w:r>
      <w:r w:rsidRPr="00C541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межевания территори</w:t>
      </w:r>
      <w:r w:rsidR="00895DD3" w:rsidRPr="00C541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087E47" w:rsidRPr="00C541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541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использовалась нормативно-правовая и нормативно-техническая документация</w:t>
      </w:r>
      <w:r w:rsidR="002732E0" w:rsidRPr="00C541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33FD7538" w14:textId="77777777" w:rsidR="00087E47" w:rsidRPr="00C541CF" w:rsidRDefault="00087E47" w:rsidP="00C541C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861184C" w14:textId="034EE64A" w:rsidR="00273F6B" w:rsidRPr="00C541CF" w:rsidRDefault="00273F6B" w:rsidP="00C541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541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Цели </w:t>
      </w:r>
      <w:r w:rsidR="00C54472" w:rsidRPr="00C541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проекта </w:t>
      </w:r>
      <w:r w:rsidR="00C54472" w:rsidRPr="00C541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внесения изменений в проект межевания территории</w:t>
      </w:r>
      <w:r w:rsidR="00087E47" w:rsidRPr="00C541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14:paraId="77C8849E" w14:textId="52441BA9" w:rsidR="002F0596" w:rsidRPr="00C541CF" w:rsidRDefault="001F1622" w:rsidP="00C541C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41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1E0E4C" w:rsidRPr="00C541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Настоящий п</w:t>
      </w:r>
      <w:r w:rsidR="00273F6B" w:rsidRPr="00C541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роект </w:t>
      </w:r>
      <w:r w:rsidR="00C54472" w:rsidRPr="00C541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внесения изменений </w:t>
      </w:r>
      <w:r w:rsidR="00225FED" w:rsidRPr="00C541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C54472" w:rsidRPr="00C541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 межевани</w:t>
      </w:r>
      <w:r w:rsidR="00277BB4" w:rsidRPr="00C541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C54472" w:rsidRPr="00C541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территории </w:t>
      </w: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подготовлен </w:t>
      </w:r>
      <w:r w:rsidR="002F0596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в следующих целях:</w:t>
      </w:r>
    </w:p>
    <w:p w14:paraId="62949ADB" w14:textId="77777777" w:rsidR="001F1622" w:rsidRPr="00C541CF" w:rsidRDefault="002F0596" w:rsidP="00C541CF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</w:pPr>
      <w:r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1.</w:t>
      </w:r>
      <w:r w:rsidR="001F1622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75C9" w:rsidRPr="00C541CF">
        <w:rPr>
          <w:rFonts w:ascii="Times New Roman" w:hAnsi="Times New Roman" w:cs="Times New Roman"/>
          <w:color w:val="000000" w:themeColor="text1"/>
          <w:sz w:val="28"/>
          <w:szCs w:val="28"/>
        </w:rPr>
        <w:t>Изменение вида разрешенного использования земельного участка с кадастровым номером 67:27:0012107:8 на «Благоустройство территории» код 12.0.2 (номер земельного участка по проекту межевания территории – ЗУ65).</w:t>
      </w:r>
    </w:p>
    <w:p w14:paraId="7A05AE54" w14:textId="77777777" w:rsidR="00277BB4" w:rsidRPr="00C541CF" w:rsidRDefault="002F0596" w:rsidP="00C541CF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</w:pP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ab/>
        <w:t xml:space="preserve">2. </w:t>
      </w:r>
      <w:r w:rsidR="00FF68AF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В ходе</w:t>
      </w:r>
      <w:r w:rsidR="007C75C9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 разработк</w:t>
      </w:r>
      <w:r w:rsidR="00FF68AF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7C75C9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 проекта внесения изменений в проект межевания территории</w:t>
      </w:r>
      <w:r w:rsidR="004511AA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 устранены следующие технические ошибки</w:t>
      </w:r>
      <w:r w:rsidR="007C75C9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46FDC680" w14:textId="77777777" w:rsidR="007C75C9" w:rsidRPr="00C541CF" w:rsidRDefault="007C75C9" w:rsidP="00C541CF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</w:pP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ab/>
        <w:t>- уточнен</w:t>
      </w:r>
      <w:r w:rsidR="004511AA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 формулировк</w:t>
      </w:r>
      <w:r w:rsidR="004511AA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r w:rsidR="004511AA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наименовании столбцов</w:t>
      </w: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 таблицы 1.1. </w:t>
      </w:r>
      <w:r w:rsidR="001D590C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«Перечень и сведения о площади образуемых (изменяемых) земельных участков» </w:t>
      </w: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в соответствии с  земельн</w:t>
      </w:r>
      <w:r w:rsidR="001D590C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ым</w:t>
      </w: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 законодательств</w:t>
      </w:r>
      <w:r w:rsidR="001D590C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10B4EB41" w14:textId="77777777" w:rsidR="007C75C9" w:rsidRPr="00C541CF" w:rsidRDefault="007C75C9" w:rsidP="00C541CF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</w:pP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ab/>
        <w:t>- уточнен вид разре</w:t>
      </w:r>
      <w:r w:rsidR="001D590C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шенного использования </w:t>
      </w:r>
      <w:r w:rsidR="009E43EB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всех </w:t>
      </w:r>
      <w:r w:rsidR="001D590C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земельных участков (с кодом по классификатору) в соответствии с Правилами землепользования и застройки города Смоленска;</w:t>
      </w: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</w:p>
    <w:p w14:paraId="07B1CC6C" w14:textId="77777777" w:rsidR="009E43EB" w:rsidRPr="00C541CF" w:rsidRDefault="009E43EB" w:rsidP="00C541CF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</w:pP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ab/>
        <w:t xml:space="preserve">- уточнен вид разрешенного использования земельного участка ЗУ28 с «Индивидуальные жилые дома коттеджного типа» на «Блокированная жилая застройка (2.3)», так как фактически на земельном участке расположены части жилого дома, а не индивидуальный жилой дом;  </w:t>
      </w:r>
    </w:p>
    <w:p w14:paraId="4AFBFA5D" w14:textId="77777777" w:rsidR="001D590C" w:rsidRPr="00C541CF" w:rsidRDefault="001D590C" w:rsidP="00C541CF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</w:pP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lastRenderedPageBreak/>
        <w:tab/>
        <w:t xml:space="preserve">- в столбце </w:t>
      </w:r>
      <w:r w:rsidR="004511AA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«Состав земельного участка» </w:t>
      </w: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таблицы 1.1. </w:t>
      </w:r>
      <w:r w:rsidR="004511AA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«Перечень и сведения о площади образуемых (изменяемых) земельных участков» </w:t>
      </w: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формулировк</w:t>
      </w:r>
      <w:r w:rsidR="004511AA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776A69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емли, государственная собственность на которые не разграничена» </w:t>
      </w:r>
      <w:r w:rsidR="004511AA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изменена </w:t>
      </w: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на «</w:t>
      </w:r>
      <w:r w:rsidR="00776A69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емли, находящиеся в государственной или муниципальной собственности» в соответствии с  земельным законодательством;</w:t>
      </w:r>
    </w:p>
    <w:p w14:paraId="3FC0A54A" w14:textId="77777777" w:rsidR="007C75C9" w:rsidRPr="00C541CF" w:rsidRDefault="007C75C9" w:rsidP="00C541CF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</w:pP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ab/>
        <w:t>- уточнен</w:t>
      </w:r>
      <w:r w:rsidR="004511AA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 площад</w:t>
      </w:r>
      <w:r w:rsidR="004511AA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 земельных участков ЗУ2, ЗУ32, вычисленн</w:t>
      </w:r>
      <w:r w:rsidR="004511AA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ая</w:t>
      </w: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 по координатам характерных точек границ земельных участков;</w:t>
      </w:r>
    </w:p>
    <w:p w14:paraId="5C91EA1D" w14:textId="77777777" w:rsidR="001D590C" w:rsidRPr="00C541CF" w:rsidRDefault="007C75C9" w:rsidP="00C541CF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</w:pP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ab/>
        <w:t>- уточнен</w:t>
      </w:r>
      <w:r w:rsidR="004511AA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D590C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площад</w:t>
      </w:r>
      <w:r w:rsidR="004511AA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ь </w:t>
      </w:r>
      <w:r w:rsidR="001D590C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частей земельн</w:t>
      </w:r>
      <w:r w:rsidR="009E43EB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ых</w:t>
      </w:r>
      <w:r w:rsidR="001D590C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 участк</w:t>
      </w:r>
      <w:r w:rsidR="009E43EB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ов</w:t>
      </w:r>
      <w:r w:rsidR="001D590C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 (территории)</w:t>
      </w:r>
      <w:r w:rsidR="00250E00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D590C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 включаем</w:t>
      </w:r>
      <w:r w:rsidR="009E43EB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ых</w:t>
      </w:r>
      <w:r w:rsidR="001D590C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 в состав земельных участков</w:t>
      </w:r>
      <w:r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 xml:space="preserve"> ЗУ8, ЗУ28, ЗУ36, ЗУ38, ЗУ49, ЗУ51, </w:t>
      </w:r>
      <w:r w:rsidR="001D590C" w:rsidRPr="00C541CF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ru-RU"/>
        </w:rPr>
        <w:t>в соответствии со сведениями ЕГРН о площади исходных земельных участков.</w:t>
      </w:r>
    </w:p>
    <w:p w14:paraId="7EF2E950" w14:textId="77777777" w:rsidR="00D125A8" w:rsidRPr="00C541CF" w:rsidRDefault="00D125A8" w:rsidP="00C541C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7EDABA2" w14:textId="77777777" w:rsidR="00D125A8" w:rsidRPr="00C541CF" w:rsidRDefault="00D125A8" w:rsidP="00C541C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D125A8" w:rsidRPr="00C541CF" w:rsidSect="00AC1C3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43A90ECC" w14:textId="33C7257C" w:rsidR="009861CC" w:rsidRPr="00C541CF" w:rsidRDefault="00C541CF" w:rsidP="00C541CF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bookmarkStart w:id="1" w:name="_Toc147846378"/>
      <w:r w:rsidRPr="00C541CF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lastRenderedPageBreak/>
        <w:t xml:space="preserve">1. </w:t>
      </w:r>
      <w:r w:rsidR="00D125A8" w:rsidRPr="00C541CF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ПЕРЕЧЕНЬ И СВЕДЕНИЯ О ПЛОЩАДИ ОБРАЗУЕМЫХ (ИЗМЕНЯЕМЫХ) ЗЕМЕЛЬНЫХ УЧАСТКОВ. ВИД РАЗРЕШЕННОГО ИСПОЛЬЗОВАНИЯ ОБРАЗУЕМЫХ (ИЗМЕНЯЕМЫХ) ЗЕМЕЛЬНЫХ УЧАСТКОВ</w:t>
      </w:r>
      <w:bookmarkEnd w:id="1"/>
    </w:p>
    <w:p w14:paraId="3CF16878" w14:textId="77777777" w:rsidR="00D125A8" w:rsidRPr="00C541CF" w:rsidRDefault="00D125A8" w:rsidP="00C541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45335B21" w14:textId="3D5F7697" w:rsidR="009861CC" w:rsidRPr="00C541CF" w:rsidRDefault="009861CC" w:rsidP="00C541CF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C541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разработке проекта межевания принята система координат МСК-67. </w:t>
      </w:r>
    </w:p>
    <w:tbl>
      <w:tblPr>
        <w:tblStyle w:val="11"/>
        <w:tblW w:w="14850" w:type="dxa"/>
        <w:tblLayout w:type="fixed"/>
        <w:tblLook w:val="01E0" w:firstRow="1" w:lastRow="1" w:firstColumn="1" w:lastColumn="1" w:noHBand="0" w:noVBand="0"/>
      </w:tblPr>
      <w:tblGrid>
        <w:gridCol w:w="1526"/>
        <w:gridCol w:w="1559"/>
        <w:gridCol w:w="2693"/>
        <w:gridCol w:w="2410"/>
        <w:gridCol w:w="2126"/>
        <w:gridCol w:w="2552"/>
        <w:gridCol w:w="1984"/>
      </w:tblGrid>
      <w:tr w:rsidR="00C541CF" w:rsidRPr="000B0450" w14:paraId="1FA43132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5E3BD941" w14:textId="5C2E0EDC" w:rsidR="009D49A3" w:rsidRPr="000B0450" w:rsidRDefault="007C75C9" w:rsidP="00C541C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B0450">
              <w:rPr>
                <w:b/>
                <w:color w:val="000000" w:themeColor="text1"/>
                <w:sz w:val="24"/>
                <w:szCs w:val="24"/>
              </w:rPr>
              <w:t>Н</w:t>
            </w:r>
            <w:r w:rsidR="00DA741C" w:rsidRPr="000B0450">
              <w:rPr>
                <w:b/>
                <w:color w:val="000000" w:themeColor="text1"/>
                <w:sz w:val="24"/>
                <w:szCs w:val="24"/>
              </w:rPr>
              <w:t>омер земельн</w:t>
            </w:r>
            <w:r w:rsidR="00256A63" w:rsidRPr="000B0450">
              <w:rPr>
                <w:b/>
                <w:color w:val="000000" w:themeColor="text1"/>
                <w:sz w:val="24"/>
                <w:szCs w:val="24"/>
              </w:rPr>
              <w:t xml:space="preserve">ого </w:t>
            </w:r>
            <w:r w:rsidR="00DA741C" w:rsidRPr="000B0450">
              <w:rPr>
                <w:b/>
                <w:color w:val="000000" w:themeColor="text1"/>
                <w:sz w:val="24"/>
                <w:szCs w:val="24"/>
              </w:rPr>
              <w:t>участк</w:t>
            </w:r>
            <w:r w:rsidR="00256A63" w:rsidRPr="000B0450">
              <w:rPr>
                <w:b/>
                <w:color w:val="000000" w:themeColor="text1"/>
                <w:sz w:val="24"/>
                <w:szCs w:val="24"/>
              </w:rPr>
              <w:t xml:space="preserve">а </w:t>
            </w:r>
            <w:r w:rsidRPr="000B0450">
              <w:rPr>
                <w:b/>
                <w:color w:val="000000" w:themeColor="text1"/>
                <w:sz w:val="24"/>
                <w:szCs w:val="24"/>
              </w:rPr>
              <w:t>по проекту межевания территории</w:t>
            </w:r>
          </w:p>
        </w:tc>
        <w:tc>
          <w:tcPr>
            <w:tcW w:w="1559" w:type="dxa"/>
            <w:vAlign w:val="center"/>
          </w:tcPr>
          <w:p w14:paraId="390A6B67" w14:textId="77777777" w:rsidR="009D49A3" w:rsidRPr="000B0450" w:rsidRDefault="00DA741C" w:rsidP="00C541C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B0450">
              <w:rPr>
                <w:b/>
                <w:color w:val="000000" w:themeColor="text1"/>
                <w:sz w:val="24"/>
                <w:szCs w:val="24"/>
              </w:rPr>
              <w:t>Площадь</w:t>
            </w:r>
            <w:r w:rsidR="00293F82" w:rsidRPr="000B0450">
              <w:rPr>
                <w:b/>
                <w:color w:val="000000" w:themeColor="text1"/>
                <w:sz w:val="24"/>
                <w:szCs w:val="24"/>
              </w:rPr>
              <w:t xml:space="preserve"> земельного участка</w:t>
            </w:r>
            <w:r w:rsidRPr="000B0450">
              <w:rPr>
                <w:b/>
                <w:color w:val="000000" w:themeColor="text1"/>
                <w:sz w:val="24"/>
                <w:szCs w:val="24"/>
              </w:rPr>
              <w:t>, кв.м.</w:t>
            </w:r>
          </w:p>
        </w:tc>
        <w:tc>
          <w:tcPr>
            <w:tcW w:w="2693" w:type="dxa"/>
            <w:vAlign w:val="center"/>
          </w:tcPr>
          <w:p w14:paraId="5FC7319F" w14:textId="77777777" w:rsidR="009D49A3" w:rsidRPr="000B0450" w:rsidRDefault="00DA741C" w:rsidP="00C541C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B0450">
              <w:rPr>
                <w:b/>
                <w:color w:val="000000" w:themeColor="text1"/>
                <w:sz w:val="24"/>
                <w:szCs w:val="24"/>
              </w:rPr>
              <w:t>Вид разрешенного использования</w:t>
            </w:r>
            <w:r w:rsidR="00293F82" w:rsidRPr="000B0450">
              <w:rPr>
                <w:b/>
                <w:color w:val="000000" w:themeColor="text1"/>
                <w:sz w:val="24"/>
                <w:szCs w:val="24"/>
              </w:rPr>
              <w:t xml:space="preserve"> земельного участка</w:t>
            </w:r>
            <w:r w:rsidR="00C77533" w:rsidRPr="000B0450">
              <w:rPr>
                <w:b/>
                <w:color w:val="000000" w:themeColor="text1"/>
                <w:sz w:val="24"/>
                <w:szCs w:val="24"/>
              </w:rPr>
              <w:t xml:space="preserve"> (код по классификатору)</w:t>
            </w:r>
          </w:p>
        </w:tc>
        <w:tc>
          <w:tcPr>
            <w:tcW w:w="2410" w:type="dxa"/>
            <w:vAlign w:val="center"/>
          </w:tcPr>
          <w:p w14:paraId="77C78D7B" w14:textId="77777777" w:rsidR="009D49A3" w:rsidRPr="000B0450" w:rsidRDefault="00DA741C" w:rsidP="00C541C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B0450">
              <w:rPr>
                <w:b/>
                <w:color w:val="000000" w:themeColor="text1"/>
                <w:sz w:val="24"/>
                <w:szCs w:val="24"/>
              </w:rPr>
              <w:t>Возможный способ образования земельного участка</w:t>
            </w:r>
          </w:p>
        </w:tc>
        <w:tc>
          <w:tcPr>
            <w:tcW w:w="2126" w:type="dxa"/>
            <w:vAlign w:val="center"/>
          </w:tcPr>
          <w:p w14:paraId="3D8B9707" w14:textId="518E06F4" w:rsidR="009D49A3" w:rsidRPr="000B0450" w:rsidRDefault="00DA741C" w:rsidP="00C541C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B0450">
              <w:rPr>
                <w:b/>
                <w:color w:val="000000" w:themeColor="text1"/>
                <w:sz w:val="24"/>
                <w:szCs w:val="24"/>
              </w:rPr>
              <w:t xml:space="preserve">Условный номер </w:t>
            </w:r>
            <w:r w:rsidR="00292908" w:rsidRPr="000B0450">
              <w:rPr>
                <w:b/>
                <w:color w:val="000000" w:themeColor="text1"/>
                <w:sz w:val="24"/>
                <w:szCs w:val="24"/>
              </w:rPr>
              <w:t>част</w:t>
            </w:r>
            <w:r w:rsidR="008C0508" w:rsidRPr="000B0450">
              <w:rPr>
                <w:b/>
                <w:color w:val="000000" w:themeColor="text1"/>
                <w:sz w:val="24"/>
                <w:szCs w:val="24"/>
              </w:rPr>
              <w:t>и</w:t>
            </w:r>
            <w:r w:rsidR="00293F82" w:rsidRPr="000B0450">
              <w:rPr>
                <w:b/>
                <w:color w:val="000000" w:themeColor="text1"/>
                <w:sz w:val="24"/>
                <w:szCs w:val="24"/>
              </w:rPr>
              <w:t xml:space="preserve"> земельного участка (территории)</w:t>
            </w:r>
            <w:r w:rsidR="00292908" w:rsidRPr="000B0450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r w:rsidR="00293F82" w:rsidRPr="000B0450">
              <w:rPr>
                <w:b/>
                <w:color w:val="000000" w:themeColor="text1"/>
                <w:sz w:val="24"/>
                <w:szCs w:val="24"/>
              </w:rPr>
              <w:t>включаем</w:t>
            </w:r>
            <w:r w:rsidR="008C0508" w:rsidRPr="000B0450">
              <w:rPr>
                <w:b/>
                <w:color w:val="000000" w:themeColor="text1"/>
                <w:sz w:val="24"/>
                <w:szCs w:val="24"/>
              </w:rPr>
              <w:t xml:space="preserve">ой </w:t>
            </w:r>
            <w:r w:rsidR="00293F82" w:rsidRPr="000B0450">
              <w:rPr>
                <w:b/>
                <w:color w:val="000000" w:themeColor="text1"/>
                <w:sz w:val="24"/>
                <w:szCs w:val="24"/>
              </w:rPr>
              <w:t>в состав земельного участка</w:t>
            </w:r>
          </w:p>
        </w:tc>
        <w:tc>
          <w:tcPr>
            <w:tcW w:w="2552" w:type="dxa"/>
            <w:vAlign w:val="center"/>
          </w:tcPr>
          <w:p w14:paraId="2F2DBE63" w14:textId="77777777" w:rsidR="009D49A3" w:rsidRPr="000B0450" w:rsidRDefault="00DA741C" w:rsidP="00C541C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B0450">
              <w:rPr>
                <w:b/>
                <w:color w:val="000000" w:themeColor="text1"/>
                <w:sz w:val="24"/>
                <w:szCs w:val="24"/>
              </w:rPr>
              <w:t>Состав земельного участка</w:t>
            </w:r>
          </w:p>
        </w:tc>
        <w:tc>
          <w:tcPr>
            <w:tcW w:w="1984" w:type="dxa"/>
            <w:vAlign w:val="center"/>
          </w:tcPr>
          <w:p w14:paraId="08EDA373" w14:textId="2E672285" w:rsidR="009D49A3" w:rsidRPr="000B0450" w:rsidRDefault="00293F82" w:rsidP="00C541C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B0450">
              <w:rPr>
                <w:b/>
                <w:color w:val="000000" w:themeColor="text1"/>
                <w:sz w:val="24"/>
                <w:szCs w:val="24"/>
              </w:rPr>
              <w:t>Площадь части земельного участка (территории), включаем</w:t>
            </w:r>
            <w:r w:rsidR="008C0508" w:rsidRPr="000B0450">
              <w:rPr>
                <w:b/>
                <w:color w:val="000000" w:themeColor="text1"/>
                <w:sz w:val="24"/>
                <w:szCs w:val="24"/>
              </w:rPr>
              <w:t xml:space="preserve">ой </w:t>
            </w:r>
            <w:r w:rsidRPr="000B0450">
              <w:rPr>
                <w:b/>
                <w:color w:val="000000" w:themeColor="text1"/>
                <w:sz w:val="24"/>
                <w:szCs w:val="24"/>
              </w:rPr>
              <w:t>в состав земельного участка</w:t>
            </w:r>
            <w:r w:rsidR="003E53C6" w:rsidRPr="000B0450">
              <w:rPr>
                <w:b/>
                <w:color w:val="000000" w:themeColor="text1"/>
                <w:sz w:val="24"/>
                <w:szCs w:val="24"/>
              </w:rPr>
              <w:t>,</w:t>
            </w:r>
            <w:r w:rsidRPr="000B045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DA741C" w:rsidRPr="000B0450">
              <w:rPr>
                <w:b/>
                <w:color w:val="000000" w:themeColor="text1"/>
                <w:sz w:val="24"/>
                <w:szCs w:val="24"/>
              </w:rPr>
              <w:t>кв.м.</w:t>
            </w:r>
          </w:p>
        </w:tc>
      </w:tr>
      <w:tr w:rsidR="00C541CF" w:rsidRPr="000B0450" w14:paraId="2D87FCB2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79000A66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ЗУ1</w:t>
            </w:r>
          </w:p>
        </w:tc>
        <w:tc>
          <w:tcPr>
            <w:tcW w:w="1559" w:type="dxa"/>
            <w:vAlign w:val="center"/>
          </w:tcPr>
          <w:p w14:paraId="119BF6F3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1785</w:t>
            </w:r>
          </w:p>
        </w:tc>
        <w:tc>
          <w:tcPr>
            <w:tcW w:w="2693" w:type="dxa"/>
            <w:vAlign w:val="center"/>
          </w:tcPr>
          <w:p w14:paraId="275D808D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</w:t>
            </w:r>
            <w:r w:rsidR="00C77533" w:rsidRPr="000B0450">
              <w:rPr>
                <w:color w:val="000000" w:themeColor="text1"/>
                <w:sz w:val="24"/>
                <w:szCs w:val="24"/>
              </w:rPr>
              <w:t xml:space="preserve"> (2.1)</w:t>
            </w:r>
          </w:p>
        </w:tc>
        <w:tc>
          <w:tcPr>
            <w:tcW w:w="2410" w:type="dxa"/>
            <w:vAlign w:val="center"/>
          </w:tcPr>
          <w:p w14:paraId="49196482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6E31AD69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02D67B5A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7946D5E0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1785</w:t>
            </w:r>
          </w:p>
        </w:tc>
      </w:tr>
      <w:tr w:rsidR="00C541CF" w:rsidRPr="000B0450" w14:paraId="11B4F9A0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54F60F0E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ЗУ2</w:t>
            </w:r>
          </w:p>
        </w:tc>
        <w:tc>
          <w:tcPr>
            <w:tcW w:w="1559" w:type="dxa"/>
            <w:vAlign w:val="center"/>
          </w:tcPr>
          <w:p w14:paraId="7EAC767B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1578</w:t>
            </w:r>
          </w:p>
        </w:tc>
        <w:tc>
          <w:tcPr>
            <w:tcW w:w="2693" w:type="dxa"/>
            <w:vAlign w:val="center"/>
          </w:tcPr>
          <w:p w14:paraId="394A4A30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Align w:val="center"/>
          </w:tcPr>
          <w:p w14:paraId="720CF6DD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76677DE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7B5636C5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35802FC2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1578</w:t>
            </w:r>
          </w:p>
        </w:tc>
      </w:tr>
      <w:tr w:rsidR="00C541CF" w:rsidRPr="000B0450" w14:paraId="1EE075BC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66D921ED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ЗУ3</w:t>
            </w:r>
          </w:p>
        </w:tc>
        <w:tc>
          <w:tcPr>
            <w:tcW w:w="1559" w:type="dxa"/>
            <w:vAlign w:val="center"/>
          </w:tcPr>
          <w:p w14:paraId="32F760C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1763</w:t>
            </w:r>
          </w:p>
        </w:tc>
        <w:tc>
          <w:tcPr>
            <w:tcW w:w="2693" w:type="dxa"/>
            <w:vAlign w:val="center"/>
          </w:tcPr>
          <w:p w14:paraId="5748B0C5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Align w:val="center"/>
          </w:tcPr>
          <w:p w14:paraId="1AB266C9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491DF21A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CDDBB6B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016BC7E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1763</w:t>
            </w:r>
          </w:p>
        </w:tc>
      </w:tr>
      <w:tr w:rsidR="00C541CF" w:rsidRPr="000B0450" w14:paraId="25C0F44A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24116319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ЗУ4</w:t>
            </w:r>
          </w:p>
        </w:tc>
        <w:tc>
          <w:tcPr>
            <w:tcW w:w="1559" w:type="dxa"/>
            <w:vAlign w:val="center"/>
          </w:tcPr>
          <w:p w14:paraId="4A13851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1500</w:t>
            </w:r>
          </w:p>
        </w:tc>
        <w:tc>
          <w:tcPr>
            <w:tcW w:w="2693" w:type="dxa"/>
            <w:vAlign w:val="center"/>
          </w:tcPr>
          <w:p w14:paraId="69E5C517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Align w:val="center"/>
          </w:tcPr>
          <w:p w14:paraId="2EC703EF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23EEB5FA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C7FC9B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6E32966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1500</w:t>
            </w:r>
          </w:p>
        </w:tc>
      </w:tr>
      <w:tr w:rsidR="00C541CF" w:rsidRPr="000B0450" w14:paraId="5B3DC73D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766892EC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ЗУ5</w:t>
            </w:r>
          </w:p>
        </w:tc>
        <w:tc>
          <w:tcPr>
            <w:tcW w:w="1559" w:type="dxa"/>
            <w:vMerge w:val="restart"/>
            <w:vAlign w:val="center"/>
          </w:tcPr>
          <w:p w14:paraId="24D951FC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1721</w:t>
            </w:r>
          </w:p>
        </w:tc>
        <w:tc>
          <w:tcPr>
            <w:tcW w:w="2693" w:type="dxa"/>
            <w:vMerge w:val="restart"/>
            <w:vAlign w:val="center"/>
          </w:tcPr>
          <w:p w14:paraId="402AF9E7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Merge w:val="restart"/>
            <w:vAlign w:val="center"/>
          </w:tcPr>
          <w:p w14:paraId="4BC1E617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68A4CBA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5.1</w:t>
            </w:r>
          </w:p>
        </w:tc>
        <w:tc>
          <w:tcPr>
            <w:tcW w:w="2552" w:type="dxa"/>
            <w:vAlign w:val="center"/>
          </w:tcPr>
          <w:p w14:paraId="1525DAEE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 xml:space="preserve">земельный участок с кадастровым номером 67:27:0012102:7, вид </w:t>
            </w: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разрешенного использования «для индивидуального жилищного строительства»</w:t>
            </w:r>
          </w:p>
        </w:tc>
        <w:tc>
          <w:tcPr>
            <w:tcW w:w="1984" w:type="dxa"/>
            <w:vAlign w:val="center"/>
          </w:tcPr>
          <w:p w14:paraId="684C8957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1500</w:t>
            </w:r>
          </w:p>
        </w:tc>
      </w:tr>
      <w:tr w:rsidR="00C541CF" w:rsidRPr="000B0450" w14:paraId="5759AA65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6C1159EE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70B3F971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375592A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07EA7681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8D0E8F6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5.2</w:t>
            </w:r>
          </w:p>
        </w:tc>
        <w:tc>
          <w:tcPr>
            <w:tcW w:w="2552" w:type="dxa"/>
            <w:vAlign w:val="center"/>
          </w:tcPr>
          <w:p w14:paraId="118604C1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5D711C5B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221</w:t>
            </w:r>
          </w:p>
        </w:tc>
      </w:tr>
      <w:tr w:rsidR="00C541CF" w:rsidRPr="000B0450" w14:paraId="7D2AE0E6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25EACEA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ЗУ6</w:t>
            </w:r>
          </w:p>
        </w:tc>
        <w:tc>
          <w:tcPr>
            <w:tcW w:w="1559" w:type="dxa"/>
            <w:vMerge w:val="restart"/>
            <w:vAlign w:val="center"/>
          </w:tcPr>
          <w:p w14:paraId="3C063D4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1592</w:t>
            </w:r>
          </w:p>
        </w:tc>
        <w:tc>
          <w:tcPr>
            <w:tcW w:w="2693" w:type="dxa"/>
            <w:vMerge w:val="restart"/>
            <w:vAlign w:val="center"/>
          </w:tcPr>
          <w:p w14:paraId="56697C2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Merge w:val="restart"/>
            <w:vAlign w:val="center"/>
          </w:tcPr>
          <w:p w14:paraId="27CC8FDA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6DB77410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6.1</w:t>
            </w:r>
          </w:p>
        </w:tc>
        <w:tc>
          <w:tcPr>
            <w:tcW w:w="2552" w:type="dxa"/>
            <w:vAlign w:val="center"/>
          </w:tcPr>
          <w:p w14:paraId="31EC69CC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67:27:0012105:1, вид разрешенного использования «к жилому дому»</w:t>
            </w:r>
          </w:p>
        </w:tc>
        <w:tc>
          <w:tcPr>
            <w:tcW w:w="1984" w:type="dxa"/>
            <w:vAlign w:val="center"/>
          </w:tcPr>
          <w:p w14:paraId="55A384CF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1500</w:t>
            </w:r>
          </w:p>
        </w:tc>
      </w:tr>
      <w:tr w:rsidR="00C541CF" w:rsidRPr="000B0450" w14:paraId="3B210160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7102C060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119B2793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084A0042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19F88CE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F41C10B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6.2</w:t>
            </w:r>
          </w:p>
        </w:tc>
        <w:tc>
          <w:tcPr>
            <w:tcW w:w="2552" w:type="dxa"/>
            <w:vAlign w:val="center"/>
          </w:tcPr>
          <w:p w14:paraId="4897C85E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01EEA44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92</w:t>
            </w:r>
          </w:p>
        </w:tc>
      </w:tr>
      <w:tr w:rsidR="00C541CF" w:rsidRPr="000B0450" w14:paraId="7F937380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7C3E819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ЗУ7</w:t>
            </w:r>
          </w:p>
        </w:tc>
        <w:tc>
          <w:tcPr>
            <w:tcW w:w="1559" w:type="dxa"/>
            <w:vAlign w:val="center"/>
          </w:tcPr>
          <w:p w14:paraId="04FE53CD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1654</w:t>
            </w:r>
          </w:p>
        </w:tc>
        <w:tc>
          <w:tcPr>
            <w:tcW w:w="2693" w:type="dxa"/>
            <w:vAlign w:val="center"/>
          </w:tcPr>
          <w:p w14:paraId="2BE1A023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Align w:val="center"/>
          </w:tcPr>
          <w:p w14:paraId="09C92F3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0624216D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33231609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64111D07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1654</w:t>
            </w:r>
          </w:p>
        </w:tc>
      </w:tr>
      <w:tr w:rsidR="00C541CF" w:rsidRPr="000B0450" w14:paraId="5DDAA017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56C2ED29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ЗУ8</w:t>
            </w:r>
            <w:r w:rsidR="00B569F9" w:rsidRPr="000B0450">
              <w:rPr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559" w:type="dxa"/>
            <w:vMerge w:val="restart"/>
            <w:vAlign w:val="center"/>
          </w:tcPr>
          <w:p w14:paraId="0F111AE2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1310</w:t>
            </w:r>
          </w:p>
        </w:tc>
        <w:tc>
          <w:tcPr>
            <w:tcW w:w="2693" w:type="dxa"/>
            <w:vMerge w:val="restart"/>
            <w:vAlign w:val="center"/>
          </w:tcPr>
          <w:p w14:paraId="1E41138A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Merge w:val="restart"/>
            <w:vAlign w:val="center"/>
          </w:tcPr>
          <w:p w14:paraId="41975AE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6686BAC9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8.1</w:t>
            </w:r>
          </w:p>
        </w:tc>
        <w:tc>
          <w:tcPr>
            <w:tcW w:w="2552" w:type="dxa"/>
            <w:vAlign w:val="center"/>
          </w:tcPr>
          <w:p w14:paraId="59B8A8AE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67:27:0012103:6, вид разрешенного использования «для индивидуального жилищного строительства»</w:t>
            </w:r>
          </w:p>
        </w:tc>
        <w:tc>
          <w:tcPr>
            <w:tcW w:w="1984" w:type="dxa"/>
            <w:vAlign w:val="center"/>
          </w:tcPr>
          <w:p w14:paraId="1C2BF820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765</w:t>
            </w:r>
          </w:p>
        </w:tc>
      </w:tr>
      <w:tr w:rsidR="00C541CF" w:rsidRPr="000B0450" w14:paraId="7D977383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273C829A" w14:textId="77777777" w:rsidR="00A25E6F" w:rsidRPr="000B0450" w:rsidRDefault="00A25E6F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576B052B" w14:textId="77777777" w:rsidR="00A25E6F" w:rsidRPr="000B0450" w:rsidRDefault="00A25E6F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3FB21771" w14:textId="77777777" w:rsidR="00A25E6F" w:rsidRPr="000B0450" w:rsidRDefault="00A25E6F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2E3A1535" w14:textId="77777777" w:rsidR="00A25E6F" w:rsidRPr="000B0450" w:rsidRDefault="00A25E6F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54C4CDA" w14:textId="77777777" w:rsidR="00A25E6F" w:rsidRPr="000B0450" w:rsidRDefault="00A25E6F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8.2</w:t>
            </w:r>
          </w:p>
        </w:tc>
        <w:tc>
          <w:tcPr>
            <w:tcW w:w="2552" w:type="dxa"/>
            <w:vAlign w:val="center"/>
          </w:tcPr>
          <w:p w14:paraId="5B2CFC51" w14:textId="77777777" w:rsidR="00A25E6F" w:rsidRPr="000B0450" w:rsidRDefault="00A25E6F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 xml:space="preserve">земли, государственная собственность на </w:t>
            </w: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которые не разграничена</w:t>
            </w:r>
          </w:p>
        </w:tc>
        <w:tc>
          <w:tcPr>
            <w:tcW w:w="1984" w:type="dxa"/>
            <w:vAlign w:val="center"/>
          </w:tcPr>
          <w:p w14:paraId="67D8A74F" w14:textId="77777777" w:rsidR="00A25E6F" w:rsidRPr="000B0450" w:rsidRDefault="003C5E26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545</w:t>
            </w:r>
          </w:p>
        </w:tc>
      </w:tr>
      <w:tr w:rsidR="00C541CF" w:rsidRPr="000B0450" w14:paraId="12BA85D5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3637656C" w14:textId="77777777" w:rsidR="00A25E6F" w:rsidRPr="000B0450" w:rsidRDefault="00A25E6F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063AAB64" w14:textId="77777777" w:rsidR="00A25E6F" w:rsidRPr="000B0450" w:rsidRDefault="00A25E6F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13CDD5ED" w14:textId="77777777" w:rsidR="00A25E6F" w:rsidRPr="000B0450" w:rsidRDefault="00A25E6F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5A949A38" w14:textId="77777777" w:rsidR="00A25E6F" w:rsidRPr="000B0450" w:rsidRDefault="00A25E6F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1ED4E3B" w14:textId="77777777" w:rsidR="00A25E6F" w:rsidRPr="000B0450" w:rsidRDefault="00A25E6F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8.3</w:t>
            </w:r>
          </w:p>
        </w:tc>
        <w:tc>
          <w:tcPr>
            <w:tcW w:w="2552" w:type="dxa"/>
            <w:vAlign w:val="center"/>
          </w:tcPr>
          <w:p w14:paraId="57DEF8E3" w14:textId="77777777" w:rsidR="00A25E6F" w:rsidRPr="000B0450" w:rsidRDefault="00A25E6F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часть</w:t>
            </w:r>
            <w:r w:rsidR="003C5E26" w:rsidRPr="000B0450">
              <w:rPr>
                <w:color w:val="000000" w:themeColor="text1"/>
                <w:sz w:val="24"/>
                <w:szCs w:val="24"/>
              </w:rPr>
              <w:t>,</w:t>
            </w:r>
            <w:r w:rsidRPr="000B0450">
              <w:rPr>
                <w:color w:val="000000" w:themeColor="text1"/>
                <w:sz w:val="24"/>
                <w:szCs w:val="24"/>
              </w:rPr>
              <w:t xml:space="preserve"> исключаемая из земельного участка 67:27:0012103:6</w:t>
            </w:r>
          </w:p>
        </w:tc>
        <w:tc>
          <w:tcPr>
            <w:tcW w:w="1984" w:type="dxa"/>
            <w:vAlign w:val="center"/>
          </w:tcPr>
          <w:p w14:paraId="1FFEF2EF" w14:textId="77777777" w:rsidR="00A25E6F" w:rsidRPr="000B0450" w:rsidRDefault="003C5E26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545</w:t>
            </w:r>
          </w:p>
        </w:tc>
      </w:tr>
      <w:tr w:rsidR="00C541CF" w:rsidRPr="000B0450" w14:paraId="135E4793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18ACE90A" w14:textId="77777777" w:rsidR="00A25E6F" w:rsidRPr="000B0450" w:rsidRDefault="004A74B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br w:type="page"/>
            </w:r>
            <w:r w:rsidR="005A3D9E" w:rsidRPr="000B0450">
              <w:rPr>
                <w:color w:val="000000" w:themeColor="text1"/>
                <w:sz w:val="24"/>
                <w:szCs w:val="24"/>
              </w:rPr>
              <w:t>ЗУ</w:t>
            </w:r>
            <w:r w:rsidR="00A25E6F" w:rsidRPr="000B0450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59" w:type="dxa"/>
            <w:vMerge w:val="restart"/>
            <w:vAlign w:val="center"/>
          </w:tcPr>
          <w:p w14:paraId="3C74E200" w14:textId="77777777" w:rsidR="00A25E6F" w:rsidRPr="000B0450" w:rsidRDefault="00A25E6F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1773</w:t>
            </w:r>
          </w:p>
        </w:tc>
        <w:tc>
          <w:tcPr>
            <w:tcW w:w="2693" w:type="dxa"/>
            <w:vMerge w:val="restart"/>
            <w:vAlign w:val="center"/>
          </w:tcPr>
          <w:p w14:paraId="6B0EEAC5" w14:textId="77777777" w:rsidR="00A25E6F" w:rsidRPr="000B0450" w:rsidRDefault="001B2017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Блокированная жилая застройка</w:t>
            </w:r>
            <w:r w:rsidR="00AA7C08" w:rsidRPr="000B0450">
              <w:rPr>
                <w:color w:val="000000" w:themeColor="text1"/>
                <w:sz w:val="24"/>
                <w:szCs w:val="24"/>
              </w:rPr>
              <w:t xml:space="preserve"> (2.3)</w:t>
            </w:r>
          </w:p>
        </w:tc>
        <w:tc>
          <w:tcPr>
            <w:tcW w:w="2410" w:type="dxa"/>
            <w:vMerge w:val="restart"/>
            <w:vAlign w:val="center"/>
          </w:tcPr>
          <w:p w14:paraId="3651806D" w14:textId="77777777" w:rsidR="00A25E6F" w:rsidRPr="000B0450" w:rsidRDefault="00A25E6F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6FB8AEFC" w14:textId="77777777" w:rsidR="00A25E6F" w:rsidRPr="000B0450" w:rsidRDefault="00A25E6F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9.1</w:t>
            </w:r>
          </w:p>
        </w:tc>
        <w:tc>
          <w:tcPr>
            <w:tcW w:w="2552" w:type="dxa"/>
            <w:vAlign w:val="center"/>
          </w:tcPr>
          <w:p w14:paraId="1B1DEE23" w14:textId="77777777" w:rsidR="00A25E6F" w:rsidRPr="000B0450" w:rsidRDefault="00A25E6F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67:27:0012103:2, вид разрешенного использования «под двухквартирным жилым домом»</w:t>
            </w:r>
          </w:p>
        </w:tc>
        <w:tc>
          <w:tcPr>
            <w:tcW w:w="1984" w:type="dxa"/>
            <w:vAlign w:val="center"/>
          </w:tcPr>
          <w:p w14:paraId="66458077" w14:textId="77777777" w:rsidR="00A25E6F" w:rsidRPr="000B0450" w:rsidRDefault="00A25E6F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1487</w:t>
            </w:r>
          </w:p>
        </w:tc>
      </w:tr>
      <w:tr w:rsidR="00C541CF" w:rsidRPr="000B0450" w14:paraId="3DE92223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22EC8CEC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67E70E40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261AA942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67DC140D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0FA3714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9.2</w:t>
            </w:r>
          </w:p>
        </w:tc>
        <w:tc>
          <w:tcPr>
            <w:tcW w:w="2552" w:type="dxa"/>
            <w:vAlign w:val="center"/>
          </w:tcPr>
          <w:p w14:paraId="1A1FB383" w14:textId="125548BD" w:rsidR="007917A4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4D3679BD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286</w:t>
            </w:r>
          </w:p>
        </w:tc>
      </w:tr>
      <w:tr w:rsidR="00C541CF" w:rsidRPr="000B0450" w14:paraId="2446F106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33CF6C09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ЗУ10</w:t>
            </w:r>
          </w:p>
        </w:tc>
        <w:tc>
          <w:tcPr>
            <w:tcW w:w="1559" w:type="dxa"/>
            <w:vMerge w:val="restart"/>
            <w:vAlign w:val="center"/>
          </w:tcPr>
          <w:p w14:paraId="37706E83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1632</w:t>
            </w:r>
          </w:p>
        </w:tc>
        <w:tc>
          <w:tcPr>
            <w:tcW w:w="2693" w:type="dxa"/>
            <w:vMerge w:val="restart"/>
            <w:vAlign w:val="center"/>
          </w:tcPr>
          <w:p w14:paraId="6F4C57E0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Блокированная жилая застройка (2.3)</w:t>
            </w:r>
          </w:p>
        </w:tc>
        <w:tc>
          <w:tcPr>
            <w:tcW w:w="2410" w:type="dxa"/>
            <w:vMerge w:val="restart"/>
            <w:vAlign w:val="center"/>
          </w:tcPr>
          <w:p w14:paraId="5ED426BB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0BDEC59A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10.1</w:t>
            </w:r>
          </w:p>
        </w:tc>
        <w:tc>
          <w:tcPr>
            <w:tcW w:w="2552" w:type="dxa"/>
            <w:vAlign w:val="center"/>
          </w:tcPr>
          <w:p w14:paraId="7C4F6D79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67:27:0012103:3, вид разрешенного использования «под двухквартирным жилым домом»</w:t>
            </w:r>
          </w:p>
        </w:tc>
        <w:tc>
          <w:tcPr>
            <w:tcW w:w="1984" w:type="dxa"/>
            <w:vAlign w:val="center"/>
          </w:tcPr>
          <w:p w14:paraId="0E27B492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1495</w:t>
            </w:r>
          </w:p>
        </w:tc>
      </w:tr>
      <w:tr w:rsidR="00C541CF" w:rsidRPr="000B0450" w14:paraId="7DF6ABA7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50993E8F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2201C373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38B3E1E7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67EE2D90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756D491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10.2</w:t>
            </w:r>
          </w:p>
        </w:tc>
        <w:tc>
          <w:tcPr>
            <w:tcW w:w="2552" w:type="dxa"/>
            <w:vAlign w:val="center"/>
          </w:tcPr>
          <w:p w14:paraId="19257DB1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4E53BFEC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137</w:t>
            </w:r>
          </w:p>
        </w:tc>
      </w:tr>
      <w:tr w:rsidR="00C541CF" w:rsidRPr="000B0450" w14:paraId="33F57012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7B242D96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ЗУ11</w:t>
            </w:r>
          </w:p>
        </w:tc>
        <w:tc>
          <w:tcPr>
            <w:tcW w:w="1559" w:type="dxa"/>
            <w:vMerge w:val="restart"/>
            <w:vAlign w:val="center"/>
          </w:tcPr>
          <w:p w14:paraId="35F5C084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841</w:t>
            </w:r>
          </w:p>
        </w:tc>
        <w:tc>
          <w:tcPr>
            <w:tcW w:w="2693" w:type="dxa"/>
            <w:vMerge w:val="restart"/>
            <w:vAlign w:val="center"/>
          </w:tcPr>
          <w:p w14:paraId="2FE74685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Блокированная жилая застройка (2.3)</w:t>
            </w:r>
          </w:p>
        </w:tc>
        <w:tc>
          <w:tcPr>
            <w:tcW w:w="2410" w:type="dxa"/>
            <w:vMerge w:val="restart"/>
            <w:vAlign w:val="center"/>
          </w:tcPr>
          <w:p w14:paraId="5689297E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6709A40F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11.1</w:t>
            </w:r>
          </w:p>
        </w:tc>
        <w:tc>
          <w:tcPr>
            <w:tcW w:w="2552" w:type="dxa"/>
            <w:vAlign w:val="center"/>
          </w:tcPr>
          <w:p w14:paraId="77E7B2C1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67:27:0012103:18, вид разрешенного использования «под частью жилого дома»</w:t>
            </w:r>
          </w:p>
        </w:tc>
        <w:tc>
          <w:tcPr>
            <w:tcW w:w="1984" w:type="dxa"/>
            <w:vAlign w:val="center"/>
          </w:tcPr>
          <w:p w14:paraId="0EC1981E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810</w:t>
            </w:r>
          </w:p>
        </w:tc>
      </w:tr>
      <w:tr w:rsidR="00C541CF" w:rsidRPr="000B0450" w14:paraId="0417E370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69D92CB7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4B9561F0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3CDB1EE3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3D3CB71E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D49CCC5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11.2.1</w:t>
            </w:r>
          </w:p>
        </w:tc>
        <w:tc>
          <w:tcPr>
            <w:tcW w:w="2552" w:type="dxa"/>
            <w:vAlign w:val="center"/>
          </w:tcPr>
          <w:p w14:paraId="7341775B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 xml:space="preserve">земли, находящиеся в </w:t>
            </w: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318CDD70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</w:tr>
      <w:tr w:rsidR="00C541CF" w:rsidRPr="000B0450" w14:paraId="238DDA2A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237CF9AF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0C8378AF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2AB97757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28240D10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A15EB18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11.2.2</w:t>
            </w:r>
          </w:p>
        </w:tc>
        <w:tc>
          <w:tcPr>
            <w:tcW w:w="2552" w:type="dxa"/>
            <w:vAlign w:val="center"/>
          </w:tcPr>
          <w:p w14:paraId="05E8A7C0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497834C9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22</w:t>
            </w:r>
          </w:p>
        </w:tc>
      </w:tr>
      <w:tr w:rsidR="00C541CF" w:rsidRPr="000B0450" w14:paraId="5894CDD8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13F73A41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ЗУ12</w:t>
            </w:r>
          </w:p>
        </w:tc>
        <w:tc>
          <w:tcPr>
            <w:tcW w:w="1559" w:type="dxa"/>
            <w:vMerge w:val="restart"/>
            <w:vAlign w:val="center"/>
          </w:tcPr>
          <w:p w14:paraId="0E827D8C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706</w:t>
            </w:r>
          </w:p>
        </w:tc>
        <w:tc>
          <w:tcPr>
            <w:tcW w:w="2693" w:type="dxa"/>
            <w:vMerge w:val="restart"/>
            <w:vAlign w:val="center"/>
          </w:tcPr>
          <w:p w14:paraId="3F172499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Блокированная жилая застройка (2.3)</w:t>
            </w:r>
          </w:p>
        </w:tc>
        <w:tc>
          <w:tcPr>
            <w:tcW w:w="2410" w:type="dxa"/>
            <w:vMerge w:val="restart"/>
            <w:vAlign w:val="center"/>
          </w:tcPr>
          <w:p w14:paraId="75E3D905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4109940B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12.1</w:t>
            </w:r>
          </w:p>
        </w:tc>
        <w:tc>
          <w:tcPr>
            <w:tcW w:w="2552" w:type="dxa"/>
            <w:vAlign w:val="center"/>
          </w:tcPr>
          <w:p w14:paraId="27815452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67:27:0012103:17, вид разрешенного использования «под частью жилого дома»</w:t>
            </w:r>
          </w:p>
        </w:tc>
        <w:tc>
          <w:tcPr>
            <w:tcW w:w="1984" w:type="dxa"/>
            <w:vAlign w:val="center"/>
          </w:tcPr>
          <w:p w14:paraId="278C9DF7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693</w:t>
            </w:r>
          </w:p>
        </w:tc>
      </w:tr>
      <w:tr w:rsidR="00C541CF" w:rsidRPr="000B0450" w14:paraId="353CBCF6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5FA9AB63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0B20DF97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072E698B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1A93AA21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DF2630B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12.2</w:t>
            </w:r>
          </w:p>
        </w:tc>
        <w:tc>
          <w:tcPr>
            <w:tcW w:w="2552" w:type="dxa"/>
            <w:vAlign w:val="center"/>
          </w:tcPr>
          <w:p w14:paraId="46CE7988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7A193CC1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13</w:t>
            </w:r>
          </w:p>
        </w:tc>
      </w:tr>
      <w:tr w:rsidR="00C541CF" w:rsidRPr="000B0450" w14:paraId="27BDC5A6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762A0527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ЗУ13</w:t>
            </w:r>
          </w:p>
        </w:tc>
        <w:tc>
          <w:tcPr>
            <w:tcW w:w="1559" w:type="dxa"/>
            <w:vMerge w:val="restart"/>
            <w:vAlign w:val="center"/>
          </w:tcPr>
          <w:p w14:paraId="45149690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435</w:t>
            </w:r>
          </w:p>
        </w:tc>
        <w:tc>
          <w:tcPr>
            <w:tcW w:w="2693" w:type="dxa"/>
            <w:vMerge w:val="restart"/>
            <w:vAlign w:val="center"/>
          </w:tcPr>
          <w:p w14:paraId="41E0F3A5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Блокированная жилая застройка (2.3)</w:t>
            </w:r>
          </w:p>
        </w:tc>
        <w:tc>
          <w:tcPr>
            <w:tcW w:w="2410" w:type="dxa"/>
            <w:vMerge w:val="restart"/>
            <w:vAlign w:val="center"/>
          </w:tcPr>
          <w:p w14:paraId="6DEFD8E8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25611F90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13.1</w:t>
            </w:r>
          </w:p>
        </w:tc>
        <w:tc>
          <w:tcPr>
            <w:tcW w:w="2552" w:type="dxa"/>
            <w:vAlign w:val="center"/>
          </w:tcPr>
          <w:p w14:paraId="1A04A4B7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67:27:0012103:21, вид разрешенного использования «под блок секцией блокированного жилого дома»</w:t>
            </w:r>
          </w:p>
        </w:tc>
        <w:tc>
          <w:tcPr>
            <w:tcW w:w="1984" w:type="dxa"/>
            <w:vAlign w:val="center"/>
          </w:tcPr>
          <w:p w14:paraId="3F2FCC4F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400</w:t>
            </w:r>
          </w:p>
        </w:tc>
      </w:tr>
      <w:tr w:rsidR="00C541CF" w:rsidRPr="000B0450" w14:paraId="219441D1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365427B4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5583F949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2FF37A4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54066B6A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5539D5F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13.2</w:t>
            </w:r>
          </w:p>
        </w:tc>
        <w:tc>
          <w:tcPr>
            <w:tcW w:w="2552" w:type="dxa"/>
            <w:vAlign w:val="center"/>
          </w:tcPr>
          <w:p w14:paraId="43C91383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13FE65CE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35</w:t>
            </w:r>
          </w:p>
        </w:tc>
      </w:tr>
      <w:tr w:rsidR="00C541CF" w:rsidRPr="000B0450" w14:paraId="54A2A5C7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4FADA852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ЗУ14</w:t>
            </w:r>
          </w:p>
        </w:tc>
        <w:tc>
          <w:tcPr>
            <w:tcW w:w="1559" w:type="dxa"/>
            <w:vAlign w:val="center"/>
          </w:tcPr>
          <w:p w14:paraId="541F30DF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1953</w:t>
            </w:r>
          </w:p>
        </w:tc>
        <w:tc>
          <w:tcPr>
            <w:tcW w:w="2693" w:type="dxa"/>
            <w:vAlign w:val="center"/>
          </w:tcPr>
          <w:p w14:paraId="4BA2C81B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Малоэтажная многоквартирная жилая застройка</w:t>
            </w:r>
            <w:r w:rsidR="008A2948" w:rsidRPr="000B0450">
              <w:rPr>
                <w:color w:val="000000" w:themeColor="text1"/>
                <w:sz w:val="24"/>
                <w:szCs w:val="24"/>
              </w:rPr>
              <w:t xml:space="preserve"> (2.1.1)</w:t>
            </w:r>
          </w:p>
        </w:tc>
        <w:tc>
          <w:tcPr>
            <w:tcW w:w="2410" w:type="dxa"/>
            <w:vAlign w:val="center"/>
          </w:tcPr>
          <w:p w14:paraId="3EE39FA1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3D6FCBF0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04EF97F9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76A5E081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1953</w:t>
            </w:r>
          </w:p>
        </w:tc>
      </w:tr>
      <w:tr w:rsidR="00C541CF" w:rsidRPr="000B0450" w14:paraId="6ED037AA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7EBEB94D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br w:type="page"/>
              <w:t>ЗУ15</w:t>
            </w:r>
          </w:p>
        </w:tc>
        <w:tc>
          <w:tcPr>
            <w:tcW w:w="1559" w:type="dxa"/>
            <w:vMerge w:val="restart"/>
            <w:vAlign w:val="center"/>
          </w:tcPr>
          <w:p w14:paraId="75D7C265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1554</w:t>
            </w:r>
          </w:p>
        </w:tc>
        <w:tc>
          <w:tcPr>
            <w:tcW w:w="2693" w:type="dxa"/>
            <w:vMerge w:val="restart"/>
            <w:vAlign w:val="center"/>
          </w:tcPr>
          <w:p w14:paraId="71498D9B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 xml:space="preserve">Блокированная жилая </w:t>
            </w: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застройка (2.3)</w:t>
            </w:r>
          </w:p>
        </w:tc>
        <w:tc>
          <w:tcPr>
            <w:tcW w:w="2410" w:type="dxa"/>
            <w:vMerge w:val="restart"/>
            <w:vAlign w:val="center"/>
          </w:tcPr>
          <w:p w14:paraId="2DCA6952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Перераспределение</w:t>
            </w:r>
          </w:p>
        </w:tc>
        <w:tc>
          <w:tcPr>
            <w:tcW w:w="2126" w:type="dxa"/>
            <w:vAlign w:val="center"/>
          </w:tcPr>
          <w:p w14:paraId="49374BED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15.1</w:t>
            </w:r>
          </w:p>
        </w:tc>
        <w:tc>
          <w:tcPr>
            <w:tcW w:w="2552" w:type="dxa"/>
            <w:vAlign w:val="center"/>
          </w:tcPr>
          <w:p w14:paraId="69689478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 xml:space="preserve">земельный участок с </w:t>
            </w: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кадастровым номером 67:27:0012104:31, вид разрешенного использования «под многоквартирный жилой дом»</w:t>
            </w:r>
          </w:p>
        </w:tc>
        <w:tc>
          <w:tcPr>
            <w:tcW w:w="1984" w:type="dxa"/>
            <w:vAlign w:val="center"/>
          </w:tcPr>
          <w:p w14:paraId="6C14A379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1500</w:t>
            </w:r>
          </w:p>
        </w:tc>
      </w:tr>
      <w:tr w:rsidR="00C541CF" w:rsidRPr="000B0450" w14:paraId="61FBEEAC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44F46560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6EE1EE03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6C74D6A2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595AF445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159D8CE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15.2.1</w:t>
            </w:r>
          </w:p>
        </w:tc>
        <w:tc>
          <w:tcPr>
            <w:tcW w:w="2552" w:type="dxa"/>
            <w:vAlign w:val="center"/>
          </w:tcPr>
          <w:p w14:paraId="3EDF133B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0EF18159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33</w:t>
            </w:r>
          </w:p>
        </w:tc>
      </w:tr>
      <w:tr w:rsidR="00C541CF" w:rsidRPr="000B0450" w14:paraId="6546D561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1900374B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385606EC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57545AEF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5A315C70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2B417D2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15.2.2</w:t>
            </w:r>
          </w:p>
        </w:tc>
        <w:tc>
          <w:tcPr>
            <w:tcW w:w="2552" w:type="dxa"/>
            <w:vAlign w:val="center"/>
          </w:tcPr>
          <w:p w14:paraId="420292AE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77C1EA4F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21</w:t>
            </w:r>
          </w:p>
        </w:tc>
      </w:tr>
      <w:tr w:rsidR="00C541CF" w:rsidRPr="000B0450" w14:paraId="4EE2A4F2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6974CDAA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ЗУ16</w:t>
            </w:r>
          </w:p>
        </w:tc>
        <w:tc>
          <w:tcPr>
            <w:tcW w:w="1559" w:type="dxa"/>
            <w:vMerge w:val="restart"/>
            <w:vAlign w:val="center"/>
          </w:tcPr>
          <w:p w14:paraId="4102F462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1742</w:t>
            </w:r>
          </w:p>
        </w:tc>
        <w:tc>
          <w:tcPr>
            <w:tcW w:w="2693" w:type="dxa"/>
            <w:vMerge w:val="restart"/>
            <w:vAlign w:val="center"/>
          </w:tcPr>
          <w:p w14:paraId="29663695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Merge w:val="restart"/>
            <w:vAlign w:val="center"/>
          </w:tcPr>
          <w:p w14:paraId="5148C9F2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70781E4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16.1</w:t>
            </w:r>
          </w:p>
        </w:tc>
        <w:tc>
          <w:tcPr>
            <w:tcW w:w="2552" w:type="dxa"/>
            <w:vAlign w:val="center"/>
          </w:tcPr>
          <w:p w14:paraId="4B2D9F8B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67:27:0012104:20, вид разрешенного использования «для индивидуального жилищного строительства»</w:t>
            </w:r>
          </w:p>
        </w:tc>
        <w:tc>
          <w:tcPr>
            <w:tcW w:w="1984" w:type="dxa"/>
            <w:vAlign w:val="center"/>
          </w:tcPr>
          <w:p w14:paraId="304E821F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1499</w:t>
            </w:r>
          </w:p>
        </w:tc>
      </w:tr>
      <w:tr w:rsidR="00C541CF" w:rsidRPr="000B0450" w14:paraId="3D3BA629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67DEAEE7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64E8CFB3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5274E290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692494AA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B681C3E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16.2.1</w:t>
            </w:r>
          </w:p>
        </w:tc>
        <w:tc>
          <w:tcPr>
            <w:tcW w:w="2552" w:type="dxa"/>
            <w:vAlign w:val="center"/>
          </w:tcPr>
          <w:p w14:paraId="2410523D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212FAE3A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193</w:t>
            </w:r>
          </w:p>
        </w:tc>
      </w:tr>
      <w:tr w:rsidR="00C541CF" w:rsidRPr="000B0450" w14:paraId="29D83936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34624A7D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39D05DD9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09AD2FC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540E3530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01B5B1D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16.2.2</w:t>
            </w:r>
          </w:p>
        </w:tc>
        <w:tc>
          <w:tcPr>
            <w:tcW w:w="2552" w:type="dxa"/>
            <w:vAlign w:val="center"/>
          </w:tcPr>
          <w:p w14:paraId="748337DB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6902C1F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50</w:t>
            </w:r>
          </w:p>
        </w:tc>
      </w:tr>
      <w:tr w:rsidR="00C541CF" w:rsidRPr="000B0450" w14:paraId="546AF93A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6717989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br w:type="page"/>
            </w:r>
            <w:r w:rsidRPr="000B0450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br w:type="page"/>
            </w:r>
            <w:r w:rsidRPr="000B0450">
              <w:rPr>
                <w:color w:val="000000" w:themeColor="text1"/>
                <w:sz w:val="24"/>
                <w:szCs w:val="24"/>
              </w:rPr>
              <w:t>ЗУ17</w:t>
            </w:r>
          </w:p>
        </w:tc>
        <w:tc>
          <w:tcPr>
            <w:tcW w:w="1559" w:type="dxa"/>
            <w:vAlign w:val="center"/>
          </w:tcPr>
          <w:p w14:paraId="0F45E01B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1282</w:t>
            </w:r>
          </w:p>
        </w:tc>
        <w:tc>
          <w:tcPr>
            <w:tcW w:w="2693" w:type="dxa"/>
            <w:vAlign w:val="center"/>
          </w:tcPr>
          <w:p w14:paraId="06B319F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Align w:val="center"/>
          </w:tcPr>
          <w:p w14:paraId="1FF7EE60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0580A3F5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331EA1A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392B7D19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1282</w:t>
            </w:r>
          </w:p>
        </w:tc>
      </w:tr>
      <w:tr w:rsidR="00C541CF" w:rsidRPr="000B0450" w14:paraId="6076CD14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26E81B69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ЗУ18</w:t>
            </w:r>
          </w:p>
        </w:tc>
        <w:tc>
          <w:tcPr>
            <w:tcW w:w="1559" w:type="dxa"/>
            <w:vMerge w:val="restart"/>
            <w:vAlign w:val="center"/>
          </w:tcPr>
          <w:p w14:paraId="31704FDB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1619</w:t>
            </w:r>
          </w:p>
        </w:tc>
        <w:tc>
          <w:tcPr>
            <w:tcW w:w="2693" w:type="dxa"/>
            <w:vMerge w:val="restart"/>
            <w:vAlign w:val="center"/>
          </w:tcPr>
          <w:p w14:paraId="3CB44DB0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Блокированная жилая застройка (2.3)</w:t>
            </w:r>
          </w:p>
        </w:tc>
        <w:tc>
          <w:tcPr>
            <w:tcW w:w="2410" w:type="dxa"/>
            <w:vMerge w:val="restart"/>
            <w:vAlign w:val="center"/>
          </w:tcPr>
          <w:p w14:paraId="6C153D90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05E7BB59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18.1</w:t>
            </w:r>
          </w:p>
        </w:tc>
        <w:tc>
          <w:tcPr>
            <w:tcW w:w="2552" w:type="dxa"/>
            <w:vAlign w:val="center"/>
          </w:tcPr>
          <w:p w14:paraId="260AE687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67:27:0012104:44, вид разрешенного использования «-»</w:t>
            </w:r>
          </w:p>
        </w:tc>
        <w:tc>
          <w:tcPr>
            <w:tcW w:w="1984" w:type="dxa"/>
            <w:vAlign w:val="center"/>
          </w:tcPr>
          <w:p w14:paraId="0B3A8E6E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883</w:t>
            </w:r>
          </w:p>
        </w:tc>
      </w:tr>
      <w:tr w:rsidR="00C541CF" w:rsidRPr="000B0450" w14:paraId="3846FF64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48A65E2B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317772A9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E768B78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34D15EC6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F2DA626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18.2</w:t>
            </w:r>
          </w:p>
        </w:tc>
        <w:tc>
          <w:tcPr>
            <w:tcW w:w="2552" w:type="dxa"/>
            <w:vAlign w:val="center"/>
          </w:tcPr>
          <w:p w14:paraId="754BDFEF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7ADAD5BF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736</w:t>
            </w:r>
          </w:p>
        </w:tc>
      </w:tr>
      <w:tr w:rsidR="00C541CF" w:rsidRPr="000B0450" w14:paraId="0492B2EC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16C074AD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ЗУ19</w:t>
            </w:r>
          </w:p>
        </w:tc>
        <w:tc>
          <w:tcPr>
            <w:tcW w:w="1559" w:type="dxa"/>
            <w:vAlign w:val="center"/>
          </w:tcPr>
          <w:p w14:paraId="7048C00D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1511</w:t>
            </w:r>
          </w:p>
        </w:tc>
        <w:tc>
          <w:tcPr>
            <w:tcW w:w="2693" w:type="dxa"/>
            <w:vAlign w:val="center"/>
          </w:tcPr>
          <w:p w14:paraId="31FC9D32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Малоэтажная многоквартирная жилая застройка (2.1.1)</w:t>
            </w:r>
          </w:p>
        </w:tc>
        <w:tc>
          <w:tcPr>
            <w:tcW w:w="2410" w:type="dxa"/>
            <w:vAlign w:val="center"/>
          </w:tcPr>
          <w:p w14:paraId="43276559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5967ED88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03107152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28D81462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1511</w:t>
            </w:r>
          </w:p>
        </w:tc>
      </w:tr>
      <w:tr w:rsidR="00C541CF" w:rsidRPr="000B0450" w14:paraId="1A54EB74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0AE6BE83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ЗУ20</w:t>
            </w:r>
          </w:p>
        </w:tc>
        <w:tc>
          <w:tcPr>
            <w:tcW w:w="1559" w:type="dxa"/>
            <w:vAlign w:val="center"/>
          </w:tcPr>
          <w:p w14:paraId="51275299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759</w:t>
            </w:r>
          </w:p>
        </w:tc>
        <w:tc>
          <w:tcPr>
            <w:tcW w:w="2693" w:type="dxa"/>
            <w:vAlign w:val="center"/>
          </w:tcPr>
          <w:p w14:paraId="6C989B7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Align w:val="center"/>
          </w:tcPr>
          <w:p w14:paraId="3590DC9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116AE40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4CBA6DE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2716375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759</w:t>
            </w:r>
          </w:p>
        </w:tc>
      </w:tr>
      <w:tr w:rsidR="00C541CF" w:rsidRPr="000B0450" w14:paraId="62D131A6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46D9907D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ЗУ21</w:t>
            </w:r>
            <w:r w:rsidR="00B569F9" w:rsidRPr="000B0450">
              <w:rPr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559" w:type="dxa"/>
            <w:vAlign w:val="center"/>
          </w:tcPr>
          <w:p w14:paraId="2388F2F7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1037</w:t>
            </w:r>
          </w:p>
        </w:tc>
        <w:tc>
          <w:tcPr>
            <w:tcW w:w="2693" w:type="dxa"/>
            <w:vAlign w:val="center"/>
          </w:tcPr>
          <w:p w14:paraId="57DDA241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Малоэтажная многоквартирная жилая застройка (2.1.1)</w:t>
            </w:r>
          </w:p>
        </w:tc>
        <w:tc>
          <w:tcPr>
            <w:tcW w:w="2410" w:type="dxa"/>
            <w:vAlign w:val="center"/>
          </w:tcPr>
          <w:p w14:paraId="6CA67E1D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4A410AF5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3C4E2C8D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1E0FE502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1037</w:t>
            </w:r>
          </w:p>
        </w:tc>
      </w:tr>
      <w:tr w:rsidR="00C541CF" w:rsidRPr="000B0450" w14:paraId="0E5FF8EB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0E6AA8CA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ЗУ22</w:t>
            </w:r>
          </w:p>
        </w:tc>
        <w:tc>
          <w:tcPr>
            <w:tcW w:w="1559" w:type="dxa"/>
            <w:vAlign w:val="center"/>
          </w:tcPr>
          <w:p w14:paraId="2CDA0E0C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1391</w:t>
            </w:r>
          </w:p>
        </w:tc>
        <w:tc>
          <w:tcPr>
            <w:tcW w:w="2693" w:type="dxa"/>
            <w:vAlign w:val="center"/>
          </w:tcPr>
          <w:p w14:paraId="4459B2D5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Align w:val="center"/>
          </w:tcPr>
          <w:p w14:paraId="402E725D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50E64395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2CBB9740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33A6503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1391</w:t>
            </w:r>
          </w:p>
        </w:tc>
      </w:tr>
      <w:tr w:rsidR="00C541CF" w:rsidRPr="000B0450" w14:paraId="4CF5120E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12DD05EC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ЗУ23</w:t>
            </w:r>
          </w:p>
        </w:tc>
        <w:tc>
          <w:tcPr>
            <w:tcW w:w="1559" w:type="dxa"/>
            <w:vMerge w:val="restart"/>
            <w:vAlign w:val="center"/>
          </w:tcPr>
          <w:p w14:paraId="4438EB3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1590</w:t>
            </w:r>
          </w:p>
        </w:tc>
        <w:tc>
          <w:tcPr>
            <w:tcW w:w="2693" w:type="dxa"/>
            <w:vMerge w:val="restart"/>
            <w:vAlign w:val="center"/>
          </w:tcPr>
          <w:p w14:paraId="56A3F3C5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Merge w:val="restart"/>
            <w:vAlign w:val="center"/>
          </w:tcPr>
          <w:p w14:paraId="6ACBAA2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224B6EFD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23.1</w:t>
            </w:r>
          </w:p>
        </w:tc>
        <w:tc>
          <w:tcPr>
            <w:tcW w:w="2552" w:type="dxa"/>
            <w:vAlign w:val="center"/>
          </w:tcPr>
          <w:p w14:paraId="42EDAB10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67:27:0012118:1, вид разрешенного использования «для индивидуального жилищного строительства»</w:t>
            </w:r>
          </w:p>
        </w:tc>
        <w:tc>
          <w:tcPr>
            <w:tcW w:w="1984" w:type="dxa"/>
            <w:vAlign w:val="center"/>
          </w:tcPr>
          <w:p w14:paraId="32C865C5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1500</w:t>
            </w:r>
          </w:p>
        </w:tc>
      </w:tr>
      <w:tr w:rsidR="00C541CF" w:rsidRPr="000B0450" w14:paraId="5078FFDC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70C2749B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6F00501F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7A0EB22A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20D5EDAB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0B8F10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23.2</w:t>
            </w:r>
          </w:p>
        </w:tc>
        <w:tc>
          <w:tcPr>
            <w:tcW w:w="2552" w:type="dxa"/>
            <w:vAlign w:val="center"/>
          </w:tcPr>
          <w:p w14:paraId="387C3FC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 xml:space="preserve">земли, находящиеся в </w:t>
            </w: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11A70BB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90</w:t>
            </w:r>
          </w:p>
        </w:tc>
      </w:tr>
      <w:tr w:rsidR="00C541CF" w:rsidRPr="000B0450" w14:paraId="2BEA6E69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4CFC845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ЗУ24</w:t>
            </w:r>
          </w:p>
        </w:tc>
        <w:tc>
          <w:tcPr>
            <w:tcW w:w="1559" w:type="dxa"/>
            <w:vAlign w:val="center"/>
          </w:tcPr>
          <w:p w14:paraId="0E6E139E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574</w:t>
            </w:r>
          </w:p>
        </w:tc>
        <w:tc>
          <w:tcPr>
            <w:tcW w:w="2693" w:type="dxa"/>
            <w:vAlign w:val="center"/>
          </w:tcPr>
          <w:p w14:paraId="2FF33A3D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Align w:val="center"/>
          </w:tcPr>
          <w:p w14:paraId="210E059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31F913A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3B739E12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5D83FF6A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574</w:t>
            </w:r>
          </w:p>
        </w:tc>
      </w:tr>
      <w:tr w:rsidR="00C541CF" w:rsidRPr="000B0450" w14:paraId="490BAACD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5B9A7102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ЗУ25</w:t>
            </w:r>
          </w:p>
        </w:tc>
        <w:tc>
          <w:tcPr>
            <w:tcW w:w="1559" w:type="dxa"/>
            <w:vAlign w:val="center"/>
          </w:tcPr>
          <w:p w14:paraId="4EEE42C7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669</w:t>
            </w:r>
          </w:p>
        </w:tc>
        <w:tc>
          <w:tcPr>
            <w:tcW w:w="2693" w:type="dxa"/>
            <w:vAlign w:val="center"/>
          </w:tcPr>
          <w:p w14:paraId="25849919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Align w:val="center"/>
          </w:tcPr>
          <w:p w14:paraId="6AF20E8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63241E9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7BB6870E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24681C20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669</w:t>
            </w:r>
          </w:p>
        </w:tc>
      </w:tr>
      <w:tr w:rsidR="00C541CF" w:rsidRPr="000B0450" w14:paraId="7755B895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5FA456A2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ЗУ26</w:t>
            </w:r>
          </w:p>
        </w:tc>
        <w:tc>
          <w:tcPr>
            <w:tcW w:w="1559" w:type="dxa"/>
            <w:vAlign w:val="center"/>
          </w:tcPr>
          <w:p w14:paraId="3E9C6EBA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738</w:t>
            </w:r>
          </w:p>
        </w:tc>
        <w:tc>
          <w:tcPr>
            <w:tcW w:w="2693" w:type="dxa"/>
            <w:vAlign w:val="center"/>
          </w:tcPr>
          <w:p w14:paraId="1250A24D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Align w:val="center"/>
          </w:tcPr>
          <w:p w14:paraId="3A6F1773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52E36873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792ADD2A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7C7388D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738</w:t>
            </w:r>
          </w:p>
        </w:tc>
      </w:tr>
      <w:tr w:rsidR="00C541CF" w:rsidRPr="000B0450" w14:paraId="72334C4D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2E971E8C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ЗУ27</w:t>
            </w:r>
          </w:p>
        </w:tc>
        <w:tc>
          <w:tcPr>
            <w:tcW w:w="1559" w:type="dxa"/>
            <w:vAlign w:val="center"/>
          </w:tcPr>
          <w:p w14:paraId="767BA26B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1170</w:t>
            </w:r>
          </w:p>
        </w:tc>
        <w:tc>
          <w:tcPr>
            <w:tcW w:w="2693" w:type="dxa"/>
            <w:vAlign w:val="center"/>
          </w:tcPr>
          <w:p w14:paraId="0012E09B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Align w:val="center"/>
          </w:tcPr>
          <w:p w14:paraId="6F3F45FD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696CF72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4520DDA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2AEA1BA5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1170</w:t>
            </w:r>
          </w:p>
        </w:tc>
      </w:tr>
      <w:tr w:rsidR="00C541CF" w:rsidRPr="000B0450" w14:paraId="4F467572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35030B20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ЗУ28</w:t>
            </w:r>
          </w:p>
        </w:tc>
        <w:tc>
          <w:tcPr>
            <w:tcW w:w="1559" w:type="dxa"/>
            <w:vMerge w:val="restart"/>
            <w:vAlign w:val="center"/>
          </w:tcPr>
          <w:p w14:paraId="50CEACDB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1416</w:t>
            </w:r>
          </w:p>
        </w:tc>
        <w:tc>
          <w:tcPr>
            <w:tcW w:w="2693" w:type="dxa"/>
            <w:vMerge w:val="restart"/>
            <w:vAlign w:val="center"/>
          </w:tcPr>
          <w:p w14:paraId="23CA2C6B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Блокированная жилая застройка (2.3)</w:t>
            </w:r>
          </w:p>
        </w:tc>
        <w:tc>
          <w:tcPr>
            <w:tcW w:w="2410" w:type="dxa"/>
            <w:vMerge w:val="restart"/>
            <w:vAlign w:val="center"/>
          </w:tcPr>
          <w:p w14:paraId="1E16DD10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6E2B80A2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28.1</w:t>
            </w:r>
          </w:p>
          <w:p w14:paraId="15F2AE2E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A10E0C6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67:27:0012107:13, вид разрешенного использования «для индивидуального жилищного строительства (под частью жилого дома, квартира 1)»</w:t>
            </w:r>
          </w:p>
        </w:tc>
        <w:tc>
          <w:tcPr>
            <w:tcW w:w="1984" w:type="dxa"/>
            <w:vAlign w:val="center"/>
          </w:tcPr>
          <w:p w14:paraId="148BB90A" w14:textId="77777777" w:rsidR="00AA7C08" w:rsidRPr="000B0450" w:rsidRDefault="00AA7C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863</w:t>
            </w:r>
          </w:p>
        </w:tc>
      </w:tr>
      <w:tr w:rsidR="00C541CF" w:rsidRPr="000B0450" w14:paraId="214C28B8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5D1474D2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74D29765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E06E83D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7A085163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C272C04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28.2</w:t>
            </w:r>
          </w:p>
        </w:tc>
        <w:tc>
          <w:tcPr>
            <w:tcW w:w="2552" w:type="dxa"/>
            <w:vAlign w:val="center"/>
          </w:tcPr>
          <w:p w14:paraId="75D06267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565BF829" w14:textId="77777777" w:rsidR="00292908" w:rsidRPr="000B0450" w:rsidRDefault="003C5E26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553</w:t>
            </w:r>
          </w:p>
        </w:tc>
      </w:tr>
      <w:tr w:rsidR="00C541CF" w:rsidRPr="000B0450" w14:paraId="75AFD04F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01C2DCEF" w14:textId="77777777" w:rsidR="006969B1" w:rsidRPr="000B0450" w:rsidRDefault="006969B1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ЗУ29</w:t>
            </w:r>
          </w:p>
        </w:tc>
        <w:tc>
          <w:tcPr>
            <w:tcW w:w="1559" w:type="dxa"/>
            <w:vMerge w:val="restart"/>
            <w:vAlign w:val="center"/>
          </w:tcPr>
          <w:p w14:paraId="2BA2783E" w14:textId="77777777" w:rsidR="006969B1" w:rsidRPr="000B0450" w:rsidRDefault="006969B1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176</w:t>
            </w:r>
            <w:r w:rsidR="00CF3EB5" w:rsidRPr="000B045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93" w:type="dxa"/>
            <w:vMerge w:val="restart"/>
            <w:vAlign w:val="center"/>
          </w:tcPr>
          <w:p w14:paraId="12EBBDF1" w14:textId="77777777" w:rsidR="006969B1" w:rsidRPr="000B0450" w:rsidRDefault="0090226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Объекты культурно-</w:t>
            </w: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досуговой деятельности</w:t>
            </w:r>
            <w:r w:rsidR="00BC244A" w:rsidRPr="000B0450">
              <w:rPr>
                <w:color w:val="000000" w:themeColor="text1"/>
                <w:sz w:val="24"/>
                <w:szCs w:val="24"/>
              </w:rPr>
              <w:t xml:space="preserve"> (3.6.1)</w:t>
            </w:r>
          </w:p>
        </w:tc>
        <w:tc>
          <w:tcPr>
            <w:tcW w:w="2410" w:type="dxa"/>
            <w:vMerge w:val="restart"/>
            <w:vAlign w:val="center"/>
          </w:tcPr>
          <w:p w14:paraId="78E281BE" w14:textId="77777777" w:rsidR="006969B1" w:rsidRPr="000B0450" w:rsidRDefault="006969B1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Перераспределение</w:t>
            </w:r>
          </w:p>
        </w:tc>
        <w:tc>
          <w:tcPr>
            <w:tcW w:w="2126" w:type="dxa"/>
            <w:vAlign w:val="center"/>
          </w:tcPr>
          <w:p w14:paraId="249842E5" w14:textId="77777777" w:rsidR="006969B1" w:rsidRPr="000B0450" w:rsidRDefault="006969B1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29.1</w:t>
            </w:r>
          </w:p>
        </w:tc>
        <w:tc>
          <w:tcPr>
            <w:tcW w:w="2552" w:type="dxa"/>
            <w:vAlign w:val="center"/>
          </w:tcPr>
          <w:p w14:paraId="004B2230" w14:textId="77777777" w:rsidR="006969B1" w:rsidRPr="000B0450" w:rsidRDefault="006969B1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 xml:space="preserve">земельный участок с </w:t>
            </w: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кадастровым номером 67:27:0012107:7, вид разрешенного использования «под зданием для культурно-досуговой деятельности населения»</w:t>
            </w:r>
          </w:p>
        </w:tc>
        <w:tc>
          <w:tcPr>
            <w:tcW w:w="1984" w:type="dxa"/>
            <w:vAlign w:val="center"/>
          </w:tcPr>
          <w:p w14:paraId="5D6B3A7E" w14:textId="77777777" w:rsidR="006969B1" w:rsidRPr="000B0450" w:rsidRDefault="006969B1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485</w:t>
            </w:r>
          </w:p>
        </w:tc>
      </w:tr>
      <w:tr w:rsidR="00C541CF" w:rsidRPr="000B0450" w14:paraId="31ED5BA2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74D75B6F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04DBB188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7B3659C9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6F1F7ABD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5B49548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29.2</w:t>
            </w:r>
          </w:p>
        </w:tc>
        <w:tc>
          <w:tcPr>
            <w:tcW w:w="2552" w:type="dxa"/>
            <w:vAlign w:val="center"/>
          </w:tcPr>
          <w:p w14:paraId="1BCF9EEF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0710FE03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1277</w:t>
            </w:r>
          </w:p>
        </w:tc>
      </w:tr>
      <w:tr w:rsidR="00C541CF" w:rsidRPr="000B0450" w14:paraId="3F354083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79E12592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ЗУ31</w:t>
            </w:r>
          </w:p>
        </w:tc>
        <w:tc>
          <w:tcPr>
            <w:tcW w:w="1559" w:type="dxa"/>
            <w:vAlign w:val="center"/>
          </w:tcPr>
          <w:p w14:paraId="4D6B5C6E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1793</w:t>
            </w:r>
          </w:p>
        </w:tc>
        <w:tc>
          <w:tcPr>
            <w:tcW w:w="2693" w:type="dxa"/>
            <w:vAlign w:val="center"/>
          </w:tcPr>
          <w:p w14:paraId="2AC5D4AF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Align w:val="center"/>
          </w:tcPr>
          <w:p w14:paraId="027D068F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11714C4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42881FB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7B351A0C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1793</w:t>
            </w:r>
          </w:p>
        </w:tc>
      </w:tr>
      <w:tr w:rsidR="00C541CF" w:rsidRPr="000B0450" w14:paraId="73102BAC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78F8A8B2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ЗУ32</w:t>
            </w:r>
          </w:p>
        </w:tc>
        <w:tc>
          <w:tcPr>
            <w:tcW w:w="1559" w:type="dxa"/>
            <w:vAlign w:val="center"/>
          </w:tcPr>
          <w:p w14:paraId="766C9CF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1300</w:t>
            </w:r>
          </w:p>
        </w:tc>
        <w:tc>
          <w:tcPr>
            <w:tcW w:w="2693" w:type="dxa"/>
            <w:vAlign w:val="center"/>
          </w:tcPr>
          <w:p w14:paraId="3FCE8393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Align w:val="center"/>
          </w:tcPr>
          <w:p w14:paraId="709A822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727F231F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273554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6D9B1F6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1300</w:t>
            </w:r>
          </w:p>
        </w:tc>
      </w:tr>
      <w:tr w:rsidR="00C541CF" w:rsidRPr="000B0450" w14:paraId="6B7C02BB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4E685880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br w:type="page"/>
            </w:r>
            <w:r w:rsidRPr="000B0450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br w:type="page"/>
            </w:r>
            <w:r w:rsidRPr="000B0450">
              <w:rPr>
                <w:color w:val="000000" w:themeColor="text1"/>
                <w:sz w:val="24"/>
                <w:szCs w:val="24"/>
              </w:rPr>
              <w:t>ЗУ33</w:t>
            </w:r>
          </w:p>
        </w:tc>
        <w:tc>
          <w:tcPr>
            <w:tcW w:w="1559" w:type="dxa"/>
            <w:vMerge w:val="restart"/>
            <w:vAlign w:val="center"/>
          </w:tcPr>
          <w:p w14:paraId="1417F973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1470</w:t>
            </w:r>
          </w:p>
        </w:tc>
        <w:tc>
          <w:tcPr>
            <w:tcW w:w="2693" w:type="dxa"/>
            <w:vMerge w:val="restart"/>
            <w:vAlign w:val="center"/>
          </w:tcPr>
          <w:p w14:paraId="76C9672C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Merge w:val="restart"/>
            <w:vAlign w:val="center"/>
          </w:tcPr>
          <w:p w14:paraId="2787FE3E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273162B9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33.1</w:t>
            </w:r>
          </w:p>
        </w:tc>
        <w:tc>
          <w:tcPr>
            <w:tcW w:w="2552" w:type="dxa"/>
            <w:vAlign w:val="center"/>
          </w:tcPr>
          <w:p w14:paraId="2CA510A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67:27:0012007:6, вид разрешенного использования «под жилым домом»</w:t>
            </w:r>
          </w:p>
        </w:tc>
        <w:tc>
          <w:tcPr>
            <w:tcW w:w="1984" w:type="dxa"/>
            <w:vAlign w:val="center"/>
          </w:tcPr>
          <w:p w14:paraId="537C880B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1393</w:t>
            </w:r>
          </w:p>
        </w:tc>
      </w:tr>
      <w:tr w:rsidR="00C541CF" w:rsidRPr="000B0450" w14:paraId="3EA173DD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0F81BFFD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7FAF10B7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7A214B7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6A581DC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17AE1D0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33.2</w:t>
            </w:r>
          </w:p>
        </w:tc>
        <w:tc>
          <w:tcPr>
            <w:tcW w:w="2552" w:type="dxa"/>
            <w:vAlign w:val="center"/>
          </w:tcPr>
          <w:p w14:paraId="7235BAD5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124D682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77</w:t>
            </w:r>
          </w:p>
        </w:tc>
      </w:tr>
      <w:tr w:rsidR="00C541CF" w:rsidRPr="000B0450" w14:paraId="78BC42FF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52E6BB0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ЗУ34*</w:t>
            </w:r>
          </w:p>
        </w:tc>
        <w:tc>
          <w:tcPr>
            <w:tcW w:w="1559" w:type="dxa"/>
            <w:vMerge w:val="restart"/>
            <w:vAlign w:val="center"/>
          </w:tcPr>
          <w:p w14:paraId="78A0E76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928</w:t>
            </w:r>
          </w:p>
        </w:tc>
        <w:tc>
          <w:tcPr>
            <w:tcW w:w="2693" w:type="dxa"/>
            <w:vMerge w:val="restart"/>
            <w:vAlign w:val="center"/>
          </w:tcPr>
          <w:p w14:paraId="4FDA7D03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Merge w:val="restart"/>
            <w:vAlign w:val="center"/>
          </w:tcPr>
          <w:p w14:paraId="0BFABC3A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2D13B245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34.1</w:t>
            </w:r>
          </w:p>
        </w:tc>
        <w:tc>
          <w:tcPr>
            <w:tcW w:w="2552" w:type="dxa"/>
            <w:vAlign w:val="center"/>
          </w:tcPr>
          <w:p w14:paraId="67AAD98E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 xml:space="preserve">земельный участок с кадастровым номером 67:27:0012007:12, вид разрешенного </w:t>
            </w: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использования «для ведения личного подсобного хозяйства и огородничества»</w:t>
            </w:r>
          </w:p>
        </w:tc>
        <w:tc>
          <w:tcPr>
            <w:tcW w:w="1984" w:type="dxa"/>
            <w:vAlign w:val="center"/>
          </w:tcPr>
          <w:p w14:paraId="20690A49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778</w:t>
            </w:r>
          </w:p>
        </w:tc>
      </w:tr>
      <w:tr w:rsidR="00C541CF" w:rsidRPr="000B0450" w14:paraId="15D16A11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69631E7B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1A95399D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69D00936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6CFE39E7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0003239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34.2</w:t>
            </w:r>
          </w:p>
        </w:tc>
        <w:tc>
          <w:tcPr>
            <w:tcW w:w="2552" w:type="dxa"/>
            <w:vAlign w:val="center"/>
          </w:tcPr>
          <w:p w14:paraId="5293B6B5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07D51D4B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150</w:t>
            </w:r>
          </w:p>
        </w:tc>
      </w:tr>
      <w:tr w:rsidR="00C541CF" w:rsidRPr="000B0450" w14:paraId="39F5CE07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1DDEBAE9" w14:textId="77777777" w:rsidR="009F2BC3" w:rsidRPr="000B0450" w:rsidRDefault="009F2BC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04B540FC" w14:textId="77777777" w:rsidR="009F2BC3" w:rsidRPr="000B0450" w:rsidRDefault="009F2BC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388AA9D6" w14:textId="77777777" w:rsidR="009F2BC3" w:rsidRPr="000B0450" w:rsidRDefault="009F2BC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3AA2499D" w14:textId="77777777" w:rsidR="009F2BC3" w:rsidRPr="000B0450" w:rsidRDefault="009F2BC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EEEE1D3" w14:textId="77777777" w:rsidR="009F2BC3" w:rsidRPr="000B0450" w:rsidRDefault="009F2BC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34.3</w:t>
            </w:r>
          </w:p>
        </w:tc>
        <w:tc>
          <w:tcPr>
            <w:tcW w:w="2552" w:type="dxa"/>
            <w:vAlign w:val="center"/>
          </w:tcPr>
          <w:p w14:paraId="2D5A5B08" w14:textId="77777777" w:rsidR="009F2BC3" w:rsidRPr="000B0450" w:rsidRDefault="009F2BC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0B0450">
              <w:rPr>
                <w:color w:val="000000" w:themeColor="text1"/>
                <w:sz w:val="24"/>
                <w:szCs w:val="24"/>
              </w:rPr>
              <w:t>часть</w:t>
            </w:r>
            <w:proofErr w:type="gramEnd"/>
            <w:r w:rsidRPr="000B0450">
              <w:rPr>
                <w:color w:val="000000" w:themeColor="text1"/>
                <w:sz w:val="24"/>
                <w:szCs w:val="24"/>
              </w:rPr>
              <w:t xml:space="preserve"> исключаемая из земельного участка 67:27:0012007:12</w:t>
            </w:r>
          </w:p>
        </w:tc>
        <w:tc>
          <w:tcPr>
            <w:tcW w:w="1984" w:type="dxa"/>
            <w:vAlign w:val="center"/>
          </w:tcPr>
          <w:p w14:paraId="7E6313A6" w14:textId="77777777" w:rsidR="009F2BC3" w:rsidRPr="000B0450" w:rsidRDefault="009F2BC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22</w:t>
            </w:r>
          </w:p>
        </w:tc>
      </w:tr>
      <w:tr w:rsidR="00C541CF" w:rsidRPr="000B0450" w14:paraId="281CC955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25EDACCC" w14:textId="77777777" w:rsidR="009F2BC3" w:rsidRPr="000B0450" w:rsidRDefault="005A3D9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</w:t>
            </w:r>
            <w:r w:rsidR="009F2BC3" w:rsidRPr="000B0450">
              <w:rPr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559" w:type="dxa"/>
            <w:vMerge w:val="restart"/>
            <w:vAlign w:val="center"/>
          </w:tcPr>
          <w:p w14:paraId="2A0AE82D" w14:textId="77777777" w:rsidR="009F2BC3" w:rsidRPr="000B0450" w:rsidRDefault="009F2BC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764</w:t>
            </w:r>
          </w:p>
        </w:tc>
        <w:tc>
          <w:tcPr>
            <w:tcW w:w="2693" w:type="dxa"/>
            <w:vMerge w:val="restart"/>
            <w:vAlign w:val="center"/>
          </w:tcPr>
          <w:p w14:paraId="7F79C68F" w14:textId="77777777" w:rsidR="009F2BC3" w:rsidRPr="000B0450" w:rsidRDefault="00F30E3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Магазины</w:t>
            </w:r>
            <w:r w:rsidR="00C975AD" w:rsidRPr="000B0450">
              <w:rPr>
                <w:color w:val="000000" w:themeColor="text1"/>
                <w:sz w:val="24"/>
                <w:szCs w:val="24"/>
              </w:rPr>
              <w:t xml:space="preserve"> (4.4)</w:t>
            </w:r>
          </w:p>
        </w:tc>
        <w:tc>
          <w:tcPr>
            <w:tcW w:w="2410" w:type="dxa"/>
            <w:vMerge w:val="restart"/>
            <w:vAlign w:val="center"/>
          </w:tcPr>
          <w:p w14:paraId="7DC34F56" w14:textId="77777777" w:rsidR="009F2BC3" w:rsidRPr="000B0450" w:rsidRDefault="009F2BC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48C78BF4" w14:textId="77777777" w:rsidR="009F2BC3" w:rsidRPr="000B0450" w:rsidRDefault="009F2BC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35.1</w:t>
            </w:r>
          </w:p>
        </w:tc>
        <w:tc>
          <w:tcPr>
            <w:tcW w:w="2552" w:type="dxa"/>
            <w:vAlign w:val="center"/>
          </w:tcPr>
          <w:p w14:paraId="2A50F745" w14:textId="77777777" w:rsidR="009F2BC3" w:rsidRPr="000B0450" w:rsidRDefault="009F2BC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67:27:0012007:1, вид разрешенного использования «под нежилым зданием»</w:t>
            </w:r>
          </w:p>
        </w:tc>
        <w:tc>
          <w:tcPr>
            <w:tcW w:w="1984" w:type="dxa"/>
            <w:vAlign w:val="center"/>
          </w:tcPr>
          <w:p w14:paraId="7F2ACD8E" w14:textId="77777777" w:rsidR="009F2BC3" w:rsidRPr="000B0450" w:rsidRDefault="009F2BC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640</w:t>
            </w:r>
          </w:p>
        </w:tc>
      </w:tr>
      <w:tr w:rsidR="00C541CF" w:rsidRPr="000B0450" w14:paraId="12134CB6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73648862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72D114E1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5A1AF08D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568B31F4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5084A96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35.2</w:t>
            </w:r>
          </w:p>
        </w:tc>
        <w:tc>
          <w:tcPr>
            <w:tcW w:w="2552" w:type="dxa"/>
            <w:vAlign w:val="center"/>
          </w:tcPr>
          <w:p w14:paraId="1A223A61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2E266592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124</w:t>
            </w:r>
          </w:p>
        </w:tc>
      </w:tr>
      <w:tr w:rsidR="00C541CF" w:rsidRPr="000B0450" w14:paraId="4A1DC320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09729E37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ЗУ36</w:t>
            </w:r>
          </w:p>
        </w:tc>
        <w:tc>
          <w:tcPr>
            <w:tcW w:w="1559" w:type="dxa"/>
            <w:vMerge w:val="restart"/>
            <w:vAlign w:val="center"/>
          </w:tcPr>
          <w:p w14:paraId="0D2C4B06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2572</w:t>
            </w:r>
          </w:p>
        </w:tc>
        <w:tc>
          <w:tcPr>
            <w:tcW w:w="2693" w:type="dxa"/>
            <w:vMerge w:val="restart"/>
            <w:vAlign w:val="center"/>
          </w:tcPr>
          <w:p w14:paraId="7746CAA4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Малоэтажная многоквартирная жилая застройка (2.1.1)</w:t>
            </w:r>
          </w:p>
        </w:tc>
        <w:tc>
          <w:tcPr>
            <w:tcW w:w="2410" w:type="dxa"/>
            <w:vMerge w:val="restart"/>
            <w:vAlign w:val="center"/>
          </w:tcPr>
          <w:p w14:paraId="71D8EEE2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2A51574D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36.1</w:t>
            </w:r>
          </w:p>
        </w:tc>
        <w:tc>
          <w:tcPr>
            <w:tcW w:w="2552" w:type="dxa"/>
            <w:vAlign w:val="center"/>
          </w:tcPr>
          <w:p w14:paraId="0D8F00EA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67:27:0012007:9, вид разрешенного использования «под многоквартирный жилой дом»</w:t>
            </w:r>
          </w:p>
        </w:tc>
        <w:tc>
          <w:tcPr>
            <w:tcW w:w="1984" w:type="dxa"/>
            <w:vAlign w:val="center"/>
          </w:tcPr>
          <w:p w14:paraId="4222BF9D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2426</w:t>
            </w:r>
          </w:p>
        </w:tc>
      </w:tr>
      <w:tr w:rsidR="00C541CF" w:rsidRPr="000B0450" w14:paraId="35AD3D3A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72D37B56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362F94D8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5A6DED05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462ACEC1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34A9834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36.2</w:t>
            </w:r>
          </w:p>
        </w:tc>
        <w:tc>
          <w:tcPr>
            <w:tcW w:w="2552" w:type="dxa"/>
            <w:vAlign w:val="center"/>
          </w:tcPr>
          <w:p w14:paraId="0FBDF7C8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05D774EC" w14:textId="77777777" w:rsidR="00292908" w:rsidRPr="000B0450" w:rsidRDefault="003C5E26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146</w:t>
            </w:r>
          </w:p>
        </w:tc>
      </w:tr>
      <w:tr w:rsidR="00C541CF" w:rsidRPr="000B0450" w14:paraId="14117829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5212BC73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ЗУ37</w:t>
            </w:r>
          </w:p>
        </w:tc>
        <w:tc>
          <w:tcPr>
            <w:tcW w:w="1559" w:type="dxa"/>
            <w:vAlign w:val="center"/>
          </w:tcPr>
          <w:p w14:paraId="33D47493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938</w:t>
            </w:r>
          </w:p>
        </w:tc>
        <w:tc>
          <w:tcPr>
            <w:tcW w:w="2693" w:type="dxa"/>
            <w:vAlign w:val="center"/>
          </w:tcPr>
          <w:p w14:paraId="7888FB59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 xml:space="preserve">Малоэтажная многоквартирная жилая </w:t>
            </w: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застройка (2.1.1)</w:t>
            </w:r>
          </w:p>
        </w:tc>
        <w:tc>
          <w:tcPr>
            <w:tcW w:w="2410" w:type="dxa"/>
            <w:vAlign w:val="center"/>
          </w:tcPr>
          <w:p w14:paraId="3A1F7E44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2126" w:type="dxa"/>
            <w:vAlign w:val="center"/>
          </w:tcPr>
          <w:p w14:paraId="653BD722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43B92ACA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 xml:space="preserve">земли, находящиеся в государственной или </w:t>
            </w: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1984" w:type="dxa"/>
            <w:vAlign w:val="center"/>
          </w:tcPr>
          <w:p w14:paraId="31AB4F64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938</w:t>
            </w:r>
          </w:p>
        </w:tc>
      </w:tr>
      <w:tr w:rsidR="00C541CF" w:rsidRPr="000B0450" w14:paraId="175BBD53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7D3B85A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br w:type="page"/>
            </w:r>
            <w:r w:rsidRPr="000B0450">
              <w:rPr>
                <w:color w:val="000000" w:themeColor="text1"/>
                <w:sz w:val="24"/>
                <w:szCs w:val="24"/>
              </w:rPr>
              <w:t>ЗУ38*</w:t>
            </w:r>
          </w:p>
        </w:tc>
        <w:tc>
          <w:tcPr>
            <w:tcW w:w="1559" w:type="dxa"/>
            <w:vMerge w:val="restart"/>
            <w:vAlign w:val="center"/>
          </w:tcPr>
          <w:p w14:paraId="6F83197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1531</w:t>
            </w:r>
          </w:p>
        </w:tc>
        <w:tc>
          <w:tcPr>
            <w:tcW w:w="2693" w:type="dxa"/>
            <w:vMerge w:val="restart"/>
            <w:vAlign w:val="center"/>
          </w:tcPr>
          <w:p w14:paraId="1374639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Merge w:val="restart"/>
            <w:vAlign w:val="center"/>
          </w:tcPr>
          <w:p w14:paraId="731C5EDB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226FE5B5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38.1</w:t>
            </w:r>
          </w:p>
        </w:tc>
        <w:tc>
          <w:tcPr>
            <w:tcW w:w="2552" w:type="dxa"/>
            <w:vAlign w:val="center"/>
          </w:tcPr>
          <w:p w14:paraId="39CC04D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67:27:0012007:7, вид разрешенного использования «для индивидуального жилищного строительства»</w:t>
            </w:r>
          </w:p>
        </w:tc>
        <w:tc>
          <w:tcPr>
            <w:tcW w:w="1984" w:type="dxa"/>
            <w:vAlign w:val="center"/>
          </w:tcPr>
          <w:p w14:paraId="62E21C12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800</w:t>
            </w:r>
          </w:p>
        </w:tc>
      </w:tr>
      <w:tr w:rsidR="00C541CF" w:rsidRPr="000B0450" w14:paraId="22FAAFF5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357AEA60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477E3AD1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50A34AE0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237C633F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F822A1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38.2</w:t>
            </w:r>
          </w:p>
        </w:tc>
        <w:tc>
          <w:tcPr>
            <w:tcW w:w="2552" w:type="dxa"/>
            <w:vAlign w:val="center"/>
          </w:tcPr>
          <w:p w14:paraId="4B5563E9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25E6D15D" w14:textId="77777777" w:rsidR="00292908" w:rsidRPr="000B0450" w:rsidRDefault="007D562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731</w:t>
            </w:r>
          </w:p>
        </w:tc>
      </w:tr>
      <w:tr w:rsidR="00C541CF" w:rsidRPr="000B0450" w14:paraId="63C67248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063D1550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ЗУ39</w:t>
            </w:r>
          </w:p>
        </w:tc>
        <w:tc>
          <w:tcPr>
            <w:tcW w:w="1559" w:type="dxa"/>
            <w:vAlign w:val="center"/>
          </w:tcPr>
          <w:p w14:paraId="7067403A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2693" w:type="dxa"/>
            <w:vAlign w:val="center"/>
          </w:tcPr>
          <w:p w14:paraId="4417EAAE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Малоэтажная многоквартирная жилая застройка (2.1.1)</w:t>
            </w:r>
          </w:p>
        </w:tc>
        <w:tc>
          <w:tcPr>
            <w:tcW w:w="2410" w:type="dxa"/>
            <w:vAlign w:val="center"/>
          </w:tcPr>
          <w:p w14:paraId="6492E78E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72CA2453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4FE07A04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71B5BAA6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2019</w:t>
            </w:r>
          </w:p>
        </w:tc>
      </w:tr>
      <w:tr w:rsidR="00C541CF" w:rsidRPr="000B0450" w14:paraId="62978687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4F1B1749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ЗУ40</w:t>
            </w:r>
          </w:p>
        </w:tc>
        <w:tc>
          <w:tcPr>
            <w:tcW w:w="1559" w:type="dxa"/>
            <w:vAlign w:val="center"/>
          </w:tcPr>
          <w:p w14:paraId="5D593145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2202</w:t>
            </w:r>
          </w:p>
        </w:tc>
        <w:tc>
          <w:tcPr>
            <w:tcW w:w="2693" w:type="dxa"/>
            <w:vAlign w:val="center"/>
          </w:tcPr>
          <w:p w14:paraId="41C41788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Малоэтажная многоквартирная жилая застройка (2.1.1)</w:t>
            </w:r>
          </w:p>
        </w:tc>
        <w:tc>
          <w:tcPr>
            <w:tcW w:w="2410" w:type="dxa"/>
            <w:vAlign w:val="center"/>
          </w:tcPr>
          <w:p w14:paraId="1AC792BA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7554A6A2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4B89967A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785EA973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2202</w:t>
            </w:r>
          </w:p>
        </w:tc>
      </w:tr>
      <w:tr w:rsidR="00C541CF" w:rsidRPr="000B0450" w14:paraId="39844591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6A10DCA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ЗУ41</w:t>
            </w:r>
          </w:p>
        </w:tc>
        <w:tc>
          <w:tcPr>
            <w:tcW w:w="1559" w:type="dxa"/>
            <w:vMerge w:val="restart"/>
            <w:vAlign w:val="center"/>
          </w:tcPr>
          <w:p w14:paraId="23EDFD4A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1264</w:t>
            </w:r>
          </w:p>
        </w:tc>
        <w:tc>
          <w:tcPr>
            <w:tcW w:w="2693" w:type="dxa"/>
            <w:vMerge w:val="restart"/>
            <w:vAlign w:val="center"/>
          </w:tcPr>
          <w:p w14:paraId="7C1AB4B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Merge w:val="restart"/>
            <w:vAlign w:val="center"/>
          </w:tcPr>
          <w:p w14:paraId="27935FC5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5BCDBE2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41.1</w:t>
            </w:r>
          </w:p>
        </w:tc>
        <w:tc>
          <w:tcPr>
            <w:tcW w:w="2552" w:type="dxa"/>
            <w:vAlign w:val="center"/>
          </w:tcPr>
          <w:p w14:paraId="7F04400B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67:27:0000000:4813, вид разрешенного использования «для индивидуального жилищного строительства»</w:t>
            </w:r>
          </w:p>
        </w:tc>
        <w:tc>
          <w:tcPr>
            <w:tcW w:w="1984" w:type="dxa"/>
            <w:vAlign w:val="center"/>
          </w:tcPr>
          <w:p w14:paraId="6119E573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1200</w:t>
            </w:r>
          </w:p>
        </w:tc>
      </w:tr>
      <w:tr w:rsidR="00C541CF" w:rsidRPr="000B0450" w14:paraId="0FA9ECA0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226DAEE2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64DADA75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3AFBA9D9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63AFC08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879B49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41.2</w:t>
            </w:r>
          </w:p>
        </w:tc>
        <w:tc>
          <w:tcPr>
            <w:tcW w:w="2552" w:type="dxa"/>
            <w:vAlign w:val="center"/>
          </w:tcPr>
          <w:p w14:paraId="2011CB8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65B9457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64</w:t>
            </w:r>
          </w:p>
        </w:tc>
      </w:tr>
      <w:tr w:rsidR="00C541CF" w:rsidRPr="000B0450" w14:paraId="3EB19646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04E7712C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ЗУ42</w:t>
            </w:r>
          </w:p>
        </w:tc>
        <w:tc>
          <w:tcPr>
            <w:tcW w:w="1559" w:type="dxa"/>
            <w:vMerge w:val="restart"/>
            <w:vAlign w:val="center"/>
          </w:tcPr>
          <w:p w14:paraId="3DED5D8E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1253</w:t>
            </w:r>
          </w:p>
        </w:tc>
        <w:tc>
          <w:tcPr>
            <w:tcW w:w="2693" w:type="dxa"/>
            <w:vMerge w:val="restart"/>
            <w:vAlign w:val="center"/>
          </w:tcPr>
          <w:p w14:paraId="562AEFBE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Merge w:val="restart"/>
            <w:vAlign w:val="center"/>
          </w:tcPr>
          <w:p w14:paraId="483C401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4A7373B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42.1</w:t>
            </w:r>
          </w:p>
        </w:tc>
        <w:tc>
          <w:tcPr>
            <w:tcW w:w="2552" w:type="dxa"/>
            <w:vAlign w:val="center"/>
          </w:tcPr>
          <w:p w14:paraId="4A2A3620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67:27:0012006:133, вид разрешенного использования «для индивидуального жилищного строительства»</w:t>
            </w:r>
          </w:p>
        </w:tc>
        <w:tc>
          <w:tcPr>
            <w:tcW w:w="1984" w:type="dxa"/>
            <w:vAlign w:val="center"/>
          </w:tcPr>
          <w:p w14:paraId="506B47E2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1184</w:t>
            </w:r>
          </w:p>
        </w:tc>
      </w:tr>
      <w:tr w:rsidR="00C541CF" w:rsidRPr="000B0450" w14:paraId="6494EDB3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3DDEC7DB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26A600E4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97CE69F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57A839A7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BB897FA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42.2</w:t>
            </w:r>
          </w:p>
        </w:tc>
        <w:tc>
          <w:tcPr>
            <w:tcW w:w="2552" w:type="dxa"/>
            <w:vAlign w:val="center"/>
          </w:tcPr>
          <w:p w14:paraId="23AB49A2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7D349068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69</w:t>
            </w:r>
          </w:p>
        </w:tc>
      </w:tr>
      <w:tr w:rsidR="00C541CF" w:rsidRPr="000B0450" w14:paraId="2DD7D6EF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406FD90C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br w:type="page"/>
            </w:r>
            <w:r w:rsidRPr="000B0450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br w:type="page"/>
            </w:r>
            <w:r w:rsidRPr="000B0450">
              <w:rPr>
                <w:color w:val="000000" w:themeColor="text1"/>
                <w:sz w:val="24"/>
                <w:szCs w:val="24"/>
              </w:rPr>
              <w:t>ЗУ43</w:t>
            </w:r>
          </w:p>
        </w:tc>
        <w:tc>
          <w:tcPr>
            <w:tcW w:w="1559" w:type="dxa"/>
            <w:vAlign w:val="center"/>
          </w:tcPr>
          <w:p w14:paraId="1DE68637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1428</w:t>
            </w:r>
          </w:p>
        </w:tc>
        <w:tc>
          <w:tcPr>
            <w:tcW w:w="2693" w:type="dxa"/>
            <w:vAlign w:val="center"/>
          </w:tcPr>
          <w:p w14:paraId="2FB7B23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Align w:val="center"/>
          </w:tcPr>
          <w:p w14:paraId="353BBCD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4FC88967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5B4C1393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1097E27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1428</w:t>
            </w:r>
          </w:p>
        </w:tc>
      </w:tr>
      <w:tr w:rsidR="00C541CF" w:rsidRPr="000B0450" w14:paraId="04CB7959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4C5D5149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ЗУ44</w:t>
            </w:r>
          </w:p>
        </w:tc>
        <w:tc>
          <w:tcPr>
            <w:tcW w:w="1559" w:type="dxa"/>
            <w:vAlign w:val="center"/>
          </w:tcPr>
          <w:p w14:paraId="33043BC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1401</w:t>
            </w:r>
          </w:p>
        </w:tc>
        <w:tc>
          <w:tcPr>
            <w:tcW w:w="2693" w:type="dxa"/>
            <w:vAlign w:val="center"/>
          </w:tcPr>
          <w:p w14:paraId="44762E77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Align w:val="center"/>
          </w:tcPr>
          <w:p w14:paraId="04E157A9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53ECAC5C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399D279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5D0430A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1401</w:t>
            </w:r>
          </w:p>
        </w:tc>
      </w:tr>
      <w:tr w:rsidR="00C541CF" w:rsidRPr="000B0450" w14:paraId="051697C4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0CFAF66B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ЗУ45</w:t>
            </w:r>
          </w:p>
        </w:tc>
        <w:tc>
          <w:tcPr>
            <w:tcW w:w="1559" w:type="dxa"/>
            <w:vAlign w:val="center"/>
          </w:tcPr>
          <w:p w14:paraId="12CC2B5C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1680</w:t>
            </w:r>
          </w:p>
        </w:tc>
        <w:tc>
          <w:tcPr>
            <w:tcW w:w="2693" w:type="dxa"/>
            <w:vAlign w:val="center"/>
          </w:tcPr>
          <w:p w14:paraId="3DA81CA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Align w:val="center"/>
          </w:tcPr>
          <w:p w14:paraId="755FD6EE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78C5655D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47CE9932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5BD7E91B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1680</w:t>
            </w:r>
          </w:p>
        </w:tc>
      </w:tr>
      <w:tr w:rsidR="00C541CF" w:rsidRPr="000B0450" w14:paraId="1B6B3473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4EC8DD58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ЗУ46*</w:t>
            </w:r>
          </w:p>
        </w:tc>
        <w:tc>
          <w:tcPr>
            <w:tcW w:w="1559" w:type="dxa"/>
            <w:vMerge w:val="restart"/>
            <w:vAlign w:val="center"/>
          </w:tcPr>
          <w:p w14:paraId="0AE05A14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1011</w:t>
            </w:r>
          </w:p>
        </w:tc>
        <w:tc>
          <w:tcPr>
            <w:tcW w:w="2693" w:type="dxa"/>
            <w:vMerge w:val="restart"/>
            <w:vAlign w:val="center"/>
          </w:tcPr>
          <w:p w14:paraId="5BEC7453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Малоэтажная многоквартирная жилая застройка (2.1.1)</w:t>
            </w:r>
          </w:p>
        </w:tc>
        <w:tc>
          <w:tcPr>
            <w:tcW w:w="2410" w:type="dxa"/>
            <w:vMerge w:val="restart"/>
            <w:vAlign w:val="center"/>
          </w:tcPr>
          <w:p w14:paraId="193783CC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01C7F551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46.1</w:t>
            </w:r>
          </w:p>
        </w:tc>
        <w:tc>
          <w:tcPr>
            <w:tcW w:w="2552" w:type="dxa"/>
            <w:vAlign w:val="center"/>
          </w:tcPr>
          <w:p w14:paraId="6F1ACD7C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67:27:0012108:6, вид разрешенного использования «под многоквартирный дом»</w:t>
            </w:r>
          </w:p>
        </w:tc>
        <w:tc>
          <w:tcPr>
            <w:tcW w:w="1984" w:type="dxa"/>
            <w:vAlign w:val="center"/>
          </w:tcPr>
          <w:p w14:paraId="7249FC91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608</w:t>
            </w:r>
          </w:p>
        </w:tc>
      </w:tr>
      <w:tr w:rsidR="00C541CF" w:rsidRPr="000B0450" w14:paraId="75540A95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7AC7D74C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5F9B6F4D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6909BE01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35CB0ED2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045BB1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46.2</w:t>
            </w:r>
          </w:p>
        </w:tc>
        <w:tc>
          <w:tcPr>
            <w:tcW w:w="2552" w:type="dxa"/>
            <w:vAlign w:val="center"/>
          </w:tcPr>
          <w:p w14:paraId="243E6121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 xml:space="preserve">земли, находящиеся в государственной или муниципальной </w:t>
            </w: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984" w:type="dxa"/>
            <w:vAlign w:val="center"/>
          </w:tcPr>
          <w:p w14:paraId="082101F0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403</w:t>
            </w:r>
          </w:p>
        </w:tc>
      </w:tr>
      <w:tr w:rsidR="00C541CF" w:rsidRPr="000B0450" w14:paraId="0FB0C89D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3426F163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ЗУ47</w:t>
            </w:r>
          </w:p>
        </w:tc>
        <w:tc>
          <w:tcPr>
            <w:tcW w:w="1559" w:type="dxa"/>
            <w:vMerge w:val="restart"/>
            <w:vAlign w:val="center"/>
          </w:tcPr>
          <w:p w14:paraId="55073529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1075</w:t>
            </w:r>
          </w:p>
        </w:tc>
        <w:tc>
          <w:tcPr>
            <w:tcW w:w="2693" w:type="dxa"/>
            <w:vMerge w:val="restart"/>
            <w:vAlign w:val="center"/>
          </w:tcPr>
          <w:p w14:paraId="108F49B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Merge w:val="restart"/>
            <w:vAlign w:val="center"/>
          </w:tcPr>
          <w:p w14:paraId="640B2FC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1C3466F2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47.1</w:t>
            </w:r>
          </w:p>
        </w:tc>
        <w:tc>
          <w:tcPr>
            <w:tcW w:w="2552" w:type="dxa"/>
            <w:vAlign w:val="center"/>
          </w:tcPr>
          <w:p w14:paraId="215E053E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67:27:0012108:5, вид разрешенного использования «для индивидуального жилищного строительства»</w:t>
            </w:r>
          </w:p>
        </w:tc>
        <w:tc>
          <w:tcPr>
            <w:tcW w:w="1984" w:type="dxa"/>
            <w:vAlign w:val="center"/>
          </w:tcPr>
          <w:p w14:paraId="2EFBDF43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725</w:t>
            </w:r>
          </w:p>
        </w:tc>
      </w:tr>
      <w:tr w:rsidR="00C541CF" w:rsidRPr="000B0450" w14:paraId="2C4ABAD7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0C0CD627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63804299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A87DCC5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592D4EB3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A3120C3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47.2</w:t>
            </w:r>
          </w:p>
        </w:tc>
        <w:tc>
          <w:tcPr>
            <w:tcW w:w="2552" w:type="dxa"/>
            <w:vAlign w:val="center"/>
          </w:tcPr>
          <w:p w14:paraId="09C2BCB9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0ECEBD8E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350</w:t>
            </w:r>
          </w:p>
        </w:tc>
      </w:tr>
      <w:tr w:rsidR="00C541CF" w:rsidRPr="000B0450" w14:paraId="2B4A5507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49EEA42B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ЗУ48*</w:t>
            </w:r>
          </w:p>
        </w:tc>
        <w:tc>
          <w:tcPr>
            <w:tcW w:w="1559" w:type="dxa"/>
            <w:vAlign w:val="center"/>
          </w:tcPr>
          <w:p w14:paraId="631CEC32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4555</w:t>
            </w:r>
          </w:p>
        </w:tc>
        <w:tc>
          <w:tcPr>
            <w:tcW w:w="2693" w:type="dxa"/>
            <w:vAlign w:val="center"/>
          </w:tcPr>
          <w:p w14:paraId="679E2D8D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Малоэтажная многоквартирная жилая застройка (2.1.1)</w:t>
            </w:r>
          </w:p>
        </w:tc>
        <w:tc>
          <w:tcPr>
            <w:tcW w:w="2410" w:type="dxa"/>
            <w:vAlign w:val="center"/>
          </w:tcPr>
          <w:p w14:paraId="3A466FF0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3B410B60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495E3CC3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3F4DEB58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4555</w:t>
            </w:r>
          </w:p>
        </w:tc>
      </w:tr>
      <w:tr w:rsidR="00C541CF" w:rsidRPr="000B0450" w14:paraId="27CB0F25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5DACC103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ЗУ49</w:t>
            </w:r>
          </w:p>
        </w:tc>
        <w:tc>
          <w:tcPr>
            <w:tcW w:w="1559" w:type="dxa"/>
            <w:vMerge w:val="restart"/>
            <w:vAlign w:val="center"/>
          </w:tcPr>
          <w:p w14:paraId="4775774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661</w:t>
            </w:r>
          </w:p>
        </w:tc>
        <w:tc>
          <w:tcPr>
            <w:tcW w:w="2693" w:type="dxa"/>
            <w:vMerge w:val="restart"/>
            <w:vAlign w:val="center"/>
          </w:tcPr>
          <w:p w14:paraId="006D4A1E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Merge w:val="restart"/>
            <w:vAlign w:val="center"/>
          </w:tcPr>
          <w:p w14:paraId="7BC10F47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3874015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49.1</w:t>
            </w:r>
          </w:p>
        </w:tc>
        <w:tc>
          <w:tcPr>
            <w:tcW w:w="2552" w:type="dxa"/>
            <w:vAlign w:val="center"/>
          </w:tcPr>
          <w:p w14:paraId="55645739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67:27:0012108:12, вид разрешенного использования «для индивидуального жилищного строительства»</w:t>
            </w:r>
          </w:p>
        </w:tc>
        <w:tc>
          <w:tcPr>
            <w:tcW w:w="1984" w:type="dxa"/>
            <w:vAlign w:val="center"/>
          </w:tcPr>
          <w:p w14:paraId="0572FFC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636</w:t>
            </w:r>
          </w:p>
        </w:tc>
      </w:tr>
      <w:tr w:rsidR="00C541CF" w:rsidRPr="000B0450" w14:paraId="5A97A176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3410CB7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035A89F2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36ACA1A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72D82255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8A9FD6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49.2</w:t>
            </w:r>
          </w:p>
        </w:tc>
        <w:tc>
          <w:tcPr>
            <w:tcW w:w="2552" w:type="dxa"/>
            <w:vAlign w:val="center"/>
          </w:tcPr>
          <w:p w14:paraId="5C6A5EA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77BE4CDD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25</w:t>
            </w:r>
          </w:p>
        </w:tc>
      </w:tr>
      <w:tr w:rsidR="00C541CF" w:rsidRPr="000B0450" w14:paraId="6721618F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061A0A5B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300BFA69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56924E35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45CF2CB5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7F2F359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49.3</w:t>
            </w:r>
          </w:p>
        </w:tc>
        <w:tc>
          <w:tcPr>
            <w:tcW w:w="2552" w:type="dxa"/>
            <w:vAlign w:val="center"/>
          </w:tcPr>
          <w:p w14:paraId="7E6E5DC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часть, исключаемая из земельного участка 67:27:0012108:12</w:t>
            </w:r>
          </w:p>
        </w:tc>
        <w:tc>
          <w:tcPr>
            <w:tcW w:w="1984" w:type="dxa"/>
            <w:vAlign w:val="center"/>
          </w:tcPr>
          <w:p w14:paraId="6B10307F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42</w:t>
            </w:r>
          </w:p>
        </w:tc>
      </w:tr>
      <w:tr w:rsidR="00C541CF" w:rsidRPr="000B0450" w14:paraId="439EA586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06A89AAC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ЗУ50</w:t>
            </w:r>
          </w:p>
        </w:tc>
        <w:tc>
          <w:tcPr>
            <w:tcW w:w="1559" w:type="dxa"/>
            <w:vMerge w:val="restart"/>
            <w:vAlign w:val="center"/>
          </w:tcPr>
          <w:p w14:paraId="0D42654B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1463</w:t>
            </w:r>
          </w:p>
        </w:tc>
        <w:tc>
          <w:tcPr>
            <w:tcW w:w="2693" w:type="dxa"/>
            <w:vMerge w:val="restart"/>
            <w:vAlign w:val="center"/>
          </w:tcPr>
          <w:p w14:paraId="4734B98D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 xml:space="preserve">Для индивидуального жилищного </w:t>
            </w: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строительства (2.1)</w:t>
            </w:r>
          </w:p>
        </w:tc>
        <w:tc>
          <w:tcPr>
            <w:tcW w:w="2410" w:type="dxa"/>
            <w:vMerge w:val="restart"/>
            <w:vAlign w:val="center"/>
          </w:tcPr>
          <w:p w14:paraId="4CBF1EC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Перераспределение</w:t>
            </w:r>
          </w:p>
        </w:tc>
        <w:tc>
          <w:tcPr>
            <w:tcW w:w="2126" w:type="dxa"/>
            <w:vAlign w:val="center"/>
          </w:tcPr>
          <w:p w14:paraId="5B0BA55B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50.1</w:t>
            </w:r>
          </w:p>
        </w:tc>
        <w:tc>
          <w:tcPr>
            <w:tcW w:w="2552" w:type="dxa"/>
            <w:vAlign w:val="center"/>
          </w:tcPr>
          <w:p w14:paraId="68D38CB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 xml:space="preserve">земельный участок с кадастровым номером </w:t>
            </w: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67:27:0012113:3, вид разрешенного использования «под жилым домом»</w:t>
            </w:r>
          </w:p>
        </w:tc>
        <w:tc>
          <w:tcPr>
            <w:tcW w:w="1984" w:type="dxa"/>
            <w:vAlign w:val="center"/>
          </w:tcPr>
          <w:p w14:paraId="16C94D1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1307</w:t>
            </w:r>
          </w:p>
        </w:tc>
      </w:tr>
      <w:tr w:rsidR="00C541CF" w:rsidRPr="000B0450" w14:paraId="65207213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3840D46E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2A225621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024F057C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2C922331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D5CCAAB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50.2</w:t>
            </w:r>
          </w:p>
        </w:tc>
        <w:tc>
          <w:tcPr>
            <w:tcW w:w="2552" w:type="dxa"/>
            <w:vAlign w:val="center"/>
          </w:tcPr>
          <w:p w14:paraId="6BD7F7FB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57514DBF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156</w:t>
            </w:r>
          </w:p>
        </w:tc>
      </w:tr>
      <w:tr w:rsidR="00C541CF" w:rsidRPr="000B0450" w14:paraId="1365C879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28C52D0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ЗУ51</w:t>
            </w:r>
          </w:p>
        </w:tc>
        <w:tc>
          <w:tcPr>
            <w:tcW w:w="1559" w:type="dxa"/>
            <w:vMerge w:val="restart"/>
            <w:vAlign w:val="center"/>
          </w:tcPr>
          <w:p w14:paraId="2F5C3AA2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1655</w:t>
            </w:r>
          </w:p>
        </w:tc>
        <w:tc>
          <w:tcPr>
            <w:tcW w:w="2693" w:type="dxa"/>
            <w:vMerge w:val="restart"/>
            <w:vAlign w:val="center"/>
          </w:tcPr>
          <w:p w14:paraId="00422655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Merge w:val="restart"/>
            <w:vAlign w:val="center"/>
          </w:tcPr>
          <w:p w14:paraId="04C5375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1CE7C6E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51.1</w:t>
            </w:r>
          </w:p>
        </w:tc>
        <w:tc>
          <w:tcPr>
            <w:tcW w:w="2552" w:type="dxa"/>
            <w:vAlign w:val="center"/>
          </w:tcPr>
          <w:p w14:paraId="02C5DDFA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67:27:0012109:4, вид разрешенного использования «для индивидуального жилищного строительства»</w:t>
            </w:r>
          </w:p>
        </w:tc>
        <w:tc>
          <w:tcPr>
            <w:tcW w:w="1984" w:type="dxa"/>
            <w:vAlign w:val="center"/>
          </w:tcPr>
          <w:p w14:paraId="7BE1758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1538</w:t>
            </w:r>
          </w:p>
        </w:tc>
      </w:tr>
      <w:tr w:rsidR="00C541CF" w:rsidRPr="000B0450" w14:paraId="7724B396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42C87A70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200DE22C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FAA7066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58A6DEA8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4B8B890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51.2</w:t>
            </w:r>
          </w:p>
        </w:tc>
        <w:tc>
          <w:tcPr>
            <w:tcW w:w="2552" w:type="dxa"/>
            <w:vAlign w:val="center"/>
          </w:tcPr>
          <w:p w14:paraId="0D8D2483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7ABE71E7" w14:textId="77777777" w:rsidR="00292908" w:rsidRPr="000B0450" w:rsidRDefault="00B4445C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117</w:t>
            </w:r>
          </w:p>
        </w:tc>
      </w:tr>
      <w:tr w:rsidR="00C541CF" w:rsidRPr="000B0450" w14:paraId="4759BA3B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560A6752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ЗУ52*</w:t>
            </w:r>
          </w:p>
        </w:tc>
        <w:tc>
          <w:tcPr>
            <w:tcW w:w="1559" w:type="dxa"/>
            <w:vAlign w:val="center"/>
          </w:tcPr>
          <w:p w14:paraId="682A88EE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1332</w:t>
            </w:r>
          </w:p>
        </w:tc>
        <w:tc>
          <w:tcPr>
            <w:tcW w:w="2693" w:type="dxa"/>
            <w:vAlign w:val="center"/>
          </w:tcPr>
          <w:p w14:paraId="42D411FD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Малоэтажная многоквартирная жилая застройка (2.1.1)</w:t>
            </w:r>
          </w:p>
        </w:tc>
        <w:tc>
          <w:tcPr>
            <w:tcW w:w="2410" w:type="dxa"/>
            <w:vAlign w:val="center"/>
          </w:tcPr>
          <w:p w14:paraId="5CC2F698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3E7AFD56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0F559719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61925F2A" w14:textId="77777777" w:rsidR="008A2948" w:rsidRPr="000B0450" w:rsidRDefault="008A294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1332</w:t>
            </w:r>
          </w:p>
        </w:tc>
      </w:tr>
      <w:tr w:rsidR="00C541CF" w:rsidRPr="000B0450" w14:paraId="72C4CF38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584A3975" w14:textId="77777777" w:rsidR="00C77533" w:rsidRPr="000B0450" w:rsidRDefault="00B569F9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ЗУ53</w:t>
            </w:r>
          </w:p>
        </w:tc>
        <w:tc>
          <w:tcPr>
            <w:tcW w:w="1559" w:type="dxa"/>
            <w:vAlign w:val="center"/>
          </w:tcPr>
          <w:p w14:paraId="328B170B" w14:textId="77777777" w:rsidR="00C77533" w:rsidRPr="000B0450" w:rsidRDefault="00BE4D7A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1386</w:t>
            </w:r>
          </w:p>
        </w:tc>
        <w:tc>
          <w:tcPr>
            <w:tcW w:w="2693" w:type="dxa"/>
            <w:vAlign w:val="center"/>
          </w:tcPr>
          <w:p w14:paraId="1CFFDD29" w14:textId="77777777" w:rsidR="00C77533" w:rsidRPr="000B0450" w:rsidRDefault="003317DC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Малоэтажная многоквартирная жилая застройка (2.1.1)</w:t>
            </w:r>
          </w:p>
        </w:tc>
        <w:tc>
          <w:tcPr>
            <w:tcW w:w="2410" w:type="dxa"/>
            <w:vAlign w:val="center"/>
          </w:tcPr>
          <w:p w14:paraId="1ED43168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4D782F82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6C36812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617C25D9" w14:textId="77777777" w:rsidR="00C77533" w:rsidRPr="000B0450" w:rsidRDefault="00BE4D7A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1386</w:t>
            </w:r>
          </w:p>
        </w:tc>
      </w:tr>
      <w:tr w:rsidR="00C541CF" w:rsidRPr="000B0450" w14:paraId="1C788AAA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034E8BF0" w14:textId="77777777" w:rsidR="00C77533" w:rsidRPr="000B0450" w:rsidRDefault="00B569F9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ЗУ54</w:t>
            </w:r>
          </w:p>
        </w:tc>
        <w:tc>
          <w:tcPr>
            <w:tcW w:w="1559" w:type="dxa"/>
            <w:vMerge w:val="restart"/>
            <w:vAlign w:val="center"/>
          </w:tcPr>
          <w:p w14:paraId="775B1B93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1412</w:t>
            </w:r>
          </w:p>
        </w:tc>
        <w:tc>
          <w:tcPr>
            <w:tcW w:w="2693" w:type="dxa"/>
            <w:vMerge w:val="restart"/>
            <w:vAlign w:val="center"/>
          </w:tcPr>
          <w:p w14:paraId="7D3DC8BE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Merge w:val="restart"/>
            <w:vAlign w:val="center"/>
          </w:tcPr>
          <w:p w14:paraId="464B18FC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4A0A4E0B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54.1</w:t>
            </w:r>
          </w:p>
        </w:tc>
        <w:tc>
          <w:tcPr>
            <w:tcW w:w="2552" w:type="dxa"/>
            <w:vAlign w:val="center"/>
          </w:tcPr>
          <w:p w14:paraId="0860D550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 xml:space="preserve">земельный участок с кадастровым номером 67:27:0012009:2, вид разрешенного использования «под индивидуальным </w:t>
            </w: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жилым домом»</w:t>
            </w:r>
          </w:p>
        </w:tc>
        <w:tc>
          <w:tcPr>
            <w:tcW w:w="1984" w:type="dxa"/>
            <w:vAlign w:val="center"/>
          </w:tcPr>
          <w:p w14:paraId="05E42553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735</w:t>
            </w:r>
          </w:p>
        </w:tc>
      </w:tr>
      <w:tr w:rsidR="00C541CF" w:rsidRPr="000B0450" w14:paraId="0E31442F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576C675C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74C618D3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6EB33FC6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6DA28923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F73E773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54.2</w:t>
            </w:r>
          </w:p>
        </w:tc>
        <w:tc>
          <w:tcPr>
            <w:tcW w:w="2552" w:type="dxa"/>
            <w:vAlign w:val="center"/>
          </w:tcPr>
          <w:p w14:paraId="6C82D142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71A2D0CD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677</w:t>
            </w:r>
          </w:p>
        </w:tc>
      </w:tr>
      <w:tr w:rsidR="00C541CF" w:rsidRPr="000B0450" w14:paraId="3CCA4247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13116E5B" w14:textId="77777777" w:rsidR="008233AD" w:rsidRPr="000B0450" w:rsidRDefault="008233AD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1EC36424" w14:textId="77777777" w:rsidR="008233AD" w:rsidRPr="000B0450" w:rsidRDefault="008233AD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8E56CB4" w14:textId="77777777" w:rsidR="008233AD" w:rsidRPr="000B0450" w:rsidRDefault="008233AD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24881500" w14:textId="77777777" w:rsidR="008233AD" w:rsidRPr="000B0450" w:rsidRDefault="008233AD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39A7226" w14:textId="77777777" w:rsidR="008233AD" w:rsidRPr="000B0450" w:rsidRDefault="008233AD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54.3</w:t>
            </w:r>
          </w:p>
        </w:tc>
        <w:tc>
          <w:tcPr>
            <w:tcW w:w="2552" w:type="dxa"/>
            <w:vAlign w:val="center"/>
          </w:tcPr>
          <w:p w14:paraId="2719EAC8" w14:textId="77777777" w:rsidR="008233AD" w:rsidRPr="000B0450" w:rsidRDefault="008233AD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часть</w:t>
            </w:r>
            <w:r w:rsidR="008B56FC" w:rsidRPr="000B0450">
              <w:rPr>
                <w:color w:val="000000" w:themeColor="text1"/>
                <w:sz w:val="24"/>
                <w:szCs w:val="24"/>
              </w:rPr>
              <w:t>,</w:t>
            </w:r>
            <w:r w:rsidRPr="000B0450">
              <w:rPr>
                <w:color w:val="000000" w:themeColor="text1"/>
                <w:sz w:val="24"/>
                <w:szCs w:val="24"/>
              </w:rPr>
              <w:t xml:space="preserve"> исключаемая из земельного участка 67:27:0012009:2</w:t>
            </w:r>
          </w:p>
        </w:tc>
        <w:tc>
          <w:tcPr>
            <w:tcW w:w="1984" w:type="dxa"/>
            <w:vAlign w:val="center"/>
          </w:tcPr>
          <w:p w14:paraId="2850BF5E" w14:textId="77777777" w:rsidR="008233AD" w:rsidRPr="000B0450" w:rsidRDefault="008233AD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65</w:t>
            </w:r>
          </w:p>
        </w:tc>
      </w:tr>
      <w:tr w:rsidR="00C541CF" w:rsidRPr="000B0450" w14:paraId="119DAA84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365D826C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ЗУ55</w:t>
            </w:r>
          </w:p>
        </w:tc>
        <w:tc>
          <w:tcPr>
            <w:tcW w:w="1559" w:type="dxa"/>
            <w:vAlign w:val="center"/>
          </w:tcPr>
          <w:p w14:paraId="3C6140E7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2693" w:type="dxa"/>
            <w:vAlign w:val="center"/>
          </w:tcPr>
          <w:p w14:paraId="7A03A552" w14:textId="77777777" w:rsidR="00292908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Предоставление коммунальных услуг (3.1.1)</w:t>
            </w:r>
          </w:p>
        </w:tc>
        <w:tc>
          <w:tcPr>
            <w:tcW w:w="2410" w:type="dxa"/>
            <w:vAlign w:val="center"/>
          </w:tcPr>
          <w:p w14:paraId="78EA3EF6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4D7E4D17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01605096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67004D2D" w14:textId="77777777" w:rsidR="00292908" w:rsidRPr="000B0450" w:rsidRDefault="0029290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56</w:t>
            </w:r>
          </w:p>
        </w:tc>
      </w:tr>
      <w:tr w:rsidR="00C541CF" w:rsidRPr="000B0450" w14:paraId="4BF1F4EB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68A34FDC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ЗУ56</w:t>
            </w:r>
          </w:p>
        </w:tc>
        <w:tc>
          <w:tcPr>
            <w:tcW w:w="1559" w:type="dxa"/>
            <w:vAlign w:val="center"/>
          </w:tcPr>
          <w:p w14:paraId="5C3B96D1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2693" w:type="dxa"/>
            <w:vAlign w:val="center"/>
          </w:tcPr>
          <w:p w14:paraId="7515BF57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Предоставление коммунальных услуг (3.1.1)</w:t>
            </w:r>
          </w:p>
        </w:tc>
        <w:tc>
          <w:tcPr>
            <w:tcW w:w="2410" w:type="dxa"/>
            <w:vAlign w:val="center"/>
          </w:tcPr>
          <w:p w14:paraId="5E5A70A1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4E9FAC6D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5EA6A691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3A50E1C4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66</w:t>
            </w:r>
          </w:p>
        </w:tc>
      </w:tr>
      <w:tr w:rsidR="00C541CF" w:rsidRPr="000B0450" w14:paraId="541E7A05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1C4DB79C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ЗУ57</w:t>
            </w:r>
          </w:p>
        </w:tc>
        <w:tc>
          <w:tcPr>
            <w:tcW w:w="1559" w:type="dxa"/>
            <w:vAlign w:val="center"/>
          </w:tcPr>
          <w:p w14:paraId="6C89A626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2693" w:type="dxa"/>
            <w:vAlign w:val="center"/>
          </w:tcPr>
          <w:p w14:paraId="77B7EEC5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Предоставление коммунальных услуг (3.1.1)</w:t>
            </w:r>
          </w:p>
        </w:tc>
        <w:tc>
          <w:tcPr>
            <w:tcW w:w="2410" w:type="dxa"/>
            <w:vAlign w:val="center"/>
          </w:tcPr>
          <w:p w14:paraId="664FFC37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258BC58A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7E2606C3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13DE598F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53</w:t>
            </w:r>
          </w:p>
        </w:tc>
      </w:tr>
      <w:tr w:rsidR="00C541CF" w:rsidRPr="000B0450" w14:paraId="796F4D45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303BFF10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ЗУ58</w:t>
            </w:r>
          </w:p>
        </w:tc>
        <w:tc>
          <w:tcPr>
            <w:tcW w:w="1559" w:type="dxa"/>
            <w:vAlign w:val="center"/>
          </w:tcPr>
          <w:p w14:paraId="08B4DC36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301</w:t>
            </w:r>
          </w:p>
        </w:tc>
        <w:tc>
          <w:tcPr>
            <w:tcW w:w="2693" w:type="dxa"/>
            <w:vAlign w:val="center"/>
          </w:tcPr>
          <w:p w14:paraId="1D70BD77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Предоставление коммунальных услуг (3.1.1)</w:t>
            </w:r>
          </w:p>
        </w:tc>
        <w:tc>
          <w:tcPr>
            <w:tcW w:w="2410" w:type="dxa"/>
            <w:vAlign w:val="center"/>
          </w:tcPr>
          <w:p w14:paraId="09213A67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5ACA2F6C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98A304F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656BF3A7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301</w:t>
            </w:r>
          </w:p>
        </w:tc>
      </w:tr>
      <w:tr w:rsidR="00C541CF" w:rsidRPr="000B0450" w14:paraId="7D883798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3DF436B8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ЗУ59</w:t>
            </w:r>
          </w:p>
        </w:tc>
        <w:tc>
          <w:tcPr>
            <w:tcW w:w="1559" w:type="dxa"/>
            <w:vAlign w:val="center"/>
          </w:tcPr>
          <w:p w14:paraId="5CE404FD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2693" w:type="dxa"/>
            <w:vAlign w:val="center"/>
          </w:tcPr>
          <w:p w14:paraId="32A03713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Предоставление коммунальных услуг (3.1.1)</w:t>
            </w:r>
          </w:p>
        </w:tc>
        <w:tc>
          <w:tcPr>
            <w:tcW w:w="2410" w:type="dxa"/>
            <w:vAlign w:val="center"/>
          </w:tcPr>
          <w:p w14:paraId="476DB396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568F599B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546D8086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07E88021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68</w:t>
            </w:r>
          </w:p>
        </w:tc>
      </w:tr>
      <w:tr w:rsidR="00C541CF" w:rsidRPr="000B0450" w14:paraId="067E119E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6DC9B89A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ЗУ60</w:t>
            </w:r>
          </w:p>
        </w:tc>
        <w:tc>
          <w:tcPr>
            <w:tcW w:w="1559" w:type="dxa"/>
            <w:vAlign w:val="center"/>
          </w:tcPr>
          <w:p w14:paraId="6EBBEBD8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2693" w:type="dxa"/>
            <w:vAlign w:val="center"/>
          </w:tcPr>
          <w:p w14:paraId="3A53C012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Предоставление коммунальных услуг (3.1.1)</w:t>
            </w:r>
          </w:p>
        </w:tc>
        <w:tc>
          <w:tcPr>
            <w:tcW w:w="2410" w:type="dxa"/>
            <w:vAlign w:val="center"/>
          </w:tcPr>
          <w:p w14:paraId="39FC3D18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1CC0914C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2292C057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72E99821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56</w:t>
            </w:r>
          </w:p>
        </w:tc>
      </w:tr>
      <w:tr w:rsidR="00C541CF" w:rsidRPr="000B0450" w14:paraId="250EE47A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2D7695F8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ЗУ61</w:t>
            </w:r>
          </w:p>
        </w:tc>
        <w:tc>
          <w:tcPr>
            <w:tcW w:w="1559" w:type="dxa"/>
            <w:vAlign w:val="center"/>
          </w:tcPr>
          <w:p w14:paraId="39640E15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2693" w:type="dxa"/>
            <w:vAlign w:val="center"/>
          </w:tcPr>
          <w:p w14:paraId="4E7CFDF1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 xml:space="preserve">Предоставление коммунальных услуг </w:t>
            </w: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(3.1.1)</w:t>
            </w:r>
          </w:p>
        </w:tc>
        <w:tc>
          <w:tcPr>
            <w:tcW w:w="2410" w:type="dxa"/>
            <w:vAlign w:val="center"/>
          </w:tcPr>
          <w:p w14:paraId="2C26D6E0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2126" w:type="dxa"/>
            <w:vAlign w:val="center"/>
          </w:tcPr>
          <w:p w14:paraId="690E1E6C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5DB20746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 xml:space="preserve">земли, находящиеся в государственной или </w:t>
            </w: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1984" w:type="dxa"/>
            <w:vAlign w:val="center"/>
          </w:tcPr>
          <w:p w14:paraId="11CDF3CE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54</w:t>
            </w:r>
          </w:p>
        </w:tc>
      </w:tr>
      <w:tr w:rsidR="00C541CF" w:rsidRPr="000B0450" w14:paraId="2E9EAF9D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475FF077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br w:type="page"/>
              <w:t>ЗУ62</w:t>
            </w:r>
          </w:p>
        </w:tc>
        <w:tc>
          <w:tcPr>
            <w:tcW w:w="1559" w:type="dxa"/>
            <w:vAlign w:val="center"/>
          </w:tcPr>
          <w:p w14:paraId="4698DE65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2693" w:type="dxa"/>
            <w:vAlign w:val="center"/>
          </w:tcPr>
          <w:p w14:paraId="7198A85F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Предоставление коммунальных услуг (3.1.1)</w:t>
            </w:r>
          </w:p>
        </w:tc>
        <w:tc>
          <w:tcPr>
            <w:tcW w:w="2410" w:type="dxa"/>
            <w:vAlign w:val="center"/>
          </w:tcPr>
          <w:p w14:paraId="088042FF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3B96D521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247B1813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21575683" w14:textId="77777777" w:rsidR="000373AE" w:rsidRPr="000B0450" w:rsidRDefault="000373AE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57</w:t>
            </w:r>
          </w:p>
        </w:tc>
      </w:tr>
      <w:tr w:rsidR="00C541CF" w:rsidRPr="000B0450" w14:paraId="7E06A696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18C3F394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ЗУ63</w:t>
            </w:r>
          </w:p>
        </w:tc>
        <w:tc>
          <w:tcPr>
            <w:tcW w:w="1559" w:type="dxa"/>
            <w:vAlign w:val="center"/>
          </w:tcPr>
          <w:p w14:paraId="30642A9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670</w:t>
            </w:r>
          </w:p>
        </w:tc>
        <w:tc>
          <w:tcPr>
            <w:tcW w:w="2693" w:type="dxa"/>
            <w:vAlign w:val="center"/>
          </w:tcPr>
          <w:p w14:paraId="0DC1C03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Align w:val="center"/>
          </w:tcPr>
          <w:p w14:paraId="5CF6BE2A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vAlign w:val="center"/>
          </w:tcPr>
          <w:p w14:paraId="00EA2B1A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32842FC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1428D882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670</w:t>
            </w:r>
          </w:p>
        </w:tc>
      </w:tr>
      <w:tr w:rsidR="00C541CF" w:rsidRPr="000B0450" w14:paraId="2189432A" w14:textId="77777777" w:rsidTr="000B0450">
        <w:trPr>
          <w:trHeight w:val="20"/>
        </w:trPr>
        <w:tc>
          <w:tcPr>
            <w:tcW w:w="1526" w:type="dxa"/>
            <w:vMerge w:val="restart"/>
            <w:vAlign w:val="center"/>
          </w:tcPr>
          <w:p w14:paraId="6031C941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ЗУ64</w:t>
            </w:r>
          </w:p>
        </w:tc>
        <w:tc>
          <w:tcPr>
            <w:tcW w:w="1559" w:type="dxa"/>
            <w:vMerge w:val="restart"/>
            <w:vAlign w:val="center"/>
          </w:tcPr>
          <w:p w14:paraId="7102B57A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1800</w:t>
            </w:r>
          </w:p>
        </w:tc>
        <w:tc>
          <w:tcPr>
            <w:tcW w:w="2693" w:type="dxa"/>
            <w:vMerge w:val="restart"/>
            <w:vAlign w:val="center"/>
          </w:tcPr>
          <w:p w14:paraId="0FF8F49F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Merge w:val="restart"/>
            <w:vAlign w:val="center"/>
          </w:tcPr>
          <w:p w14:paraId="5CCD2F6F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</w:t>
            </w:r>
          </w:p>
        </w:tc>
        <w:tc>
          <w:tcPr>
            <w:tcW w:w="2126" w:type="dxa"/>
            <w:vAlign w:val="center"/>
          </w:tcPr>
          <w:p w14:paraId="46A18D97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64.1</w:t>
            </w:r>
          </w:p>
        </w:tc>
        <w:tc>
          <w:tcPr>
            <w:tcW w:w="2552" w:type="dxa"/>
            <w:vAlign w:val="center"/>
          </w:tcPr>
          <w:p w14:paraId="3EC1B2A5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67:27:0012110:2, вид разрешенного использования «для индивидуального жилищного строительства»</w:t>
            </w:r>
          </w:p>
        </w:tc>
        <w:tc>
          <w:tcPr>
            <w:tcW w:w="1984" w:type="dxa"/>
            <w:vAlign w:val="center"/>
          </w:tcPr>
          <w:p w14:paraId="27EF4726" w14:textId="77777777" w:rsidR="00C77533" w:rsidRPr="000B0450" w:rsidRDefault="00C77533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1000</w:t>
            </w:r>
          </w:p>
        </w:tc>
      </w:tr>
      <w:tr w:rsidR="00C541CF" w:rsidRPr="000B0450" w14:paraId="428916C2" w14:textId="77777777" w:rsidTr="000B0450">
        <w:trPr>
          <w:trHeight w:val="20"/>
        </w:trPr>
        <w:tc>
          <w:tcPr>
            <w:tcW w:w="1526" w:type="dxa"/>
            <w:vMerge/>
            <w:vAlign w:val="center"/>
          </w:tcPr>
          <w:p w14:paraId="29E26B3D" w14:textId="77777777" w:rsidR="004D2547" w:rsidRPr="000B0450" w:rsidRDefault="004D2547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6E38D9DA" w14:textId="77777777" w:rsidR="004D2547" w:rsidRPr="000B0450" w:rsidRDefault="004D2547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160A601B" w14:textId="77777777" w:rsidR="004D2547" w:rsidRPr="000B0450" w:rsidRDefault="004D2547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2715B278" w14:textId="77777777" w:rsidR="004D2547" w:rsidRPr="000B0450" w:rsidRDefault="004D2547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66C6416" w14:textId="77777777" w:rsidR="004D2547" w:rsidRPr="000B0450" w:rsidRDefault="004D2547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64.2</w:t>
            </w:r>
          </w:p>
        </w:tc>
        <w:tc>
          <w:tcPr>
            <w:tcW w:w="2552" w:type="dxa"/>
            <w:vAlign w:val="center"/>
          </w:tcPr>
          <w:p w14:paraId="07486634" w14:textId="77777777" w:rsidR="004D2547" w:rsidRPr="000B0450" w:rsidRDefault="004D2547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 xml:space="preserve">земли, </w:t>
            </w:r>
            <w:r w:rsidR="007027E5" w:rsidRPr="000B0450">
              <w:rPr>
                <w:color w:val="000000" w:themeColor="text1"/>
                <w:sz w:val="24"/>
                <w:szCs w:val="24"/>
              </w:rPr>
              <w:t>находящиеся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7F8593EE" w14:textId="77777777" w:rsidR="004D2547" w:rsidRPr="000B0450" w:rsidRDefault="004D2547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800</w:t>
            </w:r>
          </w:p>
        </w:tc>
      </w:tr>
      <w:tr w:rsidR="00C541CF" w:rsidRPr="000B0450" w14:paraId="6AFD0783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203AEFB6" w14:textId="77777777" w:rsidR="00C366EA" w:rsidRPr="000B0450" w:rsidRDefault="00C366EA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ЗУ65</w:t>
            </w:r>
          </w:p>
        </w:tc>
        <w:tc>
          <w:tcPr>
            <w:tcW w:w="1559" w:type="dxa"/>
            <w:vAlign w:val="center"/>
          </w:tcPr>
          <w:p w14:paraId="100AEDCA" w14:textId="77777777" w:rsidR="00C366EA" w:rsidRPr="000B0450" w:rsidRDefault="00C366EA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870</w:t>
            </w:r>
          </w:p>
        </w:tc>
        <w:tc>
          <w:tcPr>
            <w:tcW w:w="2693" w:type="dxa"/>
            <w:vAlign w:val="center"/>
          </w:tcPr>
          <w:p w14:paraId="0E511B9A" w14:textId="77777777" w:rsidR="00C366EA" w:rsidRPr="000B0450" w:rsidRDefault="00C366EA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Благоустройство территории</w:t>
            </w:r>
            <w:r w:rsidR="00B569F9" w:rsidRPr="000B0450">
              <w:rPr>
                <w:color w:val="000000" w:themeColor="text1"/>
                <w:sz w:val="24"/>
                <w:szCs w:val="24"/>
              </w:rPr>
              <w:t xml:space="preserve"> (12.0</w:t>
            </w:r>
            <w:r w:rsidR="00C77533" w:rsidRPr="000B0450">
              <w:rPr>
                <w:color w:val="000000" w:themeColor="text1"/>
                <w:sz w:val="24"/>
                <w:szCs w:val="24"/>
              </w:rPr>
              <w:t>.2)</w:t>
            </w:r>
          </w:p>
        </w:tc>
        <w:tc>
          <w:tcPr>
            <w:tcW w:w="2410" w:type="dxa"/>
            <w:vAlign w:val="center"/>
          </w:tcPr>
          <w:p w14:paraId="589CA5C8" w14:textId="77777777" w:rsidR="00C366EA" w:rsidRPr="000B0450" w:rsidRDefault="00C366EA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14:paraId="0C90C466" w14:textId="77777777" w:rsidR="00C366EA" w:rsidRPr="000B0450" w:rsidRDefault="00C366EA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28CB2F42" w14:textId="77777777" w:rsidR="00C366EA" w:rsidRPr="000B0450" w:rsidRDefault="00C366EA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67:27:0012107:8, вид разрешенного использования «под жилой дом»</w:t>
            </w:r>
          </w:p>
        </w:tc>
        <w:tc>
          <w:tcPr>
            <w:tcW w:w="1984" w:type="dxa"/>
            <w:vAlign w:val="center"/>
          </w:tcPr>
          <w:p w14:paraId="15E0C548" w14:textId="77777777" w:rsidR="00C366EA" w:rsidRPr="000B0450" w:rsidRDefault="00C366EA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870</w:t>
            </w:r>
          </w:p>
        </w:tc>
      </w:tr>
      <w:tr w:rsidR="00C541CF" w:rsidRPr="000B0450" w14:paraId="607A0189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08161AD0" w14:textId="77777777" w:rsidR="0076179D" w:rsidRPr="000B0450" w:rsidRDefault="0076179D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ЗУ66</w:t>
            </w:r>
          </w:p>
        </w:tc>
        <w:tc>
          <w:tcPr>
            <w:tcW w:w="1559" w:type="dxa"/>
            <w:vAlign w:val="center"/>
          </w:tcPr>
          <w:p w14:paraId="530F5888" w14:textId="77777777" w:rsidR="0076179D" w:rsidRPr="000B0450" w:rsidRDefault="0076179D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1795</w:t>
            </w:r>
          </w:p>
        </w:tc>
        <w:tc>
          <w:tcPr>
            <w:tcW w:w="2693" w:type="dxa"/>
            <w:vAlign w:val="center"/>
          </w:tcPr>
          <w:p w14:paraId="0EC43160" w14:textId="77777777" w:rsidR="0076179D" w:rsidRPr="000B0450" w:rsidRDefault="0076179D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Align w:val="center"/>
          </w:tcPr>
          <w:p w14:paraId="17A6ECCB" w14:textId="77777777" w:rsidR="0076179D" w:rsidRPr="000B0450" w:rsidRDefault="0076179D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 xml:space="preserve">Перераспределение земельного участка с кадастровым номером 67:27:0000000:2219 с землями, </w:t>
            </w: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находящимися в государственной или муниципальной собственности</w:t>
            </w:r>
          </w:p>
        </w:tc>
        <w:tc>
          <w:tcPr>
            <w:tcW w:w="2126" w:type="dxa"/>
            <w:vAlign w:val="center"/>
          </w:tcPr>
          <w:p w14:paraId="79D6F512" w14:textId="77777777" w:rsidR="0076179D" w:rsidRPr="000B0450" w:rsidRDefault="0076179D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2552" w:type="dxa"/>
            <w:vAlign w:val="center"/>
          </w:tcPr>
          <w:p w14:paraId="46849EC3" w14:textId="77777777" w:rsidR="0076179D" w:rsidRPr="000B0450" w:rsidRDefault="0076179D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 xml:space="preserve">земельный участок с кадастровым номером 67:27:0000000:2219, вид разрешенного использования «для индивидуального </w:t>
            </w: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жилищного строительства»</w:t>
            </w:r>
          </w:p>
        </w:tc>
        <w:tc>
          <w:tcPr>
            <w:tcW w:w="1984" w:type="dxa"/>
            <w:vAlign w:val="center"/>
          </w:tcPr>
          <w:p w14:paraId="68CB75FB" w14:textId="77777777" w:rsidR="0076179D" w:rsidRPr="000B0450" w:rsidRDefault="00BE4D7A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lastRenderedPageBreak/>
              <w:t>1795</w:t>
            </w:r>
          </w:p>
        </w:tc>
      </w:tr>
      <w:tr w:rsidR="00C541CF" w:rsidRPr="000B0450" w14:paraId="06CCBF8D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4399DF6D" w14:textId="77777777" w:rsidR="00A31DB5" w:rsidRPr="000B0450" w:rsidRDefault="00A31DB5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ЗУ67</w:t>
            </w:r>
          </w:p>
        </w:tc>
        <w:tc>
          <w:tcPr>
            <w:tcW w:w="1559" w:type="dxa"/>
            <w:vAlign w:val="center"/>
          </w:tcPr>
          <w:p w14:paraId="011D3FB4" w14:textId="77777777" w:rsidR="00A31DB5" w:rsidRPr="000B0450" w:rsidRDefault="00A31DB5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505</w:t>
            </w:r>
          </w:p>
        </w:tc>
        <w:tc>
          <w:tcPr>
            <w:tcW w:w="2693" w:type="dxa"/>
            <w:vAlign w:val="center"/>
          </w:tcPr>
          <w:p w14:paraId="5A218D78" w14:textId="77777777" w:rsidR="00A31DB5" w:rsidRPr="000B0450" w:rsidRDefault="00A31DB5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2410" w:type="dxa"/>
            <w:vAlign w:val="center"/>
          </w:tcPr>
          <w:p w14:paraId="543D0D75" w14:textId="77777777" w:rsidR="00A31DB5" w:rsidRPr="000B0450" w:rsidRDefault="00A31DB5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center"/>
          </w:tcPr>
          <w:p w14:paraId="453A3724" w14:textId="77777777" w:rsidR="00A31DB5" w:rsidRPr="000B0450" w:rsidRDefault="00A31DB5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656240A9" w14:textId="77777777" w:rsidR="00A31DB5" w:rsidRPr="000B0450" w:rsidRDefault="00A31DB5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земли, находящихся в государственной или муниципальной собственности</w:t>
            </w:r>
          </w:p>
        </w:tc>
        <w:tc>
          <w:tcPr>
            <w:tcW w:w="1984" w:type="dxa"/>
            <w:vAlign w:val="center"/>
          </w:tcPr>
          <w:p w14:paraId="05577268" w14:textId="77777777" w:rsidR="00A31DB5" w:rsidRPr="000B0450" w:rsidRDefault="00A31DB5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505</w:t>
            </w:r>
          </w:p>
        </w:tc>
      </w:tr>
      <w:tr w:rsidR="00C541CF" w:rsidRPr="000B0450" w14:paraId="29F5FA5A" w14:textId="77777777" w:rsidTr="000B0450">
        <w:trPr>
          <w:trHeight w:val="20"/>
        </w:trPr>
        <w:tc>
          <w:tcPr>
            <w:tcW w:w="1526" w:type="dxa"/>
            <w:vAlign w:val="center"/>
          </w:tcPr>
          <w:p w14:paraId="77DD2770" w14:textId="77777777" w:rsidR="001D5E18" w:rsidRPr="000B0450" w:rsidRDefault="001D5E1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ЗУ68</w:t>
            </w:r>
          </w:p>
        </w:tc>
        <w:tc>
          <w:tcPr>
            <w:tcW w:w="1559" w:type="dxa"/>
            <w:vAlign w:val="center"/>
          </w:tcPr>
          <w:p w14:paraId="7A3EDBC2" w14:textId="77777777" w:rsidR="001D5E18" w:rsidRPr="000B0450" w:rsidRDefault="001D5E1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1800</w:t>
            </w:r>
          </w:p>
        </w:tc>
        <w:tc>
          <w:tcPr>
            <w:tcW w:w="2693" w:type="dxa"/>
            <w:vAlign w:val="center"/>
          </w:tcPr>
          <w:p w14:paraId="5881AD37" w14:textId="77777777" w:rsidR="001D5E18" w:rsidRPr="000B0450" w:rsidRDefault="001D5E1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410" w:type="dxa"/>
            <w:vAlign w:val="center"/>
          </w:tcPr>
          <w:p w14:paraId="01DF0E0C" w14:textId="77777777" w:rsidR="001D5E18" w:rsidRPr="000B0450" w:rsidRDefault="001D5E1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Перераспределение земельного участка с кадастровым номером 67:27:0000000:406 с землями, находящимися в государственной или муниципальной собственности</w:t>
            </w:r>
          </w:p>
        </w:tc>
        <w:tc>
          <w:tcPr>
            <w:tcW w:w="2126" w:type="dxa"/>
            <w:vAlign w:val="center"/>
          </w:tcPr>
          <w:p w14:paraId="652A8786" w14:textId="77777777" w:rsidR="001D5E18" w:rsidRPr="000B0450" w:rsidRDefault="00A54FF9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2B9DFD1F" w14:textId="77777777" w:rsidR="001D5E18" w:rsidRPr="000B0450" w:rsidRDefault="001D5E1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земельный участок с кадастровым номером 67:27:0000000:406, вид разрешенного использования «для индивидуального жилищного строительства»</w:t>
            </w:r>
          </w:p>
        </w:tc>
        <w:tc>
          <w:tcPr>
            <w:tcW w:w="1984" w:type="dxa"/>
            <w:vAlign w:val="center"/>
          </w:tcPr>
          <w:p w14:paraId="670445C8" w14:textId="77777777" w:rsidR="001D5E18" w:rsidRPr="000B0450" w:rsidRDefault="001D5E18" w:rsidP="00C541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1800</w:t>
            </w:r>
          </w:p>
        </w:tc>
      </w:tr>
      <w:tr w:rsidR="00C541CF" w:rsidRPr="000B0450" w14:paraId="697E173D" w14:textId="77777777" w:rsidTr="00EA51AF">
        <w:trPr>
          <w:trHeight w:val="20"/>
        </w:trPr>
        <w:tc>
          <w:tcPr>
            <w:tcW w:w="14850" w:type="dxa"/>
            <w:gridSpan w:val="7"/>
            <w:vAlign w:val="center"/>
          </w:tcPr>
          <w:p w14:paraId="5C92095D" w14:textId="2F2445FD" w:rsidR="00A31DB5" w:rsidRPr="000B0450" w:rsidRDefault="00A31DB5" w:rsidP="00C541CF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B0450">
              <w:rPr>
                <w:color w:val="000000" w:themeColor="text1"/>
                <w:sz w:val="24"/>
                <w:szCs w:val="24"/>
              </w:rPr>
              <w:t>Примечание* - вид разрешенного использования принимается в соответствии</w:t>
            </w:r>
            <w:r w:rsidR="007917A4" w:rsidRPr="000B045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B0450">
              <w:rPr>
                <w:color w:val="000000" w:themeColor="text1"/>
                <w:sz w:val="24"/>
                <w:szCs w:val="24"/>
              </w:rPr>
              <w:t>с фактическим использованием земельного участка</w:t>
            </w:r>
          </w:p>
        </w:tc>
      </w:tr>
    </w:tbl>
    <w:p w14:paraId="254E72ED" w14:textId="77777777" w:rsidR="00F45814" w:rsidRPr="00C541CF" w:rsidRDefault="00F45814" w:rsidP="00C541CF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</w:pPr>
    </w:p>
    <w:p w14:paraId="00C834C5" w14:textId="77777777" w:rsidR="00D125A8" w:rsidRPr="00C541CF" w:rsidRDefault="00D125A8" w:rsidP="00C541C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sectPr w:rsidR="00D125A8" w:rsidRPr="00C541CF" w:rsidSect="00D125A8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6A388C0B" w14:textId="0BE15A83" w:rsidR="009861CC" w:rsidRPr="00C541CF" w:rsidRDefault="00C541CF" w:rsidP="00C541CF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bookmarkStart w:id="2" w:name="_Toc147846379"/>
      <w:r w:rsidRPr="00C541CF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lastRenderedPageBreak/>
        <w:t xml:space="preserve">2. </w:t>
      </w:r>
      <w:r w:rsidR="007917A4" w:rsidRPr="00C541CF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ПРЕДПОЛАГАЕТСЯ РЕЗЕРВИРОВАНИЕ И (ИЛИ) ИЗЪЯТИЕ ДЛЯ ГОСУДАРСТВЕННЫХ ИЛИ МУНИЦИПАЛЬНЫХ НУЖД</w:t>
      </w:r>
      <w:bookmarkEnd w:id="2"/>
    </w:p>
    <w:p w14:paraId="3112BB01" w14:textId="77777777" w:rsidR="007917A4" w:rsidRPr="00C541CF" w:rsidRDefault="007917A4" w:rsidP="00C541CF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6615EC3" w14:textId="5979CF4E" w:rsidR="009861CC" w:rsidRPr="00C541CF" w:rsidRDefault="009861CC" w:rsidP="00C541CF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541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Данные земельные участки отсутствуют.</w:t>
      </w:r>
    </w:p>
    <w:p w14:paraId="307D0D5F" w14:textId="77777777" w:rsidR="00F45814" w:rsidRPr="00C541CF" w:rsidRDefault="00F45814" w:rsidP="00C541CF">
      <w:pPr>
        <w:spacing w:after="0" w:line="240" w:lineRule="auto"/>
        <w:ind w:left="709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</w:p>
    <w:p w14:paraId="783C4CDF" w14:textId="77777777" w:rsidR="00A724F8" w:rsidRDefault="00A724F8">
      <w:pP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bookmarkStart w:id="3" w:name="_Toc147846380"/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br w:type="page"/>
      </w:r>
    </w:p>
    <w:p w14:paraId="4876C7A2" w14:textId="2974931B" w:rsidR="009861CC" w:rsidRPr="00C541CF" w:rsidRDefault="00C541CF" w:rsidP="00C541CF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</w:pPr>
      <w:r w:rsidRPr="00C541CF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lastRenderedPageBreak/>
        <w:t xml:space="preserve">3. </w:t>
      </w:r>
      <w:r w:rsidR="007917A4" w:rsidRPr="00C541CF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СВЕДЕНИЯ О ГРАНИЦАХ ТЕРРИТОРИИ</w:t>
      </w:r>
      <w:bookmarkEnd w:id="3"/>
    </w:p>
    <w:p w14:paraId="0FD56EB1" w14:textId="41528E39" w:rsidR="009861CC" w:rsidRPr="00C541CF" w:rsidRDefault="009861CC" w:rsidP="00C541CF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41C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Координаты характерных точек границ территории</w:t>
      </w:r>
      <w:r w:rsidR="007917A4" w:rsidRPr="00C541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3261"/>
        <w:gridCol w:w="2975"/>
      </w:tblGrid>
      <w:tr w:rsidR="00C541CF" w:rsidRPr="00A724F8" w14:paraId="417917AF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6C2A9923" w14:textId="4D77E67A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b/>
                <w:color w:val="000000" w:themeColor="text1"/>
              </w:rPr>
              <w:t>Номер поворотной точки</w:t>
            </w:r>
          </w:p>
        </w:tc>
        <w:tc>
          <w:tcPr>
            <w:tcW w:w="3261" w:type="dxa"/>
            <w:vAlign w:val="center"/>
          </w:tcPr>
          <w:p w14:paraId="3941B712" w14:textId="430A9784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b/>
                <w:color w:val="000000" w:themeColor="text1"/>
              </w:rPr>
              <w:t>х</w:t>
            </w:r>
          </w:p>
        </w:tc>
        <w:tc>
          <w:tcPr>
            <w:tcW w:w="2975" w:type="dxa"/>
            <w:vAlign w:val="center"/>
          </w:tcPr>
          <w:p w14:paraId="29190F9F" w14:textId="5EDD239C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b/>
                <w:color w:val="000000" w:themeColor="text1"/>
              </w:rPr>
              <w:t>у</w:t>
            </w:r>
          </w:p>
        </w:tc>
      </w:tr>
      <w:tr w:rsidR="00C541CF" w:rsidRPr="00A724F8" w14:paraId="5D7FB4E9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4FF83054" w14:textId="4649EFF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261" w:type="dxa"/>
            <w:vAlign w:val="center"/>
          </w:tcPr>
          <w:p w14:paraId="7F62E4D9" w14:textId="3A795C8B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466800,12</w:t>
            </w:r>
          </w:p>
        </w:tc>
        <w:tc>
          <w:tcPr>
            <w:tcW w:w="2975" w:type="dxa"/>
            <w:vAlign w:val="center"/>
          </w:tcPr>
          <w:p w14:paraId="0FF24CF9" w14:textId="7914BB18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1215592,39</w:t>
            </w:r>
          </w:p>
        </w:tc>
      </w:tr>
      <w:tr w:rsidR="00C541CF" w:rsidRPr="00A724F8" w14:paraId="2920B583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122183D6" w14:textId="1D879E84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3261" w:type="dxa"/>
            <w:vAlign w:val="center"/>
          </w:tcPr>
          <w:p w14:paraId="2ACB6EF4" w14:textId="5CE015D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466806,34</w:t>
            </w:r>
          </w:p>
        </w:tc>
        <w:tc>
          <w:tcPr>
            <w:tcW w:w="2975" w:type="dxa"/>
            <w:vAlign w:val="center"/>
          </w:tcPr>
          <w:p w14:paraId="596C41AF" w14:textId="2B5A8C45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1215739,05</w:t>
            </w:r>
          </w:p>
        </w:tc>
      </w:tr>
      <w:tr w:rsidR="00C541CF" w:rsidRPr="00A724F8" w14:paraId="55D93EFD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6AF46187" w14:textId="76D8E1E0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3261" w:type="dxa"/>
            <w:vAlign w:val="center"/>
          </w:tcPr>
          <w:p w14:paraId="3C4E5CE6" w14:textId="1BB2AEAD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466841,79</w:t>
            </w:r>
          </w:p>
        </w:tc>
        <w:tc>
          <w:tcPr>
            <w:tcW w:w="2975" w:type="dxa"/>
            <w:vAlign w:val="center"/>
          </w:tcPr>
          <w:p w14:paraId="254EA9EA" w14:textId="4BC3F2FB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1215802,99</w:t>
            </w:r>
          </w:p>
        </w:tc>
      </w:tr>
      <w:tr w:rsidR="00C541CF" w:rsidRPr="00A724F8" w14:paraId="31BCD53A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610AA97A" w14:textId="795E49DB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3261" w:type="dxa"/>
            <w:vAlign w:val="center"/>
          </w:tcPr>
          <w:p w14:paraId="71149A57" w14:textId="30E3E6F5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466796,72</w:t>
            </w:r>
          </w:p>
        </w:tc>
        <w:tc>
          <w:tcPr>
            <w:tcW w:w="2975" w:type="dxa"/>
            <w:vAlign w:val="center"/>
          </w:tcPr>
          <w:p w14:paraId="3E71E076" w14:textId="374D5EB3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1215839,38</w:t>
            </w:r>
          </w:p>
        </w:tc>
      </w:tr>
      <w:tr w:rsidR="00C541CF" w:rsidRPr="00A724F8" w14:paraId="69D430DC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53100A0B" w14:textId="31443D96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3261" w:type="dxa"/>
            <w:vAlign w:val="center"/>
          </w:tcPr>
          <w:p w14:paraId="295E1BB1" w14:textId="3220231D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466768,63</w:t>
            </w:r>
          </w:p>
        </w:tc>
        <w:tc>
          <w:tcPr>
            <w:tcW w:w="2975" w:type="dxa"/>
            <w:vAlign w:val="center"/>
          </w:tcPr>
          <w:p w14:paraId="1A592B05" w14:textId="2E36D8DD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1215919,20</w:t>
            </w:r>
          </w:p>
        </w:tc>
      </w:tr>
      <w:tr w:rsidR="00C541CF" w:rsidRPr="00A724F8" w14:paraId="4DF1DEAD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6FAFD8FC" w14:textId="21FB740B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3261" w:type="dxa"/>
            <w:vAlign w:val="center"/>
          </w:tcPr>
          <w:p w14:paraId="482430A9" w14:textId="15EFEEC6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466733,46</w:t>
            </w:r>
          </w:p>
        </w:tc>
        <w:tc>
          <w:tcPr>
            <w:tcW w:w="2975" w:type="dxa"/>
            <w:vAlign w:val="center"/>
          </w:tcPr>
          <w:p w14:paraId="2F6B99A3" w14:textId="092A55FA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1216007,95</w:t>
            </w:r>
          </w:p>
        </w:tc>
      </w:tr>
      <w:tr w:rsidR="00C541CF" w:rsidRPr="00A724F8" w14:paraId="3EB79F88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45D8F523" w14:textId="469F8796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3261" w:type="dxa"/>
            <w:vAlign w:val="center"/>
          </w:tcPr>
          <w:p w14:paraId="2F4129E4" w14:textId="30A7D03D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466750,57</w:t>
            </w:r>
          </w:p>
        </w:tc>
        <w:tc>
          <w:tcPr>
            <w:tcW w:w="2975" w:type="dxa"/>
            <w:vAlign w:val="center"/>
          </w:tcPr>
          <w:p w14:paraId="71F0D210" w14:textId="38311A6F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  <w:lang w:eastAsia="ru-RU"/>
              </w:rPr>
              <w:t>1216199,24</w:t>
            </w:r>
          </w:p>
        </w:tc>
      </w:tr>
      <w:tr w:rsidR="00C541CF" w:rsidRPr="00A724F8" w14:paraId="50E53CF0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352F8962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261" w:type="dxa"/>
            <w:vAlign w:val="center"/>
          </w:tcPr>
          <w:p w14:paraId="7BB65688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466777,53</w:t>
            </w:r>
          </w:p>
        </w:tc>
        <w:tc>
          <w:tcPr>
            <w:tcW w:w="2975" w:type="dxa"/>
            <w:vAlign w:val="center"/>
          </w:tcPr>
          <w:p w14:paraId="1D2288C2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1216295,06</w:t>
            </w:r>
          </w:p>
        </w:tc>
      </w:tr>
      <w:tr w:rsidR="00C541CF" w:rsidRPr="00A724F8" w14:paraId="271440B4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055FA174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3261" w:type="dxa"/>
            <w:vAlign w:val="center"/>
          </w:tcPr>
          <w:p w14:paraId="40C17F96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466548,35</w:t>
            </w:r>
          </w:p>
        </w:tc>
        <w:tc>
          <w:tcPr>
            <w:tcW w:w="2975" w:type="dxa"/>
            <w:vAlign w:val="center"/>
          </w:tcPr>
          <w:p w14:paraId="5A4869EB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1216407,80</w:t>
            </w:r>
          </w:p>
        </w:tc>
      </w:tr>
      <w:tr w:rsidR="00C541CF" w:rsidRPr="00A724F8" w14:paraId="3B5A1272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4F02F52F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261" w:type="dxa"/>
            <w:vAlign w:val="center"/>
          </w:tcPr>
          <w:p w14:paraId="3F84E3F7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466474,74</w:t>
            </w:r>
          </w:p>
        </w:tc>
        <w:tc>
          <w:tcPr>
            <w:tcW w:w="2975" w:type="dxa"/>
            <w:vAlign w:val="center"/>
          </w:tcPr>
          <w:p w14:paraId="682A570A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1216404,19</w:t>
            </w:r>
          </w:p>
        </w:tc>
      </w:tr>
      <w:tr w:rsidR="00C541CF" w:rsidRPr="00A724F8" w14:paraId="45121815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098263E7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3261" w:type="dxa"/>
            <w:vAlign w:val="center"/>
          </w:tcPr>
          <w:p w14:paraId="6A3F4924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466374,36</w:t>
            </w:r>
          </w:p>
        </w:tc>
        <w:tc>
          <w:tcPr>
            <w:tcW w:w="2975" w:type="dxa"/>
            <w:vAlign w:val="center"/>
          </w:tcPr>
          <w:p w14:paraId="18E5DB13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1216418,35</w:t>
            </w:r>
          </w:p>
        </w:tc>
      </w:tr>
      <w:tr w:rsidR="00C541CF" w:rsidRPr="00A724F8" w14:paraId="5E1BABA7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6232AF99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3261" w:type="dxa"/>
            <w:vAlign w:val="center"/>
          </w:tcPr>
          <w:p w14:paraId="4D8775D8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466312,08</w:t>
            </w:r>
          </w:p>
        </w:tc>
        <w:tc>
          <w:tcPr>
            <w:tcW w:w="2975" w:type="dxa"/>
            <w:vAlign w:val="center"/>
          </w:tcPr>
          <w:p w14:paraId="60C0C392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1216419,94</w:t>
            </w:r>
          </w:p>
        </w:tc>
      </w:tr>
      <w:tr w:rsidR="00C541CF" w:rsidRPr="00A724F8" w14:paraId="39495553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669509EC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3261" w:type="dxa"/>
            <w:vAlign w:val="center"/>
          </w:tcPr>
          <w:p w14:paraId="7EAA7DEB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466159,09</w:t>
            </w:r>
          </w:p>
        </w:tc>
        <w:tc>
          <w:tcPr>
            <w:tcW w:w="2975" w:type="dxa"/>
            <w:vAlign w:val="center"/>
          </w:tcPr>
          <w:p w14:paraId="6DADA2BE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1216459,26</w:t>
            </w:r>
          </w:p>
        </w:tc>
      </w:tr>
      <w:tr w:rsidR="00C541CF" w:rsidRPr="00A724F8" w14:paraId="16D17596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4D5B2632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3261" w:type="dxa"/>
            <w:vAlign w:val="center"/>
          </w:tcPr>
          <w:p w14:paraId="3CD52C39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466131,79</w:t>
            </w:r>
          </w:p>
        </w:tc>
        <w:tc>
          <w:tcPr>
            <w:tcW w:w="2975" w:type="dxa"/>
            <w:vAlign w:val="center"/>
          </w:tcPr>
          <w:p w14:paraId="590E5B4D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1216396,49</w:t>
            </w:r>
          </w:p>
        </w:tc>
      </w:tr>
      <w:tr w:rsidR="00C541CF" w:rsidRPr="00A724F8" w14:paraId="3DC99AE8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7C98C272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3261" w:type="dxa"/>
            <w:vAlign w:val="center"/>
          </w:tcPr>
          <w:p w14:paraId="0B689025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466099,19</w:t>
            </w:r>
          </w:p>
        </w:tc>
        <w:tc>
          <w:tcPr>
            <w:tcW w:w="2975" w:type="dxa"/>
            <w:vAlign w:val="center"/>
          </w:tcPr>
          <w:p w14:paraId="456E9151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1216281,66</w:t>
            </w:r>
          </w:p>
        </w:tc>
      </w:tr>
      <w:tr w:rsidR="00C541CF" w:rsidRPr="00A724F8" w14:paraId="312D3592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7A487EE2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3261" w:type="dxa"/>
            <w:vAlign w:val="center"/>
          </w:tcPr>
          <w:p w14:paraId="4A38A4AE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466018,83</w:t>
            </w:r>
          </w:p>
        </w:tc>
        <w:tc>
          <w:tcPr>
            <w:tcW w:w="2975" w:type="dxa"/>
            <w:vAlign w:val="center"/>
          </w:tcPr>
          <w:p w14:paraId="7A12755C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1216258,76</w:t>
            </w:r>
          </w:p>
        </w:tc>
      </w:tr>
      <w:tr w:rsidR="00C541CF" w:rsidRPr="00A724F8" w14:paraId="6360D50A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2E6CF24A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3261" w:type="dxa"/>
            <w:vAlign w:val="center"/>
          </w:tcPr>
          <w:p w14:paraId="2497C8F7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465957,90</w:t>
            </w:r>
          </w:p>
        </w:tc>
        <w:tc>
          <w:tcPr>
            <w:tcW w:w="2975" w:type="dxa"/>
            <w:vAlign w:val="center"/>
          </w:tcPr>
          <w:p w14:paraId="6E057B87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1216153,26</w:t>
            </w:r>
          </w:p>
        </w:tc>
      </w:tr>
      <w:tr w:rsidR="00C541CF" w:rsidRPr="00A724F8" w14:paraId="3C44CFB5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14D9C929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3261" w:type="dxa"/>
            <w:vAlign w:val="center"/>
          </w:tcPr>
          <w:p w14:paraId="0206EC49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465821,07</w:t>
            </w:r>
          </w:p>
        </w:tc>
        <w:tc>
          <w:tcPr>
            <w:tcW w:w="2975" w:type="dxa"/>
            <w:vAlign w:val="center"/>
          </w:tcPr>
          <w:p w14:paraId="5EA35D72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1216222,75</w:t>
            </w:r>
          </w:p>
        </w:tc>
      </w:tr>
      <w:tr w:rsidR="00C541CF" w:rsidRPr="00A724F8" w14:paraId="4A5C6382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36E135CF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3261" w:type="dxa"/>
            <w:vAlign w:val="center"/>
          </w:tcPr>
          <w:p w14:paraId="78DA24FB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465823,40</w:t>
            </w:r>
          </w:p>
        </w:tc>
        <w:tc>
          <w:tcPr>
            <w:tcW w:w="2975" w:type="dxa"/>
            <w:vAlign w:val="center"/>
          </w:tcPr>
          <w:p w14:paraId="63C9A8C4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1216284,22</w:t>
            </w:r>
          </w:p>
        </w:tc>
      </w:tr>
      <w:tr w:rsidR="00C541CF" w:rsidRPr="00A724F8" w14:paraId="0BB3D36B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5562592D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3261" w:type="dxa"/>
            <w:vAlign w:val="center"/>
          </w:tcPr>
          <w:p w14:paraId="39040337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465810,28</w:t>
            </w:r>
          </w:p>
        </w:tc>
        <w:tc>
          <w:tcPr>
            <w:tcW w:w="2975" w:type="dxa"/>
            <w:vAlign w:val="center"/>
          </w:tcPr>
          <w:p w14:paraId="69FC3616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1216306,36</w:t>
            </w:r>
          </w:p>
        </w:tc>
      </w:tr>
      <w:tr w:rsidR="00C541CF" w:rsidRPr="00A724F8" w14:paraId="41B0DF58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0CC27928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3261" w:type="dxa"/>
            <w:vAlign w:val="center"/>
          </w:tcPr>
          <w:p w14:paraId="1BAE995F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465778,69</w:t>
            </w:r>
          </w:p>
        </w:tc>
        <w:tc>
          <w:tcPr>
            <w:tcW w:w="2975" w:type="dxa"/>
            <w:vAlign w:val="center"/>
          </w:tcPr>
          <w:p w14:paraId="143EA0F0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1216320,72</w:t>
            </w:r>
          </w:p>
        </w:tc>
      </w:tr>
      <w:tr w:rsidR="00C541CF" w:rsidRPr="00A724F8" w14:paraId="22DC5B55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397509BD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3261" w:type="dxa"/>
            <w:vAlign w:val="center"/>
          </w:tcPr>
          <w:p w14:paraId="5A03582C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465653,93</w:t>
            </w:r>
          </w:p>
        </w:tc>
        <w:tc>
          <w:tcPr>
            <w:tcW w:w="2975" w:type="dxa"/>
            <w:vAlign w:val="center"/>
          </w:tcPr>
          <w:p w14:paraId="4D5A78E2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1216324,89</w:t>
            </w:r>
          </w:p>
        </w:tc>
      </w:tr>
      <w:tr w:rsidR="00C541CF" w:rsidRPr="00A724F8" w14:paraId="387E4969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7AA88E90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3261" w:type="dxa"/>
            <w:vAlign w:val="center"/>
          </w:tcPr>
          <w:p w14:paraId="2F721D7B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465593,61</w:t>
            </w:r>
          </w:p>
        </w:tc>
        <w:tc>
          <w:tcPr>
            <w:tcW w:w="2975" w:type="dxa"/>
            <w:vAlign w:val="center"/>
          </w:tcPr>
          <w:p w14:paraId="47E1B234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1216339,88</w:t>
            </w:r>
          </w:p>
        </w:tc>
      </w:tr>
      <w:tr w:rsidR="00C541CF" w:rsidRPr="00A724F8" w14:paraId="7764172A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5FD316C9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3261" w:type="dxa"/>
            <w:vAlign w:val="center"/>
          </w:tcPr>
          <w:p w14:paraId="401E0E76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465493,48</w:t>
            </w:r>
          </w:p>
        </w:tc>
        <w:tc>
          <w:tcPr>
            <w:tcW w:w="2975" w:type="dxa"/>
            <w:vAlign w:val="center"/>
          </w:tcPr>
          <w:p w14:paraId="5C1D9EDB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1216362,88</w:t>
            </w:r>
          </w:p>
        </w:tc>
      </w:tr>
      <w:tr w:rsidR="00C541CF" w:rsidRPr="00A724F8" w14:paraId="386DBE46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55D99DC4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3261" w:type="dxa"/>
            <w:vAlign w:val="center"/>
          </w:tcPr>
          <w:p w14:paraId="18865D9E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465417,56</w:t>
            </w:r>
          </w:p>
        </w:tc>
        <w:tc>
          <w:tcPr>
            <w:tcW w:w="2975" w:type="dxa"/>
            <w:vAlign w:val="center"/>
          </w:tcPr>
          <w:p w14:paraId="75C24213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1216366,61</w:t>
            </w:r>
          </w:p>
        </w:tc>
      </w:tr>
      <w:tr w:rsidR="00C541CF" w:rsidRPr="00A724F8" w14:paraId="2B6FF45E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65296882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3261" w:type="dxa"/>
            <w:vAlign w:val="center"/>
          </w:tcPr>
          <w:p w14:paraId="009B1E58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465407,66</w:t>
            </w:r>
          </w:p>
        </w:tc>
        <w:tc>
          <w:tcPr>
            <w:tcW w:w="2975" w:type="dxa"/>
            <w:vAlign w:val="center"/>
          </w:tcPr>
          <w:p w14:paraId="59E7C4A6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1216308,84</w:t>
            </w:r>
          </w:p>
        </w:tc>
      </w:tr>
      <w:tr w:rsidR="00C541CF" w:rsidRPr="00A724F8" w14:paraId="0D686C06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00FE73D9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3261" w:type="dxa"/>
            <w:vAlign w:val="center"/>
          </w:tcPr>
          <w:p w14:paraId="3CAEFA10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465471,66</w:t>
            </w:r>
          </w:p>
        </w:tc>
        <w:tc>
          <w:tcPr>
            <w:tcW w:w="2975" w:type="dxa"/>
            <w:vAlign w:val="center"/>
          </w:tcPr>
          <w:p w14:paraId="1FBC146D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1216279,30</w:t>
            </w:r>
          </w:p>
        </w:tc>
      </w:tr>
      <w:tr w:rsidR="00C541CF" w:rsidRPr="00A724F8" w14:paraId="2EDF1359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7A04CE29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3261" w:type="dxa"/>
            <w:vAlign w:val="center"/>
          </w:tcPr>
          <w:p w14:paraId="2565ECA3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465504,08</w:t>
            </w:r>
          </w:p>
        </w:tc>
        <w:tc>
          <w:tcPr>
            <w:tcW w:w="2975" w:type="dxa"/>
            <w:vAlign w:val="center"/>
          </w:tcPr>
          <w:p w14:paraId="5233F8DD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1216268,63</w:t>
            </w:r>
          </w:p>
        </w:tc>
      </w:tr>
      <w:tr w:rsidR="00C541CF" w:rsidRPr="00A724F8" w14:paraId="54F185C3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3EF607BC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3261" w:type="dxa"/>
            <w:vAlign w:val="center"/>
          </w:tcPr>
          <w:p w14:paraId="7F939F4B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465649,75</w:t>
            </w:r>
          </w:p>
        </w:tc>
        <w:tc>
          <w:tcPr>
            <w:tcW w:w="2975" w:type="dxa"/>
            <w:vAlign w:val="center"/>
          </w:tcPr>
          <w:p w14:paraId="5D5304F1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1216230,85</w:t>
            </w:r>
          </w:p>
        </w:tc>
      </w:tr>
      <w:tr w:rsidR="00C541CF" w:rsidRPr="00A724F8" w14:paraId="374A593A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50A57F7A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3261" w:type="dxa"/>
            <w:vAlign w:val="center"/>
          </w:tcPr>
          <w:p w14:paraId="78184BE6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465716,63</w:t>
            </w:r>
          </w:p>
        </w:tc>
        <w:tc>
          <w:tcPr>
            <w:tcW w:w="2975" w:type="dxa"/>
            <w:vAlign w:val="center"/>
          </w:tcPr>
          <w:p w14:paraId="5724BBED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1216213,80</w:t>
            </w:r>
          </w:p>
        </w:tc>
      </w:tr>
      <w:tr w:rsidR="00C541CF" w:rsidRPr="00A724F8" w14:paraId="7DFBA726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3A4DCFA7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3261" w:type="dxa"/>
            <w:vAlign w:val="center"/>
          </w:tcPr>
          <w:p w14:paraId="5623FB61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465757,27</w:t>
            </w:r>
          </w:p>
        </w:tc>
        <w:tc>
          <w:tcPr>
            <w:tcW w:w="2975" w:type="dxa"/>
            <w:vAlign w:val="center"/>
          </w:tcPr>
          <w:p w14:paraId="3D6F9D8B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1216220,34</w:t>
            </w:r>
          </w:p>
        </w:tc>
      </w:tr>
      <w:tr w:rsidR="00C541CF" w:rsidRPr="00A724F8" w14:paraId="2C2FB1FE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3A484BD9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3261" w:type="dxa"/>
            <w:vAlign w:val="center"/>
          </w:tcPr>
          <w:p w14:paraId="0292A52B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465782,70</w:t>
            </w:r>
          </w:p>
        </w:tc>
        <w:tc>
          <w:tcPr>
            <w:tcW w:w="2975" w:type="dxa"/>
            <w:vAlign w:val="center"/>
          </w:tcPr>
          <w:p w14:paraId="4ED71439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1216202,70</w:t>
            </w:r>
          </w:p>
        </w:tc>
      </w:tr>
      <w:tr w:rsidR="00C541CF" w:rsidRPr="00A724F8" w14:paraId="0F3B6BD1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3CCC1B3D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3261" w:type="dxa"/>
            <w:vAlign w:val="center"/>
          </w:tcPr>
          <w:p w14:paraId="7D3DD550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465819,62</w:t>
            </w:r>
          </w:p>
        </w:tc>
        <w:tc>
          <w:tcPr>
            <w:tcW w:w="2975" w:type="dxa"/>
            <w:vAlign w:val="center"/>
          </w:tcPr>
          <w:p w14:paraId="482D5C51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1216178,91</w:t>
            </w:r>
          </w:p>
        </w:tc>
      </w:tr>
      <w:tr w:rsidR="00C541CF" w:rsidRPr="00A724F8" w14:paraId="030F15A2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75A3E2FA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3261" w:type="dxa"/>
            <w:vAlign w:val="center"/>
          </w:tcPr>
          <w:p w14:paraId="2B47778C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465953,77</w:t>
            </w:r>
          </w:p>
        </w:tc>
        <w:tc>
          <w:tcPr>
            <w:tcW w:w="2975" w:type="dxa"/>
            <w:vAlign w:val="center"/>
          </w:tcPr>
          <w:p w14:paraId="6FC210E5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1216131,99</w:t>
            </w:r>
          </w:p>
        </w:tc>
      </w:tr>
      <w:tr w:rsidR="00C541CF" w:rsidRPr="00A724F8" w14:paraId="06A818CD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74BDA5D0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3261" w:type="dxa"/>
            <w:vAlign w:val="center"/>
          </w:tcPr>
          <w:p w14:paraId="2A8F2516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465970,00</w:t>
            </w:r>
          </w:p>
        </w:tc>
        <w:tc>
          <w:tcPr>
            <w:tcW w:w="2975" w:type="dxa"/>
            <w:vAlign w:val="center"/>
          </w:tcPr>
          <w:p w14:paraId="508E8599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1216114,43</w:t>
            </w:r>
          </w:p>
        </w:tc>
      </w:tr>
      <w:tr w:rsidR="00C541CF" w:rsidRPr="00A724F8" w14:paraId="360DA775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79CC1842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3261" w:type="dxa"/>
            <w:vAlign w:val="center"/>
          </w:tcPr>
          <w:p w14:paraId="25CB8720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466009,95</w:t>
            </w:r>
          </w:p>
        </w:tc>
        <w:tc>
          <w:tcPr>
            <w:tcW w:w="2975" w:type="dxa"/>
            <w:vAlign w:val="center"/>
          </w:tcPr>
          <w:p w14:paraId="0C0BA6E0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1216046,24</w:t>
            </w:r>
          </w:p>
        </w:tc>
      </w:tr>
      <w:tr w:rsidR="00C541CF" w:rsidRPr="00A724F8" w14:paraId="0E864327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44DE034D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3261" w:type="dxa"/>
            <w:vAlign w:val="center"/>
          </w:tcPr>
          <w:p w14:paraId="14318BF9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466036,69</w:t>
            </w:r>
          </w:p>
        </w:tc>
        <w:tc>
          <w:tcPr>
            <w:tcW w:w="2975" w:type="dxa"/>
            <w:vAlign w:val="center"/>
          </w:tcPr>
          <w:p w14:paraId="4BD3919E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1216004,69</w:t>
            </w:r>
          </w:p>
        </w:tc>
      </w:tr>
      <w:tr w:rsidR="00C541CF" w:rsidRPr="00A724F8" w14:paraId="0010E9EF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4FCAE018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3261" w:type="dxa"/>
            <w:vAlign w:val="center"/>
          </w:tcPr>
          <w:p w14:paraId="3503EA03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466151,08</w:t>
            </w:r>
          </w:p>
        </w:tc>
        <w:tc>
          <w:tcPr>
            <w:tcW w:w="2975" w:type="dxa"/>
            <w:vAlign w:val="center"/>
          </w:tcPr>
          <w:p w14:paraId="72354124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1215981,83</w:t>
            </w:r>
          </w:p>
        </w:tc>
      </w:tr>
      <w:tr w:rsidR="00C541CF" w:rsidRPr="00A724F8" w14:paraId="5194816C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23EB2003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3261" w:type="dxa"/>
            <w:vAlign w:val="center"/>
          </w:tcPr>
          <w:p w14:paraId="0E37D0B0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466205,66</w:t>
            </w:r>
          </w:p>
        </w:tc>
        <w:tc>
          <w:tcPr>
            <w:tcW w:w="2975" w:type="dxa"/>
            <w:vAlign w:val="center"/>
          </w:tcPr>
          <w:p w14:paraId="0E4D9687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1215970,94</w:t>
            </w:r>
          </w:p>
        </w:tc>
      </w:tr>
      <w:tr w:rsidR="00C541CF" w:rsidRPr="00A724F8" w14:paraId="7695223A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4935F7E8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3261" w:type="dxa"/>
            <w:vAlign w:val="center"/>
          </w:tcPr>
          <w:p w14:paraId="367459CC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466242,13</w:t>
            </w:r>
          </w:p>
        </w:tc>
        <w:tc>
          <w:tcPr>
            <w:tcW w:w="2975" w:type="dxa"/>
            <w:vAlign w:val="center"/>
          </w:tcPr>
          <w:p w14:paraId="28A5AAC5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1215905,35</w:t>
            </w:r>
          </w:p>
        </w:tc>
      </w:tr>
      <w:tr w:rsidR="00C541CF" w:rsidRPr="00A724F8" w14:paraId="48B5178E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524F0308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3261" w:type="dxa"/>
            <w:vAlign w:val="center"/>
          </w:tcPr>
          <w:p w14:paraId="3C341C67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466254,40</w:t>
            </w:r>
          </w:p>
        </w:tc>
        <w:tc>
          <w:tcPr>
            <w:tcW w:w="2975" w:type="dxa"/>
            <w:vAlign w:val="center"/>
          </w:tcPr>
          <w:p w14:paraId="363274BC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1215852,07</w:t>
            </w:r>
          </w:p>
        </w:tc>
      </w:tr>
      <w:tr w:rsidR="00C541CF" w:rsidRPr="00A724F8" w14:paraId="123F26C4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66557275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3261" w:type="dxa"/>
            <w:vAlign w:val="center"/>
          </w:tcPr>
          <w:p w14:paraId="7714E478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466341,82</w:t>
            </w:r>
          </w:p>
        </w:tc>
        <w:tc>
          <w:tcPr>
            <w:tcW w:w="2975" w:type="dxa"/>
            <w:vAlign w:val="center"/>
          </w:tcPr>
          <w:p w14:paraId="778DB3FF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1215849,15</w:t>
            </w:r>
          </w:p>
        </w:tc>
      </w:tr>
      <w:tr w:rsidR="00C541CF" w:rsidRPr="00A724F8" w14:paraId="50007EC7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1BBEDAB0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3261" w:type="dxa"/>
            <w:vAlign w:val="center"/>
          </w:tcPr>
          <w:p w14:paraId="03D84F3C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466370,95</w:t>
            </w:r>
          </w:p>
        </w:tc>
        <w:tc>
          <w:tcPr>
            <w:tcW w:w="2975" w:type="dxa"/>
            <w:vAlign w:val="center"/>
          </w:tcPr>
          <w:p w14:paraId="1C64543E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1215830,70</w:t>
            </w:r>
          </w:p>
        </w:tc>
      </w:tr>
      <w:tr w:rsidR="00C541CF" w:rsidRPr="00A724F8" w14:paraId="480843E8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3E0C713C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3261" w:type="dxa"/>
            <w:vAlign w:val="center"/>
          </w:tcPr>
          <w:p w14:paraId="7E60D592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466363,46</w:t>
            </w:r>
          </w:p>
        </w:tc>
        <w:tc>
          <w:tcPr>
            <w:tcW w:w="2975" w:type="dxa"/>
            <w:vAlign w:val="center"/>
          </w:tcPr>
          <w:p w14:paraId="63EE4CE1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1215792,84</w:t>
            </w:r>
          </w:p>
        </w:tc>
      </w:tr>
      <w:tr w:rsidR="00C541CF" w:rsidRPr="00A724F8" w14:paraId="4D12D2DF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0021F1E7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3261" w:type="dxa"/>
            <w:vAlign w:val="center"/>
          </w:tcPr>
          <w:p w14:paraId="3149DD7F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466363,92</w:t>
            </w:r>
          </w:p>
        </w:tc>
        <w:tc>
          <w:tcPr>
            <w:tcW w:w="2975" w:type="dxa"/>
            <w:vAlign w:val="center"/>
          </w:tcPr>
          <w:p w14:paraId="79C31BEA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1215769,64</w:t>
            </w:r>
          </w:p>
        </w:tc>
      </w:tr>
      <w:tr w:rsidR="00C541CF" w:rsidRPr="00A724F8" w14:paraId="3E29A561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6630A062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3261" w:type="dxa"/>
            <w:vAlign w:val="center"/>
          </w:tcPr>
          <w:p w14:paraId="7285B49A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466395,10</w:t>
            </w:r>
          </w:p>
        </w:tc>
        <w:tc>
          <w:tcPr>
            <w:tcW w:w="2975" w:type="dxa"/>
            <w:vAlign w:val="center"/>
          </w:tcPr>
          <w:p w14:paraId="0E6E7275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1215618,43</w:t>
            </w:r>
          </w:p>
        </w:tc>
      </w:tr>
      <w:tr w:rsidR="00C541CF" w:rsidRPr="00A724F8" w14:paraId="31F612AA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5EBA60E3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3261" w:type="dxa"/>
            <w:vAlign w:val="center"/>
          </w:tcPr>
          <w:p w14:paraId="2F23DED3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466422,44</w:t>
            </w:r>
          </w:p>
        </w:tc>
        <w:tc>
          <w:tcPr>
            <w:tcW w:w="2975" w:type="dxa"/>
            <w:vAlign w:val="center"/>
          </w:tcPr>
          <w:p w14:paraId="0E280FE2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1215559,19</w:t>
            </w:r>
          </w:p>
        </w:tc>
      </w:tr>
      <w:tr w:rsidR="00C541CF" w:rsidRPr="00A724F8" w14:paraId="00A3C0E7" w14:textId="77777777" w:rsidTr="00A724F8">
        <w:trPr>
          <w:trHeight w:val="20"/>
        </w:trPr>
        <w:tc>
          <w:tcPr>
            <w:tcW w:w="3510" w:type="dxa"/>
            <w:vAlign w:val="center"/>
          </w:tcPr>
          <w:p w14:paraId="4836DB20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3261" w:type="dxa"/>
            <w:vAlign w:val="center"/>
          </w:tcPr>
          <w:p w14:paraId="7B812C85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466470,02</w:t>
            </w:r>
          </w:p>
        </w:tc>
        <w:tc>
          <w:tcPr>
            <w:tcW w:w="2975" w:type="dxa"/>
            <w:vAlign w:val="center"/>
          </w:tcPr>
          <w:p w14:paraId="2595D89D" w14:textId="77777777" w:rsidR="007917A4" w:rsidRPr="00A724F8" w:rsidRDefault="007917A4" w:rsidP="00C541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24F8">
              <w:rPr>
                <w:rFonts w:ascii="Times New Roman" w:hAnsi="Times New Roman" w:cs="Times New Roman"/>
                <w:color w:val="000000" w:themeColor="text1"/>
              </w:rPr>
              <w:t>1215526,38</w:t>
            </w:r>
          </w:p>
        </w:tc>
      </w:tr>
    </w:tbl>
    <w:p w14:paraId="24A71CAF" w14:textId="4A7BEA13" w:rsidR="0007725B" w:rsidRPr="00C541CF" w:rsidRDefault="0007725B" w:rsidP="00C541CF">
      <w:pPr>
        <w:spacing w:after="0"/>
        <w:rPr>
          <w:rFonts w:ascii="Times New Roman" w:hAnsi="Times New Roman" w:cs="Times New Roman"/>
          <w:color w:val="000000" w:themeColor="text1"/>
        </w:rPr>
      </w:pPr>
    </w:p>
    <w:sectPr w:rsidR="0007725B" w:rsidRPr="00C541CF" w:rsidSect="00AC1C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E3"/>
    <w:multiLevelType w:val="hybridMultilevel"/>
    <w:tmpl w:val="16284B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597BEC"/>
    <w:multiLevelType w:val="hybridMultilevel"/>
    <w:tmpl w:val="16284B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0481C21"/>
    <w:multiLevelType w:val="hybridMultilevel"/>
    <w:tmpl w:val="A9B07580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217F2C58"/>
    <w:multiLevelType w:val="hybridMultilevel"/>
    <w:tmpl w:val="89749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21C8C"/>
    <w:multiLevelType w:val="hybridMultilevel"/>
    <w:tmpl w:val="D43EFC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D54273"/>
    <w:multiLevelType w:val="hybridMultilevel"/>
    <w:tmpl w:val="89749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963C4"/>
    <w:multiLevelType w:val="hybridMultilevel"/>
    <w:tmpl w:val="3EE08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57BF5"/>
    <w:multiLevelType w:val="multilevel"/>
    <w:tmpl w:val="946C6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4BFB1888"/>
    <w:multiLevelType w:val="hybridMultilevel"/>
    <w:tmpl w:val="A8C2A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BC45A1"/>
    <w:multiLevelType w:val="hybridMultilevel"/>
    <w:tmpl w:val="FDFA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2800B0"/>
    <w:multiLevelType w:val="hybridMultilevel"/>
    <w:tmpl w:val="00E80D4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B240CF"/>
    <w:multiLevelType w:val="hybridMultilevel"/>
    <w:tmpl w:val="8E82B3FE"/>
    <w:lvl w:ilvl="0" w:tplc="F7F28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E1EF3"/>
    <w:multiLevelType w:val="hybridMultilevel"/>
    <w:tmpl w:val="4A389BE4"/>
    <w:lvl w:ilvl="0" w:tplc="3AE27C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72F027B0"/>
    <w:multiLevelType w:val="hybridMultilevel"/>
    <w:tmpl w:val="89749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D36682"/>
    <w:multiLevelType w:val="hybridMultilevel"/>
    <w:tmpl w:val="877AF3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34526641">
    <w:abstractNumId w:val="2"/>
  </w:num>
  <w:num w:numId="2" w16cid:durableId="1579291343">
    <w:abstractNumId w:val="8"/>
  </w:num>
  <w:num w:numId="3" w16cid:durableId="1600487107">
    <w:abstractNumId w:val="9"/>
  </w:num>
  <w:num w:numId="4" w16cid:durableId="1460801248">
    <w:abstractNumId w:val="7"/>
  </w:num>
  <w:num w:numId="5" w16cid:durableId="1623343209">
    <w:abstractNumId w:val="11"/>
  </w:num>
  <w:num w:numId="6" w16cid:durableId="1011177440">
    <w:abstractNumId w:val="4"/>
  </w:num>
  <w:num w:numId="7" w16cid:durableId="1390111398">
    <w:abstractNumId w:val="10"/>
  </w:num>
  <w:num w:numId="8" w16cid:durableId="572013290">
    <w:abstractNumId w:val="12"/>
  </w:num>
  <w:num w:numId="9" w16cid:durableId="1885435583">
    <w:abstractNumId w:val="0"/>
  </w:num>
  <w:num w:numId="10" w16cid:durableId="1518539624">
    <w:abstractNumId w:val="1"/>
  </w:num>
  <w:num w:numId="11" w16cid:durableId="228542127">
    <w:abstractNumId w:val="5"/>
  </w:num>
  <w:num w:numId="12" w16cid:durableId="1920941325">
    <w:abstractNumId w:val="3"/>
  </w:num>
  <w:num w:numId="13" w16cid:durableId="1585801996">
    <w:abstractNumId w:val="6"/>
  </w:num>
  <w:num w:numId="14" w16cid:durableId="1443569562">
    <w:abstractNumId w:val="14"/>
  </w:num>
  <w:num w:numId="15" w16cid:durableId="19584139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25B"/>
    <w:rsid w:val="000000A0"/>
    <w:rsid w:val="00007A69"/>
    <w:rsid w:val="00011BA4"/>
    <w:rsid w:val="00016C52"/>
    <w:rsid w:val="00021C74"/>
    <w:rsid w:val="00031A32"/>
    <w:rsid w:val="00031E92"/>
    <w:rsid w:val="000373AE"/>
    <w:rsid w:val="00040984"/>
    <w:rsid w:val="00040DA9"/>
    <w:rsid w:val="000438D3"/>
    <w:rsid w:val="000443D3"/>
    <w:rsid w:val="00047020"/>
    <w:rsid w:val="000527AA"/>
    <w:rsid w:val="000559EE"/>
    <w:rsid w:val="00057992"/>
    <w:rsid w:val="00060520"/>
    <w:rsid w:val="00062348"/>
    <w:rsid w:val="0007217A"/>
    <w:rsid w:val="0007725B"/>
    <w:rsid w:val="00080986"/>
    <w:rsid w:val="00087E47"/>
    <w:rsid w:val="0009763A"/>
    <w:rsid w:val="000B0238"/>
    <w:rsid w:val="000B0450"/>
    <w:rsid w:val="000B6717"/>
    <w:rsid w:val="000D37A0"/>
    <w:rsid w:val="000D3DD2"/>
    <w:rsid w:val="000E22AC"/>
    <w:rsid w:val="000F293C"/>
    <w:rsid w:val="0010047D"/>
    <w:rsid w:val="00100B57"/>
    <w:rsid w:val="001150F6"/>
    <w:rsid w:val="00117C7C"/>
    <w:rsid w:val="00120EF4"/>
    <w:rsid w:val="0012166D"/>
    <w:rsid w:val="00123624"/>
    <w:rsid w:val="00124DAF"/>
    <w:rsid w:val="001273E5"/>
    <w:rsid w:val="0013185A"/>
    <w:rsid w:val="00136339"/>
    <w:rsid w:val="001474B1"/>
    <w:rsid w:val="0016429E"/>
    <w:rsid w:val="001764DD"/>
    <w:rsid w:val="00181DAC"/>
    <w:rsid w:val="001920B0"/>
    <w:rsid w:val="001A08D1"/>
    <w:rsid w:val="001B2017"/>
    <w:rsid w:val="001B5761"/>
    <w:rsid w:val="001B6E1E"/>
    <w:rsid w:val="001C42B5"/>
    <w:rsid w:val="001D3699"/>
    <w:rsid w:val="001D4934"/>
    <w:rsid w:val="001D590C"/>
    <w:rsid w:val="001D5E18"/>
    <w:rsid w:val="001D6023"/>
    <w:rsid w:val="001E0E4C"/>
    <w:rsid w:val="001E49E0"/>
    <w:rsid w:val="001E78B5"/>
    <w:rsid w:val="001F1622"/>
    <w:rsid w:val="001F1B5D"/>
    <w:rsid w:val="001F5458"/>
    <w:rsid w:val="001F7B7C"/>
    <w:rsid w:val="0020094F"/>
    <w:rsid w:val="00201954"/>
    <w:rsid w:val="00201BFA"/>
    <w:rsid w:val="00205F8D"/>
    <w:rsid w:val="00215E6C"/>
    <w:rsid w:val="00220A0A"/>
    <w:rsid w:val="00225FED"/>
    <w:rsid w:val="002262EE"/>
    <w:rsid w:val="00226FAD"/>
    <w:rsid w:val="00242CD4"/>
    <w:rsid w:val="00250E00"/>
    <w:rsid w:val="00255432"/>
    <w:rsid w:val="00256A63"/>
    <w:rsid w:val="00267417"/>
    <w:rsid w:val="00267922"/>
    <w:rsid w:val="002732E0"/>
    <w:rsid w:val="00273F6B"/>
    <w:rsid w:val="00277BB4"/>
    <w:rsid w:val="002808AB"/>
    <w:rsid w:val="00292908"/>
    <w:rsid w:val="00293F82"/>
    <w:rsid w:val="00295C13"/>
    <w:rsid w:val="0029727F"/>
    <w:rsid w:val="002A2501"/>
    <w:rsid w:val="002A30CA"/>
    <w:rsid w:val="002A64A0"/>
    <w:rsid w:val="002B3F00"/>
    <w:rsid w:val="002C0096"/>
    <w:rsid w:val="002C65CA"/>
    <w:rsid w:val="002C7B13"/>
    <w:rsid w:val="002D5163"/>
    <w:rsid w:val="002F0596"/>
    <w:rsid w:val="002F43A7"/>
    <w:rsid w:val="003011C2"/>
    <w:rsid w:val="003034C1"/>
    <w:rsid w:val="00307CAC"/>
    <w:rsid w:val="003124D5"/>
    <w:rsid w:val="00314816"/>
    <w:rsid w:val="00320E48"/>
    <w:rsid w:val="0032129F"/>
    <w:rsid w:val="003317DC"/>
    <w:rsid w:val="0033409B"/>
    <w:rsid w:val="0033679C"/>
    <w:rsid w:val="003418BC"/>
    <w:rsid w:val="00342BFE"/>
    <w:rsid w:val="00347CEA"/>
    <w:rsid w:val="00367CDD"/>
    <w:rsid w:val="003734E3"/>
    <w:rsid w:val="00376FC3"/>
    <w:rsid w:val="00382273"/>
    <w:rsid w:val="00384B2A"/>
    <w:rsid w:val="003921E2"/>
    <w:rsid w:val="00392940"/>
    <w:rsid w:val="003A18D6"/>
    <w:rsid w:val="003A43CE"/>
    <w:rsid w:val="003B14CD"/>
    <w:rsid w:val="003B32A4"/>
    <w:rsid w:val="003B7330"/>
    <w:rsid w:val="003C1543"/>
    <w:rsid w:val="003C5E26"/>
    <w:rsid w:val="003D2D35"/>
    <w:rsid w:val="003E53C6"/>
    <w:rsid w:val="003E7632"/>
    <w:rsid w:val="003E7640"/>
    <w:rsid w:val="00400B33"/>
    <w:rsid w:val="004028A9"/>
    <w:rsid w:val="00407E9B"/>
    <w:rsid w:val="004320B9"/>
    <w:rsid w:val="00437CC4"/>
    <w:rsid w:val="00447348"/>
    <w:rsid w:val="0045021C"/>
    <w:rsid w:val="004511AA"/>
    <w:rsid w:val="00451D2F"/>
    <w:rsid w:val="0045287C"/>
    <w:rsid w:val="004562A4"/>
    <w:rsid w:val="00457CFF"/>
    <w:rsid w:val="0046326F"/>
    <w:rsid w:val="004650CB"/>
    <w:rsid w:val="00465C1F"/>
    <w:rsid w:val="0047289D"/>
    <w:rsid w:val="00480E13"/>
    <w:rsid w:val="004A22E6"/>
    <w:rsid w:val="004A3623"/>
    <w:rsid w:val="004A44B4"/>
    <w:rsid w:val="004A6E68"/>
    <w:rsid w:val="004A74BE"/>
    <w:rsid w:val="004B2CDF"/>
    <w:rsid w:val="004C364D"/>
    <w:rsid w:val="004C7CEA"/>
    <w:rsid w:val="004D0769"/>
    <w:rsid w:val="004D1A91"/>
    <w:rsid w:val="004D2547"/>
    <w:rsid w:val="004E0995"/>
    <w:rsid w:val="004E6975"/>
    <w:rsid w:val="004F3285"/>
    <w:rsid w:val="004F5A91"/>
    <w:rsid w:val="005225A1"/>
    <w:rsid w:val="00543FB7"/>
    <w:rsid w:val="00554638"/>
    <w:rsid w:val="00582EAA"/>
    <w:rsid w:val="00583336"/>
    <w:rsid w:val="005836DF"/>
    <w:rsid w:val="0059472F"/>
    <w:rsid w:val="00597680"/>
    <w:rsid w:val="005A26BD"/>
    <w:rsid w:val="005A3D9E"/>
    <w:rsid w:val="005B7D3C"/>
    <w:rsid w:val="005C6B7A"/>
    <w:rsid w:val="005D165C"/>
    <w:rsid w:val="005D44C3"/>
    <w:rsid w:val="005D4C2E"/>
    <w:rsid w:val="005D6A80"/>
    <w:rsid w:val="005E0DB2"/>
    <w:rsid w:val="005E2CAA"/>
    <w:rsid w:val="005E4967"/>
    <w:rsid w:val="005F4C0B"/>
    <w:rsid w:val="005F6B9E"/>
    <w:rsid w:val="00600310"/>
    <w:rsid w:val="00601327"/>
    <w:rsid w:val="00602E83"/>
    <w:rsid w:val="00611A99"/>
    <w:rsid w:val="00615815"/>
    <w:rsid w:val="00627E52"/>
    <w:rsid w:val="00660BA7"/>
    <w:rsid w:val="00663B5B"/>
    <w:rsid w:val="00671CC5"/>
    <w:rsid w:val="0067374A"/>
    <w:rsid w:val="0067522B"/>
    <w:rsid w:val="006777C7"/>
    <w:rsid w:val="00680EA6"/>
    <w:rsid w:val="00681083"/>
    <w:rsid w:val="00682833"/>
    <w:rsid w:val="006876BE"/>
    <w:rsid w:val="006969B1"/>
    <w:rsid w:val="006A2323"/>
    <w:rsid w:val="006A5A39"/>
    <w:rsid w:val="006B46B4"/>
    <w:rsid w:val="006B6F68"/>
    <w:rsid w:val="006C2A7C"/>
    <w:rsid w:val="006C6977"/>
    <w:rsid w:val="006E58F7"/>
    <w:rsid w:val="00701FD1"/>
    <w:rsid w:val="007027E5"/>
    <w:rsid w:val="007036D4"/>
    <w:rsid w:val="00705EA5"/>
    <w:rsid w:val="00712D7D"/>
    <w:rsid w:val="0071416F"/>
    <w:rsid w:val="00715863"/>
    <w:rsid w:val="00717513"/>
    <w:rsid w:val="00721E05"/>
    <w:rsid w:val="00723B01"/>
    <w:rsid w:val="00723DED"/>
    <w:rsid w:val="0073163C"/>
    <w:rsid w:val="00741EE5"/>
    <w:rsid w:val="007475EB"/>
    <w:rsid w:val="00753214"/>
    <w:rsid w:val="0075523A"/>
    <w:rsid w:val="0076179D"/>
    <w:rsid w:val="00762A37"/>
    <w:rsid w:val="007658C1"/>
    <w:rsid w:val="0077389A"/>
    <w:rsid w:val="00774492"/>
    <w:rsid w:val="00776A69"/>
    <w:rsid w:val="00777334"/>
    <w:rsid w:val="00780BA9"/>
    <w:rsid w:val="00782C70"/>
    <w:rsid w:val="00786C20"/>
    <w:rsid w:val="00786C4C"/>
    <w:rsid w:val="007917A4"/>
    <w:rsid w:val="007C75C9"/>
    <w:rsid w:val="007D057A"/>
    <w:rsid w:val="007D0B66"/>
    <w:rsid w:val="007D3E12"/>
    <w:rsid w:val="007D562E"/>
    <w:rsid w:val="007E2C5D"/>
    <w:rsid w:val="007F5365"/>
    <w:rsid w:val="0081394C"/>
    <w:rsid w:val="00815B4C"/>
    <w:rsid w:val="00816FCC"/>
    <w:rsid w:val="008233AD"/>
    <w:rsid w:val="00825757"/>
    <w:rsid w:val="0083224F"/>
    <w:rsid w:val="00834578"/>
    <w:rsid w:val="00835BA4"/>
    <w:rsid w:val="00843C15"/>
    <w:rsid w:val="00854EEC"/>
    <w:rsid w:val="0086011E"/>
    <w:rsid w:val="008611D2"/>
    <w:rsid w:val="0086713E"/>
    <w:rsid w:val="008742DD"/>
    <w:rsid w:val="008765E7"/>
    <w:rsid w:val="00883CCD"/>
    <w:rsid w:val="008841E6"/>
    <w:rsid w:val="008850A3"/>
    <w:rsid w:val="00893259"/>
    <w:rsid w:val="00895DD3"/>
    <w:rsid w:val="00895F8F"/>
    <w:rsid w:val="008A2948"/>
    <w:rsid w:val="008A73A0"/>
    <w:rsid w:val="008B2523"/>
    <w:rsid w:val="008B56FC"/>
    <w:rsid w:val="008C0508"/>
    <w:rsid w:val="008C2AE5"/>
    <w:rsid w:val="008C3ED8"/>
    <w:rsid w:val="008C4AEC"/>
    <w:rsid w:val="008F02FE"/>
    <w:rsid w:val="008F3460"/>
    <w:rsid w:val="0090226E"/>
    <w:rsid w:val="00934D88"/>
    <w:rsid w:val="009361A9"/>
    <w:rsid w:val="0094308C"/>
    <w:rsid w:val="0094475C"/>
    <w:rsid w:val="009573A8"/>
    <w:rsid w:val="00963E09"/>
    <w:rsid w:val="00971911"/>
    <w:rsid w:val="00972873"/>
    <w:rsid w:val="00983D40"/>
    <w:rsid w:val="009861CC"/>
    <w:rsid w:val="00987460"/>
    <w:rsid w:val="00995278"/>
    <w:rsid w:val="00997169"/>
    <w:rsid w:val="009B0A2C"/>
    <w:rsid w:val="009B0A94"/>
    <w:rsid w:val="009B192C"/>
    <w:rsid w:val="009B29CB"/>
    <w:rsid w:val="009B4037"/>
    <w:rsid w:val="009C047C"/>
    <w:rsid w:val="009C69A0"/>
    <w:rsid w:val="009D076E"/>
    <w:rsid w:val="009D49A3"/>
    <w:rsid w:val="009E40BB"/>
    <w:rsid w:val="009E43EB"/>
    <w:rsid w:val="009E7BAF"/>
    <w:rsid w:val="009F1A2A"/>
    <w:rsid w:val="009F2BC3"/>
    <w:rsid w:val="009F5B08"/>
    <w:rsid w:val="00A01041"/>
    <w:rsid w:val="00A05422"/>
    <w:rsid w:val="00A13E62"/>
    <w:rsid w:val="00A20BCF"/>
    <w:rsid w:val="00A25E6F"/>
    <w:rsid w:val="00A31DB5"/>
    <w:rsid w:val="00A34BE9"/>
    <w:rsid w:val="00A45626"/>
    <w:rsid w:val="00A5387D"/>
    <w:rsid w:val="00A54FF9"/>
    <w:rsid w:val="00A62C43"/>
    <w:rsid w:val="00A71E6F"/>
    <w:rsid w:val="00A724F8"/>
    <w:rsid w:val="00A73A10"/>
    <w:rsid w:val="00A75FA6"/>
    <w:rsid w:val="00A91723"/>
    <w:rsid w:val="00A927B7"/>
    <w:rsid w:val="00A951F4"/>
    <w:rsid w:val="00A95D95"/>
    <w:rsid w:val="00AA78AE"/>
    <w:rsid w:val="00AA7C08"/>
    <w:rsid w:val="00AB7883"/>
    <w:rsid w:val="00AC1C3A"/>
    <w:rsid w:val="00AD02ED"/>
    <w:rsid w:val="00AD132F"/>
    <w:rsid w:val="00AD1BBD"/>
    <w:rsid w:val="00AD424D"/>
    <w:rsid w:val="00AD6DF0"/>
    <w:rsid w:val="00AE04B6"/>
    <w:rsid w:val="00AE108C"/>
    <w:rsid w:val="00AE6037"/>
    <w:rsid w:val="00AE60CD"/>
    <w:rsid w:val="00AF1F83"/>
    <w:rsid w:val="00AF5ED7"/>
    <w:rsid w:val="00AF6902"/>
    <w:rsid w:val="00B14A29"/>
    <w:rsid w:val="00B24222"/>
    <w:rsid w:val="00B37842"/>
    <w:rsid w:val="00B426D2"/>
    <w:rsid w:val="00B4445C"/>
    <w:rsid w:val="00B569F9"/>
    <w:rsid w:val="00B617BF"/>
    <w:rsid w:val="00B625CE"/>
    <w:rsid w:val="00B66E9C"/>
    <w:rsid w:val="00B92D43"/>
    <w:rsid w:val="00B9526E"/>
    <w:rsid w:val="00BA36A2"/>
    <w:rsid w:val="00BC244A"/>
    <w:rsid w:val="00BC65B0"/>
    <w:rsid w:val="00BC762D"/>
    <w:rsid w:val="00BD0EC1"/>
    <w:rsid w:val="00BD3411"/>
    <w:rsid w:val="00BD582F"/>
    <w:rsid w:val="00BD59E4"/>
    <w:rsid w:val="00BE4D7A"/>
    <w:rsid w:val="00BE5427"/>
    <w:rsid w:val="00BE75C0"/>
    <w:rsid w:val="00C13649"/>
    <w:rsid w:val="00C14CDF"/>
    <w:rsid w:val="00C20A03"/>
    <w:rsid w:val="00C27E38"/>
    <w:rsid w:val="00C30407"/>
    <w:rsid w:val="00C34C86"/>
    <w:rsid w:val="00C366EA"/>
    <w:rsid w:val="00C44D1C"/>
    <w:rsid w:val="00C47353"/>
    <w:rsid w:val="00C541CF"/>
    <w:rsid w:val="00C54472"/>
    <w:rsid w:val="00C56EF1"/>
    <w:rsid w:val="00C64E4C"/>
    <w:rsid w:val="00C71EDC"/>
    <w:rsid w:val="00C77533"/>
    <w:rsid w:val="00C77B15"/>
    <w:rsid w:val="00C87189"/>
    <w:rsid w:val="00C9091D"/>
    <w:rsid w:val="00C975AD"/>
    <w:rsid w:val="00CA6921"/>
    <w:rsid w:val="00CC716F"/>
    <w:rsid w:val="00CD1474"/>
    <w:rsid w:val="00CD66A0"/>
    <w:rsid w:val="00CD67F0"/>
    <w:rsid w:val="00CD6DA9"/>
    <w:rsid w:val="00CE148F"/>
    <w:rsid w:val="00CE26F5"/>
    <w:rsid w:val="00CE284D"/>
    <w:rsid w:val="00CE6DE6"/>
    <w:rsid w:val="00CF3EB5"/>
    <w:rsid w:val="00D00669"/>
    <w:rsid w:val="00D00F8A"/>
    <w:rsid w:val="00D125A8"/>
    <w:rsid w:val="00D17193"/>
    <w:rsid w:val="00D443E2"/>
    <w:rsid w:val="00D44748"/>
    <w:rsid w:val="00D4699F"/>
    <w:rsid w:val="00D47591"/>
    <w:rsid w:val="00D52C03"/>
    <w:rsid w:val="00D54CC7"/>
    <w:rsid w:val="00D55611"/>
    <w:rsid w:val="00D55EA6"/>
    <w:rsid w:val="00D6592D"/>
    <w:rsid w:val="00D7312B"/>
    <w:rsid w:val="00D74C9A"/>
    <w:rsid w:val="00D82AD3"/>
    <w:rsid w:val="00DA32DA"/>
    <w:rsid w:val="00DA741C"/>
    <w:rsid w:val="00DB0641"/>
    <w:rsid w:val="00DB1788"/>
    <w:rsid w:val="00DB222A"/>
    <w:rsid w:val="00DC5AD7"/>
    <w:rsid w:val="00DC5F52"/>
    <w:rsid w:val="00DD4126"/>
    <w:rsid w:val="00DE2CDD"/>
    <w:rsid w:val="00DE41EE"/>
    <w:rsid w:val="00DF0878"/>
    <w:rsid w:val="00DF37A1"/>
    <w:rsid w:val="00E05EFF"/>
    <w:rsid w:val="00E07727"/>
    <w:rsid w:val="00E148D2"/>
    <w:rsid w:val="00E14AE9"/>
    <w:rsid w:val="00E24B9D"/>
    <w:rsid w:val="00E263C3"/>
    <w:rsid w:val="00E27F35"/>
    <w:rsid w:val="00E34372"/>
    <w:rsid w:val="00E34B0F"/>
    <w:rsid w:val="00E36BB4"/>
    <w:rsid w:val="00E52266"/>
    <w:rsid w:val="00E6421D"/>
    <w:rsid w:val="00E65D15"/>
    <w:rsid w:val="00E66C68"/>
    <w:rsid w:val="00E70C7F"/>
    <w:rsid w:val="00E71B8A"/>
    <w:rsid w:val="00E75464"/>
    <w:rsid w:val="00E931D3"/>
    <w:rsid w:val="00EA082A"/>
    <w:rsid w:val="00EA11D7"/>
    <w:rsid w:val="00EA181E"/>
    <w:rsid w:val="00EA51AF"/>
    <w:rsid w:val="00EC0C37"/>
    <w:rsid w:val="00EC52CF"/>
    <w:rsid w:val="00ED098B"/>
    <w:rsid w:val="00EE124E"/>
    <w:rsid w:val="00EE2EA4"/>
    <w:rsid w:val="00EE3E4B"/>
    <w:rsid w:val="00EF5104"/>
    <w:rsid w:val="00EF5AB4"/>
    <w:rsid w:val="00F0020E"/>
    <w:rsid w:val="00F01F8B"/>
    <w:rsid w:val="00F11D8D"/>
    <w:rsid w:val="00F164E5"/>
    <w:rsid w:val="00F170A7"/>
    <w:rsid w:val="00F2217C"/>
    <w:rsid w:val="00F2499A"/>
    <w:rsid w:val="00F25988"/>
    <w:rsid w:val="00F25E44"/>
    <w:rsid w:val="00F30E3E"/>
    <w:rsid w:val="00F45814"/>
    <w:rsid w:val="00F46321"/>
    <w:rsid w:val="00F47E0E"/>
    <w:rsid w:val="00F512A9"/>
    <w:rsid w:val="00F614CF"/>
    <w:rsid w:val="00F679DC"/>
    <w:rsid w:val="00F732CB"/>
    <w:rsid w:val="00F741DB"/>
    <w:rsid w:val="00F84A2C"/>
    <w:rsid w:val="00F94206"/>
    <w:rsid w:val="00FA1934"/>
    <w:rsid w:val="00FA2A30"/>
    <w:rsid w:val="00FA52A3"/>
    <w:rsid w:val="00FB658C"/>
    <w:rsid w:val="00FC726A"/>
    <w:rsid w:val="00FD4473"/>
    <w:rsid w:val="00FE1623"/>
    <w:rsid w:val="00FF424C"/>
    <w:rsid w:val="00FF53E1"/>
    <w:rsid w:val="00FF60F2"/>
    <w:rsid w:val="00FF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11066"/>
  <w15:docId w15:val="{03CE998A-9CA5-4871-9A0B-00C85D9C0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632"/>
  </w:style>
  <w:style w:type="paragraph" w:styleId="1">
    <w:name w:val="heading 1"/>
    <w:basedOn w:val="a"/>
    <w:next w:val="a"/>
    <w:link w:val="10"/>
    <w:uiPriority w:val="9"/>
    <w:qFormat/>
    <w:rsid w:val="00E14A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725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7725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14A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EC0C37"/>
    <w:pPr>
      <w:ind w:left="720"/>
      <w:contextualSpacing/>
    </w:pPr>
  </w:style>
  <w:style w:type="table" w:styleId="a7">
    <w:name w:val="Table Grid"/>
    <w:aliases w:val="Table Grid Report"/>
    <w:basedOn w:val="a1"/>
    <w:uiPriority w:val="39"/>
    <w:rsid w:val="00201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rsid w:val="006A2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39"/>
    <w:rsid w:val="009861C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OC Heading"/>
    <w:basedOn w:val="1"/>
    <w:next w:val="a"/>
    <w:uiPriority w:val="39"/>
    <w:unhideWhenUsed/>
    <w:qFormat/>
    <w:rsid w:val="00C541CF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C541C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C541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12">
    <w:name w:val="toc 1"/>
    <w:basedOn w:val="a"/>
    <w:next w:val="a"/>
    <w:autoRedefine/>
    <w:uiPriority w:val="39"/>
    <w:unhideWhenUsed/>
    <w:rsid w:val="00C541CF"/>
    <w:pPr>
      <w:tabs>
        <w:tab w:val="right" w:leader="dot" w:pos="9628"/>
      </w:tabs>
      <w:spacing w:after="0"/>
      <w:jc w:val="center"/>
    </w:pPr>
    <w:rPr>
      <w:sz w:val="28"/>
      <w:szCs w:val="28"/>
    </w:rPr>
  </w:style>
  <w:style w:type="character" w:styleId="ab">
    <w:name w:val="Hyperlink"/>
    <w:basedOn w:val="a0"/>
    <w:uiPriority w:val="99"/>
    <w:unhideWhenUsed/>
    <w:rsid w:val="00C541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8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0360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A90EF-0CC0-4A04-853C-E1CBC1C78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23</Pages>
  <Words>3784</Words>
  <Characters>21569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Палагина</dc:creator>
  <cp:lastModifiedBy>Alina Kurzenkova</cp:lastModifiedBy>
  <cp:revision>23</cp:revision>
  <cp:lastPrinted>2021-12-03T07:47:00Z</cp:lastPrinted>
  <dcterms:created xsi:type="dcterms:W3CDTF">2022-12-20T11:42:00Z</dcterms:created>
  <dcterms:modified xsi:type="dcterms:W3CDTF">2023-10-10T13:09:00Z</dcterms:modified>
</cp:coreProperties>
</file>