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D82" w:rsidRPr="00DF75AE" w:rsidRDefault="00E819B9">
      <w:pPr>
        <w:spacing w:before="57"/>
        <w:ind w:left="381" w:right="417"/>
        <w:jc w:val="center"/>
        <w:rPr>
          <w:b/>
          <w:sz w:val="44"/>
        </w:rPr>
      </w:pPr>
      <w:r w:rsidRPr="00DF75AE">
        <w:rPr>
          <w:b/>
          <w:sz w:val="44"/>
        </w:rPr>
        <w:t>Общество с ограниченной ответственностью</w:t>
      </w:r>
    </w:p>
    <w:p w:rsidR="00062D82" w:rsidRPr="00DF75AE" w:rsidRDefault="00E819B9">
      <w:pPr>
        <w:ind w:left="381" w:right="411"/>
        <w:jc w:val="center"/>
        <w:rPr>
          <w:b/>
          <w:i/>
          <w:sz w:val="44"/>
        </w:rPr>
      </w:pPr>
      <w:r w:rsidRPr="00DF75AE">
        <w:rPr>
          <w:b/>
          <w:i/>
          <w:sz w:val="44"/>
        </w:rPr>
        <w:t>«Многофункциональный центр</w:t>
      </w:r>
    </w:p>
    <w:p w:rsidR="00062D82" w:rsidRPr="00DF75AE" w:rsidRDefault="00E819B9">
      <w:pPr>
        <w:spacing w:after="4"/>
        <w:ind w:left="379" w:right="417"/>
        <w:jc w:val="center"/>
        <w:rPr>
          <w:b/>
          <w:i/>
          <w:sz w:val="44"/>
        </w:rPr>
      </w:pPr>
      <w:r w:rsidRPr="00DF75AE">
        <w:rPr>
          <w:b/>
          <w:i/>
          <w:sz w:val="44"/>
        </w:rPr>
        <w:t>«Бюро инвентаризации, оценки и межевания»</w:t>
      </w:r>
    </w:p>
    <w:p w:rsidR="00062D82" w:rsidRPr="00DF75AE" w:rsidRDefault="002000EE">
      <w:pPr>
        <w:pStyle w:val="a3"/>
        <w:spacing w:line="20" w:lineRule="exact"/>
        <w:ind w:left="348"/>
        <w:rPr>
          <w:sz w:val="2"/>
        </w:rPr>
      </w:pPr>
      <w:r w:rsidRPr="00DF75AE">
        <w:rPr>
          <w:noProof/>
          <w:sz w:val="2"/>
          <w:lang w:bidi="ar-SA"/>
        </w:rPr>
        <mc:AlternateContent>
          <mc:Choice Requires="wpg">
            <w:drawing>
              <wp:inline distT="0" distB="0" distL="0" distR="0">
                <wp:extent cx="5890260" cy="6350"/>
                <wp:effectExtent l="11430" t="9525" r="13335" b="3175"/>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0260" cy="6350"/>
                          <a:chOff x="0" y="0"/>
                          <a:chExt cx="9276" cy="10"/>
                        </a:xfrm>
                      </wpg:grpSpPr>
                      <wps:wsp>
                        <wps:cNvPr id="5" name="Line 6"/>
                        <wps:cNvCnPr>
                          <a:cxnSpLocks noChangeShapeType="1"/>
                        </wps:cNvCnPr>
                        <wps:spPr bwMode="auto">
                          <a:xfrm>
                            <a:off x="0" y="5"/>
                            <a:ext cx="927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0A3E20" id="Group 5" o:spid="_x0000_s1026" style="width:463.8pt;height:.5pt;mso-position-horizontal-relative:char;mso-position-vertical-relative:line" coordsize="927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">
                <v:line id="Line 6" o:spid="_x0000_s1027" style="position:absolute;visibility:visible;mso-wrap-style:square" from="0,5" to="92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naMMIAAADaAAAADwAAAGRycy9kb3ducmV2LnhtbESPQWsCMRSE7wX/Q3hCbzVro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6naMMIAAADaAAAADwAAAAAAAAAAAAAA&#10;AAChAgAAZHJzL2Rvd25yZXYueG1sUEsFBgAAAAAEAAQA+QAAAJADAAAAAA==&#10;" strokeweight=".48pt"/>
                <w10:anchorlock/>
              </v:group>
            </w:pict>
          </mc:Fallback>
        </mc:AlternateContent>
      </w:r>
    </w:p>
    <w:p w:rsidR="00062D82" w:rsidRPr="00DF75AE" w:rsidRDefault="00E819B9">
      <w:pPr>
        <w:tabs>
          <w:tab w:val="left" w:pos="9628"/>
        </w:tabs>
        <w:spacing w:before="4"/>
        <w:ind w:left="382" w:right="377"/>
        <w:jc w:val="both"/>
        <w:rPr>
          <w:sz w:val="20"/>
        </w:rPr>
      </w:pPr>
      <w:proofErr w:type="gramStart"/>
      <w:r w:rsidRPr="00DF75AE">
        <w:rPr>
          <w:sz w:val="20"/>
        </w:rPr>
        <w:t>Смоленская  обл.</w:t>
      </w:r>
      <w:proofErr w:type="gramEnd"/>
      <w:r w:rsidRPr="00DF75AE">
        <w:rPr>
          <w:sz w:val="20"/>
        </w:rPr>
        <w:t xml:space="preserve">,  г.  </w:t>
      </w:r>
      <w:proofErr w:type="gramStart"/>
      <w:r w:rsidRPr="00DF75AE">
        <w:rPr>
          <w:sz w:val="20"/>
        </w:rPr>
        <w:t>Смоленск,  ул.</w:t>
      </w:r>
      <w:proofErr w:type="gramEnd"/>
      <w:r w:rsidRPr="00DF75AE">
        <w:rPr>
          <w:sz w:val="20"/>
        </w:rPr>
        <w:t xml:space="preserve">  </w:t>
      </w:r>
      <w:proofErr w:type="gramStart"/>
      <w:r w:rsidRPr="00DF75AE">
        <w:rPr>
          <w:sz w:val="20"/>
        </w:rPr>
        <w:t>Ленина,  д.</w:t>
      </w:r>
      <w:proofErr w:type="gramEnd"/>
      <w:r w:rsidRPr="00DF75AE">
        <w:rPr>
          <w:sz w:val="20"/>
        </w:rPr>
        <w:t xml:space="preserve">  23/8.   ООО</w:t>
      </w:r>
      <w:proofErr w:type="gramStart"/>
      <w:r w:rsidRPr="00DF75AE">
        <w:rPr>
          <w:sz w:val="20"/>
        </w:rPr>
        <w:t xml:space="preserve">   «</w:t>
      </w:r>
      <w:proofErr w:type="gramEnd"/>
      <w:r w:rsidRPr="00DF75AE">
        <w:rPr>
          <w:sz w:val="20"/>
        </w:rPr>
        <w:t xml:space="preserve">МФЦ   «БИНОМ»   ИНН   6732036126  КПП 673201001 р/с 40702810359000008886 Смоленское отделение №8609  ПАО  Сбербанк  г.  Смоленск </w:t>
      </w:r>
      <w:r w:rsidRPr="00DF75AE">
        <w:rPr>
          <w:sz w:val="20"/>
          <w:u w:val="single"/>
        </w:rPr>
        <w:t xml:space="preserve">к/с 30101810000000000632 БИК 046614632 </w:t>
      </w:r>
      <w:r w:rsidRPr="00DF75AE">
        <w:rPr>
          <w:rFonts w:ascii="Wingdings" w:hAnsi="Wingdings"/>
          <w:sz w:val="20"/>
          <w:u w:val="single"/>
        </w:rPr>
        <w:t></w:t>
      </w:r>
      <w:r w:rsidRPr="00DF75AE">
        <w:rPr>
          <w:sz w:val="20"/>
          <w:u w:val="single"/>
        </w:rPr>
        <w:t xml:space="preserve">(4812) 647399, факс (4812) </w:t>
      </w:r>
      <w:proofErr w:type="gramStart"/>
      <w:r w:rsidRPr="00DF75AE">
        <w:rPr>
          <w:sz w:val="20"/>
          <w:u w:val="single"/>
        </w:rPr>
        <w:t xml:space="preserve">358465,  </w:t>
      </w:r>
      <w:r w:rsidRPr="00DF75AE">
        <w:rPr>
          <w:rFonts w:ascii="Wingdings" w:hAnsi="Wingdings"/>
          <w:sz w:val="20"/>
          <w:u w:val="single"/>
        </w:rPr>
        <w:t></w:t>
      </w:r>
      <w:r w:rsidRPr="00DF75AE">
        <w:rPr>
          <w:spacing w:val="-21"/>
          <w:sz w:val="20"/>
          <w:u w:val="single"/>
        </w:rPr>
        <w:t xml:space="preserve"> </w:t>
      </w:r>
      <w:proofErr w:type="gramEnd"/>
      <w:r w:rsidR="00FA4097">
        <w:rPr>
          <w:sz w:val="20"/>
          <w:u w:val="single"/>
        </w:rPr>
        <w:fldChar w:fldCharType="begin"/>
      </w:r>
      <w:r w:rsidR="00FA4097">
        <w:rPr>
          <w:sz w:val="20"/>
          <w:u w:val="single"/>
        </w:rPr>
        <w:instrText xml:space="preserve"> HYPERLINK "mailto:binsmol@mail.ru" \h </w:instrText>
      </w:r>
      <w:r w:rsidR="00FA4097">
        <w:rPr>
          <w:sz w:val="20"/>
          <w:u w:val="single"/>
        </w:rPr>
        <w:fldChar w:fldCharType="separate"/>
      </w:r>
      <w:r w:rsidRPr="00DF75AE">
        <w:rPr>
          <w:sz w:val="20"/>
          <w:u w:val="single"/>
        </w:rPr>
        <w:t>binsmol@mail.ru</w:t>
      </w:r>
      <w:r w:rsidRPr="00DF75AE">
        <w:rPr>
          <w:sz w:val="20"/>
          <w:u w:val="single"/>
        </w:rPr>
        <w:tab/>
      </w:r>
      <w:r w:rsidR="00FA4097">
        <w:rPr>
          <w:sz w:val="20"/>
          <w:u w:val="single"/>
        </w:rPr>
        <w:fldChar w:fldCharType="end"/>
      </w:r>
    </w:p>
    <w:p w:rsidR="00062D82" w:rsidRPr="00DF75AE" w:rsidRDefault="00062D82">
      <w:pPr>
        <w:pStyle w:val="a3"/>
        <w:spacing w:before="10"/>
        <w:rPr>
          <w:sz w:val="16"/>
        </w:rPr>
      </w:pPr>
    </w:p>
    <w:p w:rsidR="00062D82" w:rsidRPr="00DF75AE" w:rsidRDefault="00E819B9">
      <w:pPr>
        <w:pStyle w:val="a3"/>
        <w:spacing w:before="90"/>
        <w:ind w:left="381" w:right="412"/>
        <w:jc w:val="center"/>
      </w:pPr>
      <w:r w:rsidRPr="00DF75AE">
        <w:t>Договор № 73п/17от 25.09.2017 г. на подготовку проекта планировки и проекта межевания застроенных территорий в городе Смоленске в границах</w:t>
      </w:r>
    </w:p>
    <w:p w:rsidR="00062D82" w:rsidRPr="00DF75AE" w:rsidRDefault="00E819B9">
      <w:pPr>
        <w:pStyle w:val="a3"/>
        <w:ind w:left="381" w:right="410"/>
        <w:jc w:val="center"/>
      </w:pPr>
      <w:r w:rsidRPr="00DF75AE">
        <w:t>улицы Черняховского –Энергетического проезда – улицы Матросова – улицы Воробьева</w:t>
      </w:r>
    </w:p>
    <w:p w:rsidR="00062D82" w:rsidRPr="00DF75AE" w:rsidRDefault="00062D82">
      <w:pPr>
        <w:pStyle w:val="a3"/>
        <w:rPr>
          <w:sz w:val="26"/>
        </w:rPr>
      </w:pPr>
    </w:p>
    <w:p w:rsidR="00062D82" w:rsidRPr="00DF75AE" w:rsidRDefault="00062D82">
      <w:pPr>
        <w:pStyle w:val="a3"/>
        <w:rPr>
          <w:sz w:val="26"/>
        </w:rPr>
      </w:pPr>
    </w:p>
    <w:p w:rsidR="00062D82" w:rsidRPr="00DF75AE" w:rsidRDefault="00062D82">
      <w:pPr>
        <w:pStyle w:val="a3"/>
        <w:rPr>
          <w:sz w:val="26"/>
        </w:rPr>
      </w:pPr>
    </w:p>
    <w:p w:rsidR="00062D82" w:rsidRPr="00DF75AE" w:rsidRDefault="00062D82">
      <w:pPr>
        <w:pStyle w:val="a3"/>
        <w:rPr>
          <w:sz w:val="26"/>
        </w:rPr>
      </w:pPr>
    </w:p>
    <w:p w:rsidR="00062D82" w:rsidRPr="00DF75AE" w:rsidRDefault="00E819B9">
      <w:pPr>
        <w:spacing w:before="191"/>
        <w:ind w:left="381" w:right="408"/>
        <w:jc w:val="center"/>
        <w:rPr>
          <w:b/>
          <w:sz w:val="40"/>
        </w:rPr>
      </w:pPr>
      <w:r w:rsidRPr="00DF75AE">
        <w:rPr>
          <w:b/>
          <w:sz w:val="40"/>
        </w:rPr>
        <w:t>ДОКУМЕНТАЦИЯ ПО ПЛАНИРОВКЕ ТЕРРИТОРИИ</w:t>
      </w:r>
    </w:p>
    <w:p w:rsidR="00062D82" w:rsidRPr="00DF75AE" w:rsidRDefault="00062D82">
      <w:pPr>
        <w:pStyle w:val="a3"/>
        <w:spacing w:before="3"/>
        <w:rPr>
          <w:b/>
        </w:rPr>
      </w:pPr>
    </w:p>
    <w:tbl>
      <w:tblPr>
        <w:tblStyle w:val="TableNormal"/>
        <w:tblW w:w="0" w:type="auto"/>
        <w:tblInd w:w="110" w:type="dxa"/>
        <w:tblLayout w:type="fixed"/>
        <w:tblLook w:val="01E0" w:firstRow="1" w:lastRow="1" w:firstColumn="1" w:lastColumn="1" w:noHBand="0" w:noVBand="0"/>
      </w:tblPr>
      <w:tblGrid>
        <w:gridCol w:w="2689"/>
        <w:gridCol w:w="6934"/>
      </w:tblGrid>
      <w:tr w:rsidR="00062D82" w:rsidRPr="00DF75AE">
        <w:trPr>
          <w:trHeight w:val="591"/>
        </w:trPr>
        <w:tc>
          <w:tcPr>
            <w:tcW w:w="2689" w:type="dxa"/>
          </w:tcPr>
          <w:p w:rsidR="00062D82" w:rsidRPr="00DF75AE" w:rsidRDefault="00E819B9">
            <w:pPr>
              <w:pStyle w:val="TableParagraph"/>
              <w:spacing w:line="266" w:lineRule="exact"/>
              <w:ind w:left="200"/>
              <w:jc w:val="left"/>
              <w:rPr>
                <w:sz w:val="24"/>
              </w:rPr>
            </w:pPr>
            <w:r w:rsidRPr="00DF75AE">
              <w:rPr>
                <w:sz w:val="24"/>
              </w:rPr>
              <w:t>Заказчик:</w:t>
            </w:r>
          </w:p>
        </w:tc>
        <w:tc>
          <w:tcPr>
            <w:tcW w:w="6934" w:type="dxa"/>
          </w:tcPr>
          <w:p w:rsidR="00062D82" w:rsidRPr="00DF75AE" w:rsidRDefault="00E819B9">
            <w:pPr>
              <w:pStyle w:val="TableParagraph"/>
              <w:spacing w:line="266" w:lineRule="exact"/>
              <w:ind w:left="108"/>
              <w:jc w:val="left"/>
              <w:rPr>
                <w:sz w:val="24"/>
              </w:rPr>
            </w:pPr>
            <w:r w:rsidRPr="00DF75AE">
              <w:rPr>
                <w:sz w:val="24"/>
              </w:rPr>
              <w:t xml:space="preserve">ИП </w:t>
            </w:r>
            <w:proofErr w:type="spellStart"/>
            <w:r w:rsidRPr="00DF75AE">
              <w:rPr>
                <w:sz w:val="24"/>
              </w:rPr>
              <w:t>Найда</w:t>
            </w:r>
            <w:proofErr w:type="spellEnd"/>
            <w:r w:rsidRPr="00DF75AE">
              <w:rPr>
                <w:sz w:val="24"/>
              </w:rPr>
              <w:t xml:space="preserve"> А. В.</w:t>
            </w:r>
          </w:p>
        </w:tc>
      </w:tr>
      <w:tr w:rsidR="00062D82" w:rsidRPr="00DF75AE">
        <w:trPr>
          <w:trHeight w:val="1143"/>
        </w:trPr>
        <w:tc>
          <w:tcPr>
            <w:tcW w:w="2689" w:type="dxa"/>
          </w:tcPr>
          <w:p w:rsidR="00062D82" w:rsidRPr="00DF75AE" w:rsidRDefault="00062D82">
            <w:pPr>
              <w:pStyle w:val="TableParagraph"/>
              <w:spacing w:before="5"/>
              <w:jc w:val="left"/>
              <w:rPr>
                <w:b/>
                <w:sz w:val="27"/>
              </w:rPr>
            </w:pPr>
          </w:p>
          <w:p w:rsidR="00062D82" w:rsidRPr="00DF75AE" w:rsidRDefault="00E819B9">
            <w:pPr>
              <w:pStyle w:val="TableParagraph"/>
              <w:tabs>
                <w:tab w:val="left" w:pos="1395"/>
              </w:tabs>
              <w:ind w:left="200" w:right="108"/>
              <w:jc w:val="left"/>
              <w:rPr>
                <w:sz w:val="24"/>
              </w:rPr>
            </w:pPr>
            <w:r w:rsidRPr="00DF75AE">
              <w:rPr>
                <w:sz w:val="24"/>
              </w:rPr>
              <w:t>Место</w:t>
            </w:r>
            <w:r w:rsidRPr="00DF75AE">
              <w:rPr>
                <w:sz w:val="24"/>
              </w:rPr>
              <w:tab/>
            </w:r>
            <w:r w:rsidRPr="00DF75AE">
              <w:rPr>
                <w:spacing w:val="-3"/>
                <w:sz w:val="24"/>
              </w:rPr>
              <w:t xml:space="preserve">проведения </w:t>
            </w:r>
            <w:r w:rsidRPr="00DF75AE">
              <w:rPr>
                <w:sz w:val="24"/>
              </w:rPr>
              <w:t>работ:</w:t>
            </w:r>
          </w:p>
        </w:tc>
        <w:tc>
          <w:tcPr>
            <w:tcW w:w="6934" w:type="dxa"/>
          </w:tcPr>
          <w:p w:rsidR="00062D82" w:rsidRPr="00DF75AE" w:rsidRDefault="00062D82">
            <w:pPr>
              <w:pStyle w:val="TableParagraph"/>
              <w:spacing w:before="5"/>
              <w:jc w:val="left"/>
              <w:rPr>
                <w:b/>
                <w:sz w:val="27"/>
              </w:rPr>
            </w:pPr>
          </w:p>
          <w:p w:rsidR="00062D82" w:rsidRPr="00DF75AE" w:rsidRDefault="00E819B9">
            <w:pPr>
              <w:pStyle w:val="TableParagraph"/>
              <w:spacing w:line="270" w:lineRule="atLeast"/>
              <w:ind w:left="108" w:right="198"/>
              <w:jc w:val="both"/>
              <w:rPr>
                <w:sz w:val="24"/>
              </w:rPr>
            </w:pPr>
            <w:r w:rsidRPr="00DF75AE">
              <w:rPr>
                <w:sz w:val="24"/>
              </w:rPr>
              <w:t xml:space="preserve">г. Смоленск, квартал в границах улицы Черняховского – Энергетического    проезда    –    улицы     Матросова     </w:t>
            </w:r>
            <w:proofErr w:type="gramStart"/>
            <w:r w:rsidRPr="00DF75AE">
              <w:rPr>
                <w:sz w:val="24"/>
              </w:rPr>
              <w:t>–  улицы</w:t>
            </w:r>
            <w:proofErr w:type="gramEnd"/>
            <w:r w:rsidRPr="00DF75AE">
              <w:rPr>
                <w:spacing w:val="1"/>
                <w:sz w:val="24"/>
              </w:rPr>
              <w:t xml:space="preserve"> </w:t>
            </w:r>
            <w:r w:rsidRPr="00DF75AE">
              <w:rPr>
                <w:sz w:val="24"/>
              </w:rPr>
              <w:t>Воробьева</w:t>
            </w:r>
          </w:p>
        </w:tc>
      </w:tr>
    </w:tbl>
    <w:p w:rsidR="00062D82" w:rsidRPr="00DF75AE" w:rsidRDefault="00062D82">
      <w:pPr>
        <w:pStyle w:val="a3"/>
        <w:rPr>
          <w:b/>
          <w:sz w:val="44"/>
        </w:rPr>
      </w:pPr>
    </w:p>
    <w:p w:rsidR="00062D82" w:rsidRPr="00DF75AE" w:rsidRDefault="00062D82">
      <w:pPr>
        <w:pStyle w:val="a3"/>
        <w:spacing w:before="11"/>
        <w:rPr>
          <w:b/>
          <w:sz w:val="34"/>
        </w:rPr>
      </w:pPr>
    </w:p>
    <w:p w:rsidR="00062D82" w:rsidRPr="00DF75AE" w:rsidRDefault="00E819B9">
      <w:pPr>
        <w:ind w:left="1051" w:right="1085" w:firstLine="3"/>
        <w:jc w:val="center"/>
        <w:rPr>
          <w:b/>
          <w:sz w:val="32"/>
        </w:rPr>
      </w:pPr>
      <w:r w:rsidRPr="00DF75AE">
        <w:rPr>
          <w:b/>
          <w:sz w:val="36"/>
        </w:rPr>
        <w:t xml:space="preserve">ПРОЕКТ ПЛАНИРОВКИ ТЕРРИТОРИИ </w:t>
      </w:r>
      <w:r w:rsidRPr="00DF75AE">
        <w:rPr>
          <w:b/>
          <w:sz w:val="32"/>
        </w:rPr>
        <w:t>ОСНОВНАЯ (УТВЕРЖДАЕМАЯ) ЧАСТЬ</w:t>
      </w:r>
      <w:r w:rsidRPr="00DF75AE">
        <w:rPr>
          <w:b/>
          <w:spacing w:val="-25"/>
          <w:sz w:val="32"/>
        </w:rPr>
        <w:t xml:space="preserve"> </w:t>
      </w:r>
      <w:r w:rsidRPr="00DF75AE">
        <w:rPr>
          <w:b/>
          <w:sz w:val="32"/>
        </w:rPr>
        <w:t>ПРОЕКТА ПЛАНИРОВКИ</w:t>
      </w:r>
    </w:p>
    <w:p w:rsidR="00062D82" w:rsidRPr="00DF75AE" w:rsidRDefault="00062D82">
      <w:pPr>
        <w:pStyle w:val="a3"/>
        <w:rPr>
          <w:b/>
          <w:sz w:val="34"/>
        </w:rPr>
      </w:pPr>
    </w:p>
    <w:p w:rsidR="00062D82" w:rsidRPr="00DF75AE" w:rsidRDefault="00062D82">
      <w:pPr>
        <w:pStyle w:val="a3"/>
        <w:rPr>
          <w:b/>
          <w:sz w:val="30"/>
        </w:rPr>
      </w:pPr>
    </w:p>
    <w:p w:rsidR="00062D82" w:rsidRPr="00DF75AE" w:rsidRDefault="00E819B9">
      <w:pPr>
        <w:pStyle w:val="4"/>
        <w:ind w:left="3778" w:right="3807"/>
      </w:pPr>
      <w:r w:rsidRPr="00DF75AE">
        <w:t>ТЕКСТОВАЯ ЧАСТЬ ППТ-ПЗ</w:t>
      </w:r>
    </w:p>
    <w:p w:rsidR="00062D82" w:rsidRPr="00DF75AE" w:rsidRDefault="00E819B9">
      <w:pPr>
        <w:ind w:left="381" w:right="405"/>
        <w:jc w:val="center"/>
        <w:rPr>
          <w:b/>
          <w:sz w:val="24"/>
        </w:rPr>
      </w:pPr>
      <w:r w:rsidRPr="00DF75AE">
        <w:rPr>
          <w:b/>
          <w:sz w:val="24"/>
        </w:rPr>
        <w:t>Том 1</w:t>
      </w:r>
    </w:p>
    <w:p w:rsidR="00062D82" w:rsidRPr="00DF75AE" w:rsidRDefault="00062D82">
      <w:pPr>
        <w:pStyle w:val="a3"/>
        <w:rPr>
          <w:b/>
          <w:sz w:val="26"/>
        </w:rPr>
      </w:pPr>
    </w:p>
    <w:p w:rsidR="00062D82" w:rsidRPr="00DF75AE" w:rsidRDefault="00062D82">
      <w:pPr>
        <w:pStyle w:val="a3"/>
        <w:rPr>
          <w:b/>
          <w:sz w:val="26"/>
        </w:rPr>
      </w:pPr>
    </w:p>
    <w:p w:rsidR="00062D82" w:rsidRPr="00DF75AE" w:rsidRDefault="00062D82">
      <w:pPr>
        <w:pStyle w:val="a3"/>
        <w:rPr>
          <w:b/>
          <w:sz w:val="26"/>
        </w:rPr>
      </w:pPr>
    </w:p>
    <w:p w:rsidR="00062D82" w:rsidRPr="00DF75AE" w:rsidRDefault="00062D82">
      <w:pPr>
        <w:pStyle w:val="a3"/>
        <w:rPr>
          <w:b/>
          <w:sz w:val="26"/>
        </w:rPr>
      </w:pPr>
    </w:p>
    <w:p w:rsidR="00062D82" w:rsidRPr="00DF75AE" w:rsidRDefault="00062D82">
      <w:pPr>
        <w:pStyle w:val="a3"/>
        <w:rPr>
          <w:b/>
          <w:sz w:val="26"/>
        </w:rPr>
      </w:pPr>
    </w:p>
    <w:p w:rsidR="00062D82" w:rsidRPr="00DF75AE" w:rsidRDefault="00062D82">
      <w:pPr>
        <w:pStyle w:val="a3"/>
        <w:rPr>
          <w:b/>
          <w:sz w:val="26"/>
        </w:rPr>
      </w:pPr>
    </w:p>
    <w:p w:rsidR="00062D82" w:rsidRPr="00DF75AE" w:rsidRDefault="00062D82">
      <w:pPr>
        <w:pStyle w:val="a3"/>
        <w:rPr>
          <w:b/>
          <w:sz w:val="26"/>
        </w:rPr>
      </w:pPr>
    </w:p>
    <w:p w:rsidR="00062D82" w:rsidRPr="00DF75AE" w:rsidRDefault="00062D82">
      <w:pPr>
        <w:pStyle w:val="a3"/>
        <w:rPr>
          <w:b/>
          <w:sz w:val="26"/>
        </w:rPr>
      </w:pPr>
    </w:p>
    <w:p w:rsidR="00062D82" w:rsidRPr="00DF75AE" w:rsidRDefault="00062D82">
      <w:pPr>
        <w:pStyle w:val="a3"/>
        <w:spacing w:before="5"/>
        <w:rPr>
          <w:b/>
          <w:sz w:val="31"/>
        </w:rPr>
      </w:pPr>
    </w:p>
    <w:p w:rsidR="003842BB" w:rsidRPr="00DF75AE" w:rsidRDefault="00E819B9">
      <w:pPr>
        <w:pStyle w:val="a3"/>
        <w:ind w:left="381" w:right="405"/>
        <w:jc w:val="center"/>
        <w:sectPr w:rsidR="003842BB" w:rsidRPr="00DF75AE" w:rsidSect="003842BB">
          <w:headerReference w:type="default" r:id="rId7"/>
          <w:pgSz w:w="11910" w:h="16840"/>
          <w:pgMar w:top="104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titlePg/>
          <w:docGrid w:linePitch="299"/>
        </w:sectPr>
      </w:pPr>
      <w:r w:rsidRPr="00DF75AE">
        <w:t>2018</w:t>
      </w:r>
    </w:p>
    <w:p w:rsidR="00062D82" w:rsidRPr="00DF75AE" w:rsidRDefault="00062D82">
      <w:pPr>
        <w:pStyle w:val="a3"/>
        <w:ind w:left="381" w:right="405"/>
        <w:jc w:val="center"/>
      </w:pPr>
    </w:p>
    <w:p w:rsidR="00062D82" w:rsidRPr="00DF75AE" w:rsidRDefault="00E819B9">
      <w:pPr>
        <w:spacing w:before="57"/>
        <w:ind w:left="381" w:right="417"/>
        <w:jc w:val="center"/>
        <w:rPr>
          <w:b/>
          <w:sz w:val="44"/>
        </w:rPr>
      </w:pPr>
      <w:r w:rsidRPr="00DF75AE">
        <w:rPr>
          <w:b/>
          <w:sz w:val="44"/>
        </w:rPr>
        <w:t>Общество с ограниченной ответственностью</w:t>
      </w:r>
    </w:p>
    <w:p w:rsidR="00062D82" w:rsidRPr="00DF75AE" w:rsidRDefault="00E819B9">
      <w:pPr>
        <w:ind w:left="381" w:right="411"/>
        <w:jc w:val="center"/>
        <w:rPr>
          <w:b/>
          <w:i/>
          <w:sz w:val="44"/>
        </w:rPr>
      </w:pPr>
      <w:r w:rsidRPr="00DF75AE">
        <w:rPr>
          <w:b/>
          <w:i/>
          <w:sz w:val="44"/>
        </w:rPr>
        <w:t>«Многофункциональный центр</w:t>
      </w:r>
    </w:p>
    <w:p w:rsidR="00062D82" w:rsidRPr="00DF75AE" w:rsidRDefault="00E819B9">
      <w:pPr>
        <w:spacing w:after="4"/>
        <w:ind w:left="381" w:right="414"/>
        <w:jc w:val="center"/>
        <w:rPr>
          <w:b/>
          <w:i/>
          <w:sz w:val="44"/>
        </w:rPr>
      </w:pPr>
      <w:r w:rsidRPr="00DF75AE">
        <w:rPr>
          <w:b/>
          <w:i/>
          <w:sz w:val="44"/>
        </w:rPr>
        <w:t>«Бюро инвентаризации, оценки и межевания»</w:t>
      </w:r>
    </w:p>
    <w:p w:rsidR="00062D82" w:rsidRPr="00DF75AE" w:rsidRDefault="002000EE">
      <w:pPr>
        <w:pStyle w:val="a3"/>
        <w:spacing w:line="20" w:lineRule="exact"/>
        <w:ind w:left="348"/>
        <w:rPr>
          <w:sz w:val="2"/>
        </w:rPr>
      </w:pPr>
      <w:r w:rsidRPr="00DF75AE">
        <w:rPr>
          <w:noProof/>
          <w:sz w:val="2"/>
          <w:lang w:bidi="ar-SA"/>
        </w:rPr>
        <mc:AlternateContent>
          <mc:Choice Requires="wpg">
            <w:drawing>
              <wp:inline distT="0" distB="0" distL="0" distR="0">
                <wp:extent cx="5890260" cy="6350"/>
                <wp:effectExtent l="11430" t="9525" r="13335" b="3175"/>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0260" cy="6350"/>
                          <a:chOff x="0" y="0"/>
                          <a:chExt cx="9276" cy="10"/>
                        </a:xfrm>
                      </wpg:grpSpPr>
                      <wps:wsp>
                        <wps:cNvPr id="3" name="Line 4"/>
                        <wps:cNvCnPr>
                          <a:cxnSpLocks noChangeShapeType="1"/>
                        </wps:cNvCnPr>
                        <wps:spPr bwMode="auto">
                          <a:xfrm>
                            <a:off x="0" y="5"/>
                            <a:ext cx="927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51C764" id="Group 3" o:spid="_x0000_s1026" style="width:463.8pt;height:.5pt;mso-position-horizontal-relative:char;mso-position-vertical-relative:line" coordsize="927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">
                <v:line id="Line 4" o:spid="_x0000_s1027" style="position:absolute;visibility:visible;mso-wrap-style:square" from="0,5" to="92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zn38IAAADaAAAADwAAAGRycy9kb3ducmV2LnhtbESPQWsCMRSE7wX/Q3hCbzVrC7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zn38IAAADaAAAADwAAAAAAAAAAAAAA&#10;AAChAgAAZHJzL2Rvd25yZXYueG1sUEsFBgAAAAAEAAQA+QAAAJADAAAAAA==&#10;" strokeweight=".48pt"/>
                <w10:anchorlock/>
              </v:group>
            </w:pict>
          </mc:Fallback>
        </mc:AlternateContent>
      </w:r>
    </w:p>
    <w:p w:rsidR="00062D82" w:rsidRPr="00DF75AE" w:rsidRDefault="00E819B9">
      <w:pPr>
        <w:tabs>
          <w:tab w:val="left" w:pos="9628"/>
        </w:tabs>
        <w:spacing w:before="4"/>
        <w:ind w:left="382" w:right="377"/>
        <w:jc w:val="both"/>
        <w:rPr>
          <w:sz w:val="20"/>
        </w:rPr>
      </w:pPr>
      <w:proofErr w:type="gramStart"/>
      <w:r w:rsidRPr="00DF75AE">
        <w:rPr>
          <w:sz w:val="20"/>
        </w:rPr>
        <w:t>Смоленская  обл.</w:t>
      </w:r>
      <w:proofErr w:type="gramEnd"/>
      <w:r w:rsidRPr="00DF75AE">
        <w:rPr>
          <w:sz w:val="20"/>
        </w:rPr>
        <w:t xml:space="preserve">,  г.  </w:t>
      </w:r>
      <w:proofErr w:type="gramStart"/>
      <w:r w:rsidRPr="00DF75AE">
        <w:rPr>
          <w:sz w:val="20"/>
        </w:rPr>
        <w:t>Смоленск,  ул.</w:t>
      </w:r>
      <w:proofErr w:type="gramEnd"/>
      <w:r w:rsidRPr="00DF75AE">
        <w:rPr>
          <w:sz w:val="20"/>
        </w:rPr>
        <w:t xml:space="preserve">  </w:t>
      </w:r>
      <w:proofErr w:type="gramStart"/>
      <w:r w:rsidRPr="00DF75AE">
        <w:rPr>
          <w:sz w:val="20"/>
        </w:rPr>
        <w:t>Ленина,  д.</w:t>
      </w:r>
      <w:proofErr w:type="gramEnd"/>
      <w:r w:rsidRPr="00DF75AE">
        <w:rPr>
          <w:sz w:val="20"/>
        </w:rPr>
        <w:t xml:space="preserve">  23/8.   ООО</w:t>
      </w:r>
      <w:proofErr w:type="gramStart"/>
      <w:r w:rsidRPr="00DF75AE">
        <w:rPr>
          <w:sz w:val="20"/>
        </w:rPr>
        <w:t xml:space="preserve">   «</w:t>
      </w:r>
      <w:proofErr w:type="gramEnd"/>
      <w:r w:rsidRPr="00DF75AE">
        <w:rPr>
          <w:sz w:val="20"/>
        </w:rPr>
        <w:t xml:space="preserve">МФЦ   «БИНОМ»   ИНН   6732036126  КПП 673201001 р/с 40702810359000008886 Смоленское отделение №8609  ПАО  Сбербанк  г.  Смоленск </w:t>
      </w:r>
      <w:r w:rsidRPr="00DF75AE">
        <w:rPr>
          <w:sz w:val="20"/>
          <w:u w:val="single"/>
        </w:rPr>
        <w:t xml:space="preserve">к/с 30101810000000000632 БИК 046614632 </w:t>
      </w:r>
      <w:r w:rsidRPr="00DF75AE">
        <w:rPr>
          <w:rFonts w:ascii="Wingdings" w:hAnsi="Wingdings"/>
          <w:sz w:val="20"/>
          <w:u w:val="single"/>
        </w:rPr>
        <w:t></w:t>
      </w:r>
      <w:r w:rsidRPr="00DF75AE">
        <w:rPr>
          <w:sz w:val="20"/>
          <w:u w:val="single"/>
        </w:rPr>
        <w:t xml:space="preserve">(4812) 647399, факс (4812) </w:t>
      </w:r>
      <w:proofErr w:type="gramStart"/>
      <w:r w:rsidRPr="00DF75AE">
        <w:rPr>
          <w:sz w:val="20"/>
          <w:u w:val="single"/>
        </w:rPr>
        <w:t xml:space="preserve">358465,  </w:t>
      </w:r>
      <w:r w:rsidRPr="00DF75AE">
        <w:rPr>
          <w:rFonts w:ascii="Wingdings" w:hAnsi="Wingdings"/>
          <w:sz w:val="20"/>
          <w:u w:val="single"/>
        </w:rPr>
        <w:t></w:t>
      </w:r>
      <w:r w:rsidRPr="00DF75AE">
        <w:rPr>
          <w:spacing w:val="-20"/>
          <w:sz w:val="20"/>
          <w:u w:val="single"/>
        </w:rPr>
        <w:t xml:space="preserve"> </w:t>
      </w:r>
      <w:proofErr w:type="gramEnd"/>
      <w:r w:rsidR="00FA4097">
        <w:rPr>
          <w:sz w:val="20"/>
          <w:u w:val="single"/>
        </w:rPr>
        <w:fldChar w:fldCharType="begin"/>
      </w:r>
      <w:r w:rsidR="00FA4097">
        <w:rPr>
          <w:sz w:val="20"/>
          <w:u w:val="single"/>
        </w:rPr>
        <w:instrText xml:space="preserve"> HYPERLINK "mailto:binsmol@mail.ru" \h </w:instrText>
      </w:r>
      <w:r w:rsidR="00FA4097">
        <w:rPr>
          <w:sz w:val="20"/>
          <w:u w:val="single"/>
        </w:rPr>
        <w:fldChar w:fldCharType="separate"/>
      </w:r>
      <w:r w:rsidRPr="00DF75AE">
        <w:rPr>
          <w:sz w:val="20"/>
          <w:u w:val="single"/>
        </w:rPr>
        <w:t>binsmol@mail.ru</w:t>
      </w:r>
      <w:r w:rsidRPr="00DF75AE">
        <w:rPr>
          <w:sz w:val="20"/>
          <w:u w:val="single"/>
        </w:rPr>
        <w:tab/>
      </w:r>
      <w:r w:rsidR="00FA4097">
        <w:rPr>
          <w:sz w:val="20"/>
          <w:u w:val="single"/>
        </w:rPr>
        <w:fldChar w:fldCharType="end"/>
      </w:r>
    </w:p>
    <w:p w:rsidR="00062D82" w:rsidRPr="00DF75AE" w:rsidRDefault="00062D82">
      <w:pPr>
        <w:pStyle w:val="a3"/>
        <w:spacing w:before="10"/>
        <w:rPr>
          <w:sz w:val="16"/>
        </w:rPr>
      </w:pPr>
    </w:p>
    <w:p w:rsidR="00062D82" w:rsidRPr="00DF75AE" w:rsidRDefault="00E819B9">
      <w:pPr>
        <w:pStyle w:val="a3"/>
        <w:spacing w:before="90"/>
        <w:ind w:left="1140" w:right="564" w:firstLine="120"/>
      </w:pPr>
      <w:r w:rsidRPr="00DF75AE">
        <w:t>Договор № 73п/17от 25.09.2017 г. на подготовку проекта планировки и проекта межевания застроенных территорий в городе Смоленске в границах улицы</w:t>
      </w:r>
    </w:p>
    <w:p w:rsidR="00062D82" w:rsidRPr="00DF75AE" w:rsidRDefault="00E819B9">
      <w:pPr>
        <w:pStyle w:val="a3"/>
        <w:ind w:left="780"/>
      </w:pPr>
      <w:r w:rsidRPr="00DF75AE">
        <w:t>Черняховского –Энергетического проезда – улицы Матросова – улицы Воробьева</w:t>
      </w:r>
    </w:p>
    <w:p w:rsidR="00062D82" w:rsidRPr="00DF75AE" w:rsidRDefault="00062D82">
      <w:pPr>
        <w:pStyle w:val="a3"/>
        <w:rPr>
          <w:sz w:val="26"/>
        </w:rPr>
      </w:pPr>
    </w:p>
    <w:p w:rsidR="00062D82" w:rsidRPr="00DF75AE" w:rsidRDefault="00E819B9">
      <w:pPr>
        <w:spacing w:before="169"/>
        <w:ind w:left="3601" w:right="564" w:hanging="1895"/>
        <w:rPr>
          <w:b/>
          <w:sz w:val="40"/>
        </w:rPr>
      </w:pPr>
      <w:r w:rsidRPr="00DF75AE">
        <w:rPr>
          <w:b/>
          <w:sz w:val="40"/>
        </w:rPr>
        <w:t>ДОКУМЕНТАЦИЯ ПО ПЛАНИРОВКЕ ТЕРРИТОРИИ</w:t>
      </w:r>
    </w:p>
    <w:p w:rsidR="00062D82" w:rsidRPr="00DF75AE" w:rsidRDefault="00062D82">
      <w:pPr>
        <w:pStyle w:val="a3"/>
        <w:rPr>
          <w:b/>
          <w:sz w:val="44"/>
        </w:rPr>
      </w:pPr>
    </w:p>
    <w:p w:rsidR="00062D82" w:rsidRPr="00DF75AE" w:rsidRDefault="00E819B9">
      <w:pPr>
        <w:spacing w:before="320"/>
        <w:ind w:left="1094" w:right="417"/>
        <w:jc w:val="center"/>
        <w:rPr>
          <w:b/>
          <w:sz w:val="36"/>
        </w:rPr>
      </w:pPr>
      <w:r w:rsidRPr="00DF75AE">
        <w:rPr>
          <w:b/>
          <w:sz w:val="36"/>
        </w:rPr>
        <w:t>ПРОЕКТ ПЛАНИРОВКИ ТЕРРИТОРИИ</w:t>
      </w:r>
    </w:p>
    <w:p w:rsidR="00062D82" w:rsidRPr="00DF75AE" w:rsidRDefault="00E819B9">
      <w:pPr>
        <w:pStyle w:val="1"/>
        <w:ind w:left="1091" w:right="417"/>
      </w:pPr>
      <w:r w:rsidRPr="00DF75AE">
        <w:t>ОСНОВНАЯ (УТВЕРЖДАЕМАЯ) ЧАСТЬ ПРОЕКТА</w:t>
      </w:r>
    </w:p>
    <w:p w:rsidR="00062D82" w:rsidRPr="00DF75AE" w:rsidRDefault="00E819B9">
      <w:pPr>
        <w:spacing w:before="2"/>
        <w:ind w:left="381" w:right="411"/>
        <w:jc w:val="center"/>
        <w:rPr>
          <w:b/>
          <w:sz w:val="32"/>
        </w:rPr>
      </w:pPr>
      <w:r w:rsidRPr="00DF75AE">
        <w:rPr>
          <w:b/>
          <w:sz w:val="32"/>
        </w:rPr>
        <w:t>ПЛАНИРОВКИ</w:t>
      </w:r>
    </w:p>
    <w:p w:rsidR="00062D82" w:rsidRPr="00DF75AE" w:rsidRDefault="00062D82">
      <w:pPr>
        <w:pStyle w:val="a3"/>
        <w:spacing w:before="8"/>
        <w:rPr>
          <w:b/>
          <w:sz w:val="31"/>
        </w:rPr>
      </w:pPr>
    </w:p>
    <w:p w:rsidR="00062D82" w:rsidRPr="00DF75AE" w:rsidRDefault="00E819B9">
      <w:pPr>
        <w:pStyle w:val="4"/>
        <w:ind w:left="4133" w:right="3452"/>
      </w:pPr>
      <w:r w:rsidRPr="00DF75AE">
        <w:t>ТЕКСТОВАЯ ЧАСТЬ ППТ-ПЗ</w:t>
      </w:r>
    </w:p>
    <w:p w:rsidR="00062D82" w:rsidRPr="00DF75AE" w:rsidRDefault="00E819B9">
      <w:pPr>
        <w:ind w:left="1095" w:right="417"/>
        <w:jc w:val="center"/>
        <w:rPr>
          <w:b/>
          <w:sz w:val="24"/>
        </w:rPr>
      </w:pPr>
      <w:r w:rsidRPr="00DF75AE">
        <w:rPr>
          <w:b/>
          <w:sz w:val="24"/>
        </w:rPr>
        <w:t>Том 1</w:t>
      </w:r>
    </w:p>
    <w:p w:rsidR="00062D82" w:rsidRPr="00DF75AE" w:rsidRDefault="00062D82">
      <w:pPr>
        <w:pStyle w:val="a3"/>
        <w:rPr>
          <w:b/>
          <w:sz w:val="20"/>
        </w:rPr>
      </w:pPr>
    </w:p>
    <w:p w:rsidR="00062D82" w:rsidRPr="00DF75AE" w:rsidRDefault="00062D82">
      <w:pPr>
        <w:pStyle w:val="a3"/>
        <w:spacing w:before="5"/>
        <w:rPr>
          <w:b/>
          <w:sz w:val="28"/>
        </w:rPr>
      </w:pPr>
    </w:p>
    <w:tbl>
      <w:tblPr>
        <w:tblStyle w:val="TableNormal"/>
        <w:tblW w:w="0" w:type="auto"/>
        <w:tblInd w:w="110" w:type="dxa"/>
        <w:tblLayout w:type="fixed"/>
        <w:tblLook w:val="01E0" w:firstRow="1" w:lastRow="1" w:firstColumn="1" w:lastColumn="1" w:noHBand="0" w:noVBand="0"/>
      </w:tblPr>
      <w:tblGrid>
        <w:gridCol w:w="5575"/>
        <w:gridCol w:w="4045"/>
      </w:tblGrid>
      <w:tr w:rsidR="00062D82" w:rsidRPr="00DF75AE">
        <w:trPr>
          <w:trHeight w:val="925"/>
        </w:trPr>
        <w:tc>
          <w:tcPr>
            <w:tcW w:w="5575" w:type="dxa"/>
          </w:tcPr>
          <w:p w:rsidR="00062D82" w:rsidRPr="00DF75AE" w:rsidRDefault="00E819B9">
            <w:pPr>
              <w:pStyle w:val="TableParagraph"/>
              <w:spacing w:line="266" w:lineRule="exact"/>
              <w:ind w:left="200"/>
              <w:jc w:val="left"/>
              <w:rPr>
                <w:sz w:val="24"/>
              </w:rPr>
            </w:pPr>
            <w:r w:rsidRPr="00DF75AE">
              <w:rPr>
                <w:sz w:val="24"/>
              </w:rPr>
              <w:t>Директор</w:t>
            </w:r>
          </w:p>
        </w:tc>
        <w:tc>
          <w:tcPr>
            <w:tcW w:w="4045" w:type="dxa"/>
          </w:tcPr>
          <w:p w:rsidR="00062D82" w:rsidRPr="00DF75AE" w:rsidRDefault="00E819B9">
            <w:pPr>
              <w:pStyle w:val="TableParagraph"/>
              <w:spacing w:line="266" w:lineRule="exact"/>
              <w:ind w:right="197"/>
              <w:jc w:val="right"/>
              <w:rPr>
                <w:sz w:val="24"/>
              </w:rPr>
            </w:pPr>
            <w:proofErr w:type="spellStart"/>
            <w:r w:rsidRPr="00DF75AE">
              <w:rPr>
                <w:sz w:val="24"/>
              </w:rPr>
              <w:t>Гулин</w:t>
            </w:r>
            <w:proofErr w:type="spellEnd"/>
            <w:r w:rsidRPr="00DF75AE">
              <w:rPr>
                <w:sz w:val="24"/>
              </w:rPr>
              <w:t xml:space="preserve"> А. С.</w:t>
            </w:r>
          </w:p>
        </w:tc>
      </w:tr>
      <w:tr w:rsidR="00062D82" w:rsidRPr="00DF75AE">
        <w:trPr>
          <w:trHeight w:val="1201"/>
        </w:trPr>
        <w:tc>
          <w:tcPr>
            <w:tcW w:w="5575" w:type="dxa"/>
          </w:tcPr>
          <w:p w:rsidR="00062D82" w:rsidRPr="00DF75AE" w:rsidRDefault="00062D82">
            <w:pPr>
              <w:pStyle w:val="TableParagraph"/>
              <w:jc w:val="left"/>
              <w:rPr>
                <w:b/>
                <w:sz w:val="26"/>
              </w:rPr>
            </w:pPr>
          </w:p>
          <w:p w:rsidR="00062D82" w:rsidRPr="00DF75AE" w:rsidRDefault="00062D82">
            <w:pPr>
              <w:pStyle w:val="TableParagraph"/>
              <w:jc w:val="left"/>
              <w:rPr>
                <w:b/>
                <w:sz w:val="26"/>
              </w:rPr>
            </w:pPr>
          </w:p>
          <w:p w:rsidR="00062D82" w:rsidRPr="00DF75AE" w:rsidRDefault="00062D82">
            <w:pPr>
              <w:pStyle w:val="TableParagraph"/>
              <w:spacing w:before="5"/>
              <w:jc w:val="left"/>
              <w:rPr>
                <w:b/>
                <w:sz w:val="28"/>
              </w:rPr>
            </w:pPr>
          </w:p>
          <w:p w:rsidR="00062D82" w:rsidRPr="00DF75AE" w:rsidRDefault="00E819B9">
            <w:pPr>
              <w:pStyle w:val="TableParagraph"/>
              <w:spacing w:line="256" w:lineRule="exact"/>
              <w:ind w:left="200"/>
              <w:jc w:val="left"/>
              <w:rPr>
                <w:sz w:val="24"/>
              </w:rPr>
            </w:pPr>
            <w:r w:rsidRPr="00DF75AE">
              <w:rPr>
                <w:sz w:val="24"/>
              </w:rPr>
              <w:t>Главный архитектор проекта</w:t>
            </w:r>
          </w:p>
        </w:tc>
        <w:tc>
          <w:tcPr>
            <w:tcW w:w="4045" w:type="dxa"/>
          </w:tcPr>
          <w:p w:rsidR="00062D82" w:rsidRPr="00DF75AE" w:rsidRDefault="00062D82">
            <w:pPr>
              <w:pStyle w:val="TableParagraph"/>
              <w:jc w:val="left"/>
              <w:rPr>
                <w:b/>
                <w:sz w:val="26"/>
              </w:rPr>
            </w:pPr>
          </w:p>
          <w:p w:rsidR="00062D82" w:rsidRPr="00DF75AE" w:rsidRDefault="00062D82">
            <w:pPr>
              <w:pStyle w:val="TableParagraph"/>
              <w:spacing w:before="5"/>
              <w:jc w:val="left"/>
              <w:rPr>
                <w:b/>
                <w:sz w:val="30"/>
              </w:rPr>
            </w:pPr>
          </w:p>
          <w:p w:rsidR="00062D82" w:rsidRPr="00DF75AE" w:rsidRDefault="00E819B9">
            <w:pPr>
              <w:pStyle w:val="TableParagraph"/>
              <w:ind w:right="198"/>
              <w:jc w:val="right"/>
              <w:rPr>
                <w:sz w:val="24"/>
              </w:rPr>
            </w:pPr>
            <w:r w:rsidRPr="00DF75AE">
              <w:rPr>
                <w:sz w:val="24"/>
              </w:rPr>
              <w:t>Рейзман Н. И.</w:t>
            </w:r>
          </w:p>
        </w:tc>
      </w:tr>
    </w:tbl>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062D82" w:rsidRPr="00DF75AE" w:rsidRDefault="00062D82">
      <w:pPr>
        <w:pStyle w:val="a3"/>
        <w:rPr>
          <w:b/>
          <w:sz w:val="20"/>
        </w:rPr>
      </w:pPr>
    </w:p>
    <w:p w:rsidR="003842BB" w:rsidRPr="00DF75AE" w:rsidRDefault="00E819B9">
      <w:pPr>
        <w:pStyle w:val="a3"/>
        <w:spacing w:before="215"/>
        <w:ind w:left="1095" w:right="417"/>
        <w:jc w:val="center"/>
        <w:sectPr w:rsidR="003842BB" w:rsidRPr="00DF75AE" w:rsidSect="003842BB">
          <w:pgSz w:w="11910" w:h="16840"/>
          <w:pgMar w:top="104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titlePg/>
          <w:docGrid w:linePitch="299"/>
        </w:sectPr>
      </w:pPr>
      <w:r w:rsidRPr="00DF75AE">
        <w:t>2018</w:t>
      </w:r>
    </w:p>
    <w:p w:rsidR="00062D82" w:rsidRPr="00DF75AE" w:rsidRDefault="00E819B9">
      <w:pPr>
        <w:pStyle w:val="4"/>
        <w:spacing w:before="76" w:line="274" w:lineRule="exact"/>
        <w:ind w:right="409"/>
      </w:pPr>
      <w:r w:rsidRPr="00DF75AE">
        <w:lastRenderedPageBreak/>
        <w:t>СОСТАВ ДОКУМЕНТАЦИИ ПО ПЛАНИРОВКЕ ТЕРРИТОРИИ</w:t>
      </w:r>
    </w:p>
    <w:p w:rsidR="00062D82" w:rsidRPr="00DF75AE" w:rsidRDefault="00E819B9">
      <w:pPr>
        <w:pStyle w:val="a3"/>
        <w:ind w:left="381" w:right="413"/>
        <w:jc w:val="center"/>
      </w:pPr>
      <w:r w:rsidRPr="00DF75AE">
        <w:t>Договор № 73п/17от 25.09.2017 г. на подготовку проекта планировки и проекта межевания застроенных территорий в городе Смоленске в границах</w:t>
      </w:r>
    </w:p>
    <w:p w:rsidR="00062D82" w:rsidRPr="00DF75AE" w:rsidRDefault="00E819B9">
      <w:pPr>
        <w:pStyle w:val="a3"/>
        <w:spacing w:after="6"/>
        <w:ind w:left="381" w:right="409"/>
        <w:jc w:val="center"/>
      </w:pPr>
      <w:r w:rsidRPr="00DF75AE">
        <w:t>улицы Черняховского –Энергетического проезда – улицы Матросова – улицы</w:t>
      </w:r>
      <w:r w:rsidRPr="00DF75AE">
        <w:rPr>
          <w:spacing w:val="-23"/>
        </w:rPr>
        <w:t xml:space="preserve"> </w:t>
      </w:r>
      <w:r w:rsidRPr="00DF75AE">
        <w:t>Воробьева</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51"/>
        <w:gridCol w:w="3971"/>
        <w:gridCol w:w="1669"/>
      </w:tblGrid>
      <w:tr w:rsidR="00062D82" w:rsidRPr="00DF75AE">
        <w:trPr>
          <w:trHeight w:val="254"/>
        </w:trPr>
        <w:tc>
          <w:tcPr>
            <w:tcW w:w="1945" w:type="dxa"/>
          </w:tcPr>
          <w:p w:rsidR="00062D82" w:rsidRPr="00DF75AE" w:rsidRDefault="00E819B9">
            <w:pPr>
              <w:pStyle w:val="TableParagraph"/>
              <w:spacing w:before="1" w:line="233" w:lineRule="exact"/>
              <w:ind w:left="359" w:right="351"/>
              <w:rPr>
                <w:b/>
              </w:rPr>
            </w:pPr>
            <w:r w:rsidRPr="00DF75AE">
              <w:rPr>
                <w:b/>
              </w:rPr>
              <w:t>Номер тома</w:t>
            </w:r>
          </w:p>
        </w:tc>
        <w:tc>
          <w:tcPr>
            <w:tcW w:w="1851" w:type="dxa"/>
          </w:tcPr>
          <w:p w:rsidR="00062D82" w:rsidRPr="00DF75AE" w:rsidRDefault="00E819B9">
            <w:pPr>
              <w:pStyle w:val="TableParagraph"/>
              <w:spacing w:before="1" w:line="233" w:lineRule="exact"/>
              <w:ind w:left="258" w:right="253"/>
              <w:rPr>
                <w:b/>
              </w:rPr>
            </w:pPr>
            <w:r w:rsidRPr="00DF75AE">
              <w:rPr>
                <w:b/>
              </w:rPr>
              <w:t>Обозначение</w:t>
            </w:r>
          </w:p>
        </w:tc>
        <w:tc>
          <w:tcPr>
            <w:tcW w:w="3971" w:type="dxa"/>
          </w:tcPr>
          <w:p w:rsidR="00062D82" w:rsidRPr="00DF75AE" w:rsidRDefault="00E819B9">
            <w:pPr>
              <w:pStyle w:val="TableParagraph"/>
              <w:spacing w:before="1" w:line="233" w:lineRule="exact"/>
              <w:ind w:left="205" w:right="200"/>
              <w:rPr>
                <w:b/>
              </w:rPr>
            </w:pPr>
            <w:r w:rsidRPr="00DF75AE">
              <w:rPr>
                <w:b/>
              </w:rPr>
              <w:t>Наименование</w:t>
            </w:r>
          </w:p>
        </w:tc>
        <w:tc>
          <w:tcPr>
            <w:tcW w:w="1669" w:type="dxa"/>
          </w:tcPr>
          <w:p w:rsidR="00062D82" w:rsidRPr="00DF75AE" w:rsidRDefault="00E819B9">
            <w:pPr>
              <w:pStyle w:val="TableParagraph"/>
              <w:spacing w:before="1" w:line="233" w:lineRule="exact"/>
              <w:ind w:left="202"/>
              <w:jc w:val="left"/>
              <w:rPr>
                <w:b/>
              </w:rPr>
            </w:pPr>
            <w:r w:rsidRPr="00DF75AE">
              <w:rPr>
                <w:b/>
              </w:rPr>
              <w:t>Примечание</w:t>
            </w:r>
          </w:p>
        </w:tc>
      </w:tr>
      <w:tr w:rsidR="00062D82" w:rsidRPr="00DF75AE">
        <w:trPr>
          <w:trHeight w:val="505"/>
        </w:trPr>
        <w:tc>
          <w:tcPr>
            <w:tcW w:w="1945" w:type="dxa"/>
          </w:tcPr>
          <w:p w:rsidR="00062D82" w:rsidRPr="00DF75AE" w:rsidRDefault="00E819B9">
            <w:pPr>
              <w:pStyle w:val="TableParagraph"/>
              <w:spacing w:before="121"/>
              <w:ind w:left="8"/>
            </w:pPr>
            <w:r w:rsidRPr="00DF75AE">
              <w:t>1</w:t>
            </w:r>
          </w:p>
        </w:tc>
        <w:tc>
          <w:tcPr>
            <w:tcW w:w="1851" w:type="dxa"/>
          </w:tcPr>
          <w:p w:rsidR="00062D82" w:rsidRPr="00DF75AE" w:rsidRDefault="00E819B9">
            <w:pPr>
              <w:pStyle w:val="TableParagraph"/>
              <w:spacing w:before="121"/>
              <w:ind w:left="253" w:right="253"/>
            </w:pPr>
            <w:r w:rsidRPr="00DF75AE">
              <w:t>ППТ-ПЗ</w:t>
            </w:r>
          </w:p>
        </w:tc>
        <w:tc>
          <w:tcPr>
            <w:tcW w:w="3971" w:type="dxa"/>
          </w:tcPr>
          <w:p w:rsidR="00062D82" w:rsidRPr="00DF75AE" w:rsidRDefault="00E819B9">
            <w:pPr>
              <w:pStyle w:val="TableParagraph"/>
              <w:spacing w:line="247" w:lineRule="exact"/>
              <w:ind w:left="206" w:right="200"/>
            </w:pPr>
            <w:r w:rsidRPr="00DF75AE">
              <w:t>Основная (утверждаемая) часть</w:t>
            </w:r>
          </w:p>
          <w:p w:rsidR="00062D82" w:rsidRPr="00DF75AE" w:rsidRDefault="00E819B9">
            <w:pPr>
              <w:pStyle w:val="TableParagraph"/>
              <w:spacing w:before="1" w:line="238" w:lineRule="exact"/>
              <w:ind w:left="207" w:right="200"/>
            </w:pPr>
            <w:r w:rsidRPr="00DF75AE">
              <w:t>проекта планировки. Текстовая часть</w:t>
            </w:r>
          </w:p>
        </w:tc>
        <w:tc>
          <w:tcPr>
            <w:tcW w:w="1669" w:type="dxa"/>
          </w:tcPr>
          <w:p w:rsidR="00062D82" w:rsidRPr="00DF75AE" w:rsidRDefault="00062D82">
            <w:pPr>
              <w:pStyle w:val="TableParagraph"/>
              <w:jc w:val="left"/>
            </w:pPr>
          </w:p>
        </w:tc>
      </w:tr>
      <w:tr w:rsidR="00062D82" w:rsidRPr="00DF75AE">
        <w:trPr>
          <w:trHeight w:val="937"/>
        </w:trPr>
        <w:tc>
          <w:tcPr>
            <w:tcW w:w="1945" w:type="dxa"/>
          </w:tcPr>
          <w:p w:rsidR="00062D82" w:rsidRPr="00DF75AE" w:rsidRDefault="00062D82">
            <w:pPr>
              <w:pStyle w:val="TableParagraph"/>
              <w:spacing w:before="3"/>
              <w:jc w:val="left"/>
              <w:rPr>
                <w:sz w:val="29"/>
              </w:rPr>
            </w:pPr>
          </w:p>
          <w:p w:rsidR="00062D82" w:rsidRPr="00DF75AE" w:rsidRDefault="00E819B9">
            <w:pPr>
              <w:pStyle w:val="TableParagraph"/>
              <w:ind w:left="8"/>
            </w:pPr>
            <w:r w:rsidRPr="00DF75AE">
              <w:t>2</w:t>
            </w:r>
          </w:p>
        </w:tc>
        <w:tc>
          <w:tcPr>
            <w:tcW w:w="1851" w:type="dxa"/>
          </w:tcPr>
          <w:p w:rsidR="00062D82" w:rsidRPr="00DF75AE" w:rsidRDefault="00062D82">
            <w:pPr>
              <w:pStyle w:val="TableParagraph"/>
              <w:spacing w:before="3"/>
              <w:jc w:val="left"/>
              <w:rPr>
                <w:sz w:val="29"/>
              </w:rPr>
            </w:pPr>
          </w:p>
          <w:p w:rsidR="00062D82" w:rsidRPr="00DF75AE" w:rsidRDefault="00E819B9">
            <w:pPr>
              <w:pStyle w:val="TableParagraph"/>
              <w:ind w:left="253" w:right="253"/>
            </w:pPr>
            <w:r w:rsidRPr="00DF75AE">
              <w:t>ППТ-Гр</w:t>
            </w:r>
          </w:p>
        </w:tc>
        <w:tc>
          <w:tcPr>
            <w:tcW w:w="3971" w:type="dxa"/>
          </w:tcPr>
          <w:p w:rsidR="00062D82" w:rsidRPr="00DF75AE" w:rsidRDefault="00E819B9">
            <w:pPr>
              <w:pStyle w:val="TableParagraph"/>
              <w:spacing w:before="82"/>
              <w:ind w:left="373" w:right="368" w:firstLine="3"/>
            </w:pPr>
            <w:r w:rsidRPr="00DF75AE">
              <w:t>Основная (утверждаемая) часть проекта планировки. Графическая часть</w:t>
            </w:r>
          </w:p>
        </w:tc>
        <w:tc>
          <w:tcPr>
            <w:tcW w:w="1669" w:type="dxa"/>
          </w:tcPr>
          <w:p w:rsidR="00062D82" w:rsidRPr="00DF75AE" w:rsidRDefault="00062D82">
            <w:pPr>
              <w:pStyle w:val="TableParagraph"/>
              <w:jc w:val="left"/>
            </w:pPr>
          </w:p>
        </w:tc>
      </w:tr>
      <w:tr w:rsidR="00062D82" w:rsidRPr="00DF75AE">
        <w:trPr>
          <w:trHeight w:val="713"/>
        </w:trPr>
        <w:tc>
          <w:tcPr>
            <w:tcW w:w="1945" w:type="dxa"/>
          </w:tcPr>
          <w:p w:rsidR="00062D82" w:rsidRPr="00DF75AE" w:rsidRDefault="00062D82">
            <w:pPr>
              <w:pStyle w:val="TableParagraph"/>
              <w:spacing w:before="5"/>
              <w:jc w:val="left"/>
              <w:rPr>
                <w:sz w:val="19"/>
              </w:rPr>
            </w:pPr>
          </w:p>
          <w:p w:rsidR="00062D82" w:rsidRPr="00DF75AE" w:rsidRDefault="00E819B9">
            <w:pPr>
              <w:pStyle w:val="TableParagraph"/>
              <w:ind w:left="8"/>
            </w:pPr>
            <w:r w:rsidRPr="00DF75AE">
              <w:t>3</w:t>
            </w:r>
          </w:p>
        </w:tc>
        <w:tc>
          <w:tcPr>
            <w:tcW w:w="1851" w:type="dxa"/>
          </w:tcPr>
          <w:p w:rsidR="00062D82" w:rsidRPr="00DF75AE" w:rsidRDefault="00062D82">
            <w:pPr>
              <w:pStyle w:val="TableParagraph"/>
              <w:spacing w:before="5"/>
              <w:jc w:val="left"/>
              <w:rPr>
                <w:sz w:val="19"/>
              </w:rPr>
            </w:pPr>
          </w:p>
          <w:p w:rsidR="00062D82" w:rsidRPr="00DF75AE" w:rsidRDefault="00E819B9">
            <w:pPr>
              <w:pStyle w:val="TableParagraph"/>
              <w:ind w:left="253" w:right="253"/>
            </w:pPr>
            <w:r w:rsidRPr="00DF75AE">
              <w:t>МО-ПЗ</w:t>
            </w:r>
          </w:p>
        </w:tc>
        <w:tc>
          <w:tcPr>
            <w:tcW w:w="3971" w:type="dxa"/>
          </w:tcPr>
          <w:p w:rsidR="00062D82" w:rsidRPr="00DF75AE" w:rsidRDefault="00E819B9">
            <w:pPr>
              <w:pStyle w:val="TableParagraph"/>
              <w:spacing w:before="97"/>
              <w:ind w:left="620" w:right="231" w:hanging="368"/>
              <w:jc w:val="left"/>
            </w:pPr>
            <w:r w:rsidRPr="00DF75AE">
              <w:t>Материалы по обоснованию проекта планировки. Текстовая часть</w:t>
            </w:r>
          </w:p>
        </w:tc>
        <w:tc>
          <w:tcPr>
            <w:tcW w:w="1669" w:type="dxa"/>
          </w:tcPr>
          <w:p w:rsidR="00062D82" w:rsidRPr="00DF75AE" w:rsidRDefault="00062D82">
            <w:pPr>
              <w:pStyle w:val="TableParagraph"/>
              <w:jc w:val="left"/>
            </w:pPr>
          </w:p>
        </w:tc>
      </w:tr>
      <w:tr w:rsidR="00062D82" w:rsidRPr="00DF75AE">
        <w:trPr>
          <w:trHeight w:val="506"/>
        </w:trPr>
        <w:tc>
          <w:tcPr>
            <w:tcW w:w="1945" w:type="dxa"/>
          </w:tcPr>
          <w:p w:rsidR="00062D82" w:rsidRPr="00DF75AE" w:rsidRDefault="00E819B9">
            <w:pPr>
              <w:pStyle w:val="TableParagraph"/>
              <w:spacing w:before="121"/>
              <w:ind w:left="8"/>
            </w:pPr>
            <w:r w:rsidRPr="00DF75AE">
              <w:t>4</w:t>
            </w:r>
          </w:p>
        </w:tc>
        <w:tc>
          <w:tcPr>
            <w:tcW w:w="1851" w:type="dxa"/>
          </w:tcPr>
          <w:p w:rsidR="00062D82" w:rsidRPr="00DF75AE" w:rsidRDefault="00E819B9">
            <w:pPr>
              <w:pStyle w:val="TableParagraph"/>
              <w:spacing w:before="121"/>
              <w:ind w:left="253" w:right="253"/>
            </w:pPr>
            <w:r w:rsidRPr="00DF75AE">
              <w:t>МО-Гр</w:t>
            </w:r>
          </w:p>
        </w:tc>
        <w:tc>
          <w:tcPr>
            <w:tcW w:w="3971" w:type="dxa"/>
          </w:tcPr>
          <w:p w:rsidR="00062D82" w:rsidRPr="00DF75AE" w:rsidRDefault="00E819B9">
            <w:pPr>
              <w:pStyle w:val="TableParagraph"/>
              <w:spacing w:line="247" w:lineRule="exact"/>
              <w:ind w:left="204" w:right="200"/>
            </w:pPr>
            <w:r w:rsidRPr="00DF75AE">
              <w:t>Материалы по обоснованию проекта</w:t>
            </w:r>
          </w:p>
          <w:p w:rsidR="00062D82" w:rsidRPr="00DF75AE" w:rsidRDefault="00E819B9">
            <w:pPr>
              <w:pStyle w:val="TableParagraph"/>
              <w:spacing w:before="1" w:line="238" w:lineRule="exact"/>
              <w:ind w:left="206" w:right="200"/>
            </w:pPr>
            <w:r w:rsidRPr="00DF75AE">
              <w:t>планировки. Графическая часть</w:t>
            </w:r>
          </w:p>
        </w:tc>
        <w:tc>
          <w:tcPr>
            <w:tcW w:w="1669" w:type="dxa"/>
          </w:tcPr>
          <w:p w:rsidR="00062D82" w:rsidRPr="00DF75AE" w:rsidRDefault="00062D82">
            <w:pPr>
              <w:pStyle w:val="TableParagraph"/>
              <w:jc w:val="left"/>
            </w:pPr>
          </w:p>
        </w:tc>
      </w:tr>
      <w:tr w:rsidR="00062D82" w:rsidRPr="00DF75AE">
        <w:trPr>
          <w:trHeight w:val="505"/>
        </w:trPr>
        <w:tc>
          <w:tcPr>
            <w:tcW w:w="1945" w:type="dxa"/>
          </w:tcPr>
          <w:p w:rsidR="00062D82" w:rsidRPr="00DF75AE" w:rsidRDefault="00E819B9">
            <w:pPr>
              <w:pStyle w:val="TableParagraph"/>
              <w:spacing w:before="121"/>
              <w:ind w:left="8"/>
            </w:pPr>
            <w:r w:rsidRPr="00DF75AE">
              <w:t>5</w:t>
            </w:r>
          </w:p>
        </w:tc>
        <w:tc>
          <w:tcPr>
            <w:tcW w:w="1851" w:type="dxa"/>
          </w:tcPr>
          <w:p w:rsidR="00062D82" w:rsidRPr="00DF75AE" w:rsidRDefault="00E819B9">
            <w:pPr>
              <w:pStyle w:val="TableParagraph"/>
              <w:spacing w:before="121"/>
              <w:ind w:left="253" w:right="253"/>
            </w:pPr>
            <w:r w:rsidRPr="00DF75AE">
              <w:t>ПМ-ПЗ</w:t>
            </w:r>
          </w:p>
        </w:tc>
        <w:tc>
          <w:tcPr>
            <w:tcW w:w="3971" w:type="dxa"/>
          </w:tcPr>
          <w:p w:rsidR="00062D82" w:rsidRPr="00DF75AE" w:rsidRDefault="00E819B9">
            <w:pPr>
              <w:pStyle w:val="TableParagraph"/>
              <w:spacing w:line="247" w:lineRule="exact"/>
              <w:ind w:left="203" w:right="200"/>
            </w:pPr>
            <w:r w:rsidRPr="00DF75AE">
              <w:t>Проект межевания территории.</w:t>
            </w:r>
          </w:p>
          <w:p w:rsidR="00062D82" w:rsidRPr="00DF75AE" w:rsidRDefault="00E819B9">
            <w:pPr>
              <w:pStyle w:val="TableParagraph"/>
              <w:spacing w:before="1" w:line="238" w:lineRule="exact"/>
              <w:ind w:left="207" w:right="198"/>
            </w:pPr>
            <w:r w:rsidRPr="00DF75AE">
              <w:t>Текстовая часть</w:t>
            </w:r>
          </w:p>
        </w:tc>
        <w:tc>
          <w:tcPr>
            <w:tcW w:w="1669" w:type="dxa"/>
          </w:tcPr>
          <w:p w:rsidR="00062D82" w:rsidRPr="00DF75AE" w:rsidRDefault="00062D82">
            <w:pPr>
              <w:pStyle w:val="TableParagraph"/>
              <w:jc w:val="left"/>
            </w:pPr>
          </w:p>
        </w:tc>
      </w:tr>
      <w:tr w:rsidR="00062D82" w:rsidRPr="00DF75AE">
        <w:trPr>
          <w:trHeight w:val="506"/>
        </w:trPr>
        <w:tc>
          <w:tcPr>
            <w:tcW w:w="1945" w:type="dxa"/>
          </w:tcPr>
          <w:p w:rsidR="00062D82" w:rsidRPr="00DF75AE" w:rsidRDefault="00E819B9">
            <w:pPr>
              <w:pStyle w:val="TableParagraph"/>
              <w:spacing w:before="121"/>
              <w:ind w:left="8"/>
            </w:pPr>
            <w:r w:rsidRPr="00DF75AE">
              <w:t>6</w:t>
            </w:r>
          </w:p>
        </w:tc>
        <w:tc>
          <w:tcPr>
            <w:tcW w:w="1851" w:type="dxa"/>
          </w:tcPr>
          <w:p w:rsidR="00062D82" w:rsidRPr="00DF75AE" w:rsidRDefault="00E819B9">
            <w:pPr>
              <w:pStyle w:val="TableParagraph"/>
              <w:spacing w:before="121"/>
              <w:ind w:left="253" w:right="253"/>
            </w:pPr>
            <w:r w:rsidRPr="00DF75AE">
              <w:t>ПМ-Гр</w:t>
            </w:r>
          </w:p>
        </w:tc>
        <w:tc>
          <w:tcPr>
            <w:tcW w:w="3971" w:type="dxa"/>
          </w:tcPr>
          <w:p w:rsidR="00062D82" w:rsidRPr="00DF75AE" w:rsidRDefault="00E819B9">
            <w:pPr>
              <w:pStyle w:val="TableParagraph"/>
              <w:spacing w:line="247" w:lineRule="exact"/>
              <w:ind w:left="203" w:right="200"/>
            </w:pPr>
            <w:r w:rsidRPr="00DF75AE">
              <w:t>Проект межевания территории.</w:t>
            </w:r>
          </w:p>
          <w:p w:rsidR="00062D82" w:rsidRPr="00DF75AE" w:rsidRDefault="00E819B9">
            <w:pPr>
              <w:pStyle w:val="TableParagraph"/>
              <w:spacing w:before="1" w:line="238" w:lineRule="exact"/>
              <w:ind w:left="206" w:right="200"/>
            </w:pPr>
            <w:r w:rsidRPr="00DF75AE">
              <w:t>Графическая часть</w:t>
            </w:r>
          </w:p>
        </w:tc>
        <w:tc>
          <w:tcPr>
            <w:tcW w:w="1669" w:type="dxa"/>
          </w:tcPr>
          <w:p w:rsidR="00062D82" w:rsidRPr="00DF75AE" w:rsidRDefault="00062D82">
            <w:pPr>
              <w:pStyle w:val="TableParagraph"/>
              <w:jc w:val="left"/>
            </w:pPr>
          </w:p>
        </w:tc>
      </w:tr>
      <w:tr w:rsidR="00062D82" w:rsidRPr="00DF75AE">
        <w:trPr>
          <w:trHeight w:val="253"/>
        </w:trPr>
        <w:tc>
          <w:tcPr>
            <w:tcW w:w="1945" w:type="dxa"/>
          </w:tcPr>
          <w:p w:rsidR="00062D82" w:rsidRPr="00DF75AE" w:rsidRDefault="00E819B9">
            <w:pPr>
              <w:pStyle w:val="TableParagraph"/>
              <w:spacing w:line="234" w:lineRule="exact"/>
              <w:ind w:left="8"/>
            </w:pPr>
            <w:r w:rsidRPr="00DF75AE">
              <w:t>7</w:t>
            </w:r>
          </w:p>
        </w:tc>
        <w:tc>
          <w:tcPr>
            <w:tcW w:w="1851" w:type="dxa"/>
          </w:tcPr>
          <w:p w:rsidR="00062D82" w:rsidRPr="00DF75AE" w:rsidRDefault="00E819B9">
            <w:pPr>
              <w:pStyle w:val="TableParagraph"/>
              <w:spacing w:line="234" w:lineRule="exact"/>
              <w:ind w:left="254" w:right="253"/>
            </w:pPr>
            <w:r w:rsidRPr="00DF75AE">
              <w:t>ИД</w:t>
            </w:r>
          </w:p>
        </w:tc>
        <w:tc>
          <w:tcPr>
            <w:tcW w:w="3971" w:type="dxa"/>
          </w:tcPr>
          <w:p w:rsidR="00062D82" w:rsidRPr="00DF75AE" w:rsidRDefault="00E819B9">
            <w:pPr>
              <w:pStyle w:val="TableParagraph"/>
              <w:spacing w:line="234" w:lineRule="exact"/>
              <w:ind w:left="205" w:right="200"/>
            </w:pPr>
            <w:r w:rsidRPr="00DF75AE">
              <w:t>Исходные данные</w:t>
            </w:r>
          </w:p>
        </w:tc>
        <w:tc>
          <w:tcPr>
            <w:tcW w:w="1669" w:type="dxa"/>
          </w:tcPr>
          <w:p w:rsidR="00062D82" w:rsidRPr="00DF75AE" w:rsidRDefault="00062D82">
            <w:pPr>
              <w:pStyle w:val="TableParagraph"/>
              <w:jc w:val="left"/>
              <w:rPr>
                <w:sz w:val="18"/>
              </w:rPr>
            </w:pPr>
          </w:p>
        </w:tc>
      </w:tr>
    </w:tbl>
    <w:p w:rsidR="00062D82" w:rsidRPr="00DF75AE" w:rsidRDefault="00062D82">
      <w:pPr>
        <w:pStyle w:val="a3"/>
        <w:rPr>
          <w:sz w:val="26"/>
        </w:rPr>
      </w:pPr>
    </w:p>
    <w:p w:rsidR="00062D82" w:rsidRPr="00DF75AE" w:rsidRDefault="00062D82">
      <w:pPr>
        <w:pStyle w:val="a3"/>
        <w:rPr>
          <w:sz w:val="26"/>
        </w:rPr>
      </w:pPr>
    </w:p>
    <w:p w:rsidR="00062D82" w:rsidRPr="00DF75AE" w:rsidRDefault="00E819B9">
      <w:pPr>
        <w:spacing w:before="154"/>
        <w:ind w:left="1094" w:right="417"/>
        <w:jc w:val="center"/>
      </w:pPr>
      <w:r w:rsidRPr="00DF75AE">
        <w:t>СОСТАВ ЧЕРТЕЖЕЙ ГРАФИЧЕСКОЙ ЧАСТИ ДОКУМЕНТАЦИИ ПО</w:t>
      </w:r>
      <w:r w:rsidRPr="00DF75AE">
        <w:rPr>
          <w:spacing w:val="-25"/>
        </w:rPr>
        <w:t xml:space="preserve"> </w:t>
      </w:r>
      <w:r w:rsidRPr="00DF75AE">
        <w:t>ПЛАНИРОВКЕ</w:t>
      </w:r>
    </w:p>
    <w:p w:rsidR="00062D82" w:rsidRPr="00DF75AE" w:rsidRDefault="00E819B9">
      <w:pPr>
        <w:spacing w:before="1" w:line="253" w:lineRule="exact"/>
        <w:ind w:left="381" w:right="407"/>
        <w:jc w:val="center"/>
      </w:pPr>
      <w:r w:rsidRPr="00DF75AE">
        <w:t>ТЕРРИТОРИИ:</w:t>
      </w:r>
    </w:p>
    <w:p w:rsidR="00062D82" w:rsidRPr="00DF75AE" w:rsidRDefault="00E819B9">
      <w:pPr>
        <w:spacing w:after="6" w:line="253" w:lineRule="exact"/>
        <w:ind w:left="381" w:right="410"/>
        <w:jc w:val="center"/>
      </w:pPr>
      <w:r w:rsidRPr="00DF75AE">
        <w:rPr>
          <w:b/>
        </w:rPr>
        <w:t xml:space="preserve">Том 2. </w:t>
      </w:r>
      <w:r w:rsidRPr="00DF75AE">
        <w:t>Основная (утверждаемая) часть проекта планировки. Графическая часть (ППТ-Гр):</w:t>
      </w:r>
    </w:p>
    <w:tbl>
      <w:tblPr>
        <w:tblStyle w:val="TableNormal"/>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1278"/>
        <w:gridCol w:w="5248"/>
        <w:gridCol w:w="1275"/>
        <w:gridCol w:w="851"/>
      </w:tblGrid>
      <w:tr w:rsidR="00062D82" w:rsidRPr="00DF75AE">
        <w:trPr>
          <w:trHeight w:val="254"/>
        </w:trPr>
        <w:tc>
          <w:tcPr>
            <w:tcW w:w="850" w:type="dxa"/>
          </w:tcPr>
          <w:p w:rsidR="00062D82" w:rsidRPr="00DF75AE" w:rsidRDefault="00E819B9">
            <w:pPr>
              <w:pStyle w:val="TableParagraph"/>
              <w:spacing w:before="1" w:line="233" w:lineRule="exact"/>
              <w:ind w:left="110" w:right="99"/>
              <w:rPr>
                <w:b/>
              </w:rPr>
            </w:pPr>
            <w:r w:rsidRPr="00DF75AE">
              <w:rPr>
                <w:b/>
              </w:rPr>
              <w:t>№ п/п</w:t>
            </w:r>
          </w:p>
        </w:tc>
        <w:tc>
          <w:tcPr>
            <w:tcW w:w="1278" w:type="dxa"/>
          </w:tcPr>
          <w:p w:rsidR="00062D82" w:rsidRPr="00DF75AE" w:rsidRDefault="00E819B9">
            <w:pPr>
              <w:pStyle w:val="TableParagraph"/>
              <w:spacing w:before="1" w:line="233" w:lineRule="exact"/>
              <w:ind w:left="112" w:right="105"/>
              <w:rPr>
                <w:b/>
              </w:rPr>
            </w:pPr>
            <w:r w:rsidRPr="00DF75AE">
              <w:rPr>
                <w:b/>
              </w:rPr>
              <w:t>Лист</w:t>
            </w:r>
          </w:p>
        </w:tc>
        <w:tc>
          <w:tcPr>
            <w:tcW w:w="5248" w:type="dxa"/>
          </w:tcPr>
          <w:p w:rsidR="00062D82" w:rsidRPr="00DF75AE" w:rsidRDefault="00E819B9">
            <w:pPr>
              <w:pStyle w:val="TableParagraph"/>
              <w:spacing w:before="1" w:line="233" w:lineRule="exact"/>
              <w:ind w:left="1864" w:right="1860"/>
              <w:rPr>
                <w:b/>
              </w:rPr>
            </w:pPr>
            <w:r w:rsidRPr="00DF75AE">
              <w:rPr>
                <w:b/>
              </w:rPr>
              <w:t>Наименование</w:t>
            </w:r>
          </w:p>
        </w:tc>
        <w:tc>
          <w:tcPr>
            <w:tcW w:w="1275" w:type="dxa"/>
          </w:tcPr>
          <w:p w:rsidR="00062D82" w:rsidRPr="00DF75AE" w:rsidRDefault="00E819B9">
            <w:pPr>
              <w:pStyle w:val="TableParagraph"/>
              <w:spacing w:before="1" w:line="233" w:lineRule="exact"/>
              <w:ind w:left="168"/>
              <w:jc w:val="left"/>
              <w:rPr>
                <w:b/>
              </w:rPr>
            </w:pPr>
            <w:r w:rsidRPr="00DF75AE">
              <w:rPr>
                <w:b/>
              </w:rPr>
              <w:t>Масштаб</w:t>
            </w:r>
          </w:p>
        </w:tc>
        <w:tc>
          <w:tcPr>
            <w:tcW w:w="851" w:type="dxa"/>
          </w:tcPr>
          <w:p w:rsidR="00062D82" w:rsidRPr="00DF75AE" w:rsidRDefault="00E819B9">
            <w:pPr>
              <w:pStyle w:val="TableParagraph"/>
              <w:spacing w:before="1" w:line="233" w:lineRule="exact"/>
              <w:ind w:left="107"/>
              <w:jc w:val="left"/>
              <w:rPr>
                <w:b/>
              </w:rPr>
            </w:pPr>
            <w:r w:rsidRPr="00DF75AE">
              <w:rPr>
                <w:b/>
              </w:rPr>
              <w:t>Прим.</w:t>
            </w:r>
          </w:p>
        </w:tc>
      </w:tr>
      <w:tr w:rsidR="00062D82" w:rsidRPr="00DF75AE">
        <w:trPr>
          <w:trHeight w:val="254"/>
        </w:trPr>
        <w:tc>
          <w:tcPr>
            <w:tcW w:w="850" w:type="dxa"/>
          </w:tcPr>
          <w:p w:rsidR="00062D82" w:rsidRPr="00DF75AE" w:rsidRDefault="00E819B9">
            <w:pPr>
              <w:pStyle w:val="TableParagraph"/>
              <w:spacing w:line="234" w:lineRule="exact"/>
              <w:ind w:left="9"/>
            </w:pPr>
            <w:r w:rsidRPr="00DF75AE">
              <w:t>1</w:t>
            </w:r>
          </w:p>
        </w:tc>
        <w:tc>
          <w:tcPr>
            <w:tcW w:w="1278" w:type="dxa"/>
          </w:tcPr>
          <w:p w:rsidR="00062D82" w:rsidRPr="00DF75AE" w:rsidRDefault="00E819B9">
            <w:pPr>
              <w:pStyle w:val="TableParagraph"/>
              <w:spacing w:line="234" w:lineRule="exact"/>
              <w:ind w:left="112" w:right="107"/>
            </w:pPr>
            <w:r w:rsidRPr="00DF75AE">
              <w:t>ППТ-УЧ-1</w:t>
            </w:r>
          </w:p>
        </w:tc>
        <w:tc>
          <w:tcPr>
            <w:tcW w:w="5248" w:type="dxa"/>
          </w:tcPr>
          <w:p w:rsidR="00062D82" w:rsidRPr="00DF75AE" w:rsidRDefault="00E819B9">
            <w:pPr>
              <w:pStyle w:val="TableParagraph"/>
              <w:spacing w:line="234" w:lineRule="exact"/>
              <w:ind w:left="106"/>
              <w:jc w:val="left"/>
            </w:pPr>
            <w:r w:rsidRPr="00DF75AE">
              <w:t>План красных линий (основной чертёж)</w:t>
            </w:r>
          </w:p>
        </w:tc>
        <w:tc>
          <w:tcPr>
            <w:tcW w:w="1275" w:type="dxa"/>
          </w:tcPr>
          <w:p w:rsidR="00062D82" w:rsidRPr="00DF75AE" w:rsidRDefault="00E819B9">
            <w:pPr>
              <w:pStyle w:val="TableParagraph"/>
              <w:spacing w:line="234" w:lineRule="exact"/>
              <w:ind w:left="103"/>
              <w:jc w:val="left"/>
            </w:pPr>
            <w:r w:rsidRPr="00DF75AE">
              <w:t>1:2000</w:t>
            </w:r>
          </w:p>
        </w:tc>
        <w:tc>
          <w:tcPr>
            <w:tcW w:w="851" w:type="dxa"/>
          </w:tcPr>
          <w:p w:rsidR="00062D82" w:rsidRPr="00DF75AE" w:rsidRDefault="00062D82">
            <w:pPr>
              <w:pStyle w:val="TableParagraph"/>
              <w:jc w:val="left"/>
              <w:rPr>
                <w:sz w:val="18"/>
              </w:rPr>
            </w:pPr>
          </w:p>
        </w:tc>
      </w:tr>
      <w:tr w:rsidR="00062D82" w:rsidRPr="00DF75AE">
        <w:trPr>
          <w:trHeight w:val="251"/>
        </w:trPr>
        <w:tc>
          <w:tcPr>
            <w:tcW w:w="850" w:type="dxa"/>
          </w:tcPr>
          <w:p w:rsidR="00062D82" w:rsidRPr="00DF75AE" w:rsidRDefault="00E819B9">
            <w:pPr>
              <w:pStyle w:val="TableParagraph"/>
              <w:spacing w:line="232" w:lineRule="exact"/>
              <w:ind w:left="9"/>
            </w:pPr>
            <w:r w:rsidRPr="00DF75AE">
              <w:t>2</w:t>
            </w:r>
          </w:p>
        </w:tc>
        <w:tc>
          <w:tcPr>
            <w:tcW w:w="1278" w:type="dxa"/>
          </w:tcPr>
          <w:p w:rsidR="00062D82" w:rsidRPr="00DF75AE" w:rsidRDefault="00E819B9">
            <w:pPr>
              <w:pStyle w:val="TableParagraph"/>
              <w:spacing w:line="232" w:lineRule="exact"/>
              <w:ind w:left="112" w:right="107"/>
            </w:pPr>
            <w:r w:rsidRPr="00DF75AE">
              <w:t>ППТ-УЧ-2</w:t>
            </w:r>
          </w:p>
        </w:tc>
        <w:tc>
          <w:tcPr>
            <w:tcW w:w="5248" w:type="dxa"/>
          </w:tcPr>
          <w:p w:rsidR="00062D82" w:rsidRPr="00DF75AE" w:rsidRDefault="00E819B9">
            <w:pPr>
              <w:pStyle w:val="TableParagraph"/>
              <w:spacing w:line="232" w:lineRule="exact"/>
              <w:ind w:left="106"/>
              <w:jc w:val="left"/>
            </w:pPr>
            <w:r w:rsidRPr="00DF75AE">
              <w:t>Разбивочный чертёж красных линий</w:t>
            </w:r>
          </w:p>
        </w:tc>
        <w:tc>
          <w:tcPr>
            <w:tcW w:w="1275" w:type="dxa"/>
          </w:tcPr>
          <w:p w:rsidR="00062D82" w:rsidRPr="00DF75AE" w:rsidRDefault="00E819B9">
            <w:pPr>
              <w:pStyle w:val="TableParagraph"/>
              <w:spacing w:line="232" w:lineRule="exact"/>
              <w:ind w:left="103"/>
              <w:jc w:val="left"/>
            </w:pPr>
            <w:r w:rsidRPr="00DF75AE">
              <w:t>1:2000</w:t>
            </w:r>
          </w:p>
        </w:tc>
        <w:tc>
          <w:tcPr>
            <w:tcW w:w="851" w:type="dxa"/>
          </w:tcPr>
          <w:p w:rsidR="00062D82" w:rsidRPr="00DF75AE" w:rsidRDefault="00062D82">
            <w:pPr>
              <w:pStyle w:val="TableParagraph"/>
              <w:jc w:val="left"/>
              <w:rPr>
                <w:sz w:val="18"/>
              </w:rPr>
            </w:pPr>
          </w:p>
        </w:tc>
      </w:tr>
      <w:tr w:rsidR="00062D82" w:rsidRPr="00DF75AE">
        <w:trPr>
          <w:trHeight w:val="2071"/>
        </w:trPr>
        <w:tc>
          <w:tcPr>
            <w:tcW w:w="850" w:type="dxa"/>
          </w:tcPr>
          <w:p w:rsidR="00062D82" w:rsidRPr="00DF75AE" w:rsidRDefault="00E819B9">
            <w:pPr>
              <w:pStyle w:val="TableParagraph"/>
              <w:spacing w:line="247" w:lineRule="exact"/>
              <w:ind w:left="9"/>
            </w:pPr>
            <w:r w:rsidRPr="00DF75AE">
              <w:t>3</w:t>
            </w:r>
          </w:p>
        </w:tc>
        <w:tc>
          <w:tcPr>
            <w:tcW w:w="1278" w:type="dxa"/>
          </w:tcPr>
          <w:p w:rsidR="00062D82" w:rsidRPr="00DF75AE" w:rsidRDefault="00E819B9">
            <w:pPr>
              <w:pStyle w:val="TableParagraph"/>
              <w:spacing w:line="247" w:lineRule="exact"/>
              <w:ind w:left="112" w:right="107"/>
            </w:pPr>
            <w:r w:rsidRPr="00DF75AE">
              <w:t>ППТ-УЧ-3</w:t>
            </w:r>
          </w:p>
        </w:tc>
        <w:tc>
          <w:tcPr>
            <w:tcW w:w="5248" w:type="dxa"/>
          </w:tcPr>
          <w:p w:rsidR="00062D82" w:rsidRPr="00DF75AE" w:rsidRDefault="00E819B9">
            <w:pPr>
              <w:pStyle w:val="TableParagraph"/>
              <w:ind w:left="106" w:right="99"/>
              <w:jc w:val="both"/>
            </w:pPr>
            <w:r w:rsidRPr="00DF75AE">
              <w:t>Чертеж линий, обозначающих дороги, улицы, проезды, профили улиц и дорог, линии связи, объекты инженерной инфраструктуры в границах планировочного района и до точек подключения, объекты транспортной инфраструктуры в границах планировочного района и до существующих дорог общего пользования, проходы к водным объектам общего пользования и их береговым полосам.</w:t>
            </w:r>
          </w:p>
        </w:tc>
        <w:tc>
          <w:tcPr>
            <w:tcW w:w="1275" w:type="dxa"/>
          </w:tcPr>
          <w:p w:rsidR="00062D82" w:rsidRPr="00DF75AE" w:rsidRDefault="00E819B9">
            <w:pPr>
              <w:pStyle w:val="TableParagraph"/>
              <w:spacing w:line="247" w:lineRule="exact"/>
              <w:ind w:left="103"/>
              <w:jc w:val="left"/>
            </w:pPr>
            <w:r w:rsidRPr="00DF75AE">
              <w:t>1:2000</w:t>
            </w:r>
          </w:p>
        </w:tc>
        <w:tc>
          <w:tcPr>
            <w:tcW w:w="851" w:type="dxa"/>
          </w:tcPr>
          <w:p w:rsidR="00062D82" w:rsidRPr="00DF75AE" w:rsidRDefault="00062D82">
            <w:pPr>
              <w:pStyle w:val="TableParagraph"/>
              <w:jc w:val="left"/>
            </w:pPr>
          </w:p>
        </w:tc>
      </w:tr>
      <w:tr w:rsidR="00062D82" w:rsidRPr="00DF75AE">
        <w:trPr>
          <w:trHeight w:val="1012"/>
        </w:trPr>
        <w:tc>
          <w:tcPr>
            <w:tcW w:w="850" w:type="dxa"/>
          </w:tcPr>
          <w:p w:rsidR="00062D82" w:rsidRPr="00DF75AE" w:rsidRDefault="00E819B9">
            <w:pPr>
              <w:pStyle w:val="TableParagraph"/>
              <w:spacing w:line="247" w:lineRule="exact"/>
              <w:ind w:left="9"/>
            </w:pPr>
            <w:r w:rsidRPr="00DF75AE">
              <w:t>4</w:t>
            </w:r>
          </w:p>
        </w:tc>
        <w:tc>
          <w:tcPr>
            <w:tcW w:w="1278" w:type="dxa"/>
          </w:tcPr>
          <w:p w:rsidR="00062D82" w:rsidRPr="00DF75AE" w:rsidRDefault="00E819B9">
            <w:pPr>
              <w:pStyle w:val="TableParagraph"/>
              <w:spacing w:line="247" w:lineRule="exact"/>
              <w:ind w:left="112" w:right="107"/>
            </w:pPr>
            <w:r w:rsidRPr="00DF75AE">
              <w:t>ППТ-УЧ-4</w:t>
            </w:r>
          </w:p>
        </w:tc>
        <w:tc>
          <w:tcPr>
            <w:tcW w:w="5248" w:type="dxa"/>
          </w:tcPr>
          <w:p w:rsidR="00062D82" w:rsidRPr="00DF75AE" w:rsidRDefault="00E819B9">
            <w:pPr>
              <w:pStyle w:val="TableParagraph"/>
              <w:tabs>
                <w:tab w:val="left" w:pos="1030"/>
                <w:tab w:val="left" w:pos="1905"/>
                <w:tab w:val="left" w:pos="2445"/>
                <w:tab w:val="left" w:pos="4000"/>
              </w:tabs>
              <w:ind w:left="106" w:right="98"/>
              <w:jc w:val="left"/>
            </w:pPr>
            <w:r w:rsidRPr="00DF75AE">
              <w:t>Чертеж</w:t>
            </w:r>
            <w:r w:rsidRPr="00DF75AE">
              <w:tab/>
              <w:t>границ</w:t>
            </w:r>
            <w:r w:rsidRPr="00DF75AE">
              <w:tab/>
              <w:t>зон</w:t>
            </w:r>
            <w:r w:rsidRPr="00DF75AE">
              <w:tab/>
              <w:t>планируемого</w:t>
            </w:r>
            <w:r w:rsidRPr="00DF75AE">
              <w:tab/>
            </w:r>
            <w:r w:rsidRPr="00DF75AE">
              <w:rPr>
                <w:spacing w:val="-3"/>
              </w:rPr>
              <w:t xml:space="preserve">размещения </w:t>
            </w:r>
            <w:r w:rsidRPr="00DF75AE">
              <w:t>объектов социально-культурного и</w:t>
            </w:r>
            <w:r w:rsidRPr="00DF75AE">
              <w:rPr>
                <w:spacing w:val="54"/>
              </w:rPr>
              <w:t xml:space="preserve"> </w:t>
            </w:r>
            <w:r w:rsidRPr="00DF75AE">
              <w:t>коммунально-</w:t>
            </w:r>
          </w:p>
          <w:p w:rsidR="00062D82" w:rsidRPr="00DF75AE" w:rsidRDefault="00E819B9">
            <w:pPr>
              <w:pStyle w:val="TableParagraph"/>
              <w:spacing w:line="252" w:lineRule="exact"/>
              <w:ind w:left="106"/>
              <w:jc w:val="left"/>
            </w:pPr>
            <w:r w:rsidRPr="00DF75AE">
              <w:t>бытового назначения, иных объектов капитального строительства</w:t>
            </w:r>
          </w:p>
        </w:tc>
        <w:tc>
          <w:tcPr>
            <w:tcW w:w="1275" w:type="dxa"/>
          </w:tcPr>
          <w:p w:rsidR="00062D82" w:rsidRPr="00DF75AE" w:rsidRDefault="00E819B9">
            <w:pPr>
              <w:pStyle w:val="TableParagraph"/>
              <w:spacing w:line="247" w:lineRule="exact"/>
              <w:ind w:left="103"/>
              <w:jc w:val="left"/>
            </w:pPr>
            <w:r w:rsidRPr="00DF75AE">
              <w:t>1:2000</w:t>
            </w:r>
          </w:p>
        </w:tc>
        <w:tc>
          <w:tcPr>
            <w:tcW w:w="851" w:type="dxa"/>
          </w:tcPr>
          <w:p w:rsidR="00062D82" w:rsidRPr="00DF75AE" w:rsidRDefault="00062D82">
            <w:pPr>
              <w:pStyle w:val="TableParagraph"/>
              <w:jc w:val="left"/>
            </w:pPr>
          </w:p>
        </w:tc>
      </w:tr>
      <w:tr w:rsidR="00062D82" w:rsidRPr="00DF75AE">
        <w:trPr>
          <w:trHeight w:val="1012"/>
        </w:trPr>
        <w:tc>
          <w:tcPr>
            <w:tcW w:w="850" w:type="dxa"/>
          </w:tcPr>
          <w:p w:rsidR="00062D82" w:rsidRPr="00DF75AE" w:rsidRDefault="00E819B9">
            <w:pPr>
              <w:pStyle w:val="TableParagraph"/>
              <w:spacing w:line="247" w:lineRule="exact"/>
              <w:ind w:left="9"/>
            </w:pPr>
            <w:r w:rsidRPr="00DF75AE">
              <w:t>5</w:t>
            </w:r>
          </w:p>
        </w:tc>
        <w:tc>
          <w:tcPr>
            <w:tcW w:w="1278" w:type="dxa"/>
          </w:tcPr>
          <w:p w:rsidR="00062D82" w:rsidRPr="00DF75AE" w:rsidRDefault="00E819B9">
            <w:pPr>
              <w:pStyle w:val="TableParagraph"/>
              <w:spacing w:line="247" w:lineRule="exact"/>
              <w:ind w:left="112" w:right="107"/>
            </w:pPr>
            <w:r w:rsidRPr="00DF75AE">
              <w:t>ППТ-УЧ-5</w:t>
            </w:r>
          </w:p>
        </w:tc>
        <w:tc>
          <w:tcPr>
            <w:tcW w:w="5248" w:type="dxa"/>
          </w:tcPr>
          <w:p w:rsidR="00062D82" w:rsidRPr="00DF75AE" w:rsidRDefault="00E819B9">
            <w:pPr>
              <w:pStyle w:val="TableParagraph"/>
              <w:tabs>
                <w:tab w:val="left" w:pos="1030"/>
                <w:tab w:val="left" w:pos="1334"/>
                <w:tab w:val="left" w:pos="1905"/>
                <w:tab w:val="left" w:pos="2445"/>
                <w:tab w:val="left" w:pos="3004"/>
                <w:tab w:val="left" w:pos="4000"/>
                <w:tab w:val="left" w:pos="4284"/>
              </w:tabs>
              <w:ind w:left="106" w:right="100"/>
              <w:jc w:val="left"/>
            </w:pPr>
            <w:r w:rsidRPr="00DF75AE">
              <w:t>Чертеж</w:t>
            </w:r>
            <w:r w:rsidRPr="00DF75AE">
              <w:tab/>
              <w:t>границ</w:t>
            </w:r>
            <w:r w:rsidRPr="00DF75AE">
              <w:tab/>
              <w:t>зон</w:t>
            </w:r>
            <w:r w:rsidRPr="00DF75AE">
              <w:tab/>
              <w:t>планируемого</w:t>
            </w:r>
            <w:r w:rsidRPr="00DF75AE">
              <w:tab/>
            </w:r>
            <w:r w:rsidRPr="00DF75AE">
              <w:rPr>
                <w:spacing w:val="-3"/>
              </w:rPr>
              <w:t xml:space="preserve">размещения </w:t>
            </w:r>
            <w:r w:rsidRPr="00DF75AE">
              <w:t>объектов</w:t>
            </w:r>
            <w:r w:rsidRPr="00DF75AE">
              <w:tab/>
            </w:r>
            <w:r w:rsidRPr="00DF75AE">
              <w:tab/>
              <w:t>федерального</w:t>
            </w:r>
            <w:r w:rsidRPr="00DF75AE">
              <w:tab/>
            </w:r>
            <w:proofErr w:type="gramStart"/>
            <w:r w:rsidRPr="00DF75AE">
              <w:t>значения,</w:t>
            </w:r>
            <w:r w:rsidRPr="00DF75AE">
              <w:tab/>
            </w:r>
            <w:proofErr w:type="gramEnd"/>
            <w:r w:rsidRPr="00DF75AE">
              <w:tab/>
            </w:r>
            <w:r w:rsidRPr="00DF75AE">
              <w:rPr>
                <w:spacing w:val="-3"/>
              </w:rPr>
              <w:t>объектов</w:t>
            </w:r>
          </w:p>
          <w:p w:rsidR="00062D82" w:rsidRPr="00DF75AE" w:rsidRDefault="00E819B9">
            <w:pPr>
              <w:pStyle w:val="TableParagraph"/>
              <w:tabs>
                <w:tab w:val="left" w:pos="1834"/>
                <w:tab w:val="left" w:pos="3079"/>
                <w:tab w:val="left" w:pos="4276"/>
              </w:tabs>
              <w:spacing w:line="252" w:lineRule="exact"/>
              <w:ind w:left="106" w:right="100"/>
              <w:jc w:val="left"/>
            </w:pPr>
            <w:r w:rsidRPr="00DF75AE">
              <w:t>регионального</w:t>
            </w:r>
            <w:r w:rsidRPr="00DF75AE">
              <w:tab/>
            </w:r>
            <w:proofErr w:type="gramStart"/>
            <w:r w:rsidRPr="00DF75AE">
              <w:t>значения,</w:t>
            </w:r>
            <w:r w:rsidRPr="00DF75AE">
              <w:tab/>
            </w:r>
            <w:proofErr w:type="gramEnd"/>
            <w:r w:rsidRPr="00DF75AE">
              <w:t>объектов</w:t>
            </w:r>
            <w:r w:rsidRPr="00DF75AE">
              <w:tab/>
            </w:r>
            <w:r w:rsidRPr="00DF75AE">
              <w:rPr>
                <w:spacing w:val="-4"/>
              </w:rPr>
              <w:t xml:space="preserve">местного </w:t>
            </w:r>
            <w:r w:rsidRPr="00DF75AE">
              <w:t>значения</w:t>
            </w:r>
          </w:p>
        </w:tc>
        <w:tc>
          <w:tcPr>
            <w:tcW w:w="1275" w:type="dxa"/>
          </w:tcPr>
          <w:p w:rsidR="00062D82" w:rsidRPr="00DF75AE" w:rsidRDefault="00E819B9">
            <w:pPr>
              <w:pStyle w:val="TableParagraph"/>
              <w:spacing w:line="247" w:lineRule="exact"/>
              <w:ind w:left="103"/>
              <w:jc w:val="left"/>
            </w:pPr>
            <w:r w:rsidRPr="00DF75AE">
              <w:t>1:2000</w:t>
            </w:r>
          </w:p>
        </w:tc>
        <w:tc>
          <w:tcPr>
            <w:tcW w:w="851" w:type="dxa"/>
          </w:tcPr>
          <w:p w:rsidR="00062D82" w:rsidRPr="00DF75AE" w:rsidRDefault="00062D82">
            <w:pPr>
              <w:pStyle w:val="TableParagraph"/>
              <w:jc w:val="left"/>
            </w:pPr>
          </w:p>
        </w:tc>
      </w:tr>
    </w:tbl>
    <w:p w:rsidR="00062D82" w:rsidRPr="00DF75AE" w:rsidRDefault="00062D82">
      <w:pPr>
        <w:sectPr w:rsidR="00062D82" w:rsidRPr="00DF75AE">
          <w:pgSz w:w="11910" w:h="16840"/>
          <w:pgMar w:top="104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pPr>
        <w:spacing w:before="1" w:after="5"/>
        <w:ind w:left="381" w:right="410"/>
        <w:jc w:val="center"/>
      </w:pPr>
      <w:r w:rsidRPr="00DF75AE">
        <w:rPr>
          <w:b/>
        </w:rPr>
        <w:lastRenderedPageBreak/>
        <w:t xml:space="preserve">Том 4. </w:t>
      </w:r>
      <w:r w:rsidRPr="00DF75AE">
        <w:t>Материалы по обоснованию проекта планировки. Графическая часть (МО-Гр):</w:t>
      </w:r>
    </w:p>
    <w:tbl>
      <w:tblPr>
        <w:tblStyle w:val="TableNormal"/>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1417"/>
        <w:gridCol w:w="5236"/>
        <w:gridCol w:w="1148"/>
        <w:gridCol w:w="851"/>
      </w:tblGrid>
      <w:tr w:rsidR="00062D82" w:rsidRPr="00DF75AE">
        <w:trPr>
          <w:trHeight w:val="254"/>
        </w:trPr>
        <w:tc>
          <w:tcPr>
            <w:tcW w:w="850" w:type="dxa"/>
          </w:tcPr>
          <w:p w:rsidR="00062D82" w:rsidRPr="00DF75AE" w:rsidRDefault="00E819B9">
            <w:pPr>
              <w:pStyle w:val="TableParagraph"/>
              <w:spacing w:line="234" w:lineRule="exact"/>
              <w:ind w:left="110" w:right="99"/>
              <w:rPr>
                <w:b/>
              </w:rPr>
            </w:pPr>
            <w:r w:rsidRPr="00DF75AE">
              <w:rPr>
                <w:b/>
              </w:rPr>
              <w:t>№ п/п</w:t>
            </w:r>
          </w:p>
        </w:tc>
        <w:tc>
          <w:tcPr>
            <w:tcW w:w="1417" w:type="dxa"/>
          </w:tcPr>
          <w:p w:rsidR="00062D82" w:rsidRPr="00DF75AE" w:rsidRDefault="00E819B9">
            <w:pPr>
              <w:pStyle w:val="TableParagraph"/>
              <w:spacing w:line="234" w:lineRule="exact"/>
              <w:ind w:left="126" w:right="119"/>
              <w:rPr>
                <w:b/>
              </w:rPr>
            </w:pPr>
            <w:r w:rsidRPr="00DF75AE">
              <w:rPr>
                <w:b/>
              </w:rPr>
              <w:t>Лист</w:t>
            </w:r>
          </w:p>
        </w:tc>
        <w:tc>
          <w:tcPr>
            <w:tcW w:w="5236" w:type="dxa"/>
          </w:tcPr>
          <w:p w:rsidR="00062D82" w:rsidRPr="00DF75AE" w:rsidRDefault="00E819B9">
            <w:pPr>
              <w:pStyle w:val="TableParagraph"/>
              <w:spacing w:line="234" w:lineRule="exact"/>
              <w:ind w:left="1860" w:right="1853"/>
              <w:rPr>
                <w:b/>
              </w:rPr>
            </w:pPr>
            <w:r w:rsidRPr="00DF75AE">
              <w:rPr>
                <w:b/>
              </w:rPr>
              <w:t>Наименование</w:t>
            </w:r>
          </w:p>
        </w:tc>
        <w:tc>
          <w:tcPr>
            <w:tcW w:w="1148" w:type="dxa"/>
          </w:tcPr>
          <w:p w:rsidR="00062D82" w:rsidRPr="00DF75AE" w:rsidRDefault="00E819B9">
            <w:pPr>
              <w:pStyle w:val="TableParagraph"/>
              <w:spacing w:line="234" w:lineRule="exact"/>
              <w:ind w:left="106"/>
              <w:jc w:val="left"/>
              <w:rPr>
                <w:b/>
              </w:rPr>
            </w:pPr>
            <w:r w:rsidRPr="00DF75AE">
              <w:rPr>
                <w:b/>
              </w:rPr>
              <w:t>Масштаб</w:t>
            </w:r>
          </w:p>
        </w:tc>
        <w:tc>
          <w:tcPr>
            <w:tcW w:w="851" w:type="dxa"/>
          </w:tcPr>
          <w:p w:rsidR="00062D82" w:rsidRPr="00DF75AE" w:rsidRDefault="00E819B9">
            <w:pPr>
              <w:pStyle w:val="TableParagraph"/>
              <w:spacing w:line="234" w:lineRule="exact"/>
              <w:ind w:left="107"/>
              <w:jc w:val="left"/>
              <w:rPr>
                <w:b/>
              </w:rPr>
            </w:pPr>
            <w:r w:rsidRPr="00DF75AE">
              <w:rPr>
                <w:b/>
              </w:rPr>
              <w:t>Прим.</w:t>
            </w:r>
          </w:p>
        </w:tc>
      </w:tr>
      <w:tr w:rsidR="00062D82" w:rsidRPr="00DF75AE">
        <w:trPr>
          <w:trHeight w:val="1518"/>
        </w:trPr>
        <w:tc>
          <w:tcPr>
            <w:tcW w:w="850" w:type="dxa"/>
          </w:tcPr>
          <w:p w:rsidR="00062D82" w:rsidRPr="00DF75AE" w:rsidRDefault="00E819B9">
            <w:pPr>
              <w:pStyle w:val="TableParagraph"/>
              <w:spacing w:line="247" w:lineRule="exact"/>
              <w:ind w:left="9"/>
            </w:pPr>
            <w:r w:rsidRPr="00DF75AE">
              <w:t>1</w:t>
            </w:r>
          </w:p>
        </w:tc>
        <w:tc>
          <w:tcPr>
            <w:tcW w:w="1417" w:type="dxa"/>
          </w:tcPr>
          <w:p w:rsidR="00062D82" w:rsidRPr="00DF75AE" w:rsidRDefault="00E819B9">
            <w:pPr>
              <w:pStyle w:val="TableParagraph"/>
              <w:spacing w:line="247" w:lineRule="exact"/>
              <w:ind w:left="124" w:right="121"/>
            </w:pPr>
            <w:r w:rsidRPr="00DF75AE">
              <w:t>ППТ-МО-1</w:t>
            </w:r>
          </w:p>
        </w:tc>
        <w:tc>
          <w:tcPr>
            <w:tcW w:w="5236" w:type="dxa"/>
          </w:tcPr>
          <w:p w:rsidR="00062D82" w:rsidRPr="00DF75AE" w:rsidRDefault="00E819B9">
            <w:pPr>
              <w:pStyle w:val="TableParagraph"/>
              <w:ind w:left="106" w:right="96"/>
              <w:jc w:val="both"/>
            </w:pPr>
            <w:r w:rsidRPr="00DF75AE">
              <w:t>Схема расположения элемента планировочной структуры. Схемы с отображением границ проектируемой территории, зон функционального назначения в соответствии с ГП. Схемы с отображением границ проектируемой территории,</w:t>
            </w:r>
          </w:p>
          <w:p w:rsidR="00062D82" w:rsidRPr="00DF75AE" w:rsidRDefault="00E819B9">
            <w:pPr>
              <w:pStyle w:val="TableParagraph"/>
              <w:spacing w:line="240" w:lineRule="exact"/>
              <w:ind w:left="106"/>
              <w:jc w:val="both"/>
            </w:pPr>
            <w:r w:rsidRPr="00DF75AE">
              <w:t>территориальных зон в соответствии с ПЗЗ.</w:t>
            </w:r>
          </w:p>
        </w:tc>
        <w:tc>
          <w:tcPr>
            <w:tcW w:w="1148" w:type="dxa"/>
          </w:tcPr>
          <w:p w:rsidR="00062D82" w:rsidRPr="00DF75AE" w:rsidRDefault="00E819B9">
            <w:pPr>
              <w:pStyle w:val="TableParagraph"/>
              <w:spacing w:line="247" w:lineRule="exact"/>
              <w:ind w:left="106"/>
              <w:jc w:val="left"/>
            </w:pPr>
            <w:r w:rsidRPr="00DF75AE">
              <w:t>б/м</w:t>
            </w:r>
          </w:p>
        </w:tc>
        <w:tc>
          <w:tcPr>
            <w:tcW w:w="851" w:type="dxa"/>
          </w:tcPr>
          <w:p w:rsidR="00062D82" w:rsidRPr="00DF75AE" w:rsidRDefault="00062D82">
            <w:pPr>
              <w:pStyle w:val="TableParagraph"/>
              <w:jc w:val="left"/>
            </w:pPr>
          </w:p>
        </w:tc>
      </w:tr>
      <w:tr w:rsidR="00062D82" w:rsidRPr="00DF75AE">
        <w:trPr>
          <w:trHeight w:val="570"/>
        </w:trPr>
        <w:tc>
          <w:tcPr>
            <w:tcW w:w="850" w:type="dxa"/>
          </w:tcPr>
          <w:p w:rsidR="00062D82" w:rsidRPr="00DF75AE" w:rsidRDefault="00E819B9">
            <w:pPr>
              <w:pStyle w:val="TableParagraph"/>
              <w:spacing w:line="247" w:lineRule="exact"/>
              <w:ind w:left="9"/>
            </w:pPr>
            <w:r w:rsidRPr="00DF75AE">
              <w:t>2</w:t>
            </w:r>
          </w:p>
        </w:tc>
        <w:tc>
          <w:tcPr>
            <w:tcW w:w="1417" w:type="dxa"/>
          </w:tcPr>
          <w:p w:rsidR="00062D82" w:rsidRPr="00DF75AE" w:rsidRDefault="00E819B9">
            <w:pPr>
              <w:pStyle w:val="TableParagraph"/>
              <w:spacing w:line="247" w:lineRule="exact"/>
              <w:ind w:left="124" w:right="121"/>
            </w:pPr>
            <w:r w:rsidRPr="00DF75AE">
              <w:t>ППТ-МО-2</w:t>
            </w:r>
          </w:p>
        </w:tc>
        <w:tc>
          <w:tcPr>
            <w:tcW w:w="5236" w:type="dxa"/>
          </w:tcPr>
          <w:p w:rsidR="00062D82" w:rsidRPr="00DF75AE" w:rsidRDefault="00E819B9">
            <w:pPr>
              <w:pStyle w:val="TableParagraph"/>
              <w:tabs>
                <w:tab w:val="left" w:pos="996"/>
                <w:tab w:val="left" w:pos="2681"/>
                <w:tab w:val="left" w:pos="4064"/>
                <w:tab w:val="left" w:pos="4464"/>
              </w:tabs>
              <w:ind w:left="106" w:right="96"/>
              <w:jc w:val="left"/>
            </w:pPr>
            <w:r w:rsidRPr="00DF75AE">
              <w:t>Схема</w:t>
            </w:r>
            <w:r w:rsidRPr="00DF75AE">
              <w:tab/>
              <w:t>использования</w:t>
            </w:r>
            <w:r w:rsidRPr="00DF75AE">
              <w:tab/>
              <w:t>территории</w:t>
            </w:r>
            <w:r w:rsidRPr="00DF75AE">
              <w:tab/>
              <w:t>в</w:t>
            </w:r>
            <w:r w:rsidRPr="00DF75AE">
              <w:tab/>
            </w:r>
            <w:r w:rsidRPr="00DF75AE">
              <w:rPr>
                <w:spacing w:val="-5"/>
              </w:rPr>
              <w:t xml:space="preserve">период </w:t>
            </w:r>
            <w:r w:rsidRPr="00DF75AE">
              <w:t>подготовки проекта планировки (опорный</w:t>
            </w:r>
            <w:r w:rsidRPr="00DF75AE">
              <w:rPr>
                <w:spacing w:val="-7"/>
              </w:rPr>
              <w:t xml:space="preserve"> </w:t>
            </w:r>
            <w:r w:rsidRPr="00DF75AE">
              <w:t>план)</w:t>
            </w:r>
          </w:p>
        </w:tc>
        <w:tc>
          <w:tcPr>
            <w:tcW w:w="1148" w:type="dxa"/>
          </w:tcPr>
          <w:p w:rsidR="00062D82" w:rsidRPr="00DF75AE" w:rsidRDefault="00E819B9">
            <w:pPr>
              <w:pStyle w:val="TableParagraph"/>
              <w:spacing w:line="247" w:lineRule="exact"/>
              <w:ind w:left="106"/>
              <w:jc w:val="left"/>
            </w:pPr>
            <w:r w:rsidRPr="00DF75AE">
              <w:t>М 1:2000</w:t>
            </w:r>
          </w:p>
        </w:tc>
        <w:tc>
          <w:tcPr>
            <w:tcW w:w="851" w:type="dxa"/>
          </w:tcPr>
          <w:p w:rsidR="00062D82" w:rsidRPr="00DF75AE" w:rsidRDefault="00062D82">
            <w:pPr>
              <w:pStyle w:val="TableParagraph"/>
              <w:jc w:val="left"/>
            </w:pPr>
          </w:p>
        </w:tc>
      </w:tr>
      <w:tr w:rsidR="00062D82" w:rsidRPr="00DF75AE">
        <w:trPr>
          <w:trHeight w:val="1010"/>
        </w:trPr>
        <w:tc>
          <w:tcPr>
            <w:tcW w:w="850" w:type="dxa"/>
          </w:tcPr>
          <w:p w:rsidR="00062D82" w:rsidRPr="00DF75AE" w:rsidRDefault="00E819B9">
            <w:pPr>
              <w:pStyle w:val="TableParagraph"/>
              <w:spacing w:line="247" w:lineRule="exact"/>
              <w:ind w:left="9"/>
            </w:pPr>
            <w:r w:rsidRPr="00DF75AE">
              <w:t>3</w:t>
            </w:r>
          </w:p>
        </w:tc>
        <w:tc>
          <w:tcPr>
            <w:tcW w:w="1417" w:type="dxa"/>
          </w:tcPr>
          <w:p w:rsidR="00062D82" w:rsidRPr="00DF75AE" w:rsidRDefault="00E819B9">
            <w:pPr>
              <w:pStyle w:val="TableParagraph"/>
              <w:spacing w:line="247" w:lineRule="exact"/>
              <w:ind w:left="126" w:right="121"/>
            </w:pPr>
            <w:r w:rsidRPr="00DF75AE">
              <w:t>ППТ-МО- 3</w:t>
            </w:r>
          </w:p>
        </w:tc>
        <w:tc>
          <w:tcPr>
            <w:tcW w:w="5236" w:type="dxa"/>
          </w:tcPr>
          <w:p w:rsidR="00062D82" w:rsidRPr="00DF75AE" w:rsidRDefault="00E819B9">
            <w:pPr>
              <w:pStyle w:val="TableParagraph"/>
              <w:ind w:left="106"/>
              <w:jc w:val="left"/>
            </w:pPr>
            <w:r w:rsidRPr="00DF75AE">
              <w:t>Схема организации улично-дорожной сети, схема размещения парковок (парковочных мест), схема</w:t>
            </w:r>
          </w:p>
          <w:p w:rsidR="00062D82" w:rsidRPr="00DF75AE" w:rsidRDefault="00E819B9">
            <w:pPr>
              <w:pStyle w:val="TableParagraph"/>
              <w:tabs>
                <w:tab w:val="left" w:pos="1417"/>
                <w:tab w:val="left" w:pos="2854"/>
                <w:tab w:val="left" w:pos="3459"/>
              </w:tabs>
              <w:spacing w:line="252" w:lineRule="exact"/>
              <w:ind w:left="106" w:right="96"/>
              <w:jc w:val="left"/>
            </w:pPr>
            <w:r w:rsidRPr="00DF75AE">
              <w:t>движения</w:t>
            </w:r>
            <w:r w:rsidRPr="00DF75AE">
              <w:tab/>
              <w:t>транспорта</w:t>
            </w:r>
            <w:r w:rsidRPr="00DF75AE">
              <w:tab/>
              <w:t>на</w:t>
            </w:r>
            <w:r w:rsidRPr="00DF75AE">
              <w:tab/>
            </w:r>
            <w:r w:rsidRPr="00DF75AE">
              <w:rPr>
                <w:spacing w:val="-1"/>
              </w:rPr>
              <w:t xml:space="preserve">соответствующей </w:t>
            </w:r>
            <w:r w:rsidRPr="00DF75AE">
              <w:t>территории.</w:t>
            </w:r>
          </w:p>
        </w:tc>
        <w:tc>
          <w:tcPr>
            <w:tcW w:w="1148" w:type="dxa"/>
          </w:tcPr>
          <w:p w:rsidR="00062D82" w:rsidRPr="00DF75AE" w:rsidRDefault="00E819B9">
            <w:pPr>
              <w:pStyle w:val="TableParagraph"/>
              <w:spacing w:line="247" w:lineRule="exact"/>
              <w:ind w:left="106"/>
              <w:jc w:val="left"/>
            </w:pPr>
            <w:r w:rsidRPr="00DF75AE">
              <w:t>М 1:2000</w:t>
            </w:r>
          </w:p>
        </w:tc>
        <w:tc>
          <w:tcPr>
            <w:tcW w:w="851" w:type="dxa"/>
          </w:tcPr>
          <w:p w:rsidR="00062D82" w:rsidRPr="00DF75AE" w:rsidRDefault="00062D82">
            <w:pPr>
              <w:pStyle w:val="TableParagraph"/>
              <w:jc w:val="left"/>
            </w:pPr>
          </w:p>
        </w:tc>
      </w:tr>
      <w:tr w:rsidR="00062D82" w:rsidRPr="00DF75AE">
        <w:trPr>
          <w:trHeight w:val="760"/>
        </w:trPr>
        <w:tc>
          <w:tcPr>
            <w:tcW w:w="850" w:type="dxa"/>
          </w:tcPr>
          <w:p w:rsidR="00062D82" w:rsidRPr="00DF75AE" w:rsidRDefault="00E819B9">
            <w:pPr>
              <w:pStyle w:val="TableParagraph"/>
              <w:spacing w:line="249" w:lineRule="exact"/>
              <w:ind w:left="9"/>
            </w:pPr>
            <w:r w:rsidRPr="00DF75AE">
              <w:t>4</w:t>
            </w:r>
          </w:p>
        </w:tc>
        <w:tc>
          <w:tcPr>
            <w:tcW w:w="1417" w:type="dxa"/>
          </w:tcPr>
          <w:p w:rsidR="00062D82" w:rsidRPr="00DF75AE" w:rsidRDefault="00E819B9">
            <w:pPr>
              <w:pStyle w:val="TableParagraph"/>
              <w:spacing w:line="249" w:lineRule="exact"/>
              <w:ind w:left="124" w:right="121"/>
            </w:pPr>
            <w:r w:rsidRPr="00DF75AE">
              <w:t>ППТ-МО-4</w:t>
            </w:r>
          </w:p>
        </w:tc>
        <w:tc>
          <w:tcPr>
            <w:tcW w:w="5236" w:type="dxa"/>
          </w:tcPr>
          <w:p w:rsidR="00062D82" w:rsidRPr="00DF75AE" w:rsidRDefault="00E819B9">
            <w:pPr>
              <w:pStyle w:val="TableParagraph"/>
              <w:spacing w:line="252" w:lineRule="exact"/>
              <w:ind w:left="106" w:right="96"/>
              <w:jc w:val="both"/>
            </w:pPr>
            <w:r w:rsidRPr="00DF75AE">
              <w:t>Схема границ зон с особыми условиями использования территории (схема планировочных ограничений)</w:t>
            </w:r>
          </w:p>
        </w:tc>
        <w:tc>
          <w:tcPr>
            <w:tcW w:w="1148" w:type="dxa"/>
          </w:tcPr>
          <w:p w:rsidR="00062D82" w:rsidRPr="00DF75AE" w:rsidRDefault="00E819B9">
            <w:pPr>
              <w:pStyle w:val="TableParagraph"/>
              <w:spacing w:line="249" w:lineRule="exact"/>
              <w:ind w:left="106"/>
              <w:jc w:val="left"/>
            </w:pPr>
            <w:r w:rsidRPr="00DF75AE">
              <w:t>М 1:2000</w:t>
            </w:r>
          </w:p>
        </w:tc>
        <w:tc>
          <w:tcPr>
            <w:tcW w:w="851" w:type="dxa"/>
          </w:tcPr>
          <w:p w:rsidR="00062D82" w:rsidRPr="00DF75AE" w:rsidRDefault="00062D82">
            <w:pPr>
              <w:pStyle w:val="TableParagraph"/>
              <w:jc w:val="left"/>
            </w:pPr>
          </w:p>
        </w:tc>
      </w:tr>
      <w:tr w:rsidR="00062D82" w:rsidRPr="00DF75AE">
        <w:trPr>
          <w:trHeight w:val="505"/>
        </w:trPr>
        <w:tc>
          <w:tcPr>
            <w:tcW w:w="850" w:type="dxa"/>
          </w:tcPr>
          <w:p w:rsidR="00062D82" w:rsidRPr="00DF75AE" w:rsidRDefault="00E819B9">
            <w:pPr>
              <w:pStyle w:val="TableParagraph"/>
              <w:spacing w:line="247" w:lineRule="exact"/>
              <w:ind w:left="9"/>
            </w:pPr>
            <w:r w:rsidRPr="00DF75AE">
              <w:t>5</w:t>
            </w:r>
          </w:p>
        </w:tc>
        <w:tc>
          <w:tcPr>
            <w:tcW w:w="1417" w:type="dxa"/>
          </w:tcPr>
          <w:p w:rsidR="00062D82" w:rsidRPr="00DF75AE" w:rsidRDefault="00E819B9">
            <w:pPr>
              <w:pStyle w:val="TableParagraph"/>
              <w:spacing w:line="247" w:lineRule="exact"/>
              <w:ind w:left="124" w:right="121"/>
            </w:pPr>
            <w:r w:rsidRPr="00DF75AE">
              <w:t>ППТ-МО-5</w:t>
            </w:r>
          </w:p>
        </w:tc>
        <w:tc>
          <w:tcPr>
            <w:tcW w:w="5236" w:type="dxa"/>
          </w:tcPr>
          <w:p w:rsidR="00062D82" w:rsidRPr="00DF75AE" w:rsidRDefault="00E819B9">
            <w:pPr>
              <w:pStyle w:val="TableParagraph"/>
              <w:spacing w:line="246" w:lineRule="exact"/>
              <w:ind w:left="106"/>
              <w:jc w:val="left"/>
            </w:pPr>
            <w:r w:rsidRPr="00DF75AE">
              <w:t>Схема вертикальной планировки и инженерной</w:t>
            </w:r>
          </w:p>
          <w:p w:rsidR="00062D82" w:rsidRPr="00DF75AE" w:rsidRDefault="00E819B9">
            <w:pPr>
              <w:pStyle w:val="TableParagraph"/>
              <w:spacing w:line="240" w:lineRule="exact"/>
              <w:ind w:left="106"/>
              <w:jc w:val="left"/>
            </w:pPr>
            <w:r w:rsidRPr="00DF75AE">
              <w:t>подготовки территории</w:t>
            </w:r>
          </w:p>
        </w:tc>
        <w:tc>
          <w:tcPr>
            <w:tcW w:w="1148" w:type="dxa"/>
          </w:tcPr>
          <w:p w:rsidR="00062D82" w:rsidRPr="00DF75AE" w:rsidRDefault="00E819B9">
            <w:pPr>
              <w:pStyle w:val="TableParagraph"/>
              <w:spacing w:line="247" w:lineRule="exact"/>
              <w:ind w:left="106"/>
              <w:jc w:val="left"/>
            </w:pPr>
            <w:r w:rsidRPr="00DF75AE">
              <w:t>М 1:2000</w:t>
            </w:r>
          </w:p>
        </w:tc>
        <w:tc>
          <w:tcPr>
            <w:tcW w:w="851" w:type="dxa"/>
          </w:tcPr>
          <w:p w:rsidR="00062D82" w:rsidRPr="00DF75AE" w:rsidRDefault="00062D82">
            <w:pPr>
              <w:pStyle w:val="TableParagraph"/>
              <w:jc w:val="left"/>
            </w:pPr>
          </w:p>
        </w:tc>
      </w:tr>
      <w:tr w:rsidR="00062D82" w:rsidRPr="00DF75AE">
        <w:trPr>
          <w:trHeight w:val="251"/>
        </w:trPr>
        <w:tc>
          <w:tcPr>
            <w:tcW w:w="850" w:type="dxa"/>
          </w:tcPr>
          <w:p w:rsidR="00062D82" w:rsidRPr="00DF75AE" w:rsidRDefault="00E819B9">
            <w:pPr>
              <w:pStyle w:val="TableParagraph"/>
              <w:spacing w:line="232" w:lineRule="exact"/>
              <w:ind w:left="9"/>
            </w:pPr>
            <w:r w:rsidRPr="00DF75AE">
              <w:t>6</w:t>
            </w:r>
          </w:p>
        </w:tc>
        <w:tc>
          <w:tcPr>
            <w:tcW w:w="1417" w:type="dxa"/>
          </w:tcPr>
          <w:p w:rsidR="00062D82" w:rsidRPr="00DF75AE" w:rsidRDefault="00E819B9">
            <w:pPr>
              <w:pStyle w:val="TableParagraph"/>
              <w:spacing w:line="232" w:lineRule="exact"/>
              <w:ind w:left="124" w:right="121"/>
            </w:pPr>
            <w:r w:rsidRPr="00DF75AE">
              <w:t>ППТ-МО-6</w:t>
            </w:r>
          </w:p>
        </w:tc>
        <w:tc>
          <w:tcPr>
            <w:tcW w:w="5236" w:type="dxa"/>
          </w:tcPr>
          <w:p w:rsidR="00062D82" w:rsidRPr="00DF75AE" w:rsidRDefault="00E819B9">
            <w:pPr>
              <w:pStyle w:val="TableParagraph"/>
              <w:spacing w:line="232" w:lineRule="exact"/>
              <w:ind w:left="106"/>
              <w:jc w:val="left"/>
            </w:pPr>
            <w:r w:rsidRPr="00DF75AE">
              <w:t>Схема поперечных профилей улиц и проездов</w:t>
            </w:r>
          </w:p>
        </w:tc>
        <w:tc>
          <w:tcPr>
            <w:tcW w:w="1148" w:type="dxa"/>
          </w:tcPr>
          <w:p w:rsidR="00062D82" w:rsidRPr="00DF75AE" w:rsidRDefault="00E819B9">
            <w:pPr>
              <w:pStyle w:val="TableParagraph"/>
              <w:spacing w:line="232" w:lineRule="exact"/>
              <w:ind w:left="106"/>
              <w:jc w:val="left"/>
            </w:pPr>
            <w:r w:rsidRPr="00DF75AE">
              <w:t>б/м</w:t>
            </w:r>
          </w:p>
        </w:tc>
        <w:tc>
          <w:tcPr>
            <w:tcW w:w="851" w:type="dxa"/>
          </w:tcPr>
          <w:p w:rsidR="00062D82" w:rsidRPr="00DF75AE" w:rsidRDefault="00062D82">
            <w:pPr>
              <w:pStyle w:val="TableParagraph"/>
              <w:jc w:val="left"/>
              <w:rPr>
                <w:sz w:val="18"/>
              </w:rPr>
            </w:pPr>
          </w:p>
        </w:tc>
      </w:tr>
    </w:tbl>
    <w:p w:rsidR="00062D82" w:rsidRPr="00DF75AE" w:rsidRDefault="00062D82">
      <w:pPr>
        <w:pStyle w:val="a3"/>
        <w:spacing w:before="6"/>
        <w:rPr>
          <w:sz w:val="21"/>
        </w:rPr>
      </w:pPr>
    </w:p>
    <w:p w:rsidR="00062D82" w:rsidRPr="00DF75AE" w:rsidRDefault="00E819B9">
      <w:pPr>
        <w:spacing w:after="6"/>
        <w:ind w:left="381" w:right="410"/>
        <w:jc w:val="center"/>
      </w:pPr>
      <w:r w:rsidRPr="00DF75AE">
        <w:rPr>
          <w:b/>
        </w:rPr>
        <w:t xml:space="preserve">Том 6. </w:t>
      </w:r>
      <w:r w:rsidRPr="00DF75AE">
        <w:t>Проект межевания территории. Графическая часть (ПМ-Гр):</w:t>
      </w:r>
    </w:p>
    <w:tbl>
      <w:tblPr>
        <w:tblStyle w:val="TableNormal"/>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1278"/>
        <w:gridCol w:w="5248"/>
        <w:gridCol w:w="1275"/>
        <w:gridCol w:w="851"/>
      </w:tblGrid>
      <w:tr w:rsidR="00062D82" w:rsidRPr="00DF75AE">
        <w:trPr>
          <w:trHeight w:val="254"/>
        </w:trPr>
        <w:tc>
          <w:tcPr>
            <w:tcW w:w="850" w:type="dxa"/>
          </w:tcPr>
          <w:p w:rsidR="00062D82" w:rsidRPr="00DF75AE" w:rsidRDefault="00E819B9">
            <w:pPr>
              <w:pStyle w:val="TableParagraph"/>
              <w:spacing w:line="234" w:lineRule="exact"/>
              <w:ind w:left="110" w:right="99"/>
              <w:rPr>
                <w:b/>
              </w:rPr>
            </w:pPr>
            <w:r w:rsidRPr="00DF75AE">
              <w:rPr>
                <w:b/>
              </w:rPr>
              <w:t>№ п/п</w:t>
            </w:r>
          </w:p>
        </w:tc>
        <w:tc>
          <w:tcPr>
            <w:tcW w:w="1278" w:type="dxa"/>
          </w:tcPr>
          <w:p w:rsidR="00062D82" w:rsidRPr="00DF75AE" w:rsidRDefault="00E819B9">
            <w:pPr>
              <w:pStyle w:val="TableParagraph"/>
              <w:spacing w:line="234" w:lineRule="exact"/>
              <w:ind w:left="112" w:right="105"/>
              <w:rPr>
                <w:b/>
              </w:rPr>
            </w:pPr>
            <w:r w:rsidRPr="00DF75AE">
              <w:rPr>
                <w:b/>
              </w:rPr>
              <w:t>Лист</w:t>
            </w:r>
          </w:p>
        </w:tc>
        <w:tc>
          <w:tcPr>
            <w:tcW w:w="5248" w:type="dxa"/>
          </w:tcPr>
          <w:p w:rsidR="00062D82" w:rsidRPr="00DF75AE" w:rsidRDefault="00E819B9">
            <w:pPr>
              <w:pStyle w:val="TableParagraph"/>
              <w:spacing w:line="234" w:lineRule="exact"/>
              <w:ind w:left="1864" w:right="1860"/>
              <w:rPr>
                <w:b/>
              </w:rPr>
            </w:pPr>
            <w:r w:rsidRPr="00DF75AE">
              <w:rPr>
                <w:b/>
              </w:rPr>
              <w:t>Наименование</w:t>
            </w:r>
          </w:p>
        </w:tc>
        <w:tc>
          <w:tcPr>
            <w:tcW w:w="1275" w:type="dxa"/>
          </w:tcPr>
          <w:p w:rsidR="00062D82" w:rsidRPr="00DF75AE" w:rsidRDefault="00E819B9">
            <w:pPr>
              <w:pStyle w:val="TableParagraph"/>
              <w:spacing w:line="234" w:lineRule="exact"/>
              <w:ind w:left="168"/>
              <w:jc w:val="left"/>
              <w:rPr>
                <w:b/>
              </w:rPr>
            </w:pPr>
            <w:r w:rsidRPr="00DF75AE">
              <w:rPr>
                <w:b/>
              </w:rPr>
              <w:t>Масштаб</w:t>
            </w:r>
          </w:p>
        </w:tc>
        <w:tc>
          <w:tcPr>
            <w:tcW w:w="851" w:type="dxa"/>
          </w:tcPr>
          <w:p w:rsidR="00062D82" w:rsidRPr="00DF75AE" w:rsidRDefault="00E819B9">
            <w:pPr>
              <w:pStyle w:val="TableParagraph"/>
              <w:spacing w:line="234" w:lineRule="exact"/>
              <w:ind w:left="107"/>
              <w:jc w:val="left"/>
              <w:rPr>
                <w:b/>
              </w:rPr>
            </w:pPr>
            <w:r w:rsidRPr="00DF75AE">
              <w:rPr>
                <w:b/>
              </w:rPr>
              <w:t>Прим.</w:t>
            </w:r>
          </w:p>
        </w:tc>
      </w:tr>
      <w:tr w:rsidR="00062D82" w:rsidRPr="00DF75AE">
        <w:trPr>
          <w:trHeight w:val="405"/>
        </w:trPr>
        <w:tc>
          <w:tcPr>
            <w:tcW w:w="9502" w:type="dxa"/>
            <w:gridSpan w:val="5"/>
          </w:tcPr>
          <w:p w:rsidR="00062D82" w:rsidRPr="00DF75AE" w:rsidRDefault="00E819B9">
            <w:pPr>
              <w:pStyle w:val="TableParagraph"/>
              <w:spacing w:before="75"/>
              <w:ind w:left="3126" w:right="3119"/>
              <w:rPr>
                <w:b/>
              </w:rPr>
            </w:pPr>
            <w:r w:rsidRPr="00DF75AE">
              <w:rPr>
                <w:b/>
              </w:rPr>
              <w:t>Основная (утверждаемая) часть</w:t>
            </w:r>
          </w:p>
        </w:tc>
      </w:tr>
      <w:tr w:rsidR="00062D82" w:rsidRPr="00DF75AE">
        <w:trPr>
          <w:trHeight w:val="251"/>
        </w:trPr>
        <w:tc>
          <w:tcPr>
            <w:tcW w:w="850" w:type="dxa"/>
          </w:tcPr>
          <w:p w:rsidR="00062D82" w:rsidRPr="00DF75AE" w:rsidRDefault="00E819B9">
            <w:pPr>
              <w:pStyle w:val="TableParagraph"/>
              <w:spacing w:line="232" w:lineRule="exact"/>
              <w:ind w:left="9"/>
            </w:pPr>
            <w:r w:rsidRPr="00DF75AE">
              <w:t>1</w:t>
            </w:r>
          </w:p>
        </w:tc>
        <w:tc>
          <w:tcPr>
            <w:tcW w:w="1278" w:type="dxa"/>
          </w:tcPr>
          <w:p w:rsidR="00062D82" w:rsidRPr="00DF75AE" w:rsidRDefault="00E819B9">
            <w:pPr>
              <w:pStyle w:val="TableParagraph"/>
              <w:spacing w:line="232" w:lineRule="exact"/>
              <w:ind w:left="109" w:right="107"/>
            </w:pPr>
            <w:r w:rsidRPr="00DF75AE">
              <w:t>ПМ-УЧ-1</w:t>
            </w:r>
          </w:p>
        </w:tc>
        <w:tc>
          <w:tcPr>
            <w:tcW w:w="5248" w:type="dxa"/>
          </w:tcPr>
          <w:p w:rsidR="00062D82" w:rsidRPr="00DF75AE" w:rsidRDefault="00E819B9">
            <w:pPr>
              <w:pStyle w:val="TableParagraph"/>
              <w:spacing w:line="232" w:lineRule="exact"/>
              <w:ind w:left="106"/>
              <w:jc w:val="left"/>
            </w:pPr>
            <w:r w:rsidRPr="00DF75AE">
              <w:t>Чертёж межевания</w:t>
            </w:r>
          </w:p>
        </w:tc>
        <w:tc>
          <w:tcPr>
            <w:tcW w:w="1275" w:type="dxa"/>
          </w:tcPr>
          <w:p w:rsidR="00062D82" w:rsidRPr="00DF75AE" w:rsidRDefault="00E819B9">
            <w:pPr>
              <w:pStyle w:val="TableParagraph"/>
              <w:spacing w:line="232" w:lineRule="exact"/>
              <w:ind w:left="103"/>
              <w:jc w:val="left"/>
            </w:pPr>
            <w:r w:rsidRPr="00DF75AE">
              <w:t>М 1:2000</w:t>
            </w:r>
          </w:p>
        </w:tc>
        <w:tc>
          <w:tcPr>
            <w:tcW w:w="851" w:type="dxa"/>
          </w:tcPr>
          <w:p w:rsidR="00062D82" w:rsidRPr="00DF75AE" w:rsidRDefault="00062D82">
            <w:pPr>
              <w:pStyle w:val="TableParagraph"/>
              <w:jc w:val="left"/>
              <w:rPr>
                <w:sz w:val="18"/>
              </w:rPr>
            </w:pPr>
          </w:p>
        </w:tc>
      </w:tr>
      <w:tr w:rsidR="00062D82" w:rsidRPr="00DF75AE">
        <w:trPr>
          <w:trHeight w:val="405"/>
        </w:trPr>
        <w:tc>
          <w:tcPr>
            <w:tcW w:w="9502" w:type="dxa"/>
            <w:gridSpan w:val="5"/>
          </w:tcPr>
          <w:p w:rsidR="00062D82" w:rsidRPr="00DF75AE" w:rsidRDefault="00E819B9">
            <w:pPr>
              <w:pStyle w:val="TableParagraph"/>
              <w:spacing w:before="1"/>
              <w:ind w:left="3125" w:right="3119"/>
              <w:rPr>
                <w:b/>
              </w:rPr>
            </w:pPr>
            <w:r w:rsidRPr="00DF75AE">
              <w:rPr>
                <w:b/>
              </w:rPr>
              <w:t>Материалы по обоснованию</w:t>
            </w:r>
          </w:p>
        </w:tc>
      </w:tr>
      <w:tr w:rsidR="00062D82" w:rsidRPr="00DF75AE">
        <w:trPr>
          <w:trHeight w:val="1012"/>
        </w:trPr>
        <w:tc>
          <w:tcPr>
            <w:tcW w:w="850" w:type="dxa"/>
          </w:tcPr>
          <w:p w:rsidR="00062D82" w:rsidRPr="00DF75AE" w:rsidRDefault="00E819B9">
            <w:pPr>
              <w:pStyle w:val="TableParagraph"/>
              <w:spacing w:line="247" w:lineRule="exact"/>
              <w:ind w:left="9"/>
            </w:pPr>
            <w:r w:rsidRPr="00DF75AE">
              <w:t>2</w:t>
            </w:r>
          </w:p>
        </w:tc>
        <w:tc>
          <w:tcPr>
            <w:tcW w:w="1278" w:type="dxa"/>
          </w:tcPr>
          <w:p w:rsidR="00062D82" w:rsidRPr="00DF75AE" w:rsidRDefault="00E819B9">
            <w:pPr>
              <w:pStyle w:val="TableParagraph"/>
              <w:spacing w:line="247" w:lineRule="exact"/>
              <w:ind w:left="112" w:right="107"/>
            </w:pPr>
            <w:r w:rsidRPr="00DF75AE">
              <w:t>ПМ-МО-1</w:t>
            </w:r>
          </w:p>
        </w:tc>
        <w:tc>
          <w:tcPr>
            <w:tcW w:w="5248" w:type="dxa"/>
          </w:tcPr>
          <w:p w:rsidR="00062D82" w:rsidRPr="00DF75AE" w:rsidRDefault="00E819B9">
            <w:pPr>
              <w:pStyle w:val="TableParagraph"/>
              <w:ind w:left="106" w:right="205"/>
              <w:jc w:val="left"/>
            </w:pPr>
            <w:r w:rsidRPr="00DF75AE">
              <w:t>Чертеж границ существующих земельных участков, границ зон с особыми условиями использования территории, местоположения существующих</w:t>
            </w:r>
          </w:p>
          <w:p w:rsidR="00062D82" w:rsidRPr="00DF75AE" w:rsidRDefault="00E819B9">
            <w:pPr>
              <w:pStyle w:val="TableParagraph"/>
              <w:spacing w:line="238" w:lineRule="exact"/>
              <w:ind w:left="106"/>
              <w:jc w:val="left"/>
            </w:pPr>
            <w:r w:rsidRPr="00DF75AE">
              <w:t>объектов капитального строительства</w:t>
            </w:r>
          </w:p>
        </w:tc>
        <w:tc>
          <w:tcPr>
            <w:tcW w:w="1275" w:type="dxa"/>
          </w:tcPr>
          <w:p w:rsidR="00062D82" w:rsidRPr="00DF75AE" w:rsidRDefault="00E819B9">
            <w:pPr>
              <w:pStyle w:val="TableParagraph"/>
              <w:spacing w:line="247" w:lineRule="exact"/>
              <w:ind w:left="103"/>
              <w:jc w:val="left"/>
            </w:pPr>
            <w:r w:rsidRPr="00DF75AE">
              <w:t>М 1:2000</w:t>
            </w:r>
          </w:p>
        </w:tc>
        <w:tc>
          <w:tcPr>
            <w:tcW w:w="851" w:type="dxa"/>
          </w:tcPr>
          <w:p w:rsidR="00062D82" w:rsidRPr="00DF75AE" w:rsidRDefault="00062D82">
            <w:pPr>
              <w:pStyle w:val="TableParagraph"/>
              <w:jc w:val="left"/>
            </w:pPr>
          </w:p>
        </w:tc>
      </w:tr>
    </w:tbl>
    <w:p w:rsidR="00062D82" w:rsidRPr="00DF75AE" w:rsidRDefault="00062D82">
      <w:p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pPr>
        <w:pStyle w:val="1"/>
        <w:ind w:right="411"/>
      </w:pPr>
      <w:r w:rsidRPr="00DF75AE">
        <w:lastRenderedPageBreak/>
        <w:t>Содержание тома</w:t>
      </w:r>
    </w:p>
    <w:p w:rsidR="00062D82" w:rsidRPr="00DF75AE" w:rsidRDefault="00062D82">
      <w:pPr>
        <w:pStyle w:val="a3"/>
        <w:spacing w:before="8"/>
        <w:rPr>
          <w:b/>
          <w:sz w:val="36"/>
        </w:rPr>
      </w:pPr>
    </w:p>
    <w:p w:rsidR="00062D82" w:rsidRPr="00DF75AE" w:rsidRDefault="002000EE">
      <w:pPr>
        <w:pStyle w:val="a4"/>
        <w:numPr>
          <w:ilvl w:val="0"/>
          <w:numId w:val="12"/>
        </w:numPr>
        <w:tabs>
          <w:tab w:val="left" w:pos="1582"/>
        </w:tabs>
        <w:spacing w:line="360" w:lineRule="auto"/>
        <w:ind w:right="407" w:firstLine="566"/>
        <w:jc w:val="both"/>
        <w:rPr>
          <w:sz w:val="24"/>
        </w:rPr>
      </w:pPr>
      <w:r w:rsidRPr="00DF75AE">
        <w:rPr>
          <w:noProof/>
          <w:lang w:bidi="ar-SA"/>
        </w:rPr>
        <mc:AlternateContent>
          <mc:Choice Requires="wps">
            <w:drawing>
              <wp:anchor distT="0" distB="0" distL="114300" distR="114300" simplePos="0" relativeHeight="251660288" behindDoc="0" locked="0" layoutInCell="1" allowOverlap="1">
                <wp:simplePos x="0" y="0"/>
                <wp:positionH relativeFrom="page">
                  <wp:posOffset>1049020</wp:posOffset>
                </wp:positionH>
                <wp:positionV relativeFrom="paragraph">
                  <wp:posOffset>795655</wp:posOffset>
                </wp:positionV>
                <wp:extent cx="5916295" cy="43116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Layout w:type="fixed"/>
                              <w:tblLook w:val="01E0" w:firstRow="1" w:lastRow="1" w:firstColumn="1" w:lastColumn="1" w:noHBand="0" w:noVBand="0"/>
                            </w:tblPr>
                            <w:tblGrid>
                              <w:gridCol w:w="2273"/>
                              <w:gridCol w:w="4823"/>
                              <w:gridCol w:w="2221"/>
                            </w:tblGrid>
                            <w:tr w:rsidR="00E97312">
                              <w:trPr>
                                <w:trHeight w:val="339"/>
                              </w:trPr>
                              <w:tc>
                                <w:tcPr>
                                  <w:tcW w:w="2273" w:type="dxa"/>
                                </w:tcPr>
                                <w:p w:rsidR="00E97312" w:rsidRDefault="00E97312">
                                  <w:pPr>
                                    <w:pStyle w:val="TableParagraph"/>
                                    <w:spacing w:line="266" w:lineRule="exact"/>
                                    <w:ind w:left="50"/>
                                    <w:jc w:val="left"/>
                                    <w:rPr>
                                      <w:sz w:val="24"/>
                                    </w:rPr>
                                  </w:pPr>
                                  <w:r>
                                    <w:rPr>
                                      <w:sz w:val="24"/>
                                    </w:rPr>
                                    <w:fldChar w:fldCharType="begin"/>
                                  </w:r>
                                  <w:r>
                                    <w:rPr>
                                      <w:sz w:val="24"/>
                                    </w:rPr>
                                    <w:instrText xml:space="preserve"> HYPERLINK \l "_bookmark0" </w:instrText>
                                  </w:r>
                                  <w:r>
                                    <w:rPr>
                                      <w:sz w:val="24"/>
                                    </w:rPr>
                                    <w:fldChar w:fldCharType="separate"/>
                                  </w:r>
                                  <w:r>
                                    <w:rPr>
                                      <w:sz w:val="24"/>
                                    </w:rPr>
                                    <w:t>РЕГЛАМЕНТОМ),</w:t>
                                  </w:r>
                                  <w:r>
                                    <w:rPr>
                                      <w:sz w:val="24"/>
                                    </w:rPr>
                                    <w:fldChar w:fldCharType="end"/>
                                  </w:r>
                                </w:p>
                              </w:tc>
                              <w:tc>
                                <w:tcPr>
                                  <w:tcW w:w="4823" w:type="dxa"/>
                                </w:tcPr>
                                <w:p w:rsidR="00E97312" w:rsidRDefault="00E97312">
                                  <w:pPr>
                                    <w:pStyle w:val="TableParagraph"/>
                                    <w:tabs>
                                      <w:tab w:val="left" w:pos="3301"/>
                                    </w:tabs>
                                    <w:spacing w:line="266" w:lineRule="exact"/>
                                    <w:ind w:left="203"/>
                                    <w:jc w:val="left"/>
                                    <w:rPr>
                                      <w:sz w:val="24"/>
                                    </w:rPr>
                                  </w:pPr>
                                  <w:hyperlink w:anchor="_bookmark0" w:history="1">
                                    <w:r>
                                      <w:rPr>
                                        <w:sz w:val="24"/>
                                      </w:rPr>
                                      <w:t>О</w:t>
                                    </w:r>
                                    <w:r>
                                      <w:rPr>
                                        <w:spacing w:val="-5"/>
                                        <w:sz w:val="24"/>
                                      </w:rPr>
                                      <w:t xml:space="preserve"> </w:t>
                                    </w:r>
                                    <w:r>
                                      <w:rPr>
                                        <w:sz w:val="24"/>
                                      </w:rPr>
                                      <w:t>ХАРАКТЕРИСТИКАХ</w:t>
                                    </w:r>
                                    <w:r>
                                      <w:rPr>
                                        <w:sz w:val="24"/>
                                      </w:rPr>
                                      <w:tab/>
                                      <w:t>ОБЪЕКТОВ</w:t>
                                    </w:r>
                                  </w:hyperlink>
                                </w:p>
                              </w:tc>
                              <w:tc>
                                <w:tcPr>
                                  <w:tcW w:w="2221" w:type="dxa"/>
                                </w:tcPr>
                                <w:p w:rsidR="00E97312" w:rsidRDefault="00E97312">
                                  <w:pPr>
                                    <w:pStyle w:val="TableParagraph"/>
                                    <w:spacing w:line="266" w:lineRule="exact"/>
                                    <w:ind w:right="50"/>
                                    <w:jc w:val="right"/>
                                    <w:rPr>
                                      <w:sz w:val="24"/>
                                    </w:rPr>
                                  </w:pPr>
                                  <w:hyperlink w:anchor="_bookmark0" w:history="1">
                                    <w:r>
                                      <w:rPr>
                                        <w:sz w:val="24"/>
                                      </w:rPr>
                                      <w:t>КАПИТАЛЬНОГО</w:t>
                                    </w:r>
                                  </w:hyperlink>
                                </w:p>
                              </w:tc>
                            </w:tr>
                            <w:tr w:rsidR="00E97312">
                              <w:trPr>
                                <w:trHeight w:val="339"/>
                              </w:trPr>
                              <w:tc>
                                <w:tcPr>
                                  <w:tcW w:w="2273" w:type="dxa"/>
                                </w:tcPr>
                                <w:p w:rsidR="00E97312" w:rsidRDefault="00E97312">
                                  <w:pPr>
                                    <w:pStyle w:val="TableParagraph"/>
                                    <w:spacing w:before="63" w:line="256" w:lineRule="exact"/>
                                    <w:ind w:left="50"/>
                                    <w:jc w:val="left"/>
                                    <w:rPr>
                                      <w:sz w:val="24"/>
                                    </w:rPr>
                                  </w:pPr>
                                  <w:hyperlink w:anchor="_bookmark0" w:history="1">
                                    <w:r>
                                      <w:rPr>
                                        <w:sz w:val="24"/>
                                      </w:rPr>
                                      <w:t>СТРОИТЕЛЬСТВА</w:t>
                                    </w:r>
                                  </w:hyperlink>
                                </w:p>
                              </w:tc>
                              <w:tc>
                                <w:tcPr>
                                  <w:tcW w:w="4823" w:type="dxa"/>
                                </w:tcPr>
                                <w:p w:rsidR="00E97312" w:rsidRDefault="00E97312">
                                  <w:pPr>
                                    <w:pStyle w:val="TableParagraph"/>
                                    <w:tabs>
                                      <w:tab w:val="left" w:pos="1835"/>
                                    </w:tabs>
                                    <w:spacing w:before="63" w:line="256" w:lineRule="exact"/>
                                    <w:ind w:left="267"/>
                                    <w:jc w:val="left"/>
                                    <w:rPr>
                                      <w:sz w:val="24"/>
                                    </w:rPr>
                                  </w:pPr>
                                  <w:hyperlink w:anchor="_bookmark0" w:history="1">
                                    <w:proofErr w:type="gramStart"/>
                                    <w:r>
                                      <w:rPr>
                                        <w:sz w:val="24"/>
                                      </w:rPr>
                                      <w:t>ЖИЛОГО,</w:t>
                                    </w:r>
                                    <w:r>
                                      <w:rPr>
                                        <w:sz w:val="24"/>
                                      </w:rPr>
                                      <w:tab/>
                                    </w:r>
                                    <w:proofErr w:type="gramEnd"/>
                                    <w:r>
                                      <w:rPr>
                                        <w:sz w:val="24"/>
                                      </w:rPr>
                                      <w:t>ПРОИЗВОДСТВЕННОГО,</w:t>
                                    </w:r>
                                  </w:hyperlink>
                                </w:p>
                              </w:tc>
                              <w:tc>
                                <w:tcPr>
                                  <w:tcW w:w="2221" w:type="dxa"/>
                                </w:tcPr>
                                <w:p w:rsidR="00E97312" w:rsidRDefault="00E97312">
                                  <w:pPr>
                                    <w:pStyle w:val="TableParagraph"/>
                                    <w:spacing w:before="63" w:line="256" w:lineRule="exact"/>
                                    <w:ind w:right="48"/>
                                    <w:jc w:val="right"/>
                                    <w:rPr>
                                      <w:sz w:val="24"/>
                                    </w:rPr>
                                  </w:pPr>
                                  <w:hyperlink w:anchor="_bookmark0" w:history="1">
                                    <w:r>
                                      <w:rPr>
                                        <w:sz w:val="24"/>
                                      </w:rPr>
                                      <w:t>ОБЩЕСТВЕННО-</w:t>
                                    </w:r>
                                  </w:hyperlink>
                                </w:p>
                              </w:tc>
                            </w:tr>
                          </w:tbl>
                          <w:p w:rsidR="00E97312" w:rsidRDefault="00E97312">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2.6pt;margin-top:62.65pt;width:465.85pt;height:33.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GcrAIAAKk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" filled="f" stroked="f">
                <v:textbox inset="0,0,0,0">
                  <w:txbxContent>
                    <w:tbl>
                      <w:tblPr>
                        <w:tblStyle w:val="TableNormal"/>
                        <w:tblW w:w="0" w:type="auto"/>
                        <w:tblInd w:w="7" w:type="dxa"/>
                        <w:tblLayout w:type="fixed"/>
                        <w:tblLook w:val="01E0" w:firstRow="1" w:lastRow="1" w:firstColumn="1" w:lastColumn="1" w:noHBand="0" w:noVBand="0"/>
                      </w:tblPr>
                      <w:tblGrid>
                        <w:gridCol w:w="2273"/>
                        <w:gridCol w:w="4823"/>
                        <w:gridCol w:w="2221"/>
                      </w:tblGrid>
                      <w:tr w:rsidR="00E97312">
                        <w:trPr>
                          <w:trHeight w:val="339"/>
                        </w:trPr>
                        <w:tc>
                          <w:tcPr>
                            <w:tcW w:w="2273" w:type="dxa"/>
                          </w:tcPr>
                          <w:p w:rsidR="00E97312" w:rsidRDefault="00E97312">
                            <w:pPr>
                              <w:pStyle w:val="TableParagraph"/>
                              <w:spacing w:line="266" w:lineRule="exact"/>
                              <w:ind w:left="50"/>
                              <w:jc w:val="left"/>
                              <w:rPr>
                                <w:sz w:val="24"/>
                              </w:rPr>
                            </w:pPr>
                            <w:r>
                              <w:rPr>
                                <w:sz w:val="24"/>
                              </w:rPr>
                              <w:fldChar w:fldCharType="begin"/>
                            </w:r>
                            <w:r>
                              <w:rPr>
                                <w:sz w:val="24"/>
                              </w:rPr>
                              <w:instrText xml:space="preserve"> HYPERLINK \l "_bookmark0" </w:instrText>
                            </w:r>
                            <w:r>
                              <w:rPr>
                                <w:sz w:val="24"/>
                              </w:rPr>
                              <w:fldChar w:fldCharType="separate"/>
                            </w:r>
                            <w:r>
                              <w:rPr>
                                <w:sz w:val="24"/>
                              </w:rPr>
                              <w:t>РЕГЛАМЕНТОМ),</w:t>
                            </w:r>
                            <w:r>
                              <w:rPr>
                                <w:sz w:val="24"/>
                              </w:rPr>
                              <w:fldChar w:fldCharType="end"/>
                            </w:r>
                          </w:p>
                        </w:tc>
                        <w:tc>
                          <w:tcPr>
                            <w:tcW w:w="4823" w:type="dxa"/>
                          </w:tcPr>
                          <w:p w:rsidR="00E97312" w:rsidRDefault="00E97312">
                            <w:pPr>
                              <w:pStyle w:val="TableParagraph"/>
                              <w:tabs>
                                <w:tab w:val="left" w:pos="3301"/>
                              </w:tabs>
                              <w:spacing w:line="266" w:lineRule="exact"/>
                              <w:ind w:left="203"/>
                              <w:jc w:val="left"/>
                              <w:rPr>
                                <w:sz w:val="24"/>
                              </w:rPr>
                            </w:pPr>
                            <w:hyperlink w:anchor="_bookmark0" w:history="1">
                              <w:r>
                                <w:rPr>
                                  <w:sz w:val="24"/>
                                </w:rPr>
                                <w:t>О</w:t>
                              </w:r>
                              <w:r>
                                <w:rPr>
                                  <w:spacing w:val="-5"/>
                                  <w:sz w:val="24"/>
                                </w:rPr>
                                <w:t xml:space="preserve"> </w:t>
                              </w:r>
                              <w:r>
                                <w:rPr>
                                  <w:sz w:val="24"/>
                                </w:rPr>
                                <w:t>ХАРАКТЕРИСТИКАХ</w:t>
                              </w:r>
                              <w:r>
                                <w:rPr>
                                  <w:sz w:val="24"/>
                                </w:rPr>
                                <w:tab/>
                                <w:t>ОБЪЕКТОВ</w:t>
                              </w:r>
                            </w:hyperlink>
                          </w:p>
                        </w:tc>
                        <w:tc>
                          <w:tcPr>
                            <w:tcW w:w="2221" w:type="dxa"/>
                          </w:tcPr>
                          <w:p w:rsidR="00E97312" w:rsidRDefault="00E97312">
                            <w:pPr>
                              <w:pStyle w:val="TableParagraph"/>
                              <w:spacing w:line="266" w:lineRule="exact"/>
                              <w:ind w:right="50"/>
                              <w:jc w:val="right"/>
                              <w:rPr>
                                <w:sz w:val="24"/>
                              </w:rPr>
                            </w:pPr>
                            <w:hyperlink w:anchor="_bookmark0" w:history="1">
                              <w:r>
                                <w:rPr>
                                  <w:sz w:val="24"/>
                                </w:rPr>
                                <w:t>КАПИТАЛЬНОГО</w:t>
                              </w:r>
                            </w:hyperlink>
                          </w:p>
                        </w:tc>
                      </w:tr>
                      <w:tr w:rsidR="00E97312">
                        <w:trPr>
                          <w:trHeight w:val="339"/>
                        </w:trPr>
                        <w:tc>
                          <w:tcPr>
                            <w:tcW w:w="2273" w:type="dxa"/>
                          </w:tcPr>
                          <w:p w:rsidR="00E97312" w:rsidRDefault="00E97312">
                            <w:pPr>
                              <w:pStyle w:val="TableParagraph"/>
                              <w:spacing w:before="63" w:line="256" w:lineRule="exact"/>
                              <w:ind w:left="50"/>
                              <w:jc w:val="left"/>
                              <w:rPr>
                                <w:sz w:val="24"/>
                              </w:rPr>
                            </w:pPr>
                            <w:hyperlink w:anchor="_bookmark0" w:history="1">
                              <w:r>
                                <w:rPr>
                                  <w:sz w:val="24"/>
                                </w:rPr>
                                <w:t>СТРОИТЕЛЬСТВА</w:t>
                              </w:r>
                            </w:hyperlink>
                          </w:p>
                        </w:tc>
                        <w:tc>
                          <w:tcPr>
                            <w:tcW w:w="4823" w:type="dxa"/>
                          </w:tcPr>
                          <w:p w:rsidR="00E97312" w:rsidRDefault="00E97312">
                            <w:pPr>
                              <w:pStyle w:val="TableParagraph"/>
                              <w:tabs>
                                <w:tab w:val="left" w:pos="1835"/>
                              </w:tabs>
                              <w:spacing w:before="63" w:line="256" w:lineRule="exact"/>
                              <w:ind w:left="267"/>
                              <w:jc w:val="left"/>
                              <w:rPr>
                                <w:sz w:val="24"/>
                              </w:rPr>
                            </w:pPr>
                            <w:hyperlink w:anchor="_bookmark0" w:history="1">
                              <w:proofErr w:type="gramStart"/>
                              <w:r>
                                <w:rPr>
                                  <w:sz w:val="24"/>
                                </w:rPr>
                                <w:t>ЖИЛОГО,</w:t>
                              </w:r>
                              <w:r>
                                <w:rPr>
                                  <w:sz w:val="24"/>
                                </w:rPr>
                                <w:tab/>
                              </w:r>
                              <w:proofErr w:type="gramEnd"/>
                              <w:r>
                                <w:rPr>
                                  <w:sz w:val="24"/>
                                </w:rPr>
                                <w:t>ПРОИЗВОДСТВЕННОГО,</w:t>
                              </w:r>
                            </w:hyperlink>
                          </w:p>
                        </w:tc>
                        <w:tc>
                          <w:tcPr>
                            <w:tcW w:w="2221" w:type="dxa"/>
                          </w:tcPr>
                          <w:p w:rsidR="00E97312" w:rsidRDefault="00E97312">
                            <w:pPr>
                              <w:pStyle w:val="TableParagraph"/>
                              <w:spacing w:before="63" w:line="256" w:lineRule="exact"/>
                              <w:ind w:right="48"/>
                              <w:jc w:val="right"/>
                              <w:rPr>
                                <w:sz w:val="24"/>
                              </w:rPr>
                            </w:pPr>
                            <w:hyperlink w:anchor="_bookmark0" w:history="1">
                              <w:r>
                                <w:rPr>
                                  <w:sz w:val="24"/>
                                </w:rPr>
                                <w:t>ОБЩЕСТВЕННО-</w:t>
                              </w:r>
                            </w:hyperlink>
                          </w:p>
                        </w:tc>
                      </w:tr>
                    </w:tbl>
                    <w:p w:rsidR="00E97312" w:rsidRDefault="00E97312">
                      <w:pPr>
                        <w:pStyle w:val="a3"/>
                      </w:pPr>
                    </w:p>
                  </w:txbxContent>
                </v:textbox>
                <w10:wrap anchorx="page"/>
              </v:shape>
            </w:pict>
          </mc:Fallback>
        </mc:AlternateContent>
      </w:r>
      <w:hyperlink w:anchor="_bookmark0" w:history="1">
        <w:r w:rsidR="00E819B9" w:rsidRPr="00DF75AE">
          <w:rPr>
            <w:sz w:val="24"/>
          </w:rPr>
          <w:t>ПОЛОЖЕНИЯ О ХАРАКТЕРИСТИКАХ ПЛАНИРУЕМОГО РАЗВИТИЯ</w:t>
        </w:r>
      </w:hyperlink>
      <w:hyperlink w:anchor="_bookmark0" w:history="1">
        <w:r w:rsidR="00E819B9" w:rsidRPr="00DF75AE">
          <w:rPr>
            <w:sz w:val="24"/>
          </w:rPr>
          <w:t xml:space="preserve"> ТЕРРИТОРИИ, В ТОМ ЧИСЛЕ О ПЛОТНОСТИ И ПАРАМЕТРАХ ЗАСТРОЙКИ</w:t>
        </w:r>
      </w:hyperlink>
      <w:hyperlink w:anchor="_bookmark0" w:history="1">
        <w:r w:rsidR="00E819B9" w:rsidRPr="00DF75AE">
          <w:rPr>
            <w:sz w:val="24"/>
          </w:rPr>
          <w:t xml:space="preserve"> ТЕРРИТОРИИ (В ПРЕДЕЛАХ, УСТАНОВЛЕННЫХ</w:t>
        </w:r>
        <w:r w:rsidR="00E819B9" w:rsidRPr="00DF75AE">
          <w:rPr>
            <w:spacing w:val="49"/>
            <w:sz w:val="24"/>
          </w:rPr>
          <w:t xml:space="preserve"> </w:t>
        </w:r>
        <w:r w:rsidR="00E819B9" w:rsidRPr="00DF75AE">
          <w:rPr>
            <w:sz w:val="24"/>
          </w:rPr>
          <w:t>ГРАДОСТРОИТЕЛЬНЫМ</w:t>
        </w:r>
      </w:hyperlink>
    </w:p>
    <w:sdt>
      <w:sdtPr>
        <w:rPr>
          <w:i/>
        </w:rPr>
        <w:id w:val="1779374317"/>
        <w:docPartObj>
          <w:docPartGallery w:val="Table of Contents"/>
          <w:docPartUnique/>
        </w:docPartObj>
      </w:sdtPr>
      <w:sdtContent>
        <w:p w:rsidR="00062D82" w:rsidRPr="00DF75AE" w:rsidRDefault="00E97312">
          <w:pPr>
            <w:pStyle w:val="11"/>
            <w:tabs>
              <w:tab w:val="left" w:leader="dot" w:pos="9088"/>
            </w:tabs>
          </w:pPr>
          <w:hyperlink w:anchor="_bookmark0" w:history="1">
            <w:r w:rsidR="00E819B9" w:rsidRPr="00DF75AE">
              <w:t>ДЕЛОВОГО И</w:t>
            </w:r>
            <w:r w:rsidR="00E819B9" w:rsidRPr="00DF75AE">
              <w:rPr>
                <w:spacing w:val="-6"/>
              </w:rPr>
              <w:t xml:space="preserve"> </w:t>
            </w:r>
            <w:r w:rsidR="00E819B9" w:rsidRPr="00DF75AE">
              <w:t>ИНОГО</w:t>
            </w:r>
            <w:r w:rsidR="00E819B9" w:rsidRPr="00DF75AE">
              <w:rPr>
                <w:spacing w:val="-2"/>
              </w:rPr>
              <w:t xml:space="preserve"> </w:t>
            </w:r>
            <w:r w:rsidR="00E819B9" w:rsidRPr="00DF75AE">
              <w:t>НАЗНАЧЕНИЯ</w:t>
            </w:r>
            <w:r w:rsidR="00E819B9" w:rsidRPr="00DF75AE">
              <w:tab/>
              <w:t>8</w:t>
            </w:r>
          </w:hyperlink>
        </w:p>
        <w:p w:rsidR="00062D82" w:rsidRPr="00DF75AE" w:rsidRDefault="00E97312">
          <w:pPr>
            <w:pStyle w:val="20"/>
            <w:numPr>
              <w:ilvl w:val="1"/>
              <w:numId w:val="11"/>
            </w:numPr>
            <w:tabs>
              <w:tab w:val="left" w:pos="930"/>
              <w:tab w:val="left" w:leader="dot" w:pos="9467"/>
            </w:tabs>
            <w:spacing w:before="142"/>
            <w:ind w:hanging="349"/>
            <w:jc w:val="both"/>
            <w:rPr>
              <w:rFonts w:ascii="Calibri" w:hAnsi="Calibri"/>
              <w:sz w:val="24"/>
            </w:rPr>
          </w:pPr>
          <w:hyperlink w:anchor="_bookmark1" w:history="1">
            <w:r w:rsidR="00E819B9" w:rsidRPr="00DF75AE">
              <w:rPr>
                <w:sz w:val="24"/>
              </w:rPr>
              <w:t>Х</w:t>
            </w:r>
            <w:r w:rsidR="00E819B9" w:rsidRPr="00DF75AE">
              <w:t>АРАКТЕРИСТИКА</w:t>
            </w:r>
            <w:r w:rsidR="00E819B9" w:rsidRPr="00DF75AE">
              <w:rPr>
                <w:spacing w:val="-4"/>
              </w:rPr>
              <w:t xml:space="preserve"> </w:t>
            </w:r>
            <w:r w:rsidR="00E819B9" w:rsidRPr="00DF75AE">
              <w:t>ТЕРРИТОРИИ</w:t>
            </w:r>
            <w:r w:rsidR="00E819B9" w:rsidRPr="00DF75AE">
              <w:tab/>
            </w:r>
            <w:r w:rsidR="00E819B9" w:rsidRPr="00DF75AE">
              <w:rPr>
                <w:rFonts w:ascii="Calibri" w:hAnsi="Calibri"/>
                <w:sz w:val="24"/>
              </w:rPr>
              <w:t>8</w:t>
            </w:r>
          </w:hyperlink>
        </w:p>
        <w:p w:rsidR="00062D82" w:rsidRPr="00DF75AE" w:rsidRDefault="00E97312">
          <w:pPr>
            <w:pStyle w:val="20"/>
            <w:numPr>
              <w:ilvl w:val="1"/>
              <w:numId w:val="11"/>
            </w:numPr>
            <w:tabs>
              <w:tab w:val="left" w:pos="930"/>
              <w:tab w:val="left" w:leader="dot" w:pos="9467"/>
            </w:tabs>
            <w:spacing w:line="290" w:lineRule="exact"/>
            <w:ind w:hanging="349"/>
            <w:jc w:val="both"/>
            <w:rPr>
              <w:rFonts w:ascii="Calibri" w:hAnsi="Calibri"/>
              <w:sz w:val="24"/>
            </w:rPr>
          </w:pPr>
          <w:hyperlink w:anchor="_bookmark2" w:history="1">
            <w:r w:rsidR="00E819B9" w:rsidRPr="00DF75AE">
              <w:rPr>
                <w:sz w:val="24"/>
              </w:rPr>
              <w:t>Х</w:t>
            </w:r>
            <w:r w:rsidR="00E819B9" w:rsidRPr="00DF75AE">
              <w:t>АРАКТЕРИСТИКА ПЛАНИРУЕМОГО</w:t>
            </w:r>
            <w:r w:rsidR="00E819B9" w:rsidRPr="00DF75AE">
              <w:rPr>
                <w:spacing w:val="-11"/>
              </w:rPr>
              <w:t xml:space="preserve"> </w:t>
            </w:r>
            <w:r w:rsidR="00E819B9" w:rsidRPr="00DF75AE">
              <w:t>РАЗВИТИЯ</w:t>
            </w:r>
            <w:r w:rsidR="00E819B9" w:rsidRPr="00DF75AE">
              <w:rPr>
                <w:spacing w:val="-5"/>
              </w:rPr>
              <w:t xml:space="preserve"> </w:t>
            </w:r>
            <w:r w:rsidR="00E819B9" w:rsidRPr="00DF75AE">
              <w:t>ТЕРРИТОРИИ</w:t>
            </w:r>
            <w:r w:rsidR="00E819B9" w:rsidRPr="00DF75AE">
              <w:tab/>
            </w:r>
            <w:r w:rsidR="00E819B9" w:rsidRPr="00DF75AE">
              <w:rPr>
                <w:rFonts w:ascii="Calibri" w:hAnsi="Calibri"/>
                <w:sz w:val="24"/>
              </w:rPr>
              <w:t>9</w:t>
            </w:r>
          </w:hyperlink>
        </w:p>
        <w:p w:rsidR="00062D82" w:rsidRPr="00DF75AE" w:rsidRDefault="00E97312">
          <w:pPr>
            <w:pStyle w:val="20"/>
            <w:numPr>
              <w:ilvl w:val="1"/>
              <w:numId w:val="11"/>
            </w:numPr>
            <w:tabs>
              <w:tab w:val="left" w:pos="930"/>
              <w:tab w:val="left" w:leader="dot" w:pos="9347"/>
            </w:tabs>
            <w:spacing w:line="247" w:lineRule="auto"/>
            <w:ind w:left="581" w:right="414" w:firstLine="0"/>
            <w:rPr>
              <w:rFonts w:ascii="Calibri" w:hAnsi="Calibri"/>
              <w:sz w:val="24"/>
            </w:rPr>
          </w:pPr>
          <w:hyperlink w:anchor="_bookmark3" w:history="1">
            <w:r w:rsidR="00E819B9" w:rsidRPr="00DF75AE">
              <w:rPr>
                <w:sz w:val="24"/>
              </w:rPr>
              <w:t>П</w:t>
            </w:r>
            <w:r w:rsidR="00E819B9" w:rsidRPr="00DF75AE">
              <w:t xml:space="preserve">ЛОТНОСТЬ И ПАРАМЕТРЫ ЗАСТРОЙКИ ТЕРРИТОРИИ </w:t>
            </w:r>
            <w:r w:rsidR="00E819B9" w:rsidRPr="00DF75AE">
              <w:rPr>
                <w:sz w:val="24"/>
              </w:rPr>
              <w:t>(</w:t>
            </w:r>
            <w:r w:rsidR="00E819B9" w:rsidRPr="00DF75AE">
              <w:t>В ПРЕДЕЛАХ</w:t>
            </w:r>
            <w:r w:rsidR="00E819B9" w:rsidRPr="00DF75AE">
              <w:rPr>
                <w:sz w:val="24"/>
              </w:rPr>
              <w:t xml:space="preserve">, </w:t>
            </w:r>
            <w:r w:rsidR="00E819B9" w:rsidRPr="00DF75AE">
              <w:t>УСТАНОВЛЕННЫХ</w:t>
            </w:r>
          </w:hyperlink>
          <w:hyperlink w:anchor="_bookmark3" w:history="1">
            <w:r w:rsidR="00E819B9" w:rsidRPr="00DF75AE">
              <w:t xml:space="preserve"> ГРАДОСТРОИТЕЛЬНЫМ</w:t>
            </w:r>
            <w:r w:rsidR="00E819B9" w:rsidRPr="00DF75AE">
              <w:rPr>
                <w:spacing w:val="-5"/>
              </w:rPr>
              <w:t xml:space="preserve"> </w:t>
            </w:r>
            <w:proofErr w:type="gramStart"/>
            <w:r w:rsidR="00E819B9" w:rsidRPr="00DF75AE">
              <w:t>РЕГЛАМЕНТОМ</w:t>
            </w:r>
            <w:r w:rsidR="00E819B9" w:rsidRPr="00DF75AE">
              <w:rPr>
                <w:sz w:val="24"/>
              </w:rPr>
              <w:t>)</w:t>
            </w:r>
            <w:r w:rsidR="00E819B9" w:rsidRPr="00DF75AE">
              <w:rPr>
                <w:sz w:val="24"/>
              </w:rPr>
              <w:tab/>
            </w:r>
            <w:proofErr w:type="gramEnd"/>
            <w:r w:rsidR="00E819B9" w:rsidRPr="00DF75AE">
              <w:rPr>
                <w:rFonts w:ascii="Calibri" w:hAnsi="Calibri"/>
                <w:spacing w:val="-8"/>
                <w:sz w:val="24"/>
              </w:rPr>
              <w:t>11</w:t>
            </w:r>
          </w:hyperlink>
        </w:p>
        <w:p w:rsidR="00062D82" w:rsidRPr="00DF75AE" w:rsidRDefault="00E97312">
          <w:pPr>
            <w:pStyle w:val="20"/>
            <w:numPr>
              <w:ilvl w:val="1"/>
              <w:numId w:val="11"/>
            </w:numPr>
            <w:tabs>
              <w:tab w:val="left" w:pos="930"/>
              <w:tab w:val="left" w:leader="dot" w:pos="9347"/>
            </w:tabs>
            <w:spacing w:line="283" w:lineRule="exact"/>
            <w:ind w:hanging="349"/>
            <w:jc w:val="both"/>
            <w:rPr>
              <w:rFonts w:ascii="Calibri" w:hAnsi="Calibri"/>
              <w:sz w:val="24"/>
            </w:rPr>
          </w:pPr>
          <w:hyperlink w:anchor="_bookmark4" w:history="1">
            <w:r w:rsidR="00E819B9" w:rsidRPr="00DF75AE">
              <w:rPr>
                <w:sz w:val="24"/>
              </w:rPr>
              <w:t>К</w:t>
            </w:r>
            <w:r w:rsidR="00E819B9" w:rsidRPr="00DF75AE">
              <w:t>РАСНЫЕ ЛИНИИ И ЛИНИИ</w:t>
            </w:r>
            <w:r w:rsidR="00E819B9" w:rsidRPr="00DF75AE">
              <w:rPr>
                <w:spacing w:val="-18"/>
              </w:rPr>
              <w:t xml:space="preserve"> </w:t>
            </w:r>
            <w:r w:rsidR="00E819B9" w:rsidRPr="00DF75AE">
              <w:t>РЕГУЛИРОВАНИЯ</w:t>
            </w:r>
            <w:r w:rsidR="00E819B9" w:rsidRPr="00DF75AE">
              <w:rPr>
                <w:spacing w:val="-4"/>
              </w:rPr>
              <w:t xml:space="preserve"> </w:t>
            </w:r>
            <w:r w:rsidR="00E819B9" w:rsidRPr="00DF75AE">
              <w:t>ЗАСТРОЙКИ</w:t>
            </w:r>
            <w:r w:rsidR="00E819B9" w:rsidRPr="00DF75AE">
              <w:tab/>
            </w:r>
            <w:r w:rsidR="00E819B9" w:rsidRPr="00DF75AE">
              <w:rPr>
                <w:rFonts w:ascii="Calibri" w:hAnsi="Calibri"/>
                <w:sz w:val="24"/>
              </w:rPr>
              <w:t>12</w:t>
            </w:r>
          </w:hyperlink>
        </w:p>
        <w:p w:rsidR="00062D82" w:rsidRPr="00DF75AE" w:rsidRDefault="00E97312">
          <w:pPr>
            <w:pStyle w:val="20"/>
            <w:numPr>
              <w:ilvl w:val="1"/>
              <w:numId w:val="11"/>
            </w:numPr>
            <w:tabs>
              <w:tab w:val="left" w:pos="930"/>
              <w:tab w:val="left" w:leader="dot" w:pos="9347"/>
            </w:tabs>
            <w:spacing w:line="290" w:lineRule="exact"/>
            <w:ind w:hanging="349"/>
            <w:jc w:val="both"/>
            <w:rPr>
              <w:rFonts w:ascii="Calibri" w:hAnsi="Calibri"/>
              <w:sz w:val="24"/>
            </w:rPr>
          </w:pPr>
          <w:hyperlink w:anchor="_bookmark5" w:history="1">
            <w:r w:rsidR="00E819B9" w:rsidRPr="00DF75AE">
              <w:rPr>
                <w:sz w:val="24"/>
              </w:rPr>
              <w:t>Т</w:t>
            </w:r>
            <w:r w:rsidR="00E819B9" w:rsidRPr="00DF75AE">
              <w:t>ЕРРИТОРИИ ОБЪЕКТОВ</w:t>
            </w:r>
            <w:r w:rsidR="00E819B9" w:rsidRPr="00DF75AE">
              <w:rPr>
                <w:spacing w:val="-9"/>
              </w:rPr>
              <w:t xml:space="preserve"> </w:t>
            </w:r>
            <w:r w:rsidR="00E819B9" w:rsidRPr="00DF75AE">
              <w:t>КУЛЬТУРНОГО</w:t>
            </w:r>
            <w:r w:rsidR="00E819B9" w:rsidRPr="00DF75AE">
              <w:rPr>
                <w:spacing w:val="-5"/>
              </w:rPr>
              <w:t xml:space="preserve"> </w:t>
            </w:r>
            <w:r w:rsidR="00E819B9" w:rsidRPr="00DF75AE">
              <w:t>НАСЛЕДИЯ</w:t>
            </w:r>
            <w:r w:rsidR="00E819B9" w:rsidRPr="00DF75AE">
              <w:tab/>
            </w:r>
            <w:r w:rsidR="00E819B9" w:rsidRPr="00DF75AE">
              <w:rPr>
                <w:rFonts w:ascii="Calibri" w:hAnsi="Calibri"/>
                <w:sz w:val="24"/>
              </w:rPr>
              <w:t>13</w:t>
            </w:r>
          </w:hyperlink>
        </w:p>
        <w:p w:rsidR="00062D82" w:rsidRPr="00DF75AE" w:rsidRDefault="00E97312">
          <w:pPr>
            <w:pStyle w:val="40"/>
            <w:numPr>
              <w:ilvl w:val="0"/>
              <w:numId w:val="12"/>
            </w:numPr>
            <w:tabs>
              <w:tab w:val="left" w:pos="1551"/>
            </w:tabs>
            <w:spacing w:line="360" w:lineRule="auto"/>
            <w:ind w:right="406" w:firstLine="566"/>
            <w:jc w:val="both"/>
          </w:pPr>
          <w:hyperlink w:anchor="_bookmark6" w:history="1">
            <w:r w:rsidR="00E819B9" w:rsidRPr="00DF75AE">
              <w:t>ПОЛОЖЕНИЕ О ХАРАКТЕРИСТИКАХ РАЗВИТИЯ СИСТЕМ</w:t>
            </w:r>
          </w:hyperlink>
          <w:hyperlink w:anchor="_bookmark6" w:history="1">
            <w:r w:rsidR="00E819B9" w:rsidRPr="00DF75AE">
              <w:t xml:space="preserve"> СОЦИАЛЬНОГО, ТРАНСПОРТНОГО ОБСЛУЖИВАНИЯ И ИНЖЕНЕРНО-</w:t>
            </w:r>
          </w:hyperlink>
          <w:hyperlink w:anchor="_bookmark6" w:history="1">
            <w:r w:rsidR="00E819B9" w:rsidRPr="00DF75AE">
              <w:t xml:space="preserve"> ТЕХНИЧЕСКОГО ОБЕСПЕЧЕНИЯ, НЕОБХОДИМЫХ ДЛЯ РАЗВИТИЯ</w:t>
            </w:r>
            <w:r w:rsidR="00E819B9" w:rsidRPr="00DF75AE">
              <w:rPr>
                <w:spacing w:val="-10"/>
              </w:rPr>
              <w:t xml:space="preserve"> </w:t>
            </w:r>
            <w:r w:rsidR="00E819B9" w:rsidRPr="00DF75AE">
              <w:t>ТЕРРИТОРИИ</w:t>
            </w:r>
          </w:hyperlink>
        </w:p>
        <w:p w:rsidR="00062D82" w:rsidRPr="00DF75AE" w:rsidRDefault="00E97312">
          <w:pPr>
            <w:pStyle w:val="40"/>
            <w:spacing w:line="275" w:lineRule="exact"/>
            <w:ind w:left="981"/>
          </w:pPr>
          <w:hyperlink w:anchor="_bookmark6" w:history="1">
            <w:r w:rsidR="00E819B9" w:rsidRPr="00DF75AE">
              <w:t>14</w:t>
            </w:r>
          </w:hyperlink>
        </w:p>
        <w:p w:rsidR="00062D82" w:rsidRPr="00DF75AE" w:rsidRDefault="00E97312">
          <w:pPr>
            <w:pStyle w:val="20"/>
            <w:numPr>
              <w:ilvl w:val="1"/>
              <w:numId w:val="10"/>
            </w:numPr>
            <w:tabs>
              <w:tab w:val="left" w:pos="930"/>
              <w:tab w:val="left" w:leader="dot" w:pos="9347"/>
            </w:tabs>
            <w:spacing w:before="139"/>
            <w:ind w:hanging="349"/>
            <w:rPr>
              <w:rFonts w:ascii="Calibri" w:hAnsi="Calibri"/>
              <w:sz w:val="24"/>
            </w:rPr>
          </w:pPr>
          <w:hyperlink w:anchor="_bookmark7" w:history="1">
            <w:r w:rsidR="00E819B9" w:rsidRPr="00DF75AE">
              <w:rPr>
                <w:sz w:val="24"/>
              </w:rPr>
              <w:t>Х</w:t>
            </w:r>
            <w:r w:rsidR="00E819B9" w:rsidRPr="00DF75AE">
              <w:t>АРАКТЕРИСТИКА РАЗВИТИЯ СИСТЕМЫ</w:t>
            </w:r>
            <w:r w:rsidR="00E819B9" w:rsidRPr="00DF75AE">
              <w:rPr>
                <w:spacing w:val="-16"/>
              </w:rPr>
              <w:t xml:space="preserve"> </w:t>
            </w:r>
            <w:r w:rsidR="00E819B9" w:rsidRPr="00DF75AE">
              <w:t>СОЦИАЛЬНОГО</w:t>
            </w:r>
            <w:r w:rsidR="00E819B9" w:rsidRPr="00DF75AE">
              <w:rPr>
                <w:spacing w:val="-6"/>
              </w:rPr>
              <w:t xml:space="preserve"> </w:t>
            </w:r>
            <w:r w:rsidR="00E819B9" w:rsidRPr="00DF75AE">
              <w:t>ОБСЛУЖИВАНИЯ</w:t>
            </w:r>
            <w:r w:rsidR="00E819B9" w:rsidRPr="00DF75AE">
              <w:tab/>
            </w:r>
            <w:r w:rsidR="00E819B9" w:rsidRPr="00DF75AE">
              <w:rPr>
                <w:rFonts w:ascii="Calibri" w:hAnsi="Calibri"/>
                <w:sz w:val="24"/>
              </w:rPr>
              <w:t>14</w:t>
            </w:r>
          </w:hyperlink>
        </w:p>
        <w:p w:rsidR="00062D82" w:rsidRPr="00DF75AE" w:rsidRDefault="00E97312">
          <w:pPr>
            <w:pStyle w:val="20"/>
            <w:numPr>
              <w:ilvl w:val="1"/>
              <w:numId w:val="10"/>
            </w:numPr>
            <w:tabs>
              <w:tab w:val="left" w:pos="930"/>
              <w:tab w:val="left" w:leader="dot" w:pos="9347"/>
            </w:tabs>
            <w:ind w:hanging="349"/>
            <w:rPr>
              <w:rFonts w:ascii="Calibri" w:hAnsi="Calibri"/>
              <w:sz w:val="24"/>
            </w:rPr>
          </w:pPr>
          <w:hyperlink w:anchor="_bookmark8" w:history="1">
            <w:r w:rsidR="00E819B9" w:rsidRPr="00DF75AE">
              <w:rPr>
                <w:sz w:val="24"/>
              </w:rPr>
              <w:t>Х</w:t>
            </w:r>
            <w:r w:rsidR="00E819B9" w:rsidRPr="00DF75AE">
              <w:t>АРАКТЕРИСТИКА РАЗВИТИЯ СИСТЕМЫ</w:t>
            </w:r>
            <w:r w:rsidR="00E819B9" w:rsidRPr="00DF75AE">
              <w:rPr>
                <w:spacing w:val="-15"/>
              </w:rPr>
              <w:t xml:space="preserve"> </w:t>
            </w:r>
            <w:r w:rsidR="00E819B9" w:rsidRPr="00DF75AE">
              <w:t>ТРАНСПОРТНОГО</w:t>
            </w:r>
            <w:r w:rsidR="00E819B9" w:rsidRPr="00DF75AE">
              <w:rPr>
                <w:spacing w:val="-6"/>
              </w:rPr>
              <w:t xml:space="preserve"> </w:t>
            </w:r>
            <w:r w:rsidR="00E819B9" w:rsidRPr="00DF75AE">
              <w:t>ОБСЛУЖИВАНИЯ</w:t>
            </w:r>
            <w:r w:rsidR="00E819B9" w:rsidRPr="00DF75AE">
              <w:tab/>
            </w:r>
            <w:r w:rsidR="00E819B9" w:rsidRPr="00DF75AE">
              <w:rPr>
                <w:rFonts w:ascii="Calibri" w:hAnsi="Calibri"/>
                <w:sz w:val="24"/>
              </w:rPr>
              <w:t>15</w:t>
            </w:r>
          </w:hyperlink>
        </w:p>
        <w:p w:rsidR="00062D82" w:rsidRPr="00DF75AE" w:rsidRDefault="00E97312">
          <w:pPr>
            <w:pStyle w:val="30"/>
            <w:numPr>
              <w:ilvl w:val="2"/>
              <w:numId w:val="10"/>
            </w:numPr>
            <w:tabs>
              <w:tab w:val="left" w:pos="1323"/>
              <w:tab w:val="left" w:leader="dot" w:pos="9347"/>
            </w:tabs>
            <w:ind w:hanging="541"/>
            <w:rPr>
              <w:rFonts w:ascii="Calibri" w:hAnsi="Calibri"/>
            </w:rPr>
          </w:pPr>
          <w:hyperlink w:anchor="_bookmark9" w:history="1">
            <w:r w:rsidR="00E819B9" w:rsidRPr="00DF75AE">
              <w:t>Транспортное</w:t>
            </w:r>
            <w:r w:rsidR="00E819B9" w:rsidRPr="00DF75AE">
              <w:rPr>
                <w:spacing w:val="-2"/>
              </w:rPr>
              <w:t xml:space="preserve"> </w:t>
            </w:r>
            <w:r w:rsidR="00E819B9" w:rsidRPr="00DF75AE">
              <w:t>обслуживание</w:t>
            </w:r>
            <w:r w:rsidR="00E819B9" w:rsidRPr="00DF75AE">
              <w:tab/>
            </w:r>
            <w:r w:rsidR="00E819B9" w:rsidRPr="00DF75AE">
              <w:rPr>
                <w:rFonts w:ascii="Calibri" w:hAnsi="Calibri"/>
              </w:rPr>
              <w:t>15</w:t>
            </w:r>
          </w:hyperlink>
        </w:p>
        <w:p w:rsidR="00062D82" w:rsidRPr="00DF75AE" w:rsidRDefault="00E97312">
          <w:pPr>
            <w:pStyle w:val="30"/>
            <w:numPr>
              <w:ilvl w:val="2"/>
              <w:numId w:val="10"/>
            </w:numPr>
            <w:tabs>
              <w:tab w:val="left" w:pos="1323"/>
              <w:tab w:val="left" w:leader="dot" w:pos="9347"/>
            </w:tabs>
            <w:ind w:hanging="541"/>
            <w:rPr>
              <w:rFonts w:ascii="Calibri" w:hAnsi="Calibri"/>
            </w:rPr>
          </w:pPr>
          <w:hyperlink w:anchor="_bookmark10" w:history="1">
            <w:r w:rsidR="00E819B9" w:rsidRPr="00DF75AE">
              <w:t>Протяженность</w:t>
            </w:r>
            <w:r w:rsidR="00E819B9" w:rsidRPr="00DF75AE">
              <w:rPr>
                <w:spacing w:val="-2"/>
              </w:rPr>
              <w:t xml:space="preserve"> </w:t>
            </w:r>
            <w:r w:rsidR="00E819B9" w:rsidRPr="00DF75AE">
              <w:t>улично-дорожной</w:t>
            </w:r>
            <w:r w:rsidR="00E819B9" w:rsidRPr="00DF75AE">
              <w:rPr>
                <w:spacing w:val="-3"/>
              </w:rPr>
              <w:t xml:space="preserve"> </w:t>
            </w:r>
            <w:r w:rsidR="00E819B9" w:rsidRPr="00DF75AE">
              <w:t>сети</w:t>
            </w:r>
            <w:r w:rsidR="00E819B9" w:rsidRPr="00DF75AE">
              <w:tab/>
            </w:r>
            <w:r w:rsidR="00E819B9" w:rsidRPr="00DF75AE">
              <w:rPr>
                <w:rFonts w:ascii="Calibri" w:hAnsi="Calibri"/>
              </w:rPr>
              <w:t>16</w:t>
            </w:r>
          </w:hyperlink>
        </w:p>
        <w:p w:rsidR="00062D82" w:rsidRPr="00DF75AE" w:rsidRDefault="00E97312">
          <w:pPr>
            <w:pStyle w:val="30"/>
            <w:numPr>
              <w:ilvl w:val="2"/>
              <w:numId w:val="10"/>
            </w:numPr>
            <w:tabs>
              <w:tab w:val="left" w:pos="1323"/>
              <w:tab w:val="left" w:leader="dot" w:pos="9347"/>
            </w:tabs>
            <w:ind w:hanging="541"/>
            <w:rPr>
              <w:rFonts w:ascii="Calibri" w:hAnsi="Calibri"/>
            </w:rPr>
          </w:pPr>
          <w:hyperlink w:anchor="_bookmark11" w:history="1">
            <w:r w:rsidR="00E819B9" w:rsidRPr="00DF75AE">
              <w:t>Обеспечение стоянками для</w:t>
            </w:r>
            <w:r w:rsidR="00E819B9" w:rsidRPr="00DF75AE">
              <w:rPr>
                <w:spacing w:val="-12"/>
              </w:rPr>
              <w:t xml:space="preserve"> </w:t>
            </w:r>
            <w:r w:rsidR="00E819B9" w:rsidRPr="00DF75AE">
              <w:t>хранения</w:t>
            </w:r>
            <w:r w:rsidR="00E819B9" w:rsidRPr="00DF75AE">
              <w:rPr>
                <w:spacing w:val="-2"/>
              </w:rPr>
              <w:t xml:space="preserve"> </w:t>
            </w:r>
            <w:r w:rsidR="00E819B9" w:rsidRPr="00DF75AE">
              <w:t>автомобилей</w:t>
            </w:r>
            <w:r w:rsidR="00E819B9" w:rsidRPr="00DF75AE">
              <w:tab/>
            </w:r>
            <w:r w:rsidR="00E819B9" w:rsidRPr="00DF75AE">
              <w:rPr>
                <w:rFonts w:ascii="Calibri" w:hAnsi="Calibri"/>
              </w:rPr>
              <w:t>16</w:t>
            </w:r>
          </w:hyperlink>
        </w:p>
        <w:p w:rsidR="00062D82" w:rsidRPr="00DF75AE" w:rsidRDefault="00E97312">
          <w:pPr>
            <w:pStyle w:val="20"/>
            <w:numPr>
              <w:ilvl w:val="1"/>
              <w:numId w:val="10"/>
            </w:numPr>
            <w:tabs>
              <w:tab w:val="left" w:pos="930"/>
              <w:tab w:val="left" w:leader="dot" w:pos="9347"/>
            </w:tabs>
            <w:ind w:hanging="349"/>
            <w:rPr>
              <w:rFonts w:ascii="Calibri" w:hAnsi="Calibri"/>
              <w:sz w:val="24"/>
            </w:rPr>
          </w:pPr>
          <w:hyperlink w:anchor="_bookmark12" w:history="1">
            <w:r w:rsidR="00E819B9" w:rsidRPr="00DF75AE">
              <w:rPr>
                <w:sz w:val="24"/>
              </w:rPr>
              <w:t>Х</w:t>
            </w:r>
            <w:r w:rsidR="00E819B9" w:rsidRPr="00DF75AE">
              <w:t>АРАКТЕРИСТИКА РАЗВИТИЯ СИСТЕМ</w:t>
            </w:r>
            <w:r w:rsidR="00E819B9" w:rsidRPr="00DF75AE">
              <w:rPr>
                <w:spacing w:val="-18"/>
              </w:rPr>
              <w:t xml:space="preserve"> </w:t>
            </w:r>
            <w:r w:rsidR="00E819B9" w:rsidRPr="00DF75AE">
              <w:t>ИНЖЕНЕРНО</w:t>
            </w:r>
            <w:r w:rsidR="00E819B9" w:rsidRPr="00DF75AE">
              <w:rPr>
                <w:sz w:val="24"/>
              </w:rPr>
              <w:t>-</w:t>
            </w:r>
            <w:r w:rsidR="00E819B9" w:rsidRPr="00DF75AE">
              <w:t>ТЕХНИЧЕСКОГО</w:t>
            </w:r>
            <w:r w:rsidR="00E819B9" w:rsidRPr="00DF75AE">
              <w:rPr>
                <w:spacing w:val="-6"/>
              </w:rPr>
              <w:t xml:space="preserve"> </w:t>
            </w:r>
            <w:r w:rsidR="00E819B9" w:rsidRPr="00DF75AE">
              <w:t>ОБЕСПЕЧЕНИЯ</w:t>
            </w:r>
            <w:r w:rsidR="00E819B9" w:rsidRPr="00DF75AE">
              <w:tab/>
            </w:r>
            <w:r w:rsidR="00E819B9" w:rsidRPr="00DF75AE">
              <w:rPr>
                <w:rFonts w:ascii="Calibri" w:hAnsi="Calibri"/>
                <w:sz w:val="24"/>
              </w:rPr>
              <w:t>17</w:t>
            </w:r>
          </w:hyperlink>
        </w:p>
        <w:p w:rsidR="00062D82" w:rsidRPr="00DF75AE" w:rsidRDefault="00E97312">
          <w:pPr>
            <w:pStyle w:val="30"/>
            <w:numPr>
              <w:ilvl w:val="2"/>
              <w:numId w:val="10"/>
            </w:numPr>
            <w:tabs>
              <w:tab w:val="left" w:pos="1323"/>
              <w:tab w:val="left" w:leader="dot" w:pos="9347"/>
            </w:tabs>
            <w:ind w:hanging="541"/>
            <w:rPr>
              <w:rFonts w:ascii="Calibri" w:hAnsi="Calibri"/>
            </w:rPr>
          </w:pPr>
          <w:hyperlink w:anchor="_bookmark13" w:history="1">
            <w:r w:rsidR="00E819B9" w:rsidRPr="00DF75AE">
              <w:t>Водоснабжение</w:t>
            </w:r>
            <w:r w:rsidR="00E819B9" w:rsidRPr="00DF75AE">
              <w:tab/>
            </w:r>
            <w:r w:rsidR="00E819B9" w:rsidRPr="00DF75AE">
              <w:rPr>
                <w:rFonts w:ascii="Calibri" w:hAnsi="Calibri"/>
              </w:rPr>
              <w:t>17</w:t>
            </w:r>
          </w:hyperlink>
        </w:p>
        <w:p w:rsidR="00062D82" w:rsidRPr="00DF75AE" w:rsidRDefault="00E97312">
          <w:pPr>
            <w:pStyle w:val="30"/>
            <w:numPr>
              <w:ilvl w:val="2"/>
              <w:numId w:val="10"/>
            </w:numPr>
            <w:tabs>
              <w:tab w:val="left" w:pos="1323"/>
              <w:tab w:val="left" w:leader="dot" w:pos="9347"/>
            </w:tabs>
            <w:spacing w:line="290" w:lineRule="exact"/>
            <w:ind w:hanging="541"/>
            <w:rPr>
              <w:rFonts w:ascii="Calibri" w:hAnsi="Calibri"/>
            </w:rPr>
          </w:pPr>
          <w:hyperlink w:anchor="_bookmark14" w:history="1">
            <w:r w:rsidR="00E819B9" w:rsidRPr="00DF75AE">
              <w:t>Водоотведение</w:t>
            </w:r>
            <w:r w:rsidR="00E819B9" w:rsidRPr="00DF75AE">
              <w:tab/>
            </w:r>
            <w:r w:rsidR="00E819B9" w:rsidRPr="00DF75AE">
              <w:rPr>
                <w:rFonts w:ascii="Calibri" w:hAnsi="Calibri"/>
              </w:rPr>
              <w:t>18</w:t>
            </w:r>
          </w:hyperlink>
        </w:p>
        <w:p w:rsidR="00062D82" w:rsidRPr="00DF75AE" w:rsidRDefault="00E97312">
          <w:pPr>
            <w:pStyle w:val="5"/>
            <w:tabs>
              <w:tab w:val="left" w:leader="dot" w:pos="9350"/>
            </w:tabs>
            <w:rPr>
              <w:i w:val="0"/>
            </w:rPr>
          </w:pPr>
          <w:hyperlink w:anchor="_bookmark15" w:history="1">
            <w:r w:rsidR="00E819B9" w:rsidRPr="00DF75AE">
              <w:t>ДОЖДЕВЫЕ</w:t>
            </w:r>
            <w:r w:rsidR="00E819B9" w:rsidRPr="00DF75AE">
              <w:rPr>
                <w:spacing w:val="-2"/>
              </w:rPr>
              <w:t xml:space="preserve"> </w:t>
            </w:r>
            <w:r w:rsidR="00E819B9" w:rsidRPr="00DF75AE">
              <w:t>СТОКИ</w:t>
            </w:r>
            <w:r w:rsidR="00E819B9" w:rsidRPr="00DF75AE">
              <w:tab/>
            </w:r>
            <w:r w:rsidR="00E819B9" w:rsidRPr="00DF75AE">
              <w:rPr>
                <w:i w:val="0"/>
              </w:rPr>
              <w:t>18</w:t>
            </w:r>
          </w:hyperlink>
        </w:p>
        <w:p w:rsidR="00062D82" w:rsidRPr="00DF75AE" w:rsidRDefault="00E97312">
          <w:pPr>
            <w:pStyle w:val="30"/>
            <w:numPr>
              <w:ilvl w:val="2"/>
              <w:numId w:val="10"/>
            </w:numPr>
            <w:tabs>
              <w:tab w:val="left" w:pos="1323"/>
              <w:tab w:val="left" w:leader="dot" w:pos="9347"/>
            </w:tabs>
            <w:spacing w:before="144"/>
            <w:ind w:hanging="541"/>
            <w:rPr>
              <w:rFonts w:ascii="Calibri" w:hAnsi="Calibri"/>
            </w:rPr>
          </w:pPr>
          <w:hyperlink w:anchor="_bookmark16" w:history="1">
            <w:r w:rsidR="00E819B9" w:rsidRPr="00DF75AE">
              <w:t>Теплоснабжение</w:t>
            </w:r>
            <w:r w:rsidR="00E819B9" w:rsidRPr="00DF75AE">
              <w:tab/>
            </w:r>
            <w:r w:rsidR="00E819B9" w:rsidRPr="00DF75AE">
              <w:rPr>
                <w:rFonts w:ascii="Calibri" w:hAnsi="Calibri"/>
              </w:rPr>
              <w:t>19</w:t>
            </w:r>
          </w:hyperlink>
        </w:p>
        <w:p w:rsidR="00062D82" w:rsidRPr="00DF75AE" w:rsidRDefault="00E97312">
          <w:pPr>
            <w:pStyle w:val="30"/>
            <w:numPr>
              <w:ilvl w:val="2"/>
              <w:numId w:val="10"/>
            </w:numPr>
            <w:tabs>
              <w:tab w:val="left" w:pos="1323"/>
              <w:tab w:val="left" w:leader="dot" w:pos="9347"/>
            </w:tabs>
            <w:ind w:hanging="541"/>
            <w:rPr>
              <w:rFonts w:ascii="Calibri" w:hAnsi="Calibri"/>
            </w:rPr>
          </w:pPr>
          <w:hyperlink w:anchor="_bookmark17" w:history="1">
            <w:r w:rsidR="00E819B9" w:rsidRPr="00DF75AE">
              <w:t>Газоснабжение</w:t>
            </w:r>
            <w:r w:rsidR="00E819B9" w:rsidRPr="00DF75AE">
              <w:tab/>
            </w:r>
            <w:r w:rsidR="00E819B9" w:rsidRPr="00DF75AE">
              <w:rPr>
                <w:rFonts w:ascii="Calibri" w:hAnsi="Calibri"/>
              </w:rPr>
              <w:t>19</w:t>
            </w:r>
          </w:hyperlink>
        </w:p>
        <w:p w:rsidR="00062D82" w:rsidRPr="00DF75AE" w:rsidRDefault="00E97312">
          <w:pPr>
            <w:pStyle w:val="30"/>
            <w:numPr>
              <w:ilvl w:val="2"/>
              <w:numId w:val="10"/>
            </w:numPr>
            <w:tabs>
              <w:tab w:val="left" w:pos="1323"/>
              <w:tab w:val="left" w:leader="dot" w:pos="9347"/>
            </w:tabs>
            <w:ind w:hanging="541"/>
            <w:rPr>
              <w:rFonts w:ascii="Calibri" w:hAnsi="Calibri"/>
            </w:rPr>
          </w:pPr>
          <w:hyperlink w:anchor="_bookmark18" w:history="1">
            <w:r w:rsidR="00E819B9" w:rsidRPr="00DF75AE">
              <w:t>Электроснабжение</w:t>
            </w:r>
            <w:r w:rsidR="00E819B9" w:rsidRPr="00DF75AE">
              <w:tab/>
            </w:r>
            <w:r w:rsidR="00E819B9" w:rsidRPr="00DF75AE">
              <w:rPr>
                <w:rFonts w:ascii="Calibri" w:hAnsi="Calibri"/>
              </w:rPr>
              <w:t>20</w:t>
            </w:r>
          </w:hyperlink>
        </w:p>
        <w:p w:rsidR="00062D82" w:rsidRPr="00DF75AE" w:rsidRDefault="00E97312">
          <w:pPr>
            <w:pStyle w:val="30"/>
            <w:numPr>
              <w:ilvl w:val="2"/>
              <w:numId w:val="10"/>
            </w:numPr>
            <w:tabs>
              <w:tab w:val="left" w:pos="1323"/>
              <w:tab w:val="left" w:leader="dot" w:pos="9347"/>
            </w:tabs>
            <w:spacing w:line="289" w:lineRule="exact"/>
            <w:ind w:hanging="541"/>
            <w:rPr>
              <w:rFonts w:ascii="Calibri" w:hAnsi="Calibri"/>
            </w:rPr>
          </w:pPr>
          <w:hyperlink w:anchor="_bookmark19" w:history="1">
            <w:r w:rsidR="00E819B9" w:rsidRPr="00DF75AE">
              <w:t>Связь</w:t>
            </w:r>
            <w:r w:rsidR="00E819B9" w:rsidRPr="00DF75AE">
              <w:rPr>
                <w:spacing w:val="-1"/>
              </w:rPr>
              <w:t xml:space="preserve"> </w:t>
            </w:r>
            <w:r w:rsidR="00E819B9" w:rsidRPr="00DF75AE">
              <w:t>и</w:t>
            </w:r>
            <w:r w:rsidR="00E819B9" w:rsidRPr="00DF75AE">
              <w:rPr>
                <w:spacing w:val="-1"/>
              </w:rPr>
              <w:t xml:space="preserve"> </w:t>
            </w:r>
            <w:r w:rsidR="00E819B9" w:rsidRPr="00DF75AE">
              <w:t>информатизация</w:t>
            </w:r>
            <w:r w:rsidR="00E819B9" w:rsidRPr="00DF75AE">
              <w:tab/>
            </w:r>
            <w:r w:rsidR="00E819B9" w:rsidRPr="00DF75AE">
              <w:rPr>
                <w:rFonts w:ascii="Calibri" w:hAnsi="Calibri"/>
              </w:rPr>
              <w:t>20</w:t>
            </w:r>
          </w:hyperlink>
        </w:p>
      </w:sdtContent>
    </w:sdt>
    <w:p w:rsidR="00062D82" w:rsidRPr="00DF75AE" w:rsidRDefault="00E819B9">
      <w:pPr>
        <w:spacing w:line="272" w:lineRule="exact"/>
        <w:ind w:left="948"/>
        <w:rPr>
          <w:sz w:val="24"/>
        </w:rPr>
      </w:pPr>
      <w:r w:rsidRPr="00DF75AE">
        <w:rPr>
          <w:i/>
          <w:sz w:val="24"/>
        </w:rPr>
        <w:t xml:space="preserve">ПРИЛОЖЕНИЕ 1 </w:t>
      </w:r>
      <w:r w:rsidRPr="00DF75AE">
        <w:rPr>
          <w:sz w:val="24"/>
        </w:rPr>
        <w:t>Ведомость координат поворотных точек красных линий</w:t>
      </w:r>
    </w:p>
    <w:p w:rsidR="00062D82" w:rsidRPr="00DF75AE" w:rsidRDefault="00E819B9">
      <w:pPr>
        <w:pStyle w:val="a3"/>
        <w:tabs>
          <w:tab w:val="left" w:pos="2877"/>
          <w:tab w:val="left" w:pos="3240"/>
          <w:tab w:val="left" w:pos="5970"/>
          <w:tab w:val="left" w:pos="7344"/>
          <w:tab w:val="left" w:pos="8388"/>
        </w:tabs>
        <w:ind w:left="382" w:right="410" w:firstLine="566"/>
      </w:pPr>
      <w:r w:rsidRPr="00DF75AE">
        <w:rPr>
          <w:i/>
        </w:rPr>
        <w:t>ПРИЛОЖЕНИЕ</w:t>
      </w:r>
      <w:r w:rsidRPr="00DF75AE">
        <w:rPr>
          <w:i/>
        </w:rPr>
        <w:tab/>
        <w:t>2</w:t>
      </w:r>
      <w:r w:rsidRPr="00DF75AE">
        <w:rPr>
          <w:i/>
        </w:rPr>
        <w:tab/>
        <w:t>Т</w:t>
      </w:r>
      <w:r w:rsidRPr="00DF75AE">
        <w:t>ехнико-экономические</w:t>
      </w:r>
      <w:r w:rsidRPr="00DF75AE">
        <w:tab/>
        <w:t>показатели</w:t>
      </w:r>
      <w:r w:rsidRPr="00DF75AE">
        <w:tab/>
        <w:t>проекта</w:t>
      </w:r>
      <w:r w:rsidRPr="00DF75AE">
        <w:tab/>
      </w:r>
      <w:r w:rsidRPr="00DF75AE">
        <w:rPr>
          <w:spacing w:val="-3"/>
        </w:rPr>
        <w:t xml:space="preserve">планировки </w:t>
      </w:r>
      <w:r w:rsidRPr="00DF75AE">
        <w:t>территории</w:t>
      </w:r>
    </w:p>
    <w:p w:rsidR="00062D82" w:rsidRPr="00DF75AE" w:rsidRDefault="00062D82">
      <w:p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pPr>
        <w:spacing w:before="139" w:line="360" w:lineRule="auto"/>
        <w:ind w:left="382" w:right="410" w:firstLine="707"/>
        <w:jc w:val="both"/>
        <w:rPr>
          <w:i/>
          <w:sz w:val="24"/>
        </w:rPr>
      </w:pPr>
      <w:r w:rsidRPr="00DF75AE">
        <w:rPr>
          <w:i/>
          <w:sz w:val="24"/>
        </w:rPr>
        <w:lastRenderedPageBreak/>
        <w:t>Подготовка проекта планировки территории квартала осуществлена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 (Согласно ст. 42 п. 1 ГрК РФ).</w:t>
      </w:r>
    </w:p>
    <w:p w:rsidR="00062D82" w:rsidRPr="00DF75AE" w:rsidRDefault="00E819B9">
      <w:pPr>
        <w:spacing w:before="2" w:line="360" w:lineRule="auto"/>
        <w:ind w:left="382" w:right="409" w:firstLine="707"/>
        <w:jc w:val="both"/>
        <w:rPr>
          <w:i/>
          <w:sz w:val="24"/>
        </w:rPr>
      </w:pPr>
      <w:r w:rsidRPr="00DF75AE">
        <w:rPr>
          <w:i/>
          <w:sz w:val="24"/>
        </w:rPr>
        <w:t>Проект планировки подготовлен в соответствии с Градостроительным кодексом Российской Федерации, Земельным кодексом Российской Федерации, иными нормативными правовыми актами в области градостроительства и согласно Техническому заданию на разработку документации по планировке</w:t>
      </w:r>
      <w:r w:rsidRPr="00DF75AE">
        <w:rPr>
          <w:i/>
          <w:spacing w:val="-8"/>
          <w:sz w:val="24"/>
        </w:rPr>
        <w:t xml:space="preserve"> </w:t>
      </w:r>
      <w:r w:rsidRPr="00DF75AE">
        <w:rPr>
          <w:i/>
          <w:sz w:val="24"/>
        </w:rPr>
        <w:t>территории.</w:t>
      </w:r>
    </w:p>
    <w:p w:rsidR="00062D82" w:rsidRPr="00DF75AE" w:rsidRDefault="00062D82">
      <w:pPr>
        <w:pStyle w:val="a3"/>
        <w:spacing w:before="11"/>
        <w:rPr>
          <w:i/>
          <w:sz w:val="35"/>
        </w:rPr>
      </w:pPr>
    </w:p>
    <w:p w:rsidR="00062D82" w:rsidRPr="00DF75AE" w:rsidRDefault="00E819B9">
      <w:pPr>
        <w:tabs>
          <w:tab w:val="left" w:pos="6373"/>
        </w:tabs>
        <w:ind w:right="8"/>
        <w:jc w:val="center"/>
        <w:rPr>
          <w:i/>
          <w:sz w:val="24"/>
        </w:rPr>
      </w:pPr>
      <w:r w:rsidRPr="00DF75AE">
        <w:rPr>
          <w:i/>
          <w:sz w:val="24"/>
        </w:rPr>
        <w:t>Главный</w:t>
      </w:r>
      <w:r w:rsidRPr="00DF75AE">
        <w:rPr>
          <w:i/>
          <w:spacing w:val="-1"/>
          <w:sz w:val="24"/>
        </w:rPr>
        <w:t xml:space="preserve"> </w:t>
      </w:r>
      <w:r w:rsidRPr="00DF75AE">
        <w:rPr>
          <w:i/>
          <w:sz w:val="24"/>
        </w:rPr>
        <w:t>архитектор</w:t>
      </w:r>
      <w:r w:rsidRPr="00DF75AE">
        <w:rPr>
          <w:i/>
          <w:spacing w:val="-1"/>
          <w:sz w:val="24"/>
        </w:rPr>
        <w:t xml:space="preserve"> </w:t>
      </w:r>
      <w:r w:rsidRPr="00DF75AE">
        <w:rPr>
          <w:i/>
          <w:sz w:val="24"/>
        </w:rPr>
        <w:t>проекта</w:t>
      </w:r>
      <w:r w:rsidRPr="00DF75AE">
        <w:rPr>
          <w:i/>
          <w:sz w:val="24"/>
        </w:rPr>
        <w:tab/>
        <w:t>Рейзман Н.</w:t>
      </w:r>
      <w:r w:rsidRPr="00DF75AE">
        <w:rPr>
          <w:i/>
          <w:spacing w:val="-1"/>
          <w:sz w:val="24"/>
        </w:rPr>
        <w:t xml:space="preserve"> </w:t>
      </w:r>
      <w:r w:rsidRPr="00DF75AE">
        <w:rPr>
          <w:i/>
          <w:sz w:val="24"/>
        </w:rPr>
        <w:t>И.</w:t>
      </w:r>
    </w:p>
    <w:p w:rsidR="00062D82" w:rsidRPr="00DF75AE" w:rsidRDefault="00062D82">
      <w:pPr>
        <w:jc w:val="center"/>
        <w:rPr>
          <w:sz w:val="24"/>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1569A" w:rsidRDefault="00E819B9" w:rsidP="00E97312">
      <w:pPr>
        <w:pStyle w:val="1"/>
        <w:ind w:left="0" w:right="229"/>
        <w:rPr>
          <w:sz w:val="28"/>
          <w:szCs w:val="28"/>
        </w:rPr>
      </w:pPr>
      <w:r w:rsidRPr="00AF640A">
        <w:rPr>
          <w:sz w:val="28"/>
          <w:szCs w:val="28"/>
        </w:rPr>
        <w:lastRenderedPageBreak/>
        <w:t>ВНЕСЕНИЕ</w:t>
      </w:r>
      <w:r w:rsidRPr="00AF640A">
        <w:rPr>
          <w:spacing w:val="-3"/>
          <w:sz w:val="28"/>
          <w:szCs w:val="28"/>
        </w:rPr>
        <w:t xml:space="preserve"> </w:t>
      </w:r>
      <w:r w:rsidRPr="00AF640A">
        <w:rPr>
          <w:sz w:val="28"/>
          <w:szCs w:val="28"/>
        </w:rPr>
        <w:t>ИЗМЕНЕНИЙ</w:t>
      </w:r>
      <w:r w:rsidRPr="00AF640A">
        <w:rPr>
          <w:spacing w:val="-7"/>
          <w:sz w:val="28"/>
          <w:szCs w:val="28"/>
        </w:rPr>
        <w:t xml:space="preserve"> </w:t>
      </w:r>
      <w:r w:rsidRPr="00AF640A">
        <w:rPr>
          <w:sz w:val="28"/>
          <w:szCs w:val="28"/>
        </w:rPr>
        <w:t>В</w:t>
      </w:r>
      <w:r w:rsidR="00AF640A">
        <w:rPr>
          <w:spacing w:val="-4"/>
          <w:sz w:val="28"/>
          <w:szCs w:val="28"/>
        </w:rPr>
        <w:t xml:space="preserve"> ПРОЕКТ ПЛАНИРОВКИ И ПРОЕКТ </w:t>
      </w:r>
      <w:r w:rsidRPr="00AF640A">
        <w:rPr>
          <w:sz w:val="28"/>
          <w:szCs w:val="28"/>
        </w:rPr>
        <w:t>МЕЖЕВАНИЯ ЗАСТРОЕННЫ</w:t>
      </w:r>
      <w:r w:rsidR="0001569A">
        <w:rPr>
          <w:sz w:val="28"/>
          <w:szCs w:val="28"/>
        </w:rPr>
        <w:t>Х ТЕРРИТОРИЙ В ГОРОДЕ СМОЛЕНСКЕ</w:t>
      </w:r>
    </w:p>
    <w:p w:rsidR="00E819B9" w:rsidRDefault="00E819B9" w:rsidP="00E97312">
      <w:pPr>
        <w:pStyle w:val="1"/>
        <w:ind w:left="0" w:right="229"/>
        <w:rPr>
          <w:sz w:val="28"/>
          <w:szCs w:val="28"/>
        </w:rPr>
      </w:pPr>
      <w:r w:rsidRPr="00AF640A">
        <w:rPr>
          <w:sz w:val="28"/>
          <w:szCs w:val="28"/>
        </w:rPr>
        <w:t>В ГРАНИЦАХ УЛИЦЫ ЧЕРНЯХОВСКОГО – ЭНЕРГЕТИЧЕСКОГО ПРОЕЗДА – УЛИЦЫ МАТРОСОВА – УЛИЦЫ ВОРОБЬЕВА</w:t>
      </w:r>
    </w:p>
    <w:p w:rsidR="00AF640A" w:rsidRDefault="00AF640A" w:rsidP="00E97312">
      <w:pPr>
        <w:pStyle w:val="1"/>
        <w:ind w:left="0" w:right="229"/>
        <w:rPr>
          <w:sz w:val="28"/>
          <w:szCs w:val="28"/>
        </w:rPr>
      </w:pPr>
    </w:p>
    <w:p w:rsidR="00AF640A" w:rsidRDefault="00AF640A" w:rsidP="00E97312">
      <w:pPr>
        <w:ind w:right="229" w:firstLine="709"/>
        <w:jc w:val="both"/>
        <w:rPr>
          <w:sz w:val="28"/>
          <w:szCs w:val="28"/>
        </w:rPr>
      </w:pPr>
      <w:r w:rsidRPr="00E03872">
        <w:rPr>
          <w:sz w:val="28"/>
          <w:szCs w:val="28"/>
        </w:rPr>
        <w:t xml:space="preserve">Проект </w:t>
      </w:r>
      <w:r w:rsidRPr="00E03872">
        <w:rPr>
          <w:bCs/>
          <w:sz w:val="28"/>
          <w:szCs w:val="28"/>
        </w:rPr>
        <w:t xml:space="preserve">внесения изменений </w:t>
      </w:r>
      <w:r>
        <w:rPr>
          <w:sz w:val="28"/>
          <w:szCs w:val="28"/>
        </w:rPr>
        <w:t>в проект планировки и проект м</w:t>
      </w:r>
      <w:r w:rsidRPr="00265651">
        <w:rPr>
          <w:sz w:val="28"/>
          <w:szCs w:val="28"/>
        </w:rPr>
        <w:t xml:space="preserve">ежевания застроенных территорий в городе Смоленске в границах улицы Черняховского </w:t>
      </w:r>
      <w:r w:rsidRPr="005F2CAB">
        <w:rPr>
          <w:sz w:val="28"/>
          <w:szCs w:val="28"/>
        </w:rPr>
        <w:t>–</w:t>
      </w:r>
      <w:r w:rsidRPr="00265651">
        <w:rPr>
          <w:sz w:val="28"/>
          <w:szCs w:val="28"/>
        </w:rPr>
        <w:t xml:space="preserve"> Энергетического проезда </w:t>
      </w:r>
      <w:r w:rsidRPr="005F2CAB">
        <w:rPr>
          <w:sz w:val="28"/>
          <w:szCs w:val="28"/>
        </w:rPr>
        <w:t>–</w:t>
      </w:r>
      <w:r>
        <w:rPr>
          <w:sz w:val="28"/>
          <w:szCs w:val="28"/>
        </w:rPr>
        <w:t xml:space="preserve"> </w:t>
      </w:r>
      <w:r w:rsidRPr="00265651">
        <w:rPr>
          <w:sz w:val="28"/>
          <w:szCs w:val="28"/>
        </w:rPr>
        <w:t xml:space="preserve">улицы Матросова </w:t>
      </w:r>
      <w:r w:rsidRPr="005F2CAB">
        <w:rPr>
          <w:sz w:val="28"/>
          <w:szCs w:val="28"/>
        </w:rPr>
        <w:t>–</w:t>
      </w:r>
      <w:r>
        <w:rPr>
          <w:sz w:val="28"/>
          <w:szCs w:val="28"/>
        </w:rPr>
        <w:t xml:space="preserve"> </w:t>
      </w:r>
      <w:r w:rsidRPr="00265651">
        <w:rPr>
          <w:sz w:val="28"/>
          <w:szCs w:val="28"/>
        </w:rPr>
        <w:t>улицы Воробьева</w:t>
      </w:r>
      <w:r>
        <w:rPr>
          <w:sz w:val="28"/>
          <w:szCs w:val="28"/>
        </w:rPr>
        <w:t xml:space="preserve"> </w:t>
      </w:r>
      <w:r w:rsidRPr="00E03872">
        <w:rPr>
          <w:sz w:val="28"/>
          <w:szCs w:val="28"/>
        </w:rPr>
        <w:t xml:space="preserve">подготовлен ООО «АБ «ПРОСТРАНСТВО» в соответствии с постановлением Правительства Российской Федерации от 02.04.2022 № 575 «Об особенностях подготовки, согласования, утверждения, продления сроков действия документации по </w:t>
      </w:r>
      <w:r w:rsidRPr="00AF640A">
        <w:rPr>
          <w:sz w:val="28"/>
          <w:szCs w:val="28"/>
        </w:rPr>
        <w:t>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по инициативе Калинина Е.В. (письмо Администрации</w:t>
      </w:r>
      <w:r>
        <w:rPr>
          <w:sz w:val="28"/>
          <w:szCs w:val="28"/>
        </w:rPr>
        <w:t xml:space="preserve"> города Смоленска от 19.10.2022 № 10/2201</w:t>
      </w:r>
      <w:r w:rsidRPr="00AF640A">
        <w:rPr>
          <w:sz w:val="28"/>
          <w:szCs w:val="28"/>
        </w:rPr>
        <w:t>-исх).</w:t>
      </w:r>
    </w:p>
    <w:p w:rsidR="009F0B96" w:rsidRPr="00DF75AE" w:rsidRDefault="009F0B96" w:rsidP="00E97312">
      <w:pPr>
        <w:tabs>
          <w:tab w:val="left" w:pos="851"/>
          <w:tab w:val="left" w:pos="993"/>
        </w:tabs>
        <w:ind w:right="229" w:firstLine="709"/>
        <w:jc w:val="both"/>
        <w:rPr>
          <w:sz w:val="28"/>
          <w:szCs w:val="28"/>
        </w:rPr>
      </w:pPr>
    </w:p>
    <w:p w:rsidR="00E819B9" w:rsidRPr="00DF75AE" w:rsidRDefault="00E819B9" w:rsidP="00E97312">
      <w:pPr>
        <w:pStyle w:val="a3"/>
        <w:ind w:right="229"/>
        <w:jc w:val="center"/>
        <w:rPr>
          <w:b/>
          <w:sz w:val="28"/>
          <w:szCs w:val="28"/>
        </w:rPr>
      </w:pPr>
      <w:r w:rsidRPr="00DF75AE">
        <w:rPr>
          <w:b/>
          <w:sz w:val="28"/>
          <w:szCs w:val="28"/>
        </w:rPr>
        <w:t>В проект планировки внесены следующие изменения:</w:t>
      </w:r>
    </w:p>
    <w:p w:rsidR="00E97312" w:rsidRDefault="00E97312" w:rsidP="00E97312">
      <w:pPr>
        <w:tabs>
          <w:tab w:val="left" w:pos="284"/>
          <w:tab w:val="left" w:pos="851"/>
        </w:tabs>
        <w:ind w:right="229" w:firstLine="709"/>
        <w:jc w:val="both"/>
        <w:rPr>
          <w:sz w:val="28"/>
          <w:szCs w:val="28"/>
        </w:rPr>
      </w:pPr>
      <w:r>
        <w:rPr>
          <w:sz w:val="28"/>
          <w:szCs w:val="28"/>
        </w:rPr>
        <w:t xml:space="preserve">1. </w:t>
      </w:r>
      <w:r w:rsidR="00E819B9" w:rsidRPr="00E97312">
        <w:rPr>
          <w:sz w:val="28"/>
          <w:szCs w:val="28"/>
        </w:rPr>
        <w:t>Отражен планируемый многоквартир</w:t>
      </w:r>
      <w:r>
        <w:rPr>
          <w:sz w:val="28"/>
          <w:szCs w:val="28"/>
        </w:rPr>
        <w:t xml:space="preserve">ный дом с магазином и паркингом </w:t>
      </w:r>
      <w:r w:rsidR="00E819B9" w:rsidRPr="00E97312">
        <w:rPr>
          <w:sz w:val="28"/>
          <w:szCs w:val="28"/>
        </w:rPr>
        <w:t>№ 15 (по экспликации объект</w:t>
      </w:r>
      <w:r>
        <w:rPr>
          <w:sz w:val="28"/>
          <w:szCs w:val="28"/>
        </w:rPr>
        <w:t>ов капитального строительства).</w:t>
      </w:r>
    </w:p>
    <w:p w:rsidR="00E97312" w:rsidRDefault="00E97312" w:rsidP="00E97312">
      <w:pPr>
        <w:tabs>
          <w:tab w:val="left" w:pos="284"/>
          <w:tab w:val="left" w:pos="851"/>
        </w:tabs>
        <w:ind w:right="229" w:firstLine="709"/>
        <w:jc w:val="both"/>
        <w:rPr>
          <w:sz w:val="28"/>
          <w:szCs w:val="28"/>
        </w:rPr>
      </w:pPr>
      <w:r>
        <w:rPr>
          <w:sz w:val="28"/>
          <w:szCs w:val="28"/>
        </w:rPr>
        <w:t xml:space="preserve">2. </w:t>
      </w:r>
      <w:r w:rsidR="00E819B9" w:rsidRPr="00E97312">
        <w:rPr>
          <w:sz w:val="28"/>
          <w:szCs w:val="28"/>
        </w:rPr>
        <w:t>Отражена зона планируемого размещения многоквартирного дома с магазином и паркингом.</w:t>
      </w:r>
    </w:p>
    <w:p w:rsidR="002000EE" w:rsidRPr="00E97312" w:rsidRDefault="00E97312" w:rsidP="00E97312">
      <w:pPr>
        <w:tabs>
          <w:tab w:val="left" w:pos="284"/>
          <w:tab w:val="left" w:pos="851"/>
        </w:tabs>
        <w:ind w:right="229" w:firstLine="709"/>
        <w:jc w:val="both"/>
        <w:rPr>
          <w:sz w:val="28"/>
          <w:szCs w:val="28"/>
        </w:rPr>
      </w:pPr>
      <w:r>
        <w:rPr>
          <w:sz w:val="28"/>
          <w:szCs w:val="28"/>
        </w:rPr>
        <w:t xml:space="preserve">3. </w:t>
      </w:r>
      <w:r w:rsidR="002000EE" w:rsidRPr="00E97312">
        <w:rPr>
          <w:sz w:val="28"/>
          <w:szCs w:val="28"/>
        </w:rPr>
        <w:t>Откорректированы зоны планируемого размещения объектов капитального строительства.</w:t>
      </w:r>
    </w:p>
    <w:p w:rsidR="0012709A" w:rsidRPr="00DF75AE" w:rsidRDefault="0012709A">
      <w:pPr>
        <w:rPr>
          <w:sz w:val="28"/>
          <w:szCs w:val="28"/>
        </w:rPr>
      </w:pPr>
      <w:r w:rsidRPr="00DF75AE">
        <w:rPr>
          <w:sz w:val="28"/>
          <w:szCs w:val="28"/>
        </w:rPr>
        <w:br w:type="page"/>
      </w:r>
    </w:p>
    <w:p w:rsidR="00FA4097" w:rsidRDefault="00FA4097" w:rsidP="00E97312">
      <w:pPr>
        <w:pStyle w:val="a3"/>
        <w:ind w:right="229"/>
        <w:jc w:val="center"/>
        <w:rPr>
          <w:b/>
          <w:sz w:val="28"/>
          <w:szCs w:val="28"/>
        </w:rPr>
      </w:pPr>
      <w:r w:rsidRPr="00FA4097">
        <w:rPr>
          <w:b/>
          <w:sz w:val="28"/>
          <w:szCs w:val="28"/>
        </w:rPr>
        <w:lastRenderedPageBreak/>
        <w:t>РАНЕЕ ВНЕСЕННЫЕ ИЗМЕНЕНИЯ</w:t>
      </w:r>
    </w:p>
    <w:p w:rsidR="00FA4097" w:rsidRPr="00FA4097" w:rsidRDefault="00FA4097" w:rsidP="00E97312">
      <w:pPr>
        <w:pStyle w:val="a3"/>
        <w:ind w:right="229"/>
        <w:jc w:val="center"/>
        <w:rPr>
          <w:b/>
          <w:sz w:val="28"/>
          <w:szCs w:val="28"/>
        </w:rPr>
      </w:pPr>
    </w:p>
    <w:p w:rsidR="00E97312" w:rsidRDefault="00E819B9" w:rsidP="00E97312">
      <w:pPr>
        <w:pStyle w:val="a3"/>
        <w:ind w:left="142" w:right="229" w:firstLine="707"/>
        <w:jc w:val="both"/>
        <w:rPr>
          <w:sz w:val="28"/>
          <w:szCs w:val="28"/>
        </w:rPr>
      </w:pPr>
      <w:r w:rsidRPr="00DF75AE">
        <w:rPr>
          <w:sz w:val="28"/>
          <w:szCs w:val="28"/>
        </w:rPr>
        <w:t>В проект планировки и проект межевания в городе Смоленске в границах улицы Черняховского – Энергетического проезда – улицы Матросова – улицы Воробьева внесены изменения на основании постановления Администрации города Смоленска от 01.09.2021 №2253-адм.</w:t>
      </w:r>
    </w:p>
    <w:p w:rsidR="00E97312" w:rsidRDefault="00E819B9" w:rsidP="00E97312">
      <w:pPr>
        <w:pStyle w:val="a3"/>
        <w:ind w:left="142" w:right="229" w:firstLine="707"/>
        <w:jc w:val="both"/>
        <w:rPr>
          <w:sz w:val="28"/>
          <w:szCs w:val="28"/>
        </w:rPr>
      </w:pPr>
      <w:r w:rsidRPr="00DF75AE">
        <w:rPr>
          <w:sz w:val="28"/>
          <w:szCs w:val="28"/>
        </w:rPr>
        <w:t>Цель проекта внесения изменений:</w:t>
      </w:r>
    </w:p>
    <w:p w:rsidR="00E97312" w:rsidRDefault="00E97312" w:rsidP="00E97312">
      <w:pPr>
        <w:pStyle w:val="a3"/>
        <w:ind w:left="142" w:right="229" w:firstLine="707"/>
        <w:jc w:val="both"/>
        <w:rPr>
          <w:sz w:val="28"/>
          <w:szCs w:val="28"/>
        </w:rPr>
      </w:pPr>
      <w:r>
        <w:rPr>
          <w:sz w:val="28"/>
          <w:szCs w:val="28"/>
        </w:rPr>
        <w:t xml:space="preserve">1. </w:t>
      </w:r>
      <w:r w:rsidR="00E819B9" w:rsidRPr="00E97312">
        <w:rPr>
          <w:sz w:val="28"/>
          <w:szCs w:val="28"/>
        </w:rPr>
        <w:t>Изменить вид разрешенного использования земельного участка №12 (условный</w:t>
      </w:r>
      <w:r w:rsidR="00E819B9" w:rsidRPr="00E97312">
        <w:rPr>
          <w:spacing w:val="12"/>
          <w:sz w:val="28"/>
          <w:szCs w:val="28"/>
        </w:rPr>
        <w:t xml:space="preserve"> </w:t>
      </w:r>
      <w:r w:rsidR="00E819B9" w:rsidRPr="00E97312">
        <w:rPr>
          <w:sz w:val="28"/>
          <w:szCs w:val="28"/>
        </w:rPr>
        <w:t>номер</w:t>
      </w:r>
      <w:r w:rsidR="00E819B9" w:rsidRPr="00E97312">
        <w:rPr>
          <w:spacing w:val="10"/>
          <w:sz w:val="28"/>
          <w:szCs w:val="28"/>
        </w:rPr>
        <w:t xml:space="preserve"> </w:t>
      </w:r>
      <w:r w:rsidR="00E819B9" w:rsidRPr="00E97312">
        <w:rPr>
          <w:sz w:val="28"/>
          <w:szCs w:val="28"/>
        </w:rPr>
        <w:t>земельного</w:t>
      </w:r>
      <w:r w:rsidR="00E819B9" w:rsidRPr="00E97312">
        <w:rPr>
          <w:spacing w:val="13"/>
          <w:sz w:val="28"/>
          <w:szCs w:val="28"/>
        </w:rPr>
        <w:t xml:space="preserve"> </w:t>
      </w:r>
      <w:r w:rsidR="00E819B9" w:rsidRPr="00E97312">
        <w:rPr>
          <w:sz w:val="28"/>
          <w:szCs w:val="28"/>
        </w:rPr>
        <w:t>участка</w:t>
      </w:r>
      <w:r w:rsidR="00E819B9" w:rsidRPr="00E97312">
        <w:rPr>
          <w:spacing w:val="9"/>
          <w:sz w:val="28"/>
          <w:szCs w:val="28"/>
        </w:rPr>
        <w:t xml:space="preserve"> </w:t>
      </w:r>
      <w:r w:rsidR="00E819B9" w:rsidRPr="00E97312">
        <w:rPr>
          <w:sz w:val="28"/>
          <w:szCs w:val="28"/>
        </w:rPr>
        <w:t>по</w:t>
      </w:r>
      <w:r w:rsidR="00E819B9" w:rsidRPr="00E97312">
        <w:rPr>
          <w:spacing w:val="10"/>
          <w:sz w:val="28"/>
          <w:szCs w:val="28"/>
        </w:rPr>
        <w:t xml:space="preserve"> </w:t>
      </w:r>
      <w:r w:rsidR="00E819B9" w:rsidRPr="00E97312">
        <w:rPr>
          <w:sz w:val="28"/>
          <w:szCs w:val="28"/>
        </w:rPr>
        <w:t>проекту</w:t>
      </w:r>
      <w:r w:rsidR="00E819B9" w:rsidRPr="00E97312">
        <w:rPr>
          <w:spacing w:val="5"/>
          <w:sz w:val="28"/>
          <w:szCs w:val="28"/>
        </w:rPr>
        <w:t xml:space="preserve"> </w:t>
      </w:r>
      <w:r w:rsidR="00E819B9" w:rsidRPr="00E97312">
        <w:rPr>
          <w:sz w:val="28"/>
          <w:szCs w:val="28"/>
        </w:rPr>
        <w:t>межевания</w:t>
      </w:r>
      <w:r w:rsidR="00E819B9" w:rsidRPr="00E97312">
        <w:rPr>
          <w:spacing w:val="10"/>
          <w:sz w:val="28"/>
          <w:szCs w:val="28"/>
        </w:rPr>
        <w:t xml:space="preserve"> </w:t>
      </w:r>
      <w:r w:rsidR="00E819B9" w:rsidRPr="00E97312">
        <w:rPr>
          <w:sz w:val="28"/>
          <w:szCs w:val="28"/>
        </w:rPr>
        <w:t>территории)</w:t>
      </w:r>
      <w:r w:rsidR="00E819B9" w:rsidRPr="00E97312">
        <w:rPr>
          <w:spacing w:val="10"/>
          <w:sz w:val="28"/>
          <w:szCs w:val="28"/>
        </w:rPr>
        <w:t xml:space="preserve"> </w:t>
      </w:r>
      <w:r w:rsidR="00E819B9" w:rsidRPr="00E97312">
        <w:rPr>
          <w:sz w:val="28"/>
          <w:szCs w:val="28"/>
        </w:rPr>
        <w:t>с</w:t>
      </w:r>
      <w:r>
        <w:rPr>
          <w:sz w:val="28"/>
          <w:szCs w:val="28"/>
        </w:rPr>
        <w:t xml:space="preserve"> </w:t>
      </w:r>
      <w:r w:rsidR="00E819B9" w:rsidRPr="00DF75AE">
        <w:rPr>
          <w:sz w:val="28"/>
          <w:szCs w:val="28"/>
        </w:rPr>
        <w:t>«Общественное питание» на «Магазин, банковская и страховая деятельность».</w:t>
      </w:r>
    </w:p>
    <w:p w:rsidR="00E97312" w:rsidRDefault="00E97312" w:rsidP="00E97312">
      <w:pPr>
        <w:pStyle w:val="a3"/>
        <w:ind w:left="142" w:right="229" w:firstLine="707"/>
        <w:jc w:val="both"/>
        <w:rPr>
          <w:sz w:val="28"/>
          <w:szCs w:val="28"/>
        </w:rPr>
      </w:pPr>
      <w:r>
        <w:rPr>
          <w:sz w:val="28"/>
          <w:szCs w:val="28"/>
        </w:rPr>
        <w:t xml:space="preserve">2. </w:t>
      </w:r>
      <w:r w:rsidR="00E819B9" w:rsidRPr="00E97312">
        <w:rPr>
          <w:sz w:val="28"/>
          <w:szCs w:val="28"/>
        </w:rPr>
        <w:t>К земельному участку №20 (условный номер земельного участка по проекту межевания территории) обеспечить возможность подхода и</w:t>
      </w:r>
      <w:r w:rsidR="00E819B9" w:rsidRPr="00E97312">
        <w:rPr>
          <w:spacing w:val="-9"/>
          <w:sz w:val="28"/>
          <w:szCs w:val="28"/>
        </w:rPr>
        <w:t xml:space="preserve"> </w:t>
      </w:r>
      <w:r w:rsidR="00E819B9" w:rsidRPr="00E97312">
        <w:rPr>
          <w:sz w:val="28"/>
          <w:szCs w:val="28"/>
        </w:rPr>
        <w:t>подъезда.</w:t>
      </w:r>
    </w:p>
    <w:p w:rsidR="00E97312" w:rsidRDefault="00E97312" w:rsidP="00E97312">
      <w:pPr>
        <w:pStyle w:val="a3"/>
        <w:ind w:left="142" w:right="229" w:firstLine="707"/>
        <w:jc w:val="both"/>
        <w:rPr>
          <w:sz w:val="28"/>
          <w:szCs w:val="28"/>
        </w:rPr>
      </w:pPr>
      <w:r>
        <w:rPr>
          <w:sz w:val="28"/>
          <w:szCs w:val="28"/>
        </w:rPr>
        <w:t xml:space="preserve">3. </w:t>
      </w:r>
      <w:r w:rsidR="00E819B9" w:rsidRPr="00E97312">
        <w:rPr>
          <w:sz w:val="28"/>
          <w:szCs w:val="28"/>
        </w:rPr>
        <w:t>Устранить технические ошибки в случае их обнаружения в ходе разработки проекта внесения</w:t>
      </w:r>
      <w:r w:rsidR="00E819B9" w:rsidRPr="00E97312">
        <w:rPr>
          <w:spacing w:val="-1"/>
          <w:sz w:val="28"/>
          <w:szCs w:val="28"/>
        </w:rPr>
        <w:t xml:space="preserve"> </w:t>
      </w:r>
      <w:r w:rsidR="00E819B9" w:rsidRPr="00E97312">
        <w:rPr>
          <w:sz w:val="28"/>
          <w:szCs w:val="28"/>
        </w:rPr>
        <w:t>изменений.</w:t>
      </w:r>
    </w:p>
    <w:p w:rsidR="00E97312" w:rsidRDefault="00E819B9" w:rsidP="00E97312">
      <w:pPr>
        <w:pStyle w:val="a3"/>
        <w:ind w:left="142" w:right="229" w:firstLine="707"/>
        <w:jc w:val="both"/>
        <w:rPr>
          <w:sz w:val="28"/>
          <w:szCs w:val="28"/>
        </w:rPr>
      </w:pPr>
      <w:r w:rsidRPr="00DF75AE">
        <w:rPr>
          <w:sz w:val="28"/>
          <w:szCs w:val="28"/>
        </w:rPr>
        <w:t>В проект планировки внесены следующие изменения:</w:t>
      </w:r>
    </w:p>
    <w:p w:rsidR="00E97312" w:rsidRDefault="00E97312" w:rsidP="00E97312">
      <w:pPr>
        <w:pStyle w:val="a3"/>
        <w:ind w:left="142" w:right="229" w:firstLine="707"/>
        <w:jc w:val="both"/>
        <w:rPr>
          <w:sz w:val="28"/>
          <w:szCs w:val="28"/>
        </w:rPr>
      </w:pPr>
      <w:r>
        <w:rPr>
          <w:sz w:val="28"/>
          <w:szCs w:val="28"/>
        </w:rPr>
        <w:t xml:space="preserve">1. </w:t>
      </w:r>
      <w:r w:rsidR="00E819B9" w:rsidRPr="00E97312">
        <w:rPr>
          <w:sz w:val="28"/>
          <w:szCs w:val="28"/>
        </w:rPr>
        <w:t xml:space="preserve">Изменение функционального назначения объекта капитального строительства №12 (номер по экспликации объектов капитального строительства) и его технико-экономических показателей. Функциональное назначение до внесения изменений: кафе «Старый дворик» со встроенно-пристроенным объектом розничной торговли, площадь застройки: 683 </w:t>
      </w:r>
      <w:r w:rsidRPr="00752DE5">
        <w:rPr>
          <w:sz w:val="28"/>
          <w:szCs w:val="28"/>
        </w:rPr>
        <w:t>м</w:t>
      </w:r>
      <w:r w:rsidRPr="00752DE5">
        <w:rPr>
          <w:sz w:val="28"/>
          <w:szCs w:val="28"/>
          <w:vertAlign w:val="superscript"/>
        </w:rPr>
        <w:t>2</w:t>
      </w:r>
      <w:r w:rsidR="00E819B9" w:rsidRPr="00E97312">
        <w:rPr>
          <w:sz w:val="28"/>
          <w:szCs w:val="28"/>
        </w:rPr>
        <w:t xml:space="preserve">, этажность: 1 этаж. Функциональное назначение после внесения изменений: магазин, объект, предназначенный для оказания банковских и страховых услуг, площадь застройки: 697 </w:t>
      </w:r>
      <w:r w:rsidRPr="00752DE5">
        <w:rPr>
          <w:sz w:val="28"/>
          <w:szCs w:val="28"/>
        </w:rPr>
        <w:t>м</w:t>
      </w:r>
      <w:r w:rsidRPr="00752DE5">
        <w:rPr>
          <w:sz w:val="28"/>
          <w:szCs w:val="28"/>
          <w:vertAlign w:val="superscript"/>
        </w:rPr>
        <w:t>2</w:t>
      </w:r>
      <w:r w:rsidR="00E819B9" w:rsidRPr="00E97312">
        <w:rPr>
          <w:sz w:val="28"/>
          <w:szCs w:val="28"/>
        </w:rPr>
        <w:t>, этажность: 3</w:t>
      </w:r>
      <w:r w:rsidR="00E819B9" w:rsidRPr="00E97312">
        <w:rPr>
          <w:spacing w:val="-1"/>
          <w:sz w:val="28"/>
          <w:szCs w:val="28"/>
        </w:rPr>
        <w:t xml:space="preserve"> </w:t>
      </w:r>
      <w:r w:rsidR="00E819B9" w:rsidRPr="00E97312">
        <w:rPr>
          <w:sz w:val="28"/>
          <w:szCs w:val="28"/>
        </w:rPr>
        <w:t>этажа.</w:t>
      </w:r>
    </w:p>
    <w:p w:rsidR="00E97312" w:rsidRDefault="00E97312" w:rsidP="00E97312">
      <w:pPr>
        <w:pStyle w:val="a3"/>
        <w:ind w:left="142" w:right="229" w:firstLine="707"/>
        <w:jc w:val="both"/>
        <w:rPr>
          <w:sz w:val="28"/>
          <w:szCs w:val="28"/>
        </w:rPr>
      </w:pPr>
      <w:r>
        <w:rPr>
          <w:sz w:val="28"/>
          <w:szCs w:val="28"/>
        </w:rPr>
        <w:t xml:space="preserve">2. </w:t>
      </w:r>
      <w:r w:rsidR="00E819B9" w:rsidRPr="00E97312">
        <w:rPr>
          <w:sz w:val="28"/>
          <w:szCs w:val="28"/>
        </w:rPr>
        <w:t>Отображение элементов благоустройства объекта капитального строительства №12 (номер по экспликации объектов капитального</w:t>
      </w:r>
      <w:r w:rsidR="00E819B9" w:rsidRPr="00E97312">
        <w:rPr>
          <w:spacing w:val="-10"/>
          <w:sz w:val="28"/>
          <w:szCs w:val="28"/>
        </w:rPr>
        <w:t xml:space="preserve"> </w:t>
      </w:r>
      <w:r w:rsidR="00E819B9" w:rsidRPr="00E97312">
        <w:rPr>
          <w:sz w:val="28"/>
          <w:szCs w:val="28"/>
        </w:rPr>
        <w:t>строительства).</w:t>
      </w:r>
    </w:p>
    <w:p w:rsidR="00062D82" w:rsidRPr="00E97312" w:rsidRDefault="00E97312" w:rsidP="00E97312">
      <w:pPr>
        <w:pStyle w:val="a3"/>
        <w:ind w:left="142" w:right="229" w:firstLine="707"/>
        <w:jc w:val="both"/>
        <w:rPr>
          <w:sz w:val="28"/>
          <w:szCs w:val="28"/>
        </w:rPr>
      </w:pPr>
      <w:r>
        <w:rPr>
          <w:sz w:val="28"/>
          <w:szCs w:val="28"/>
        </w:rPr>
        <w:t xml:space="preserve">3. </w:t>
      </w:r>
      <w:r w:rsidR="00E819B9" w:rsidRPr="00E97312">
        <w:rPr>
          <w:sz w:val="28"/>
          <w:szCs w:val="28"/>
        </w:rPr>
        <w:t xml:space="preserve">Изменение площади и конфигурации зоны планируемого размещения объекта капитального строительства №12 (номер по экспликации объектов капитального строительства). Площадь до внесения изменений: 1479 </w:t>
      </w:r>
      <w:r w:rsidRPr="00752DE5">
        <w:rPr>
          <w:sz w:val="28"/>
          <w:szCs w:val="28"/>
        </w:rPr>
        <w:t>м</w:t>
      </w:r>
      <w:r w:rsidRPr="00752DE5">
        <w:rPr>
          <w:sz w:val="28"/>
          <w:szCs w:val="28"/>
          <w:vertAlign w:val="superscript"/>
        </w:rPr>
        <w:t>2</w:t>
      </w:r>
      <w:bookmarkStart w:id="0" w:name="_GoBack"/>
      <w:bookmarkEnd w:id="0"/>
      <w:r w:rsidR="00E819B9" w:rsidRPr="00E97312">
        <w:rPr>
          <w:sz w:val="28"/>
          <w:szCs w:val="28"/>
        </w:rPr>
        <w:t xml:space="preserve">, после внесения изменений: 1551 </w:t>
      </w:r>
      <w:r w:rsidRPr="00752DE5">
        <w:rPr>
          <w:sz w:val="28"/>
          <w:szCs w:val="28"/>
        </w:rPr>
        <w:t>м</w:t>
      </w:r>
      <w:r w:rsidRPr="00752DE5">
        <w:rPr>
          <w:sz w:val="28"/>
          <w:szCs w:val="28"/>
          <w:vertAlign w:val="superscript"/>
        </w:rPr>
        <w:t>2</w:t>
      </w:r>
      <w:r w:rsidR="00E819B9" w:rsidRPr="00E97312">
        <w:rPr>
          <w:sz w:val="28"/>
          <w:szCs w:val="28"/>
        </w:rPr>
        <w:t>.</w:t>
      </w:r>
    </w:p>
    <w:p w:rsidR="00062D82" w:rsidRPr="00DF75AE" w:rsidRDefault="00062D82" w:rsidP="00C5015B">
      <w:pPr>
        <w:ind w:left="142"/>
        <w:jc w:val="both"/>
        <w:rPr>
          <w:sz w:val="28"/>
          <w:szCs w:val="28"/>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rsidP="00C5015B">
      <w:pPr>
        <w:pStyle w:val="1"/>
        <w:numPr>
          <w:ilvl w:val="1"/>
          <w:numId w:val="9"/>
        </w:numPr>
        <w:tabs>
          <w:tab w:val="left" w:pos="2360"/>
          <w:tab w:val="left" w:pos="2361"/>
        </w:tabs>
        <w:ind w:right="816" w:firstLine="868"/>
        <w:jc w:val="left"/>
      </w:pPr>
      <w:bookmarkStart w:id="1" w:name="_bookmark0"/>
      <w:bookmarkEnd w:id="1"/>
      <w:r w:rsidRPr="00DF75AE">
        <w:rPr>
          <w:spacing w:val="-3"/>
        </w:rPr>
        <w:lastRenderedPageBreak/>
        <w:t xml:space="preserve">ПОЛОЖЕНИЯ </w:t>
      </w:r>
      <w:r w:rsidRPr="00DF75AE">
        <w:t xml:space="preserve">О </w:t>
      </w:r>
      <w:r w:rsidRPr="00DF75AE">
        <w:rPr>
          <w:spacing w:val="-3"/>
        </w:rPr>
        <w:t xml:space="preserve">ХАРАКТЕРИСТИКАХ </w:t>
      </w:r>
      <w:r w:rsidRPr="00DF75AE">
        <w:t xml:space="preserve">ПЛАНИРУЕМОГО </w:t>
      </w:r>
      <w:r w:rsidRPr="00DF75AE">
        <w:rPr>
          <w:spacing w:val="-7"/>
        </w:rPr>
        <w:t xml:space="preserve">РАЗВИТИЯ </w:t>
      </w:r>
      <w:r w:rsidRPr="00DF75AE">
        <w:t xml:space="preserve">ТЕРРИТОРИИ, В </w:t>
      </w:r>
      <w:r w:rsidRPr="00DF75AE">
        <w:rPr>
          <w:spacing w:val="-3"/>
        </w:rPr>
        <w:t xml:space="preserve">ТОМ </w:t>
      </w:r>
      <w:r w:rsidRPr="00DF75AE">
        <w:t xml:space="preserve">ЧИСЛЕ О ПЛОТНОСТИ И </w:t>
      </w:r>
      <w:r w:rsidRPr="00DF75AE">
        <w:rPr>
          <w:spacing w:val="-9"/>
        </w:rPr>
        <w:t>ПАРАМЕТРАХ</w:t>
      </w:r>
      <w:r w:rsidRPr="00DF75AE">
        <w:rPr>
          <w:spacing w:val="-34"/>
        </w:rPr>
        <w:t xml:space="preserve"> </w:t>
      </w:r>
      <w:r w:rsidRPr="00DF75AE">
        <w:t>ЗАСТРОЙКИ</w:t>
      </w:r>
    </w:p>
    <w:p w:rsidR="00062D82" w:rsidRPr="00DF75AE" w:rsidRDefault="00E819B9" w:rsidP="00C5015B">
      <w:pPr>
        <w:ind w:left="1608" w:right="564" w:hanging="485"/>
        <w:rPr>
          <w:b/>
          <w:sz w:val="32"/>
        </w:rPr>
      </w:pPr>
      <w:r w:rsidRPr="00DF75AE">
        <w:rPr>
          <w:b/>
          <w:sz w:val="32"/>
        </w:rPr>
        <w:t>ТЕРРИТОРИИ (В ПРЕДЕЛАХ, УСТАНОВЛЕННЫХ ГРАДОСТРОИТЕЛЬНЫМ РЕГЛАМЕНТОМ),</w:t>
      </w:r>
    </w:p>
    <w:p w:rsidR="00062D82" w:rsidRPr="00DF75AE" w:rsidRDefault="00E819B9" w:rsidP="00C5015B">
      <w:pPr>
        <w:spacing w:before="1"/>
        <w:ind w:left="727" w:right="759" w:firstLine="55"/>
        <w:jc w:val="both"/>
        <w:rPr>
          <w:b/>
          <w:sz w:val="32"/>
        </w:rPr>
      </w:pPr>
      <w:r w:rsidRPr="00DF75AE">
        <w:rPr>
          <w:b/>
          <w:sz w:val="32"/>
        </w:rPr>
        <w:t xml:space="preserve">О </w:t>
      </w:r>
      <w:r w:rsidRPr="00DF75AE">
        <w:rPr>
          <w:b/>
          <w:spacing w:val="-3"/>
          <w:sz w:val="32"/>
        </w:rPr>
        <w:t xml:space="preserve">ХАРАКТЕРИСТИКАХ ОБЪЕКТОВ КАПИТАЛЬНОГО СТРОИТЕЛЬСТВА </w:t>
      </w:r>
      <w:r w:rsidRPr="00DF75AE">
        <w:rPr>
          <w:b/>
          <w:sz w:val="32"/>
        </w:rPr>
        <w:t>ЖИЛОГО,</w:t>
      </w:r>
      <w:r w:rsidRPr="00DF75AE">
        <w:rPr>
          <w:b/>
          <w:spacing w:val="-43"/>
          <w:sz w:val="32"/>
        </w:rPr>
        <w:t xml:space="preserve"> </w:t>
      </w:r>
      <w:r w:rsidRPr="00DF75AE">
        <w:rPr>
          <w:b/>
          <w:sz w:val="32"/>
        </w:rPr>
        <w:t>ПРОИЗВОДСТВЕННОГО, ОБЩЕСТВЕННО-ДЕЛОВОГО И ИНОГО</w:t>
      </w:r>
      <w:r w:rsidRPr="00DF75AE">
        <w:rPr>
          <w:b/>
          <w:spacing w:val="-37"/>
          <w:sz w:val="32"/>
        </w:rPr>
        <w:t xml:space="preserve"> </w:t>
      </w:r>
      <w:r w:rsidRPr="00DF75AE">
        <w:rPr>
          <w:b/>
          <w:spacing w:val="-6"/>
          <w:sz w:val="32"/>
        </w:rPr>
        <w:t>НАЗНАЧЕНИЯ</w:t>
      </w:r>
    </w:p>
    <w:p w:rsidR="00062D82" w:rsidRPr="00DF75AE" w:rsidRDefault="00062D82">
      <w:pPr>
        <w:pStyle w:val="a3"/>
        <w:spacing w:before="5"/>
        <w:rPr>
          <w:b/>
          <w:sz w:val="31"/>
        </w:rPr>
      </w:pPr>
    </w:p>
    <w:p w:rsidR="00062D82" w:rsidRPr="00DF75AE" w:rsidRDefault="00E819B9">
      <w:pPr>
        <w:pStyle w:val="2"/>
        <w:numPr>
          <w:ilvl w:val="2"/>
          <w:numId w:val="9"/>
        </w:numPr>
        <w:tabs>
          <w:tab w:val="left" w:pos="3371"/>
        </w:tabs>
        <w:spacing w:before="0"/>
        <w:jc w:val="both"/>
      </w:pPr>
      <w:bookmarkStart w:id="2" w:name="_bookmark1"/>
      <w:bookmarkEnd w:id="2"/>
      <w:r w:rsidRPr="00DF75AE">
        <w:t>Характеристика территории</w:t>
      </w:r>
    </w:p>
    <w:p w:rsidR="00062D82" w:rsidRPr="00DF75AE" w:rsidRDefault="00E819B9" w:rsidP="00C5015B">
      <w:pPr>
        <w:pStyle w:val="a3"/>
        <w:ind w:left="382" w:right="406" w:firstLine="707"/>
        <w:jc w:val="both"/>
        <w:rPr>
          <w:sz w:val="28"/>
          <w:szCs w:val="28"/>
        </w:rPr>
      </w:pPr>
      <w:r w:rsidRPr="00DF75AE">
        <w:rPr>
          <w:sz w:val="28"/>
          <w:szCs w:val="28"/>
        </w:rPr>
        <w:t xml:space="preserve">Территория, в отношении которой осуществляется подготовка проекта планировки, расположена в Ленинском районе города Смоленска. С севера территория ограничена улицей Воробьева, </w:t>
      </w:r>
      <w:proofErr w:type="gramStart"/>
      <w:r w:rsidRPr="00DF75AE">
        <w:rPr>
          <w:sz w:val="28"/>
          <w:szCs w:val="28"/>
        </w:rPr>
        <w:t>с  юга</w:t>
      </w:r>
      <w:proofErr w:type="gramEnd"/>
      <w:r w:rsidRPr="00DF75AE">
        <w:rPr>
          <w:sz w:val="28"/>
          <w:szCs w:val="28"/>
        </w:rPr>
        <w:t xml:space="preserve">  –  Энергетическим  проездом,  с  востока  –  улицей Матросова, с запада – улицей</w:t>
      </w:r>
      <w:r w:rsidRPr="00DF75AE">
        <w:rPr>
          <w:spacing w:val="1"/>
          <w:sz w:val="28"/>
          <w:szCs w:val="28"/>
        </w:rPr>
        <w:t xml:space="preserve"> </w:t>
      </w:r>
      <w:r w:rsidRPr="00DF75AE">
        <w:rPr>
          <w:sz w:val="28"/>
          <w:szCs w:val="28"/>
        </w:rPr>
        <w:t>Черняховского.</w:t>
      </w:r>
    </w:p>
    <w:p w:rsidR="00062D82" w:rsidRPr="00DF75AE" w:rsidRDefault="00E819B9" w:rsidP="00C5015B">
      <w:pPr>
        <w:pStyle w:val="a3"/>
        <w:ind w:left="382" w:right="408" w:firstLine="707"/>
        <w:jc w:val="both"/>
        <w:rPr>
          <w:sz w:val="28"/>
          <w:szCs w:val="28"/>
        </w:rPr>
      </w:pPr>
      <w:r w:rsidRPr="00DF75AE">
        <w:rPr>
          <w:sz w:val="28"/>
          <w:szCs w:val="28"/>
        </w:rPr>
        <w:t>В границах территории, в отношении которой осуществляется подготовка проекта планировки, преобладает высотная многоквартирная жилая застройка.</w:t>
      </w:r>
    </w:p>
    <w:p w:rsidR="00062D82" w:rsidRPr="00DF75AE" w:rsidRDefault="00E819B9" w:rsidP="00C5015B">
      <w:pPr>
        <w:pStyle w:val="a3"/>
        <w:ind w:left="1090"/>
        <w:jc w:val="both"/>
        <w:rPr>
          <w:sz w:val="28"/>
          <w:szCs w:val="28"/>
        </w:rPr>
      </w:pPr>
      <w:r w:rsidRPr="00DF75AE">
        <w:rPr>
          <w:sz w:val="28"/>
          <w:szCs w:val="28"/>
        </w:rPr>
        <w:t>Площадь территории квартала:</w:t>
      </w:r>
    </w:p>
    <w:p w:rsidR="00062D82" w:rsidRPr="00DF75AE" w:rsidRDefault="00E819B9" w:rsidP="00C5015B">
      <w:pPr>
        <w:pStyle w:val="a4"/>
        <w:numPr>
          <w:ilvl w:val="0"/>
          <w:numId w:val="8"/>
        </w:numPr>
        <w:tabs>
          <w:tab w:val="left" w:pos="1797"/>
          <w:tab w:val="left" w:pos="1798"/>
        </w:tabs>
        <w:jc w:val="both"/>
        <w:rPr>
          <w:sz w:val="28"/>
          <w:szCs w:val="28"/>
        </w:rPr>
      </w:pPr>
      <w:r w:rsidRPr="00DF75AE">
        <w:rPr>
          <w:sz w:val="28"/>
          <w:szCs w:val="28"/>
        </w:rPr>
        <w:t>в красных линиях – 5,3</w:t>
      </w:r>
      <w:r w:rsidRPr="00DF75AE">
        <w:rPr>
          <w:spacing w:val="-1"/>
          <w:sz w:val="28"/>
          <w:szCs w:val="28"/>
        </w:rPr>
        <w:t xml:space="preserve"> </w:t>
      </w:r>
      <w:r w:rsidRPr="00DF75AE">
        <w:rPr>
          <w:sz w:val="28"/>
          <w:szCs w:val="28"/>
        </w:rPr>
        <w:t>га.</w:t>
      </w:r>
    </w:p>
    <w:p w:rsidR="00062D82" w:rsidRPr="00DF75AE" w:rsidRDefault="00E819B9" w:rsidP="00C5015B">
      <w:pPr>
        <w:pStyle w:val="a3"/>
        <w:ind w:left="1090"/>
        <w:jc w:val="both"/>
        <w:rPr>
          <w:sz w:val="28"/>
          <w:szCs w:val="28"/>
        </w:rPr>
      </w:pPr>
      <w:r w:rsidRPr="00DF75AE">
        <w:rPr>
          <w:sz w:val="28"/>
          <w:szCs w:val="28"/>
        </w:rPr>
        <w:t xml:space="preserve">Численность населения (расчетная) – </w:t>
      </w:r>
      <w:r w:rsidR="00305EB2" w:rsidRPr="00DF75AE">
        <w:rPr>
          <w:sz w:val="28"/>
          <w:szCs w:val="28"/>
        </w:rPr>
        <w:t>2898</w:t>
      </w:r>
      <w:r w:rsidRPr="00DF75AE">
        <w:rPr>
          <w:sz w:val="28"/>
          <w:szCs w:val="28"/>
        </w:rPr>
        <w:t xml:space="preserve"> чел.</w:t>
      </w:r>
    </w:p>
    <w:p w:rsidR="00305EB2" w:rsidRPr="00DF75AE" w:rsidRDefault="00305EB2" w:rsidP="00C5015B">
      <w:pPr>
        <w:pStyle w:val="a3"/>
        <w:ind w:left="1090"/>
        <w:jc w:val="both"/>
        <w:rPr>
          <w:sz w:val="28"/>
          <w:szCs w:val="28"/>
        </w:rPr>
      </w:pPr>
      <w:r w:rsidRPr="00DF75AE">
        <w:rPr>
          <w:sz w:val="28"/>
          <w:szCs w:val="28"/>
        </w:rPr>
        <w:t xml:space="preserve">Плотность населения – 260 </w:t>
      </w:r>
      <w:proofErr w:type="gramStart"/>
      <w:r w:rsidRPr="00DF75AE">
        <w:rPr>
          <w:sz w:val="28"/>
          <w:szCs w:val="28"/>
        </w:rPr>
        <w:t>чел</w:t>
      </w:r>
      <w:proofErr w:type="gramEnd"/>
      <w:r w:rsidRPr="00DF75AE">
        <w:rPr>
          <w:sz w:val="28"/>
          <w:szCs w:val="28"/>
        </w:rPr>
        <w:t>/га.</w:t>
      </w:r>
    </w:p>
    <w:p w:rsidR="00062D82" w:rsidRPr="00DF75AE" w:rsidRDefault="00E819B9" w:rsidP="00C5015B">
      <w:pPr>
        <w:pStyle w:val="a3"/>
        <w:ind w:left="382" w:right="407" w:firstLine="707"/>
        <w:jc w:val="both"/>
        <w:rPr>
          <w:sz w:val="28"/>
          <w:szCs w:val="28"/>
        </w:rPr>
      </w:pPr>
      <w:r w:rsidRPr="00DF75AE">
        <w:rPr>
          <w:sz w:val="28"/>
          <w:szCs w:val="28"/>
        </w:rPr>
        <w:t xml:space="preserve">Расчет численности населения в границах проекта планировки произведён в </w:t>
      </w:r>
      <w:proofErr w:type="gramStart"/>
      <w:r w:rsidRPr="00DF75AE">
        <w:rPr>
          <w:sz w:val="28"/>
          <w:szCs w:val="28"/>
        </w:rPr>
        <w:t>соответствии  с</w:t>
      </w:r>
      <w:proofErr w:type="gramEnd"/>
      <w:r w:rsidRPr="00DF75AE">
        <w:rPr>
          <w:sz w:val="28"/>
          <w:szCs w:val="28"/>
        </w:rPr>
        <w:t xml:space="preserve">  п.  </w:t>
      </w:r>
      <w:proofErr w:type="gramStart"/>
      <w:r w:rsidRPr="00DF75AE">
        <w:rPr>
          <w:sz w:val="28"/>
          <w:szCs w:val="28"/>
        </w:rPr>
        <w:t>2.3.3  Нормативов</w:t>
      </w:r>
      <w:proofErr w:type="gramEnd"/>
      <w:r w:rsidRPr="00DF75AE">
        <w:rPr>
          <w:sz w:val="28"/>
          <w:szCs w:val="28"/>
        </w:rPr>
        <w:t xml:space="preserve">  градостроительного  проектирования   Смоленской области «Планировка и застройка городов и иных населенных пунктов Смоленской области». Расчетная минимальная обеспеченность общей площадью жилых помещений принята на расчетный период </w:t>
      </w:r>
      <w:r w:rsidR="001469E4" w:rsidRPr="00DF75AE">
        <w:rPr>
          <w:sz w:val="28"/>
          <w:szCs w:val="28"/>
        </w:rPr>
        <w:t>23,9</w:t>
      </w:r>
      <w:r w:rsidRPr="00DF75AE">
        <w:rPr>
          <w:spacing w:val="1"/>
          <w:sz w:val="28"/>
          <w:szCs w:val="28"/>
        </w:rPr>
        <w:t xml:space="preserve"> </w:t>
      </w:r>
      <w:r w:rsidRPr="00DF75AE">
        <w:rPr>
          <w:sz w:val="28"/>
          <w:szCs w:val="28"/>
        </w:rPr>
        <w:t>м</w:t>
      </w:r>
      <w:r w:rsidRPr="00DF75AE">
        <w:rPr>
          <w:position w:val="8"/>
          <w:sz w:val="28"/>
          <w:szCs w:val="28"/>
        </w:rPr>
        <w:t>2</w:t>
      </w:r>
      <w:r w:rsidRPr="00DF75AE">
        <w:rPr>
          <w:sz w:val="28"/>
          <w:szCs w:val="28"/>
        </w:rPr>
        <w:t>/чел.</w:t>
      </w:r>
    </w:p>
    <w:p w:rsidR="00062D82" w:rsidRPr="00DF75AE" w:rsidRDefault="00E819B9" w:rsidP="00C5015B">
      <w:pPr>
        <w:pStyle w:val="a3"/>
        <w:ind w:left="382" w:right="405" w:firstLine="707"/>
        <w:jc w:val="both"/>
        <w:rPr>
          <w:sz w:val="28"/>
          <w:szCs w:val="28"/>
        </w:rPr>
      </w:pPr>
      <w:r w:rsidRPr="00DF75AE">
        <w:rPr>
          <w:sz w:val="28"/>
          <w:szCs w:val="28"/>
        </w:rPr>
        <w:t xml:space="preserve">Согласно Карте (Схеме) планируемых границ функциональных зон с </w:t>
      </w:r>
      <w:proofErr w:type="gramStart"/>
      <w:r w:rsidRPr="00DF75AE">
        <w:rPr>
          <w:sz w:val="28"/>
          <w:szCs w:val="28"/>
        </w:rPr>
        <w:t>отображением  параметров</w:t>
      </w:r>
      <w:proofErr w:type="gramEnd"/>
      <w:r w:rsidRPr="00DF75AE">
        <w:rPr>
          <w:sz w:val="28"/>
          <w:szCs w:val="28"/>
        </w:rPr>
        <w:t xml:space="preserve">  планируемого  развития   таких   зон   Генерального   плана г. Смоленска территория квартала состоит</w:t>
      </w:r>
      <w:r w:rsidRPr="00DF75AE">
        <w:rPr>
          <w:spacing w:val="-1"/>
          <w:sz w:val="28"/>
          <w:szCs w:val="28"/>
        </w:rPr>
        <w:t xml:space="preserve"> </w:t>
      </w:r>
      <w:r w:rsidRPr="00DF75AE">
        <w:rPr>
          <w:sz w:val="28"/>
          <w:szCs w:val="28"/>
        </w:rPr>
        <w:t>из:</w:t>
      </w:r>
    </w:p>
    <w:p w:rsidR="00062D82" w:rsidRPr="00DF75AE" w:rsidRDefault="00E819B9" w:rsidP="00C5015B">
      <w:pPr>
        <w:pStyle w:val="a4"/>
        <w:numPr>
          <w:ilvl w:val="0"/>
          <w:numId w:val="7"/>
        </w:numPr>
        <w:tabs>
          <w:tab w:val="left" w:pos="1798"/>
        </w:tabs>
        <w:ind w:left="1798"/>
        <w:jc w:val="both"/>
        <w:rPr>
          <w:sz w:val="28"/>
          <w:szCs w:val="28"/>
        </w:rPr>
      </w:pPr>
      <w:r w:rsidRPr="00DF75AE">
        <w:rPr>
          <w:sz w:val="28"/>
          <w:szCs w:val="28"/>
        </w:rPr>
        <w:t>зона жилой застройки смешанной</w:t>
      </w:r>
      <w:r w:rsidRPr="00DF75AE">
        <w:rPr>
          <w:spacing w:val="-2"/>
          <w:sz w:val="28"/>
          <w:szCs w:val="28"/>
        </w:rPr>
        <w:t xml:space="preserve"> </w:t>
      </w:r>
      <w:r w:rsidRPr="00DF75AE">
        <w:rPr>
          <w:sz w:val="28"/>
          <w:szCs w:val="28"/>
        </w:rPr>
        <w:t>этажности.</w:t>
      </w:r>
    </w:p>
    <w:p w:rsidR="00062D82" w:rsidRPr="00DF75AE" w:rsidRDefault="00E819B9" w:rsidP="00C5015B">
      <w:pPr>
        <w:pStyle w:val="a3"/>
        <w:ind w:left="382" w:right="408" w:firstLine="707"/>
        <w:jc w:val="both"/>
        <w:rPr>
          <w:sz w:val="28"/>
          <w:szCs w:val="28"/>
        </w:rPr>
      </w:pPr>
      <w:r w:rsidRPr="00DF75AE">
        <w:rPr>
          <w:sz w:val="28"/>
          <w:szCs w:val="28"/>
        </w:rPr>
        <w:t xml:space="preserve">Согласно </w:t>
      </w:r>
      <w:proofErr w:type="gramStart"/>
      <w:r w:rsidRPr="00DF75AE">
        <w:rPr>
          <w:sz w:val="28"/>
          <w:szCs w:val="28"/>
        </w:rPr>
        <w:t>Схеме границ территориальных зон Правил землепользования и застройки</w:t>
      </w:r>
      <w:proofErr w:type="gramEnd"/>
      <w:r w:rsidRPr="00DF75AE">
        <w:rPr>
          <w:sz w:val="28"/>
          <w:szCs w:val="28"/>
        </w:rPr>
        <w:t xml:space="preserve"> г. Смоленска территория квартала состоит из:</w:t>
      </w:r>
    </w:p>
    <w:p w:rsidR="00062D82" w:rsidRPr="00DF75AE" w:rsidRDefault="00E819B9" w:rsidP="00C5015B">
      <w:pPr>
        <w:pStyle w:val="a3"/>
        <w:ind w:left="1090"/>
        <w:jc w:val="both"/>
        <w:rPr>
          <w:sz w:val="28"/>
          <w:szCs w:val="28"/>
        </w:rPr>
      </w:pPr>
      <w:r w:rsidRPr="00DF75AE">
        <w:rPr>
          <w:sz w:val="28"/>
          <w:szCs w:val="28"/>
        </w:rPr>
        <w:t>Жилые зоны:</w:t>
      </w:r>
    </w:p>
    <w:p w:rsidR="00062D82" w:rsidRPr="00DF75AE" w:rsidRDefault="00062D82" w:rsidP="00C5015B">
      <w:pPr>
        <w:jc w:val="both"/>
        <w:rPr>
          <w:sz w:val="28"/>
          <w:szCs w:val="28"/>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rsidP="00C5015B">
      <w:pPr>
        <w:pStyle w:val="a4"/>
        <w:numPr>
          <w:ilvl w:val="0"/>
          <w:numId w:val="7"/>
        </w:numPr>
        <w:tabs>
          <w:tab w:val="left" w:pos="1798"/>
        </w:tabs>
        <w:ind w:right="410" w:firstLine="707"/>
        <w:jc w:val="both"/>
        <w:rPr>
          <w:sz w:val="28"/>
          <w:szCs w:val="28"/>
        </w:rPr>
      </w:pPr>
      <w:r w:rsidRPr="00DF75AE">
        <w:rPr>
          <w:sz w:val="28"/>
          <w:szCs w:val="28"/>
        </w:rPr>
        <w:lastRenderedPageBreak/>
        <w:t>Ж4 - зона застройки жилыми домами смешанной этажности, с включением объектов социально-культурного и коммунально-бытового</w:t>
      </w:r>
      <w:r w:rsidRPr="00DF75AE">
        <w:rPr>
          <w:spacing w:val="-3"/>
          <w:sz w:val="28"/>
          <w:szCs w:val="28"/>
        </w:rPr>
        <w:t xml:space="preserve"> </w:t>
      </w:r>
      <w:r w:rsidRPr="00DF75AE">
        <w:rPr>
          <w:sz w:val="28"/>
          <w:szCs w:val="28"/>
        </w:rPr>
        <w:t>назначения.</w:t>
      </w:r>
    </w:p>
    <w:p w:rsidR="00062D82" w:rsidRPr="00DF75AE" w:rsidRDefault="00E819B9" w:rsidP="00C5015B">
      <w:pPr>
        <w:pStyle w:val="a3"/>
        <w:ind w:left="382" w:right="404" w:firstLine="707"/>
        <w:jc w:val="both"/>
        <w:rPr>
          <w:sz w:val="28"/>
          <w:szCs w:val="28"/>
        </w:rPr>
      </w:pPr>
      <w:r w:rsidRPr="00DF75AE">
        <w:rPr>
          <w:sz w:val="28"/>
          <w:szCs w:val="28"/>
        </w:rPr>
        <w:t>(См. том 4 МО-Гр, лист 1 «Схема расположения элемента планировочной структуры. Схема с отображением границ территории, зон функционального назначения в соответствии с ГП. Схема с отображением границ территории, территориальных зон в соответствии с ПЗЗ»).</w:t>
      </w:r>
    </w:p>
    <w:p w:rsidR="00062D82" w:rsidRPr="00DF75AE" w:rsidRDefault="00E819B9">
      <w:pPr>
        <w:pStyle w:val="2"/>
        <w:numPr>
          <w:ilvl w:val="2"/>
          <w:numId w:val="9"/>
        </w:numPr>
        <w:tabs>
          <w:tab w:val="left" w:pos="1815"/>
        </w:tabs>
        <w:ind w:left="1814"/>
        <w:jc w:val="both"/>
      </w:pPr>
      <w:bookmarkStart w:id="3" w:name="_bookmark2"/>
      <w:bookmarkEnd w:id="3"/>
      <w:r w:rsidRPr="00DF75AE">
        <w:t>Характеристика планируемого развития</w:t>
      </w:r>
      <w:r w:rsidRPr="00DF75AE">
        <w:rPr>
          <w:spacing w:val="-3"/>
        </w:rPr>
        <w:t xml:space="preserve"> </w:t>
      </w:r>
      <w:r w:rsidRPr="00DF75AE">
        <w:t>территории</w:t>
      </w:r>
    </w:p>
    <w:p w:rsidR="00062D82" w:rsidRPr="00DF75AE" w:rsidRDefault="00E819B9">
      <w:pPr>
        <w:pStyle w:val="a3"/>
        <w:spacing w:before="116"/>
        <w:ind w:left="1193"/>
        <w:jc w:val="both"/>
      </w:pPr>
      <w:r w:rsidRPr="00DF75AE">
        <w:t>Баланс территории квартала:</w:t>
      </w:r>
    </w:p>
    <w:p w:rsidR="00062D82" w:rsidRPr="00DF75AE" w:rsidRDefault="00E819B9">
      <w:pPr>
        <w:spacing w:before="137"/>
        <w:ind w:right="407"/>
        <w:jc w:val="right"/>
        <w:rPr>
          <w:i/>
          <w:sz w:val="24"/>
        </w:rPr>
      </w:pPr>
      <w:r w:rsidRPr="00DF75AE">
        <w:rPr>
          <w:i/>
          <w:sz w:val="24"/>
        </w:rPr>
        <w:t>Таблица 1</w:t>
      </w:r>
    </w:p>
    <w:p w:rsidR="00062D82" w:rsidRPr="00DF75AE" w:rsidRDefault="00062D82">
      <w:pPr>
        <w:pStyle w:val="a3"/>
        <w:spacing w:before="7"/>
        <w:rPr>
          <w:i/>
          <w:sz w:val="12"/>
        </w:rPr>
      </w:pPr>
    </w:p>
    <w:tbl>
      <w:tblPr>
        <w:tblStyle w:val="TableNormal"/>
        <w:tblW w:w="0" w:type="auto"/>
        <w:tblInd w:w="1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54"/>
        <w:gridCol w:w="4059"/>
        <w:gridCol w:w="1278"/>
        <w:gridCol w:w="991"/>
        <w:gridCol w:w="850"/>
        <w:gridCol w:w="994"/>
        <w:gridCol w:w="930"/>
      </w:tblGrid>
      <w:tr w:rsidR="00062D82" w:rsidRPr="00DF75AE">
        <w:trPr>
          <w:trHeight w:val="580"/>
        </w:trPr>
        <w:tc>
          <w:tcPr>
            <w:tcW w:w="554" w:type="dxa"/>
            <w:vMerge w:val="restart"/>
          </w:tcPr>
          <w:p w:rsidR="00062D82" w:rsidRPr="00DF75AE" w:rsidRDefault="00062D82">
            <w:pPr>
              <w:pStyle w:val="TableParagraph"/>
              <w:spacing w:before="11"/>
              <w:jc w:val="left"/>
              <w:rPr>
                <w:i/>
                <w:sz w:val="21"/>
              </w:rPr>
            </w:pPr>
          </w:p>
          <w:p w:rsidR="00062D82" w:rsidRPr="00DF75AE" w:rsidRDefault="00E819B9">
            <w:pPr>
              <w:pStyle w:val="TableParagraph"/>
              <w:spacing w:line="276" w:lineRule="auto"/>
              <w:ind w:left="117" w:right="97" w:firstLine="48"/>
              <w:jc w:val="left"/>
              <w:rPr>
                <w:b/>
              </w:rPr>
            </w:pPr>
            <w:r w:rsidRPr="00DF75AE">
              <w:rPr>
                <w:b/>
              </w:rPr>
              <w:t>№ п/п</w:t>
            </w:r>
          </w:p>
        </w:tc>
        <w:tc>
          <w:tcPr>
            <w:tcW w:w="4059" w:type="dxa"/>
            <w:vMerge w:val="restart"/>
          </w:tcPr>
          <w:p w:rsidR="00062D82" w:rsidRPr="00DF75AE" w:rsidRDefault="00062D82">
            <w:pPr>
              <w:pStyle w:val="TableParagraph"/>
              <w:spacing w:before="8"/>
              <w:jc w:val="left"/>
              <w:rPr>
                <w:i/>
                <w:sz w:val="34"/>
              </w:rPr>
            </w:pPr>
          </w:p>
          <w:p w:rsidR="00062D82" w:rsidRPr="00DF75AE" w:rsidRDefault="00E819B9">
            <w:pPr>
              <w:pStyle w:val="TableParagraph"/>
              <w:ind w:left="1409" w:right="1402"/>
              <w:rPr>
                <w:b/>
              </w:rPr>
            </w:pPr>
            <w:r w:rsidRPr="00DF75AE">
              <w:rPr>
                <w:b/>
              </w:rPr>
              <w:t>Территория</w:t>
            </w:r>
          </w:p>
        </w:tc>
        <w:tc>
          <w:tcPr>
            <w:tcW w:w="1278" w:type="dxa"/>
            <w:vMerge w:val="restart"/>
          </w:tcPr>
          <w:p w:rsidR="00062D82" w:rsidRPr="00DF75AE" w:rsidRDefault="00062D82">
            <w:pPr>
              <w:pStyle w:val="TableParagraph"/>
              <w:spacing w:before="11"/>
              <w:jc w:val="left"/>
              <w:rPr>
                <w:i/>
                <w:sz w:val="21"/>
              </w:rPr>
            </w:pPr>
          </w:p>
          <w:p w:rsidR="00062D82" w:rsidRPr="00DF75AE" w:rsidRDefault="00E819B9">
            <w:pPr>
              <w:pStyle w:val="TableParagraph"/>
              <w:spacing w:line="276" w:lineRule="auto"/>
              <w:ind w:left="111" w:right="86" w:firstLine="57"/>
              <w:jc w:val="left"/>
              <w:rPr>
                <w:b/>
              </w:rPr>
            </w:pPr>
            <w:r w:rsidRPr="00DF75AE">
              <w:rPr>
                <w:b/>
              </w:rPr>
              <w:t>Единицы измерения</w:t>
            </w:r>
          </w:p>
        </w:tc>
        <w:tc>
          <w:tcPr>
            <w:tcW w:w="1841" w:type="dxa"/>
            <w:gridSpan w:val="2"/>
          </w:tcPr>
          <w:p w:rsidR="00062D82" w:rsidRPr="00DF75AE" w:rsidRDefault="00E819B9">
            <w:pPr>
              <w:pStyle w:val="TableParagraph"/>
              <w:spacing w:line="251" w:lineRule="exact"/>
              <w:ind w:left="131" w:right="128"/>
              <w:rPr>
                <w:b/>
              </w:rPr>
            </w:pPr>
            <w:r w:rsidRPr="00DF75AE">
              <w:rPr>
                <w:b/>
              </w:rPr>
              <w:t>Существующее</w:t>
            </w:r>
          </w:p>
          <w:p w:rsidR="00062D82" w:rsidRPr="00DF75AE" w:rsidRDefault="00E819B9">
            <w:pPr>
              <w:pStyle w:val="TableParagraph"/>
              <w:spacing w:before="37"/>
              <w:ind w:left="128" w:right="128"/>
              <w:rPr>
                <w:b/>
              </w:rPr>
            </w:pPr>
            <w:r w:rsidRPr="00DF75AE">
              <w:rPr>
                <w:b/>
              </w:rPr>
              <w:t>положение</w:t>
            </w:r>
          </w:p>
        </w:tc>
        <w:tc>
          <w:tcPr>
            <w:tcW w:w="1924" w:type="dxa"/>
            <w:gridSpan w:val="2"/>
          </w:tcPr>
          <w:p w:rsidR="00062D82" w:rsidRPr="00DF75AE" w:rsidRDefault="00E819B9">
            <w:pPr>
              <w:pStyle w:val="TableParagraph"/>
              <w:spacing w:line="251" w:lineRule="exact"/>
              <w:ind w:left="424"/>
              <w:jc w:val="left"/>
              <w:rPr>
                <w:b/>
              </w:rPr>
            </w:pPr>
            <w:r w:rsidRPr="00DF75AE">
              <w:rPr>
                <w:b/>
              </w:rPr>
              <w:t>Проектное</w:t>
            </w:r>
          </w:p>
          <w:p w:rsidR="00062D82" w:rsidRPr="00DF75AE" w:rsidRDefault="00E819B9">
            <w:pPr>
              <w:pStyle w:val="TableParagraph"/>
              <w:spacing w:before="37"/>
              <w:ind w:left="532"/>
              <w:jc w:val="left"/>
              <w:rPr>
                <w:b/>
              </w:rPr>
            </w:pPr>
            <w:r w:rsidRPr="00DF75AE">
              <w:rPr>
                <w:b/>
              </w:rPr>
              <w:t>решение</w:t>
            </w:r>
          </w:p>
        </w:tc>
      </w:tr>
      <w:tr w:rsidR="00062D82" w:rsidRPr="00DF75AE">
        <w:trPr>
          <w:trHeight w:val="506"/>
        </w:trPr>
        <w:tc>
          <w:tcPr>
            <w:tcW w:w="554" w:type="dxa"/>
            <w:vMerge/>
            <w:tcBorders>
              <w:top w:val="nil"/>
            </w:tcBorders>
          </w:tcPr>
          <w:p w:rsidR="00062D82" w:rsidRPr="00DF75AE" w:rsidRDefault="00062D82">
            <w:pPr>
              <w:rPr>
                <w:sz w:val="2"/>
                <w:szCs w:val="2"/>
              </w:rPr>
            </w:pPr>
          </w:p>
        </w:tc>
        <w:tc>
          <w:tcPr>
            <w:tcW w:w="4059" w:type="dxa"/>
            <w:vMerge/>
            <w:tcBorders>
              <w:top w:val="nil"/>
            </w:tcBorders>
          </w:tcPr>
          <w:p w:rsidR="00062D82" w:rsidRPr="00DF75AE" w:rsidRDefault="00062D82">
            <w:pPr>
              <w:rPr>
                <w:sz w:val="2"/>
                <w:szCs w:val="2"/>
              </w:rPr>
            </w:pPr>
          </w:p>
        </w:tc>
        <w:tc>
          <w:tcPr>
            <w:tcW w:w="1278" w:type="dxa"/>
            <w:vMerge/>
            <w:tcBorders>
              <w:top w:val="nil"/>
            </w:tcBorders>
          </w:tcPr>
          <w:p w:rsidR="00062D82" w:rsidRPr="00DF75AE" w:rsidRDefault="00062D82">
            <w:pPr>
              <w:rPr>
                <w:sz w:val="2"/>
                <w:szCs w:val="2"/>
              </w:rPr>
            </w:pPr>
          </w:p>
        </w:tc>
        <w:tc>
          <w:tcPr>
            <w:tcW w:w="991" w:type="dxa"/>
          </w:tcPr>
          <w:p w:rsidR="00062D82" w:rsidRPr="00DF75AE" w:rsidRDefault="00E819B9">
            <w:pPr>
              <w:pStyle w:val="TableParagraph"/>
              <w:spacing w:line="254" w:lineRule="exact"/>
              <w:ind w:left="325" w:right="70" w:hanging="236"/>
              <w:jc w:val="left"/>
              <w:rPr>
                <w:b/>
              </w:rPr>
            </w:pPr>
            <w:proofErr w:type="spellStart"/>
            <w:r w:rsidRPr="00DF75AE">
              <w:rPr>
                <w:b/>
              </w:rPr>
              <w:t>количес</w:t>
            </w:r>
            <w:proofErr w:type="spellEnd"/>
            <w:r w:rsidRPr="00DF75AE">
              <w:rPr>
                <w:b/>
              </w:rPr>
              <w:t xml:space="preserve"> </w:t>
            </w:r>
            <w:proofErr w:type="spellStart"/>
            <w:r w:rsidRPr="00DF75AE">
              <w:rPr>
                <w:b/>
              </w:rPr>
              <w:t>тво</w:t>
            </w:r>
            <w:proofErr w:type="spellEnd"/>
          </w:p>
        </w:tc>
        <w:tc>
          <w:tcPr>
            <w:tcW w:w="850" w:type="dxa"/>
          </w:tcPr>
          <w:p w:rsidR="00062D82" w:rsidRPr="00DF75AE" w:rsidRDefault="00E819B9">
            <w:pPr>
              <w:pStyle w:val="TableParagraph"/>
              <w:spacing w:before="125"/>
              <w:ind w:left="5"/>
              <w:rPr>
                <w:b/>
              </w:rPr>
            </w:pPr>
            <w:r w:rsidRPr="00DF75AE">
              <w:rPr>
                <w:b/>
              </w:rPr>
              <w:t>%</w:t>
            </w:r>
          </w:p>
        </w:tc>
        <w:tc>
          <w:tcPr>
            <w:tcW w:w="994" w:type="dxa"/>
          </w:tcPr>
          <w:p w:rsidR="00062D82" w:rsidRPr="00DF75AE" w:rsidRDefault="00E819B9">
            <w:pPr>
              <w:pStyle w:val="TableParagraph"/>
              <w:spacing w:line="254" w:lineRule="exact"/>
              <w:ind w:left="405" w:right="-7" w:hanging="344"/>
              <w:jc w:val="left"/>
              <w:rPr>
                <w:b/>
              </w:rPr>
            </w:pPr>
            <w:proofErr w:type="spellStart"/>
            <w:r w:rsidRPr="00DF75AE">
              <w:rPr>
                <w:b/>
              </w:rPr>
              <w:t>количест</w:t>
            </w:r>
            <w:proofErr w:type="spellEnd"/>
            <w:r w:rsidRPr="00DF75AE">
              <w:rPr>
                <w:b/>
              </w:rPr>
              <w:t xml:space="preserve"> во</w:t>
            </w:r>
          </w:p>
        </w:tc>
        <w:tc>
          <w:tcPr>
            <w:tcW w:w="930" w:type="dxa"/>
          </w:tcPr>
          <w:p w:rsidR="00062D82" w:rsidRPr="00DF75AE" w:rsidRDefault="00E819B9">
            <w:pPr>
              <w:pStyle w:val="TableParagraph"/>
              <w:spacing w:before="125"/>
              <w:rPr>
                <w:b/>
              </w:rPr>
            </w:pPr>
            <w:r w:rsidRPr="00DF75AE">
              <w:rPr>
                <w:b/>
              </w:rPr>
              <w:t>%</w:t>
            </w:r>
          </w:p>
        </w:tc>
      </w:tr>
      <w:tr w:rsidR="00062D82" w:rsidRPr="00DF75AE">
        <w:trPr>
          <w:trHeight w:val="502"/>
        </w:trPr>
        <w:tc>
          <w:tcPr>
            <w:tcW w:w="554" w:type="dxa"/>
            <w:vMerge w:val="restart"/>
          </w:tcPr>
          <w:p w:rsidR="00062D82" w:rsidRPr="00DF75AE" w:rsidRDefault="00062D82">
            <w:pPr>
              <w:pStyle w:val="TableParagraph"/>
              <w:jc w:val="left"/>
            </w:pPr>
          </w:p>
        </w:tc>
        <w:tc>
          <w:tcPr>
            <w:tcW w:w="4059" w:type="dxa"/>
            <w:tcBorders>
              <w:bottom w:val="nil"/>
            </w:tcBorders>
          </w:tcPr>
          <w:p w:rsidR="00062D82" w:rsidRPr="00DF75AE" w:rsidRDefault="00E819B9">
            <w:pPr>
              <w:pStyle w:val="TableParagraph"/>
              <w:spacing w:line="250" w:lineRule="exact"/>
              <w:ind w:left="103"/>
              <w:jc w:val="left"/>
              <w:rPr>
                <w:b/>
              </w:rPr>
            </w:pPr>
            <w:r w:rsidRPr="00DF75AE">
              <w:rPr>
                <w:b/>
              </w:rPr>
              <w:t>Территория квартала (микрорайона) в</w:t>
            </w:r>
          </w:p>
          <w:p w:rsidR="00062D82" w:rsidRPr="00DF75AE" w:rsidRDefault="00E819B9">
            <w:pPr>
              <w:pStyle w:val="TableParagraph"/>
              <w:spacing w:before="1" w:line="232" w:lineRule="exact"/>
              <w:ind w:left="103"/>
              <w:jc w:val="left"/>
              <w:rPr>
                <w:b/>
              </w:rPr>
            </w:pPr>
            <w:r w:rsidRPr="00DF75AE">
              <w:rPr>
                <w:b/>
              </w:rPr>
              <w:t>красных линиях - всего</w:t>
            </w:r>
          </w:p>
        </w:tc>
        <w:tc>
          <w:tcPr>
            <w:tcW w:w="1278" w:type="dxa"/>
            <w:vMerge w:val="restart"/>
          </w:tcPr>
          <w:p w:rsidR="00062D82" w:rsidRPr="00DF75AE" w:rsidRDefault="00E819B9">
            <w:pPr>
              <w:pStyle w:val="TableParagraph"/>
              <w:spacing w:before="124"/>
              <w:ind w:left="514" w:right="509"/>
              <w:rPr>
                <w:b/>
              </w:rPr>
            </w:pPr>
            <w:r w:rsidRPr="00DF75AE">
              <w:rPr>
                <w:b/>
              </w:rPr>
              <w:t>га</w:t>
            </w:r>
          </w:p>
        </w:tc>
        <w:tc>
          <w:tcPr>
            <w:tcW w:w="991" w:type="dxa"/>
            <w:vMerge w:val="restart"/>
          </w:tcPr>
          <w:p w:rsidR="00062D82" w:rsidRPr="00DF75AE" w:rsidRDefault="00E819B9">
            <w:pPr>
              <w:pStyle w:val="TableParagraph"/>
              <w:spacing w:before="119"/>
              <w:ind w:right="1"/>
            </w:pPr>
            <w:r w:rsidRPr="00DF75AE">
              <w:t>-</w:t>
            </w:r>
          </w:p>
        </w:tc>
        <w:tc>
          <w:tcPr>
            <w:tcW w:w="850" w:type="dxa"/>
            <w:vMerge w:val="restart"/>
          </w:tcPr>
          <w:p w:rsidR="00062D82" w:rsidRPr="00DF75AE" w:rsidRDefault="00E819B9">
            <w:pPr>
              <w:pStyle w:val="TableParagraph"/>
              <w:spacing w:before="119"/>
              <w:ind w:left="6"/>
            </w:pPr>
            <w:r w:rsidRPr="00DF75AE">
              <w:t>-</w:t>
            </w:r>
          </w:p>
        </w:tc>
        <w:tc>
          <w:tcPr>
            <w:tcW w:w="994" w:type="dxa"/>
            <w:vMerge w:val="restart"/>
          </w:tcPr>
          <w:p w:rsidR="00062D82" w:rsidRPr="00DF75AE" w:rsidRDefault="00062D82">
            <w:pPr>
              <w:pStyle w:val="TableParagraph"/>
              <w:spacing w:before="9"/>
              <w:jc w:val="left"/>
              <w:rPr>
                <w:i/>
                <w:sz w:val="21"/>
              </w:rPr>
            </w:pPr>
          </w:p>
          <w:p w:rsidR="00062D82" w:rsidRPr="00DF75AE" w:rsidRDefault="00E819B9">
            <w:pPr>
              <w:pStyle w:val="TableParagraph"/>
              <w:ind w:left="337" w:right="336"/>
              <w:rPr>
                <w:b/>
              </w:rPr>
            </w:pPr>
            <w:r w:rsidRPr="00DF75AE">
              <w:rPr>
                <w:b/>
              </w:rPr>
              <w:t>8,0</w:t>
            </w:r>
          </w:p>
        </w:tc>
        <w:tc>
          <w:tcPr>
            <w:tcW w:w="930" w:type="dxa"/>
            <w:vMerge w:val="restart"/>
          </w:tcPr>
          <w:p w:rsidR="00062D82" w:rsidRPr="00DF75AE" w:rsidRDefault="00062D82">
            <w:pPr>
              <w:pStyle w:val="TableParagraph"/>
              <w:spacing w:before="9"/>
              <w:jc w:val="left"/>
              <w:rPr>
                <w:i/>
                <w:sz w:val="21"/>
              </w:rPr>
            </w:pPr>
          </w:p>
          <w:p w:rsidR="00062D82" w:rsidRPr="00DF75AE" w:rsidRDefault="00E819B9">
            <w:pPr>
              <w:pStyle w:val="TableParagraph"/>
              <w:ind w:left="297"/>
              <w:jc w:val="left"/>
              <w:rPr>
                <w:b/>
              </w:rPr>
            </w:pPr>
            <w:r w:rsidRPr="00DF75AE">
              <w:rPr>
                <w:b/>
              </w:rPr>
              <w:t>100</w:t>
            </w:r>
          </w:p>
        </w:tc>
      </w:tr>
      <w:tr w:rsidR="00062D82" w:rsidRPr="00DF75AE">
        <w:trPr>
          <w:trHeight w:val="248"/>
        </w:trPr>
        <w:tc>
          <w:tcPr>
            <w:tcW w:w="554" w:type="dxa"/>
            <w:vMerge/>
            <w:tcBorders>
              <w:top w:val="nil"/>
            </w:tcBorders>
          </w:tcPr>
          <w:p w:rsidR="00062D82" w:rsidRPr="00DF75AE" w:rsidRDefault="00062D82">
            <w:pPr>
              <w:rPr>
                <w:sz w:val="2"/>
                <w:szCs w:val="2"/>
              </w:rPr>
            </w:pPr>
          </w:p>
        </w:tc>
        <w:tc>
          <w:tcPr>
            <w:tcW w:w="4059" w:type="dxa"/>
            <w:tcBorders>
              <w:top w:val="nil"/>
            </w:tcBorders>
          </w:tcPr>
          <w:p w:rsidR="00062D82" w:rsidRPr="00DF75AE" w:rsidRDefault="00E819B9">
            <w:pPr>
              <w:pStyle w:val="TableParagraph"/>
              <w:spacing w:line="228" w:lineRule="exact"/>
              <w:ind w:left="103"/>
              <w:jc w:val="left"/>
            </w:pPr>
            <w:r w:rsidRPr="00DF75AE">
              <w:rPr>
                <w:smallCaps/>
                <w:w w:val="88"/>
              </w:rPr>
              <w:t>в</w:t>
            </w:r>
            <w:r w:rsidRPr="00DF75AE">
              <w:rPr>
                <w:spacing w:val="-1"/>
              </w:rPr>
              <w:t xml:space="preserve"> </w:t>
            </w:r>
            <w:r w:rsidRPr="00DF75AE">
              <w:t>том</w:t>
            </w:r>
            <w:r w:rsidRPr="00DF75AE">
              <w:rPr>
                <w:spacing w:val="-1"/>
              </w:rPr>
              <w:t xml:space="preserve"> числе:</w:t>
            </w:r>
          </w:p>
        </w:tc>
        <w:tc>
          <w:tcPr>
            <w:tcW w:w="1278" w:type="dxa"/>
            <w:vMerge/>
            <w:tcBorders>
              <w:top w:val="nil"/>
            </w:tcBorders>
          </w:tcPr>
          <w:p w:rsidR="00062D82" w:rsidRPr="00DF75AE" w:rsidRDefault="00062D82">
            <w:pPr>
              <w:rPr>
                <w:sz w:val="2"/>
                <w:szCs w:val="2"/>
              </w:rPr>
            </w:pPr>
          </w:p>
        </w:tc>
        <w:tc>
          <w:tcPr>
            <w:tcW w:w="991" w:type="dxa"/>
            <w:vMerge/>
            <w:tcBorders>
              <w:top w:val="nil"/>
            </w:tcBorders>
          </w:tcPr>
          <w:p w:rsidR="00062D82" w:rsidRPr="00DF75AE" w:rsidRDefault="00062D82">
            <w:pPr>
              <w:rPr>
                <w:sz w:val="2"/>
                <w:szCs w:val="2"/>
              </w:rPr>
            </w:pPr>
          </w:p>
        </w:tc>
        <w:tc>
          <w:tcPr>
            <w:tcW w:w="850" w:type="dxa"/>
            <w:vMerge/>
            <w:tcBorders>
              <w:top w:val="nil"/>
            </w:tcBorders>
          </w:tcPr>
          <w:p w:rsidR="00062D82" w:rsidRPr="00DF75AE" w:rsidRDefault="00062D82">
            <w:pPr>
              <w:rPr>
                <w:sz w:val="2"/>
                <w:szCs w:val="2"/>
              </w:rPr>
            </w:pPr>
          </w:p>
        </w:tc>
        <w:tc>
          <w:tcPr>
            <w:tcW w:w="994" w:type="dxa"/>
            <w:vMerge/>
            <w:tcBorders>
              <w:top w:val="nil"/>
            </w:tcBorders>
          </w:tcPr>
          <w:p w:rsidR="00062D82" w:rsidRPr="00DF75AE" w:rsidRDefault="00062D82">
            <w:pPr>
              <w:rPr>
                <w:sz w:val="2"/>
                <w:szCs w:val="2"/>
              </w:rPr>
            </w:pPr>
          </w:p>
        </w:tc>
        <w:tc>
          <w:tcPr>
            <w:tcW w:w="930" w:type="dxa"/>
            <w:vMerge/>
            <w:tcBorders>
              <w:top w:val="nil"/>
            </w:tcBorders>
          </w:tcPr>
          <w:p w:rsidR="00062D82" w:rsidRPr="00DF75AE" w:rsidRDefault="00062D82">
            <w:pPr>
              <w:rPr>
                <w:sz w:val="2"/>
                <w:szCs w:val="2"/>
              </w:rPr>
            </w:pPr>
          </w:p>
        </w:tc>
      </w:tr>
      <w:tr w:rsidR="00062D82" w:rsidRPr="00DF75AE">
        <w:trPr>
          <w:trHeight w:val="254"/>
        </w:trPr>
        <w:tc>
          <w:tcPr>
            <w:tcW w:w="554" w:type="dxa"/>
          </w:tcPr>
          <w:p w:rsidR="00062D82" w:rsidRPr="00DF75AE" w:rsidRDefault="00E819B9">
            <w:pPr>
              <w:pStyle w:val="TableParagraph"/>
              <w:spacing w:line="234" w:lineRule="exact"/>
              <w:ind w:left="2"/>
            </w:pPr>
            <w:r w:rsidRPr="00DF75AE">
              <w:t>1</w:t>
            </w:r>
          </w:p>
        </w:tc>
        <w:tc>
          <w:tcPr>
            <w:tcW w:w="4059" w:type="dxa"/>
          </w:tcPr>
          <w:p w:rsidR="00062D82" w:rsidRPr="00DF75AE" w:rsidRDefault="00E819B9">
            <w:pPr>
              <w:pStyle w:val="TableParagraph"/>
              <w:spacing w:line="234" w:lineRule="exact"/>
              <w:ind w:left="103"/>
              <w:jc w:val="left"/>
            </w:pPr>
            <w:r w:rsidRPr="00DF75AE">
              <w:t>территория жилой застройки</w:t>
            </w:r>
          </w:p>
        </w:tc>
        <w:tc>
          <w:tcPr>
            <w:tcW w:w="1278" w:type="dxa"/>
          </w:tcPr>
          <w:p w:rsidR="00062D82" w:rsidRPr="00DF75AE" w:rsidRDefault="00E819B9">
            <w:pPr>
              <w:pStyle w:val="TableParagraph"/>
              <w:spacing w:line="234" w:lineRule="exact"/>
              <w:ind w:left="514" w:right="507"/>
            </w:pPr>
            <w:r w:rsidRPr="00DF75AE">
              <w:t>га</w:t>
            </w:r>
          </w:p>
        </w:tc>
        <w:tc>
          <w:tcPr>
            <w:tcW w:w="991" w:type="dxa"/>
          </w:tcPr>
          <w:p w:rsidR="00062D82" w:rsidRPr="00DF75AE" w:rsidRDefault="00E819B9">
            <w:pPr>
              <w:pStyle w:val="TableParagraph"/>
              <w:spacing w:line="234" w:lineRule="exact"/>
              <w:ind w:right="1"/>
            </w:pPr>
            <w:r w:rsidRPr="00DF75AE">
              <w:t>-</w:t>
            </w:r>
          </w:p>
        </w:tc>
        <w:tc>
          <w:tcPr>
            <w:tcW w:w="850" w:type="dxa"/>
          </w:tcPr>
          <w:p w:rsidR="00062D82" w:rsidRPr="00DF75AE" w:rsidRDefault="00E819B9">
            <w:pPr>
              <w:pStyle w:val="TableParagraph"/>
              <w:spacing w:line="234" w:lineRule="exact"/>
              <w:ind w:left="6"/>
            </w:pPr>
            <w:r w:rsidRPr="00DF75AE">
              <w:t>-</w:t>
            </w:r>
          </w:p>
        </w:tc>
        <w:tc>
          <w:tcPr>
            <w:tcW w:w="994" w:type="dxa"/>
          </w:tcPr>
          <w:p w:rsidR="00062D82" w:rsidRPr="00DF75AE" w:rsidRDefault="00E819B9">
            <w:pPr>
              <w:pStyle w:val="TableParagraph"/>
              <w:spacing w:line="234" w:lineRule="exact"/>
              <w:ind w:left="337" w:right="336"/>
            </w:pPr>
            <w:r w:rsidRPr="00DF75AE">
              <w:t>4,0</w:t>
            </w:r>
          </w:p>
        </w:tc>
        <w:tc>
          <w:tcPr>
            <w:tcW w:w="930" w:type="dxa"/>
          </w:tcPr>
          <w:p w:rsidR="00062D82" w:rsidRPr="00DF75AE" w:rsidRDefault="00E819B9">
            <w:pPr>
              <w:pStyle w:val="TableParagraph"/>
              <w:spacing w:line="234" w:lineRule="exact"/>
              <w:ind w:left="251" w:right="249"/>
            </w:pPr>
            <w:r w:rsidRPr="00DF75AE">
              <w:t>50,0</w:t>
            </w:r>
          </w:p>
        </w:tc>
      </w:tr>
      <w:tr w:rsidR="00062D82" w:rsidRPr="00DF75AE">
        <w:trPr>
          <w:trHeight w:val="251"/>
        </w:trPr>
        <w:tc>
          <w:tcPr>
            <w:tcW w:w="554" w:type="dxa"/>
          </w:tcPr>
          <w:p w:rsidR="00062D82" w:rsidRPr="00DF75AE" w:rsidRDefault="00E819B9">
            <w:pPr>
              <w:pStyle w:val="TableParagraph"/>
              <w:spacing w:line="232" w:lineRule="exact"/>
              <w:ind w:left="2"/>
            </w:pPr>
            <w:r w:rsidRPr="00DF75AE">
              <w:t>2</w:t>
            </w:r>
          </w:p>
        </w:tc>
        <w:tc>
          <w:tcPr>
            <w:tcW w:w="4059" w:type="dxa"/>
          </w:tcPr>
          <w:p w:rsidR="00062D82" w:rsidRPr="00DF75AE" w:rsidRDefault="00E819B9">
            <w:pPr>
              <w:pStyle w:val="TableParagraph"/>
              <w:spacing w:line="232" w:lineRule="exact"/>
              <w:ind w:left="103"/>
              <w:jc w:val="left"/>
            </w:pPr>
            <w:r w:rsidRPr="00DF75AE">
              <w:t>участки школ</w:t>
            </w:r>
          </w:p>
        </w:tc>
        <w:tc>
          <w:tcPr>
            <w:tcW w:w="1278" w:type="dxa"/>
          </w:tcPr>
          <w:p w:rsidR="00062D82" w:rsidRPr="00DF75AE" w:rsidRDefault="00E819B9">
            <w:pPr>
              <w:pStyle w:val="TableParagraph"/>
              <w:spacing w:line="232" w:lineRule="exact"/>
              <w:ind w:left="514" w:right="507"/>
            </w:pPr>
            <w:r w:rsidRPr="00DF75AE">
              <w:t>га</w:t>
            </w:r>
          </w:p>
        </w:tc>
        <w:tc>
          <w:tcPr>
            <w:tcW w:w="991" w:type="dxa"/>
          </w:tcPr>
          <w:p w:rsidR="00062D82" w:rsidRPr="00DF75AE" w:rsidRDefault="00E819B9">
            <w:pPr>
              <w:pStyle w:val="TableParagraph"/>
              <w:spacing w:line="232" w:lineRule="exact"/>
              <w:ind w:right="1"/>
            </w:pPr>
            <w:r w:rsidRPr="00DF75AE">
              <w:t>-</w:t>
            </w:r>
          </w:p>
        </w:tc>
        <w:tc>
          <w:tcPr>
            <w:tcW w:w="850" w:type="dxa"/>
          </w:tcPr>
          <w:p w:rsidR="00062D82" w:rsidRPr="00DF75AE" w:rsidRDefault="00E819B9">
            <w:pPr>
              <w:pStyle w:val="TableParagraph"/>
              <w:spacing w:line="232" w:lineRule="exact"/>
              <w:ind w:left="6"/>
            </w:pPr>
            <w:r w:rsidRPr="00DF75AE">
              <w:t>-</w:t>
            </w:r>
          </w:p>
        </w:tc>
        <w:tc>
          <w:tcPr>
            <w:tcW w:w="994" w:type="dxa"/>
          </w:tcPr>
          <w:p w:rsidR="00062D82" w:rsidRPr="00DF75AE" w:rsidRDefault="00E819B9">
            <w:pPr>
              <w:pStyle w:val="TableParagraph"/>
              <w:spacing w:line="232" w:lineRule="exact"/>
              <w:ind w:left="4"/>
            </w:pPr>
            <w:r w:rsidRPr="00DF75AE">
              <w:t>0</w:t>
            </w:r>
          </w:p>
        </w:tc>
        <w:tc>
          <w:tcPr>
            <w:tcW w:w="930" w:type="dxa"/>
          </w:tcPr>
          <w:p w:rsidR="00062D82" w:rsidRPr="00DF75AE" w:rsidRDefault="00E819B9">
            <w:pPr>
              <w:pStyle w:val="TableParagraph"/>
              <w:spacing w:line="232" w:lineRule="exact"/>
            </w:pPr>
            <w:r w:rsidRPr="00DF75AE">
              <w:t>0</w:t>
            </w:r>
          </w:p>
        </w:tc>
      </w:tr>
      <w:tr w:rsidR="00062D82" w:rsidRPr="00DF75AE">
        <w:trPr>
          <w:trHeight w:val="254"/>
        </w:trPr>
        <w:tc>
          <w:tcPr>
            <w:tcW w:w="554" w:type="dxa"/>
          </w:tcPr>
          <w:p w:rsidR="00062D82" w:rsidRPr="00DF75AE" w:rsidRDefault="00E819B9">
            <w:pPr>
              <w:pStyle w:val="TableParagraph"/>
              <w:spacing w:line="234" w:lineRule="exact"/>
              <w:ind w:left="2"/>
            </w:pPr>
            <w:r w:rsidRPr="00DF75AE">
              <w:t>3</w:t>
            </w:r>
          </w:p>
        </w:tc>
        <w:tc>
          <w:tcPr>
            <w:tcW w:w="4059" w:type="dxa"/>
          </w:tcPr>
          <w:p w:rsidR="00062D82" w:rsidRPr="00DF75AE" w:rsidRDefault="00E819B9">
            <w:pPr>
              <w:pStyle w:val="TableParagraph"/>
              <w:spacing w:line="234" w:lineRule="exact"/>
              <w:ind w:left="103"/>
              <w:jc w:val="left"/>
            </w:pPr>
            <w:r w:rsidRPr="00DF75AE">
              <w:t>участки дошкольных организаций</w:t>
            </w:r>
          </w:p>
        </w:tc>
        <w:tc>
          <w:tcPr>
            <w:tcW w:w="1278" w:type="dxa"/>
          </w:tcPr>
          <w:p w:rsidR="00062D82" w:rsidRPr="00DF75AE" w:rsidRDefault="00E819B9">
            <w:pPr>
              <w:pStyle w:val="TableParagraph"/>
              <w:spacing w:line="234" w:lineRule="exact"/>
              <w:ind w:left="514" w:right="507"/>
            </w:pPr>
            <w:r w:rsidRPr="00DF75AE">
              <w:t>га</w:t>
            </w:r>
          </w:p>
        </w:tc>
        <w:tc>
          <w:tcPr>
            <w:tcW w:w="991" w:type="dxa"/>
          </w:tcPr>
          <w:p w:rsidR="00062D82" w:rsidRPr="00DF75AE" w:rsidRDefault="00E819B9">
            <w:pPr>
              <w:pStyle w:val="TableParagraph"/>
              <w:spacing w:line="234" w:lineRule="exact"/>
              <w:ind w:right="1"/>
            </w:pPr>
            <w:r w:rsidRPr="00DF75AE">
              <w:t>-</w:t>
            </w:r>
          </w:p>
        </w:tc>
        <w:tc>
          <w:tcPr>
            <w:tcW w:w="850" w:type="dxa"/>
          </w:tcPr>
          <w:p w:rsidR="00062D82" w:rsidRPr="00DF75AE" w:rsidRDefault="00E819B9">
            <w:pPr>
              <w:pStyle w:val="TableParagraph"/>
              <w:spacing w:line="234" w:lineRule="exact"/>
              <w:ind w:left="6"/>
            </w:pPr>
            <w:r w:rsidRPr="00DF75AE">
              <w:t>-</w:t>
            </w:r>
          </w:p>
        </w:tc>
        <w:tc>
          <w:tcPr>
            <w:tcW w:w="994" w:type="dxa"/>
          </w:tcPr>
          <w:p w:rsidR="00062D82" w:rsidRPr="00DF75AE" w:rsidRDefault="00E819B9">
            <w:pPr>
              <w:pStyle w:val="TableParagraph"/>
              <w:spacing w:line="234" w:lineRule="exact"/>
              <w:ind w:left="337" w:right="336"/>
            </w:pPr>
            <w:r w:rsidRPr="00DF75AE">
              <w:t>0,4</w:t>
            </w:r>
          </w:p>
        </w:tc>
        <w:tc>
          <w:tcPr>
            <w:tcW w:w="930" w:type="dxa"/>
          </w:tcPr>
          <w:p w:rsidR="00062D82" w:rsidRPr="00DF75AE" w:rsidRDefault="00E819B9">
            <w:pPr>
              <w:pStyle w:val="TableParagraph"/>
              <w:spacing w:line="234" w:lineRule="exact"/>
              <w:ind w:left="249" w:right="249"/>
            </w:pPr>
            <w:r w:rsidRPr="00DF75AE">
              <w:t>5,0</w:t>
            </w:r>
          </w:p>
        </w:tc>
      </w:tr>
      <w:tr w:rsidR="00062D82" w:rsidRPr="00DF75AE">
        <w:trPr>
          <w:trHeight w:val="485"/>
        </w:trPr>
        <w:tc>
          <w:tcPr>
            <w:tcW w:w="554" w:type="dxa"/>
          </w:tcPr>
          <w:p w:rsidR="00062D82" w:rsidRPr="00DF75AE" w:rsidRDefault="00E819B9">
            <w:pPr>
              <w:pStyle w:val="TableParagraph"/>
              <w:spacing w:line="247" w:lineRule="exact"/>
              <w:ind w:left="2"/>
            </w:pPr>
            <w:r w:rsidRPr="00DF75AE">
              <w:t>4</w:t>
            </w:r>
          </w:p>
        </w:tc>
        <w:tc>
          <w:tcPr>
            <w:tcW w:w="4059" w:type="dxa"/>
          </w:tcPr>
          <w:p w:rsidR="00062D82" w:rsidRPr="00DF75AE" w:rsidRDefault="00E819B9">
            <w:pPr>
              <w:pStyle w:val="TableParagraph"/>
              <w:spacing w:line="235" w:lineRule="exact"/>
              <w:ind w:left="103"/>
              <w:jc w:val="left"/>
            </w:pPr>
            <w:r w:rsidRPr="00DF75AE">
              <w:t>участки объектов культурно-бытового и</w:t>
            </w:r>
          </w:p>
          <w:p w:rsidR="00062D82" w:rsidRPr="00DF75AE" w:rsidRDefault="00E819B9">
            <w:pPr>
              <w:pStyle w:val="TableParagraph"/>
              <w:spacing w:line="230" w:lineRule="exact"/>
              <w:ind w:left="103"/>
              <w:jc w:val="left"/>
            </w:pPr>
            <w:r w:rsidRPr="00DF75AE">
              <w:t>коммунального обслуживания</w:t>
            </w:r>
          </w:p>
        </w:tc>
        <w:tc>
          <w:tcPr>
            <w:tcW w:w="1278" w:type="dxa"/>
          </w:tcPr>
          <w:p w:rsidR="00062D82" w:rsidRPr="00DF75AE" w:rsidRDefault="00E819B9">
            <w:pPr>
              <w:pStyle w:val="TableParagraph"/>
              <w:spacing w:before="109"/>
              <w:ind w:left="514" w:right="507"/>
            </w:pPr>
            <w:r w:rsidRPr="00DF75AE">
              <w:t>га</w:t>
            </w:r>
          </w:p>
        </w:tc>
        <w:tc>
          <w:tcPr>
            <w:tcW w:w="991" w:type="dxa"/>
          </w:tcPr>
          <w:p w:rsidR="00062D82" w:rsidRPr="00DF75AE" w:rsidRDefault="00E819B9">
            <w:pPr>
              <w:pStyle w:val="TableParagraph"/>
              <w:spacing w:before="109"/>
              <w:ind w:right="1"/>
            </w:pPr>
            <w:r w:rsidRPr="00DF75AE">
              <w:t>-</w:t>
            </w:r>
          </w:p>
        </w:tc>
        <w:tc>
          <w:tcPr>
            <w:tcW w:w="850" w:type="dxa"/>
          </w:tcPr>
          <w:p w:rsidR="00062D82" w:rsidRPr="00DF75AE" w:rsidRDefault="00E819B9">
            <w:pPr>
              <w:pStyle w:val="TableParagraph"/>
              <w:spacing w:before="109"/>
              <w:ind w:left="6"/>
            </w:pPr>
            <w:r w:rsidRPr="00DF75AE">
              <w:t>-</w:t>
            </w:r>
          </w:p>
        </w:tc>
        <w:tc>
          <w:tcPr>
            <w:tcW w:w="994" w:type="dxa"/>
          </w:tcPr>
          <w:p w:rsidR="00062D82" w:rsidRPr="00DF75AE" w:rsidRDefault="00E819B9">
            <w:pPr>
              <w:pStyle w:val="TableParagraph"/>
              <w:spacing w:before="109"/>
              <w:ind w:left="337" w:right="336"/>
            </w:pPr>
            <w:r w:rsidRPr="00DF75AE">
              <w:t>0,3</w:t>
            </w:r>
          </w:p>
        </w:tc>
        <w:tc>
          <w:tcPr>
            <w:tcW w:w="930" w:type="dxa"/>
          </w:tcPr>
          <w:p w:rsidR="00062D82" w:rsidRPr="00DF75AE" w:rsidRDefault="00E819B9">
            <w:pPr>
              <w:pStyle w:val="TableParagraph"/>
              <w:spacing w:before="109"/>
              <w:ind w:left="249" w:right="249"/>
            </w:pPr>
            <w:r w:rsidRPr="00DF75AE">
              <w:t>3,7</w:t>
            </w:r>
          </w:p>
        </w:tc>
      </w:tr>
      <w:tr w:rsidR="00062D82" w:rsidRPr="00DF75AE">
        <w:trPr>
          <w:trHeight w:val="254"/>
        </w:trPr>
        <w:tc>
          <w:tcPr>
            <w:tcW w:w="554" w:type="dxa"/>
          </w:tcPr>
          <w:p w:rsidR="00062D82" w:rsidRPr="00DF75AE" w:rsidRDefault="00E819B9">
            <w:pPr>
              <w:pStyle w:val="TableParagraph"/>
              <w:spacing w:line="234" w:lineRule="exact"/>
              <w:ind w:left="2"/>
            </w:pPr>
            <w:r w:rsidRPr="00DF75AE">
              <w:t>5</w:t>
            </w:r>
          </w:p>
        </w:tc>
        <w:tc>
          <w:tcPr>
            <w:tcW w:w="4059" w:type="dxa"/>
          </w:tcPr>
          <w:p w:rsidR="00062D82" w:rsidRPr="00DF75AE" w:rsidRDefault="00E819B9">
            <w:pPr>
              <w:pStyle w:val="TableParagraph"/>
              <w:spacing w:line="234" w:lineRule="exact"/>
              <w:ind w:left="103"/>
              <w:jc w:val="left"/>
            </w:pPr>
            <w:r w:rsidRPr="00DF75AE">
              <w:t>участки закрытых автостоянок (гаражей)</w:t>
            </w:r>
          </w:p>
        </w:tc>
        <w:tc>
          <w:tcPr>
            <w:tcW w:w="1278" w:type="dxa"/>
          </w:tcPr>
          <w:p w:rsidR="00062D82" w:rsidRPr="00DF75AE" w:rsidRDefault="00E819B9">
            <w:pPr>
              <w:pStyle w:val="TableParagraph"/>
              <w:spacing w:line="234" w:lineRule="exact"/>
              <w:ind w:left="514" w:right="507"/>
            </w:pPr>
            <w:r w:rsidRPr="00DF75AE">
              <w:t>га</w:t>
            </w:r>
          </w:p>
        </w:tc>
        <w:tc>
          <w:tcPr>
            <w:tcW w:w="991" w:type="dxa"/>
          </w:tcPr>
          <w:p w:rsidR="00062D82" w:rsidRPr="00DF75AE" w:rsidRDefault="00E819B9">
            <w:pPr>
              <w:pStyle w:val="TableParagraph"/>
              <w:spacing w:line="234" w:lineRule="exact"/>
              <w:ind w:right="1"/>
            </w:pPr>
            <w:r w:rsidRPr="00DF75AE">
              <w:t>-</w:t>
            </w:r>
          </w:p>
        </w:tc>
        <w:tc>
          <w:tcPr>
            <w:tcW w:w="850" w:type="dxa"/>
          </w:tcPr>
          <w:p w:rsidR="00062D82" w:rsidRPr="00DF75AE" w:rsidRDefault="00E819B9">
            <w:pPr>
              <w:pStyle w:val="TableParagraph"/>
              <w:spacing w:line="234" w:lineRule="exact"/>
              <w:ind w:left="6"/>
            </w:pPr>
            <w:r w:rsidRPr="00DF75AE">
              <w:t>-</w:t>
            </w:r>
          </w:p>
        </w:tc>
        <w:tc>
          <w:tcPr>
            <w:tcW w:w="994" w:type="dxa"/>
          </w:tcPr>
          <w:p w:rsidR="00062D82" w:rsidRPr="00DF75AE" w:rsidRDefault="00E819B9">
            <w:pPr>
              <w:pStyle w:val="TableParagraph"/>
              <w:spacing w:line="234" w:lineRule="exact"/>
              <w:ind w:left="4"/>
            </w:pPr>
            <w:r w:rsidRPr="00DF75AE">
              <w:t>0</w:t>
            </w:r>
          </w:p>
        </w:tc>
        <w:tc>
          <w:tcPr>
            <w:tcW w:w="930" w:type="dxa"/>
          </w:tcPr>
          <w:p w:rsidR="00062D82" w:rsidRPr="00DF75AE" w:rsidRDefault="00E819B9">
            <w:pPr>
              <w:pStyle w:val="TableParagraph"/>
              <w:spacing w:line="234" w:lineRule="exact"/>
            </w:pPr>
            <w:r w:rsidRPr="00DF75AE">
              <w:t>0</w:t>
            </w:r>
          </w:p>
        </w:tc>
      </w:tr>
      <w:tr w:rsidR="00062D82" w:rsidRPr="00DF75AE">
        <w:trPr>
          <w:trHeight w:val="251"/>
        </w:trPr>
        <w:tc>
          <w:tcPr>
            <w:tcW w:w="554" w:type="dxa"/>
          </w:tcPr>
          <w:p w:rsidR="00062D82" w:rsidRPr="00DF75AE" w:rsidRDefault="00E819B9">
            <w:pPr>
              <w:pStyle w:val="TableParagraph"/>
              <w:spacing w:line="232" w:lineRule="exact"/>
              <w:ind w:left="2"/>
            </w:pPr>
            <w:r w:rsidRPr="00DF75AE">
              <w:t>6</w:t>
            </w:r>
          </w:p>
        </w:tc>
        <w:tc>
          <w:tcPr>
            <w:tcW w:w="4059" w:type="dxa"/>
          </w:tcPr>
          <w:p w:rsidR="00062D82" w:rsidRPr="00DF75AE" w:rsidRDefault="00E819B9">
            <w:pPr>
              <w:pStyle w:val="TableParagraph"/>
              <w:spacing w:line="232" w:lineRule="exact"/>
              <w:ind w:left="103"/>
              <w:jc w:val="left"/>
            </w:pPr>
            <w:r w:rsidRPr="00DF75AE">
              <w:t>автостоянки для временного хранения</w:t>
            </w:r>
          </w:p>
        </w:tc>
        <w:tc>
          <w:tcPr>
            <w:tcW w:w="1278" w:type="dxa"/>
          </w:tcPr>
          <w:p w:rsidR="00062D82" w:rsidRPr="00DF75AE" w:rsidRDefault="00E819B9">
            <w:pPr>
              <w:pStyle w:val="TableParagraph"/>
              <w:spacing w:line="232" w:lineRule="exact"/>
              <w:ind w:left="514" w:right="507"/>
            </w:pPr>
            <w:r w:rsidRPr="00DF75AE">
              <w:t>га</w:t>
            </w:r>
          </w:p>
        </w:tc>
        <w:tc>
          <w:tcPr>
            <w:tcW w:w="991" w:type="dxa"/>
          </w:tcPr>
          <w:p w:rsidR="00062D82" w:rsidRPr="00DF75AE" w:rsidRDefault="00E819B9">
            <w:pPr>
              <w:pStyle w:val="TableParagraph"/>
              <w:spacing w:line="232" w:lineRule="exact"/>
              <w:ind w:right="1"/>
            </w:pPr>
            <w:r w:rsidRPr="00DF75AE">
              <w:t>-</w:t>
            </w:r>
          </w:p>
        </w:tc>
        <w:tc>
          <w:tcPr>
            <w:tcW w:w="850" w:type="dxa"/>
          </w:tcPr>
          <w:p w:rsidR="00062D82" w:rsidRPr="00DF75AE" w:rsidRDefault="00E819B9">
            <w:pPr>
              <w:pStyle w:val="TableParagraph"/>
              <w:spacing w:line="232" w:lineRule="exact"/>
              <w:ind w:left="6"/>
            </w:pPr>
            <w:r w:rsidRPr="00DF75AE">
              <w:t>-</w:t>
            </w:r>
          </w:p>
        </w:tc>
        <w:tc>
          <w:tcPr>
            <w:tcW w:w="994" w:type="dxa"/>
          </w:tcPr>
          <w:p w:rsidR="00062D82" w:rsidRPr="00DF75AE" w:rsidRDefault="00E819B9">
            <w:pPr>
              <w:pStyle w:val="TableParagraph"/>
              <w:spacing w:line="232" w:lineRule="exact"/>
              <w:ind w:left="4"/>
            </w:pPr>
            <w:r w:rsidRPr="00DF75AE">
              <w:t>0</w:t>
            </w:r>
          </w:p>
        </w:tc>
        <w:tc>
          <w:tcPr>
            <w:tcW w:w="930" w:type="dxa"/>
          </w:tcPr>
          <w:p w:rsidR="00062D82" w:rsidRPr="00DF75AE" w:rsidRDefault="00E819B9">
            <w:pPr>
              <w:pStyle w:val="TableParagraph"/>
              <w:spacing w:line="232" w:lineRule="exact"/>
            </w:pPr>
            <w:r w:rsidRPr="00DF75AE">
              <w:t>0</w:t>
            </w:r>
          </w:p>
        </w:tc>
      </w:tr>
      <w:tr w:rsidR="00062D82" w:rsidRPr="00DF75AE">
        <w:trPr>
          <w:trHeight w:val="250"/>
        </w:trPr>
        <w:tc>
          <w:tcPr>
            <w:tcW w:w="554" w:type="dxa"/>
            <w:tcBorders>
              <w:bottom w:val="nil"/>
            </w:tcBorders>
          </w:tcPr>
          <w:p w:rsidR="00062D82" w:rsidRPr="00DF75AE" w:rsidRDefault="00E819B9">
            <w:pPr>
              <w:pStyle w:val="TableParagraph"/>
              <w:spacing w:line="231" w:lineRule="exact"/>
              <w:ind w:left="2"/>
            </w:pPr>
            <w:r w:rsidRPr="00DF75AE">
              <w:t>7</w:t>
            </w:r>
          </w:p>
        </w:tc>
        <w:tc>
          <w:tcPr>
            <w:tcW w:w="4059" w:type="dxa"/>
            <w:tcBorders>
              <w:bottom w:val="nil"/>
            </w:tcBorders>
          </w:tcPr>
          <w:p w:rsidR="00062D82" w:rsidRPr="00DF75AE" w:rsidRDefault="00E819B9">
            <w:pPr>
              <w:pStyle w:val="TableParagraph"/>
              <w:spacing w:line="231" w:lineRule="exact"/>
              <w:ind w:left="103"/>
              <w:jc w:val="left"/>
            </w:pPr>
            <w:r w:rsidRPr="00DF75AE">
              <w:t>территория общего пользования</w:t>
            </w:r>
          </w:p>
        </w:tc>
        <w:tc>
          <w:tcPr>
            <w:tcW w:w="1278" w:type="dxa"/>
            <w:tcBorders>
              <w:bottom w:val="nil"/>
            </w:tcBorders>
          </w:tcPr>
          <w:p w:rsidR="00062D82" w:rsidRPr="00DF75AE" w:rsidRDefault="00E819B9">
            <w:pPr>
              <w:pStyle w:val="TableParagraph"/>
              <w:spacing w:line="231" w:lineRule="exact"/>
              <w:ind w:left="514" w:right="507"/>
            </w:pPr>
            <w:r w:rsidRPr="00DF75AE">
              <w:t>га</w:t>
            </w:r>
          </w:p>
        </w:tc>
        <w:tc>
          <w:tcPr>
            <w:tcW w:w="991" w:type="dxa"/>
            <w:tcBorders>
              <w:bottom w:val="nil"/>
            </w:tcBorders>
          </w:tcPr>
          <w:p w:rsidR="00062D82" w:rsidRPr="00DF75AE" w:rsidRDefault="00E819B9">
            <w:pPr>
              <w:pStyle w:val="TableParagraph"/>
              <w:spacing w:line="231" w:lineRule="exact"/>
              <w:ind w:right="1"/>
            </w:pPr>
            <w:r w:rsidRPr="00DF75AE">
              <w:t>-</w:t>
            </w:r>
          </w:p>
        </w:tc>
        <w:tc>
          <w:tcPr>
            <w:tcW w:w="850" w:type="dxa"/>
            <w:tcBorders>
              <w:bottom w:val="nil"/>
            </w:tcBorders>
          </w:tcPr>
          <w:p w:rsidR="00062D82" w:rsidRPr="00DF75AE" w:rsidRDefault="00E819B9">
            <w:pPr>
              <w:pStyle w:val="TableParagraph"/>
              <w:spacing w:line="231" w:lineRule="exact"/>
              <w:ind w:left="6"/>
            </w:pPr>
            <w:r w:rsidRPr="00DF75AE">
              <w:t>-</w:t>
            </w:r>
          </w:p>
        </w:tc>
        <w:tc>
          <w:tcPr>
            <w:tcW w:w="994" w:type="dxa"/>
            <w:tcBorders>
              <w:bottom w:val="nil"/>
            </w:tcBorders>
          </w:tcPr>
          <w:p w:rsidR="00062D82" w:rsidRPr="00DF75AE" w:rsidRDefault="00E819B9">
            <w:pPr>
              <w:pStyle w:val="TableParagraph"/>
              <w:spacing w:line="231" w:lineRule="exact"/>
              <w:ind w:left="337" w:right="336"/>
            </w:pPr>
            <w:r w:rsidRPr="00DF75AE">
              <w:t>2,5</w:t>
            </w:r>
          </w:p>
        </w:tc>
        <w:tc>
          <w:tcPr>
            <w:tcW w:w="930" w:type="dxa"/>
            <w:tcBorders>
              <w:bottom w:val="nil"/>
            </w:tcBorders>
          </w:tcPr>
          <w:p w:rsidR="00062D82" w:rsidRPr="00DF75AE" w:rsidRDefault="00E819B9">
            <w:pPr>
              <w:pStyle w:val="TableParagraph"/>
              <w:spacing w:line="231" w:lineRule="exact"/>
              <w:ind w:left="251" w:right="249"/>
            </w:pPr>
            <w:r w:rsidRPr="00DF75AE">
              <w:t>31,3</w:t>
            </w:r>
          </w:p>
        </w:tc>
      </w:tr>
      <w:tr w:rsidR="00062D82" w:rsidRPr="00DF75AE">
        <w:trPr>
          <w:trHeight w:val="254"/>
        </w:trPr>
        <w:tc>
          <w:tcPr>
            <w:tcW w:w="554" w:type="dxa"/>
            <w:tcBorders>
              <w:top w:val="nil"/>
              <w:bottom w:val="nil"/>
            </w:tcBorders>
          </w:tcPr>
          <w:p w:rsidR="00062D82" w:rsidRPr="00DF75AE" w:rsidRDefault="00E819B9">
            <w:pPr>
              <w:pStyle w:val="TableParagraph"/>
              <w:spacing w:line="234" w:lineRule="exact"/>
              <w:ind w:left="117" w:right="117"/>
              <w:rPr>
                <w:i/>
              </w:rPr>
            </w:pPr>
            <w:r w:rsidRPr="00DF75AE">
              <w:rPr>
                <w:i/>
              </w:rPr>
              <w:t>7.1</w:t>
            </w:r>
          </w:p>
        </w:tc>
        <w:tc>
          <w:tcPr>
            <w:tcW w:w="4059" w:type="dxa"/>
            <w:tcBorders>
              <w:top w:val="nil"/>
              <w:bottom w:val="nil"/>
            </w:tcBorders>
          </w:tcPr>
          <w:p w:rsidR="00062D82" w:rsidRPr="00DF75AE" w:rsidRDefault="00E819B9">
            <w:pPr>
              <w:pStyle w:val="TableParagraph"/>
              <w:spacing w:line="234" w:lineRule="exact"/>
              <w:ind w:left="103"/>
              <w:jc w:val="left"/>
              <w:rPr>
                <w:i/>
              </w:rPr>
            </w:pPr>
            <w:r w:rsidRPr="00DF75AE">
              <w:rPr>
                <w:i/>
              </w:rPr>
              <w:t>участки зеленых насаждений</w:t>
            </w:r>
          </w:p>
        </w:tc>
        <w:tc>
          <w:tcPr>
            <w:tcW w:w="1278" w:type="dxa"/>
            <w:tcBorders>
              <w:top w:val="nil"/>
              <w:bottom w:val="nil"/>
            </w:tcBorders>
          </w:tcPr>
          <w:p w:rsidR="00062D82" w:rsidRPr="00DF75AE" w:rsidRDefault="00E819B9">
            <w:pPr>
              <w:pStyle w:val="TableParagraph"/>
              <w:spacing w:line="234" w:lineRule="exact"/>
              <w:ind w:left="514" w:right="509"/>
              <w:rPr>
                <w:i/>
              </w:rPr>
            </w:pPr>
            <w:r w:rsidRPr="00DF75AE">
              <w:rPr>
                <w:i/>
              </w:rPr>
              <w:t>га</w:t>
            </w:r>
          </w:p>
        </w:tc>
        <w:tc>
          <w:tcPr>
            <w:tcW w:w="991" w:type="dxa"/>
            <w:tcBorders>
              <w:top w:val="nil"/>
              <w:bottom w:val="nil"/>
            </w:tcBorders>
          </w:tcPr>
          <w:p w:rsidR="00062D82" w:rsidRPr="00DF75AE" w:rsidRDefault="00E819B9">
            <w:pPr>
              <w:pStyle w:val="TableParagraph"/>
              <w:spacing w:line="234" w:lineRule="exact"/>
              <w:ind w:right="1"/>
              <w:rPr>
                <w:i/>
              </w:rPr>
            </w:pPr>
            <w:r w:rsidRPr="00DF75AE">
              <w:rPr>
                <w:i/>
              </w:rPr>
              <w:t>-</w:t>
            </w:r>
          </w:p>
        </w:tc>
        <w:tc>
          <w:tcPr>
            <w:tcW w:w="850" w:type="dxa"/>
            <w:tcBorders>
              <w:top w:val="nil"/>
              <w:bottom w:val="nil"/>
            </w:tcBorders>
          </w:tcPr>
          <w:p w:rsidR="00062D82" w:rsidRPr="00DF75AE" w:rsidRDefault="00E819B9">
            <w:pPr>
              <w:pStyle w:val="TableParagraph"/>
              <w:spacing w:line="234" w:lineRule="exact"/>
              <w:ind w:left="6"/>
              <w:rPr>
                <w:i/>
              </w:rPr>
            </w:pPr>
            <w:r w:rsidRPr="00DF75AE">
              <w:rPr>
                <w:i/>
              </w:rPr>
              <w:t>-</w:t>
            </w:r>
          </w:p>
        </w:tc>
        <w:tc>
          <w:tcPr>
            <w:tcW w:w="994" w:type="dxa"/>
            <w:tcBorders>
              <w:top w:val="nil"/>
              <w:bottom w:val="nil"/>
            </w:tcBorders>
          </w:tcPr>
          <w:p w:rsidR="00062D82" w:rsidRPr="00DF75AE" w:rsidRDefault="00E819B9">
            <w:pPr>
              <w:pStyle w:val="TableParagraph"/>
              <w:spacing w:line="234" w:lineRule="exact"/>
              <w:ind w:left="337" w:right="336"/>
              <w:rPr>
                <w:i/>
              </w:rPr>
            </w:pPr>
            <w:r w:rsidRPr="00DF75AE">
              <w:rPr>
                <w:i/>
              </w:rPr>
              <w:t>1,4</w:t>
            </w:r>
          </w:p>
        </w:tc>
        <w:tc>
          <w:tcPr>
            <w:tcW w:w="930" w:type="dxa"/>
            <w:tcBorders>
              <w:top w:val="nil"/>
              <w:bottom w:val="nil"/>
            </w:tcBorders>
          </w:tcPr>
          <w:p w:rsidR="00062D82" w:rsidRPr="00DF75AE" w:rsidRDefault="00E819B9">
            <w:pPr>
              <w:pStyle w:val="TableParagraph"/>
              <w:spacing w:line="234" w:lineRule="exact"/>
              <w:ind w:left="251" w:right="249"/>
              <w:rPr>
                <w:i/>
              </w:rPr>
            </w:pPr>
            <w:r w:rsidRPr="00DF75AE">
              <w:rPr>
                <w:i/>
              </w:rPr>
              <w:t>17,5</w:t>
            </w:r>
          </w:p>
        </w:tc>
      </w:tr>
      <w:tr w:rsidR="00062D82" w:rsidRPr="00DF75AE">
        <w:trPr>
          <w:trHeight w:val="253"/>
        </w:trPr>
        <w:tc>
          <w:tcPr>
            <w:tcW w:w="554" w:type="dxa"/>
            <w:tcBorders>
              <w:top w:val="nil"/>
            </w:tcBorders>
          </w:tcPr>
          <w:p w:rsidR="00062D82" w:rsidRPr="00DF75AE" w:rsidRDefault="00E819B9">
            <w:pPr>
              <w:pStyle w:val="TableParagraph"/>
              <w:spacing w:line="233" w:lineRule="exact"/>
              <w:ind w:left="117" w:right="117"/>
              <w:rPr>
                <w:i/>
              </w:rPr>
            </w:pPr>
            <w:r w:rsidRPr="00DF75AE">
              <w:rPr>
                <w:i/>
              </w:rPr>
              <w:t>7.2</w:t>
            </w:r>
          </w:p>
        </w:tc>
        <w:tc>
          <w:tcPr>
            <w:tcW w:w="4059" w:type="dxa"/>
            <w:tcBorders>
              <w:top w:val="nil"/>
            </w:tcBorders>
          </w:tcPr>
          <w:p w:rsidR="00062D82" w:rsidRPr="00DF75AE" w:rsidRDefault="00E819B9">
            <w:pPr>
              <w:pStyle w:val="TableParagraph"/>
              <w:spacing w:line="233" w:lineRule="exact"/>
              <w:ind w:left="103"/>
              <w:jc w:val="left"/>
              <w:rPr>
                <w:i/>
              </w:rPr>
            </w:pPr>
            <w:r w:rsidRPr="00DF75AE">
              <w:rPr>
                <w:i/>
              </w:rPr>
              <w:t>проезды</w:t>
            </w:r>
          </w:p>
        </w:tc>
        <w:tc>
          <w:tcPr>
            <w:tcW w:w="1278" w:type="dxa"/>
            <w:tcBorders>
              <w:top w:val="nil"/>
            </w:tcBorders>
          </w:tcPr>
          <w:p w:rsidR="00062D82" w:rsidRPr="00DF75AE" w:rsidRDefault="00E819B9">
            <w:pPr>
              <w:pStyle w:val="TableParagraph"/>
              <w:spacing w:line="233" w:lineRule="exact"/>
              <w:ind w:left="514" w:right="509"/>
              <w:rPr>
                <w:i/>
              </w:rPr>
            </w:pPr>
            <w:r w:rsidRPr="00DF75AE">
              <w:rPr>
                <w:i/>
              </w:rPr>
              <w:t>га</w:t>
            </w:r>
          </w:p>
        </w:tc>
        <w:tc>
          <w:tcPr>
            <w:tcW w:w="991" w:type="dxa"/>
            <w:tcBorders>
              <w:top w:val="nil"/>
            </w:tcBorders>
          </w:tcPr>
          <w:p w:rsidR="00062D82" w:rsidRPr="00DF75AE" w:rsidRDefault="00E819B9">
            <w:pPr>
              <w:pStyle w:val="TableParagraph"/>
              <w:spacing w:line="233" w:lineRule="exact"/>
              <w:ind w:right="1"/>
              <w:rPr>
                <w:i/>
              </w:rPr>
            </w:pPr>
            <w:r w:rsidRPr="00DF75AE">
              <w:rPr>
                <w:i/>
              </w:rPr>
              <w:t>-</w:t>
            </w:r>
          </w:p>
        </w:tc>
        <w:tc>
          <w:tcPr>
            <w:tcW w:w="850" w:type="dxa"/>
            <w:tcBorders>
              <w:top w:val="nil"/>
            </w:tcBorders>
          </w:tcPr>
          <w:p w:rsidR="00062D82" w:rsidRPr="00DF75AE" w:rsidRDefault="00E819B9">
            <w:pPr>
              <w:pStyle w:val="TableParagraph"/>
              <w:spacing w:line="233" w:lineRule="exact"/>
              <w:ind w:left="6"/>
              <w:rPr>
                <w:i/>
              </w:rPr>
            </w:pPr>
            <w:r w:rsidRPr="00DF75AE">
              <w:rPr>
                <w:i/>
              </w:rPr>
              <w:t>-</w:t>
            </w:r>
          </w:p>
        </w:tc>
        <w:tc>
          <w:tcPr>
            <w:tcW w:w="994" w:type="dxa"/>
            <w:tcBorders>
              <w:top w:val="nil"/>
            </w:tcBorders>
          </w:tcPr>
          <w:p w:rsidR="00062D82" w:rsidRPr="00DF75AE" w:rsidRDefault="00E819B9">
            <w:pPr>
              <w:pStyle w:val="TableParagraph"/>
              <w:spacing w:line="233" w:lineRule="exact"/>
              <w:ind w:left="337" w:right="336"/>
              <w:rPr>
                <w:i/>
              </w:rPr>
            </w:pPr>
            <w:r w:rsidRPr="00DF75AE">
              <w:rPr>
                <w:i/>
              </w:rPr>
              <w:t>1,1</w:t>
            </w:r>
          </w:p>
        </w:tc>
        <w:tc>
          <w:tcPr>
            <w:tcW w:w="930" w:type="dxa"/>
            <w:tcBorders>
              <w:top w:val="nil"/>
            </w:tcBorders>
          </w:tcPr>
          <w:p w:rsidR="00062D82" w:rsidRPr="00DF75AE" w:rsidRDefault="00E819B9">
            <w:pPr>
              <w:pStyle w:val="TableParagraph"/>
              <w:spacing w:line="233" w:lineRule="exact"/>
              <w:ind w:left="251" w:right="249"/>
              <w:rPr>
                <w:i/>
              </w:rPr>
            </w:pPr>
            <w:r w:rsidRPr="00DF75AE">
              <w:rPr>
                <w:i/>
              </w:rPr>
              <w:t>13,8</w:t>
            </w:r>
          </w:p>
        </w:tc>
      </w:tr>
      <w:tr w:rsidR="00062D82" w:rsidRPr="00DF75AE">
        <w:trPr>
          <w:trHeight w:val="254"/>
        </w:trPr>
        <w:tc>
          <w:tcPr>
            <w:tcW w:w="554" w:type="dxa"/>
          </w:tcPr>
          <w:p w:rsidR="00062D82" w:rsidRPr="00DF75AE" w:rsidRDefault="00E819B9">
            <w:pPr>
              <w:pStyle w:val="TableParagraph"/>
              <w:spacing w:line="234" w:lineRule="exact"/>
              <w:ind w:left="2"/>
            </w:pPr>
            <w:r w:rsidRPr="00DF75AE">
              <w:t>8</w:t>
            </w:r>
          </w:p>
        </w:tc>
        <w:tc>
          <w:tcPr>
            <w:tcW w:w="4059" w:type="dxa"/>
          </w:tcPr>
          <w:p w:rsidR="00062D82" w:rsidRPr="00DF75AE" w:rsidRDefault="00E819B9">
            <w:pPr>
              <w:pStyle w:val="TableParagraph"/>
              <w:spacing w:line="234" w:lineRule="exact"/>
              <w:ind w:left="103"/>
              <w:jc w:val="left"/>
            </w:pPr>
            <w:r w:rsidRPr="00DF75AE">
              <w:t>прочие территории</w:t>
            </w:r>
          </w:p>
        </w:tc>
        <w:tc>
          <w:tcPr>
            <w:tcW w:w="1278" w:type="dxa"/>
          </w:tcPr>
          <w:p w:rsidR="00062D82" w:rsidRPr="00DF75AE" w:rsidRDefault="00E819B9">
            <w:pPr>
              <w:pStyle w:val="TableParagraph"/>
              <w:spacing w:line="234" w:lineRule="exact"/>
              <w:ind w:left="514" w:right="507"/>
            </w:pPr>
            <w:r w:rsidRPr="00DF75AE">
              <w:t>га</w:t>
            </w:r>
          </w:p>
        </w:tc>
        <w:tc>
          <w:tcPr>
            <w:tcW w:w="991" w:type="dxa"/>
          </w:tcPr>
          <w:p w:rsidR="00062D82" w:rsidRPr="00DF75AE" w:rsidRDefault="00E819B9">
            <w:pPr>
              <w:pStyle w:val="TableParagraph"/>
              <w:spacing w:line="234" w:lineRule="exact"/>
              <w:ind w:right="1"/>
            </w:pPr>
            <w:r w:rsidRPr="00DF75AE">
              <w:t>-</w:t>
            </w:r>
          </w:p>
        </w:tc>
        <w:tc>
          <w:tcPr>
            <w:tcW w:w="850" w:type="dxa"/>
          </w:tcPr>
          <w:p w:rsidR="00062D82" w:rsidRPr="00DF75AE" w:rsidRDefault="00E819B9">
            <w:pPr>
              <w:pStyle w:val="TableParagraph"/>
              <w:spacing w:line="234" w:lineRule="exact"/>
              <w:ind w:left="6"/>
            </w:pPr>
            <w:r w:rsidRPr="00DF75AE">
              <w:t>-</w:t>
            </w:r>
          </w:p>
        </w:tc>
        <w:tc>
          <w:tcPr>
            <w:tcW w:w="994" w:type="dxa"/>
          </w:tcPr>
          <w:p w:rsidR="00062D82" w:rsidRPr="00DF75AE" w:rsidRDefault="00E819B9">
            <w:pPr>
              <w:pStyle w:val="TableParagraph"/>
              <w:spacing w:line="234" w:lineRule="exact"/>
              <w:ind w:left="337" w:right="336"/>
            </w:pPr>
            <w:r w:rsidRPr="00DF75AE">
              <w:t>0,8</w:t>
            </w:r>
          </w:p>
        </w:tc>
        <w:tc>
          <w:tcPr>
            <w:tcW w:w="930" w:type="dxa"/>
          </w:tcPr>
          <w:p w:rsidR="00062D82" w:rsidRPr="00DF75AE" w:rsidRDefault="00E819B9">
            <w:pPr>
              <w:pStyle w:val="TableParagraph"/>
              <w:spacing w:line="234" w:lineRule="exact"/>
              <w:ind w:left="251" w:right="249"/>
            </w:pPr>
            <w:r w:rsidRPr="00DF75AE">
              <w:t>10,0</w:t>
            </w:r>
          </w:p>
        </w:tc>
      </w:tr>
    </w:tbl>
    <w:p w:rsidR="00062D82" w:rsidRPr="00DF75AE" w:rsidRDefault="00062D82" w:rsidP="00C5015B">
      <w:pPr>
        <w:pStyle w:val="a3"/>
        <w:rPr>
          <w:i/>
          <w:sz w:val="28"/>
          <w:szCs w:val="28"/>
        </w:rPr>
      </w:pPr>
    </w:p>
    <w:p w:rsidR="00062D82" w:rsidRPr="00DF75AE" w:rsidRDefault="00E819B9" w:rsidP="00C5015B">
      <w:pPr>
        <w:pStyle w:val="a3"/>
        <w:ind w:left="382" w:right="403" w:firstLine="811"/>
        <w:jc w:val="both"/>
        <w:rPr>
          <w:sz w:val="28"/>
          <w:szCs w:val="28"/>
        </w:rPr>
      </w:pPr>
      <w:r w:rsidRPr="00DF75AE">
        <w:rPr>
          <w:sz w:val="28"/>
          <w:szCs w:val="28"/>
        </w:rPr>
        <w:t>Характеристика планируемого развития территории соответствует характеру расположения территории в функционально-планировочной структуре города.</w:t>
      </w:r>
    </w:p>
    <w:p w:rsidR="00062D82" w:rsidRPr="00DF75AE" w:rsidRDefault="00E819B9" w:rsidP="00C5015B">
      <w:pPr>
        <w:pStyle w:val="a3"/>
        <w:ind w:left="382" w:right="407" w:firstLine="811"/>
        <w:jc w:val="both"/>
        <w:rPr>
          <w:sz w:val="28"/>
          <w:szCs w:val="28"/>
        </w:rPr>
      </w:pPr>
      <w:r w:rsidRPr="00DF75AE">
        <w:rPr>
          <w:sz w:val="28"/>
          <w:szCs w:val="28"/>
        </w:rPr>
        <w:t>В границах территории, в отношении которой осуществляется подготовка проекта планировки, ведется новое жилое строительство. Проектом планировки предусматривается строительство нового детского сада на 118 мест, а также реконструкция кафе «Старый дворик» под магазин, объект, предназначенный для оказания банковских и страховых услуг.</w:t>
      </w:r>
    </w:p>
    <w:p w:rsidR="00062D82" w:rsidRPr="00DF75AE" w:rsidRDefault="00E819B9" w:rsidP="00C5015B">
      <w:pPr>
        <w:pStyle w:val="a3"/>
        <w:ind w:left="382" w:right="404" w:firstLine="811"/>
        <w:jc w:val="both"/>
        <w:rPr>
          <w:sz w:val="28"/>
          <w:szCs w:val="28"/>
        </w:rPr>
      </w:pPr>
      <w:r w:rsidRPr="00DF75AE">
        <w:rPr>
          <w:sz w:val="28"/>
          <w:szCs w:val="28"/>
        </w:rPr>
        <w:t>Проектом планировки территории предусматривается размещение объекта, предназначенного для оказания населению или организациям бытовых услуг.</w:t>
      </w:r>
    </w:p>
    <w:p w:rsidR="00062D82" w:rsidRPr="00DF75AE" w:rsidRDefault="00E819B9" w:rsidP="0012709A">
      <w:pPr>
        <w:pStyle w:val="a3"/>
        <w:ind w:left="382" w:right="404" w:firstLine="811"/>
        <w:jc w:val="both"/>
        <w:rPr>
          <w:sz w:val="28"/>
          <w:szCs w:val="28"/>
        </w:rPr>
      </w:pPr>
      <w:r w:rsidRPr="00DF75AE">
        <w:rPr>
          <w:sz w:val="28"/>
          <w:szCs w:val="28"/>
        </w:rPr>
        <w:t>Также проектом планировки территории предусматривается размещение магазина по ул. Черняховского. В графической части проекта данный объект капитального строительства отображен в соответствии с данными технико-экономического</w:t>
      </w:r>
      <w:r w:rsidRPr="00DF75AE">
        <w:rPr>
          <w:sz w:val="28"/>
          <w:szCs w:val="28"/>
        </w:rPr>
        <w:tab/>
        <w:t>обосно</w:t>
      </w:r>
      <w:r w:rsidR="00EF11DE" w:rsidRPr="00DF75AE">
        <w:rPr>
          <w:sz w:val="28"/>
          <w:szCs w:val="28"/>
        </w:rPr>
        <w:t>вания</w:t>
      </w:r>
      <w:r w:rsidR="00EF11DE" w:rsidRPr="00DF75AE">
        <w:rPr>
          <w:sz w:val="28"/>
          <w:szCs w:val="28"/>
        </w:rPr>
        <w:tab/>
        <w:t>2271-ТЭО,</w:t>
      </w:r>
      <w:r w:rsidR="0012709A" w:rsidRPr="00DF75AE">
        <w:rPr>
          <w:sz w:val="28"/>
          <w:szCs w:val="28"/>
        </w:rPr>
        <w:t xml:space="preserve"> </w:t>
      </w:r>
      <w:r w:rsidR="00EF11DE" w:rsidRPr="00DF75AE">
        <w:rPr>
          <w:sz w:val="28"/>
          <w:szCs w:val="28"/>
        </w:rPr>
        <w:t xml:space="preserve">выполненного </w:t>
      </w:r>
      <w:proofErr w:type="spellStart"/>
      <w:proofErr w:type="gramStart"/>
      <w:r w:rsidR="00EF11DE" w:rsidRPr="00DF75AE">
        <w:rPr>
          <w:sz w:val="28"/>
          <w:szCs w:val="28"/>
        </w:rPr>
        <w:t>АО</w:t>
      </w:r>
      <w:r w:rsidRPr="00DF75AE">
        <w:rPr>
          <w:sz w:val="28"/>
          <w:szCs w:val="28"/>
        </w:rPr>
        <w:t>«</w:t>
      </w:r>
      <w:proofErr w:type="gramEnd"/>
      <w:r w:rsidRPr="00DF75AE">
        <w:rPr>
          <w:sz w:val="28"/>
          <w:szCs w:val="28"/>
        </w:rPr>
        <w:t>Смоленский</w:t>
      </w:r>
      <w:proofErr w:type="spellEnd"/>
      <w:r w:rsidRPr="00DF75AE">
        <w:rPr>
          <w:sz w:val="28"/>
          <w:szCs w:val="28"/>
        </w:rPr>
        <w:t xml:space="preserve"> промстройпроект».</w:t>
      </w:r>
    </w:p>
    <w:p w:rsidR="00062D82" w:rsidRPr="00DF75AE" w:rsidRDefault="00E819B9" w:rsidP="00C5015B">
      <w:pPr>
        <w:pStyle w:val="a3"/>
        <w:tabs>
          <w:tab w:val="left" w:pos="2723"/>
          <w:tab w:val="left" w:pos="4461"/>
          <w:tab w:val="left" w:pos="6236"/>
          <w:tab w:val="left" w:pos="6936"/>
          <w:tab w:val="left" w:pos="8216"/>
          <w:tab w:val="left" w:pos="9350"/>
        </w:tabs>
        <w:ind w:left="382" w:right="413" w:firstLine="811"/>
        <w:rPr>
          <w:sz w:val="28"/>
          <w:szCs w:val="28"/>
        </w:rPr>
      </w:pPr>
      <w:r w:rsidRPr="00DF75AE">
        <w:rPr>
          <w:sz w:val="28"/>
          <w:szCs w:val="28"/>
        </w:rPr>
        <w:t>Планируе</w:t>
      </w:r>
      <w:r w:rsidR="00EF11DE" w:rsidRPr="00DF75AE">
        <w:rPr>
          <w:sz w:val="28"/>
          <w:szCs w:val="28"/>
        </w:rPr>
        <w:t xml:space="preserve">тся реконструкция магистральных улиц районного значения </w:t>
      </w:r>
      <w:r w:rsidRPr="00DF75AE">
        <w:rPr>
          <w:spacing w:val="-9"/>
          <w:sz w:val="28"/>
          <w:szCs w:val="28"/>
        </w:rPr>
        <w:t xml:space="preserve">до </w:t>
      </w:r>
      <w:r w:rsidRPr="00DF75AE">
        <w:rPr>
          <w:sz w:val="28"/>
          <w:szCs w:val="28"/>
        </w:rPr>
        <w:t>следующих</w:t>
      </w:r>
      <w:r w:rsidRPr="00DF75AE">
        <w:rPr>
          <w:spacing w:val="1"/>
          <w:sz w:val="28"/>
          <w:szCs w:val="28"/>
        </w:rPr>
        <w:t xml:space="preserve"> </w:t>
      </w:r>
      <w:r w:rsidRPr="00DF75AE">
        <w:rPr>
          <w:sz w:val="28"/>
          <w:szCs w:val="28"/>
        </w:rPr>
        <w:t>параметров:</w:t>
      </w:r>
    </w:p>
    <w:p w:rsidR="00062D82" w:rsidRPr="00DF75AE" w:rsidRDefault="00E819B9" w:rsidP="00C5015B">
      <w:pPr>
        <w:ind w:left="1193"/>
        <w:rPr>
          <w:i/>
          <w:sz w:val="28"/>
          <w:szCs w:val="28"/>
        </w:rPr>
      </w:pPr>
      <w:r w:rsidRPr="00DF75AE">
        <w:rPr>
          <w:i/>
          <w:sz w:val="28"/>
          <w:szCs w:val="28"/>
        </w:rPr>
        <w:t>ул. Воробьева:</w:t>
      </w:r>
    </w:p>
    <w:p w:rsidR="00062D82" w:rsidRPr="00DF75AE" w:rsidRDefault="00E819B9" w:rsidP="00C5015B">
      <w:pPr>
        <w:pStyle w:val="a4"/>
        <w:numPr>
          <w:ilvl w:val="0"/>
          <w:numId w:val="6"/>
        </w:numPr>
        <w:tabs>
          <w:tab w:val="left" w:pos="1089"/>
          <w:tab w:val="left" w:pos="1090"/>
        </w:tabs>
        <w:ind w:hanging="349"/>
        <w:rPr>
          <w:sz w:val="28"/>
          <w:szCs w:val="28"/>
        </w:rPr>
      </w:pPr>
      <w:r w:rsidRPr="00DF75AE">
        <w:rPr>
          <w:sz w:val="28"/>
          <w:szCs w:val="28"/>
        </w:rPr>
        <w:lastRenderedPageBreak/>
        <w:t>ширина полосы движения 3,75</w:t>
      </w:r>
      <w:r w:rsidRPr="00DF75AE">
        <w:rPr>
          <w:spacing w:val="-4"/>
          <w:sz w:val="28"/>
          <w:szCs w:val="28"/>
        </w:rPr>
        <w:t xml:space="preserve"> </w:t>
      </w:r>
      <w:r w:rsidRPr="00DF75AE">
        <w:rPr>
          <w:sz w:val="28"/>
          <w:szCs w:val="28"/>
        </w:rPr>
        <w:t>м;</w:t>
      </w:r>
    </w:p>
    <w:p w:rsidR="00062D82" w:rsidRPr="00DF75AE" w:rsidRDefault="00E819B9" w:rsidP="00C5015B">
      <w:pPr>
        <w:pStyle w:val="a4"/>
        <w:numPr>
          <w:ilvl w:val="0"/>
          <w:numId w:val="6"/>
        </w:numPr>
        <w:tabs>
          <w:tab w:val="left" w:pos="1089"/>
          <w:tab w:val="left" w:pos="1090"/>
        </w:tabs>
        <w:ind w:hanging="349"/>
        <w:rPr>
          <w:sz w:val="28"/>
          <w:szCs w:val="28"/>
        </w:rPr>
      </w:pPr>
      <w:r w:rsidRPr="00DF75AE">
        <w:rPr>
          <w:sz w:val="28"/>
          <w:szCs w:val="28"/>
        </w:rPr>
        <w:t>число полос движения -</w:t>
      </w:r>
      <w:r w:rsidRPr="00DF75AE">
        <w:rPr>
          <w:spacing w:val="-6"/>
          <w:sz w:val="28"/>
          <w:szCs w:val="28"/>
        </w:rPr>
        <w:t xml:space="preserve"> </w:t>
      </w:r>
      <w:r w:rsidRPr="00DF75AE">
        <w:rPr>
          <w:sz w:val="28"/>
          <w:szCs w:val="28"/>
        </w:rPr>
        <w:t>2;</w:t>
      </w:r>
    </w:p>
    <w:p w:rsidR="00062D82" w:rsidRPr="00DF75AE" w:rsidRDefault="00E819B9" w:rsidP="00C5015B">
      <w:pPr>
        <w:pStyle w:val="a4"/>
        <w:numPr>
          <w:ilvl w:val="0"/>
          <w:numId w:val="6"/>
        </w:numPr>
        <w:tabs>
          <w:tab w:val="left" w:pos="1089"/>
          <w:tab w:val="left" w:pos="1090"/>
        </w:tabs>
        <w:ind w:hanging="349"/>
        <w:rPr>
          <w:sz w:val="28"/>
          <w:szCs w:val="28"/>
        </w:rPr>
      </w:pPr>
      <w:r w:rsidRPr="00DF75AE">
        <w:rPr>
          <w:sz w:val="28"/>
          <w:szCs w:val="28"/>
        </w:rPr>
        <w:t>наибольший продольный уклон –</w:t>
      </w:r>
      <w:r w:rsidRPr="00DF75AE">
        <w:rPr>
          <w:spacing w:val="2"/>
          <w:sz w:val="28"/>
          <w:szCs w:val="28"/>
        </w:rPr>
        <w:t xml:space="preserve"> </w:t>
      </w:r>
      <w:r w:rsidRPr="00DF75AE">
        <w:rPr>
          <w:sz w:val="28"/>
          <w:szCs w:val="28"/>
        </w:rPr>
        <w:t>8‰;</w:t>
      </w:r>
    </w:p>
    <w:p w:rsidR="00062D82" w:rsidRPr="00DF75AE" w:rsidRDefault="00E819B9" w:rsidP="00C5015B">
      <w:pPr>
        <w:pStyle w:val="a4"/>
        <w:numPr>
          <w:ilvl w:val="0"/>
          <w:numId w:val="6"/>
        </w:numPr>
        <w:tabs>
          <w:tab w:val="left" w:pos="1089"/>
          <w:tab w:val="left" w:pos="1090"/>
        </w:tabs>
        <w:ind w:hanging="349"/>
        <w:rPr>
          <w:sz w:val="28"/>
          <w:szCs w:val="28"/>
        </w:rPr>
      </w:pPr>
      <w:r w:rsidRPr="00DF75AE">
        <w:rPr>
          <w:sz w:val="28"/>
          <w:szCs w:val="28"/>
        </w:rPr>
        <w:t>ширина пешеходной части тротуара - 2</w:t>
      </w:r>
      <w:r w:rsidRPr="00DF75AE">
        <w:rPr>
          <w:spacing w:val="-3"/>
          <w:sz w:val="28"/>
          <w:szCs w:val="28"/>
        </w:rPr>
        <w:t xml:space="preserve"> </w:t>
      </w:r>
      <w:r w:rsidRPr="00DF75AE">
        <w:rPr>
          <w:sz w:val="28"/>
          <w:szCs w:val="28"/>
        </w:rPr>
        <w:t>м;</w:t>
      </w:r>
    </w:p>
    <w:p w:rsidR="00062D82" w:rsidRPr="00DF75AE" w:rsidRDefault="00E819B9" w:rsidP="00C5015B">
      <w:pPr>
        <w:pStyle w:val="a4"/>
        <w:numPr>
          <w:ilvl w:val="0"/>
          <w:numId w:val="6"/>
        </w:numPr>
        <w:tabs>
          <w:tab w:val="left" w:pos="1089"/>
          <w:tab w:val="left" w:pos="1090"/>
        </w:tabs>
        <w:ind w:hanging="349"/>
        <w:rPr>
          <w:sz w:val="28"/>
          <w:szCs w:val="28"/>
        </w:rPr>
      </w:pPr>
      <w:r w:rsidRPr="00DF75AE">
        <w:rPr>
          <w:sz w:val="28"/>
          <w:szCs w:val="28"/>
        </w:rPr>
        <w:t>ширина улицы в красных линиях – 20</w:t>
      </w:r>
      <w:r w:rsidRPr="00DF75AE">
        <w:rPr>
          <w:spacing w:val="4"/>
          <w:sz w:val="28"/>
          <w:szCs w:val="28"/>
        </w:rPr>
        <w:t xml:space="preserve"> </w:t>
      </w:r>
      <w:r w:rsidRPr="00DF75AE">
        <w:rPr>
          <w:sz w:val="28"/>
          <w:szCs w:val="28"/>
        </w:rPr>
        <w:t>м;</w:t>
      </w:r>
    </w:p>
    <w:p w:rsidR="00062D82" w:rsidRPr="00DF75AE" w:rsidRDefault="00E819B9" w:rsidP="00C5015B">
      <w:pPr>
        <w:ind w:left="1193"/>
        <w:rPr>
          <w:i/>
          <w:sz w:val="28"/>
          <w:szCs w:val="28"/>
        </w:rPr>
      </w:pPr>
      <w:r w:rsidRPr="00DF75AE">
        <w:rPr>
          <w:i/>
          <w:sz w:val="28"/>
          <w:szCs w:val="28"/>
        </w:rPr>
        <w:t>ул. Черняховского:</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ширина полосы движения 3,25</w:t>
      </w:r>
      <w:r w:rsidRPr="00DF75AE">
        <w:rPr>
          <w:spacing w:val="-4"/>
          <w:sz w:val="28"/>
          <w:szCs w:val="28"/>
        </w:rPr>
        <w:t xml:space="preserve"> </w:t>
      </w:r>
      <w:r w:rsidRPr="00DF75AE">
        <w:rPr>
          <w:sz w:val="28"/>
          <w:szCs w:val="28"/>
        </w:rPr>
        <w:t>м;</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число полос движения -</w:t>
      </w:r>
      <w:r w:rsidRPr="00DF75AE">
        <w:rPr>
          <w:spacing w:val="-7"/>
          <w:sz w:val="28"/>
          <w:szCs w:val="28"/>
        </w:rPr>
        <w:t xml:space="preserve"> </w:t>
      </w:r>
      <w:r w:rsidRPr="00DF75AE">
        <w:rPr>
          <w:sz w:val="28"/>
          <w:szCs w:val="28"/>
        </w:rPr>
        <w:t>3;</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наибольший продольный уклон –</w:t>
      </w:r>
      <w:r w:rsidRPr="00DF75AE">
        <w:rPr>
          <w:spacing w:val="2"/>
          <w:sz w:val="28"/>
          <w:szCs w:val="28"/>
        </w:rPr>
        <w:t xml:space="preserve"> </w:t>
      </w:r>
      <w:r w:rsidRPr="00DF75AE">
        <w:rPr>
          <w:sz w:val="28"/>
          <w:szCs w:val="28"/>
        </w:rPr>
        <w:t>12‰;</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наименьшая ширина пешеходной части тротуара – 2 м;</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ширина в красных линиях – 25</w:t>
      </w:r>
      <w:r w:rsidRPr="00DF75AE">
        <w:rPr>
          <w:spacing w:val="3"/>
          <w:sz w:val="28"/>
          <w:szCs w:val="28"/>
        </w:rPr>
        <w:t xml:space="preserve"> </w:t>
      </w:r>
      <w:r w:rsidRPr="00DF75AE">
        <w:rPr>
          <w:sz w:val="28"/>
          <w:szCs w:val="28"/>
        </w:rPr>
        <w:t>м;</w:t>
      </w:r>
    </w:p>
    <w:p w:rsidR="00062D82" w:rsidRPr="00DF75AE" w:rsidRDefault="00E819B9" w:rsidP="00C5015B">
      <w:pPr>
        <w:ind w:left="1193"/>
        <w:rPr>
          <w:i/>
          <w:sz w:val="28"/>
          <w:szCs w:val="28"/>
        </w:rPr>
      </w:pPr>
      <w:r w:rsidRPr="00DF75AE">
        <w:rPr>
          <w:i/>
          <w:sz w:val="28"/>
          <w:szCs w:val="28"/>
        </w:rPr>
        <w:t>Энергетический проезд:</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ширина полосы движения – 3,5</w:t>
      </w:r>
      <w:r w:rsidRPr="00DF75AE">
        <w:rPr>
          <w:spacing w:val="-4"/>
          <w:sz w:val="28"/>
          <w:szCs w:val="28"/>
        </w:rPr>
        <w:t xml:space="preserve"> </w:t>
      </w:r>
      <w:r w:rsidRPr="00DF75AE">
        <w:rPr>
          <w:sz w:val="28"/>
          <w:szCs w:val="28"/>
        </w:rPr>
        <w:t>м;</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число полос движения -</w:t>
      </w:r>
      <w:r w:rsidRPr="00DF75AE">
        <w:rPr>
          <w:spacing w:val="-6"/>
          <w:sz w:val="28"/>
          <w:szCs w:val="28"/>
        </w:rPr>
        <w:t xml:space="preserve"> </w:t>
      </w:r>
      <w:r w:rsidRPr="00DF75AE">
        <w:rPr>
          <w:sz w:val="28"/>
          <w:szCs w:val="28"/>
        </w:rPr>
        <w:t>2;</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наибольший продольный уклон –</w:t>
      </w:r>
      <w:r w:rsidRPr="00DF75AE">
        <w:rPr>
          <w:spacing w:val="2"/>
          <w:sz w:val="28"/>
          <w:szCs w:val="28"/>
        </w:rPr>
        <w:t xml:space="preserve"> </w:t>
      </w:r>
      <w:r w:rsidRPr="00DF75AE">
        <w:rPr>
          <w:sz w:val="28"/>
          <w:szCs w:val="28"/>
        </w:rPr>
        <w:t>13‰;</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наименьшая ширина пешеходной части тротуара – 2</w:t>
      </w:r>
      <w:r w:rsidRPr="00DF75AE">
        <w:rPr>
          <w:spacing w:val="-2"/>
          <w:sz w:val="28"/>
          <w:szCs w:val="28"/>
        </w:rPr>
        <w:t xml:space="preserve"> </w:t>
      </w:r>
      <w:r w:rsidRPr="00DF75AE">
        <w:rPr>
          <w:sz w:val="28"/>
          <w:szCs w:val="28"/>
        </w:rPr>
        <w:t>м;</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ширина в красных линиях – 35</w:t>
      </w:r>
      <w:r w:rsidRPr="00DF75AE">
        <w:rPr>
          <w:spacing w:val="3"/>
          <w:sz w:val="28"/>
          <w:szCs w:val="28"/>
        </w:rPr>
        <w:t xml:space="preserve"> </w:t>
      </w:r>
      <w:r w:rsidRPr="00DF75AE">
        <w:rPr>
          <w:sz w:val="28"/>
          <w:szCs w:val="28"/>
        </w:rPr>
        <w:t>м;</w:t>
      </w:r>
    </w:p>
    <w:p w:rsidR="00062D82" w:rsidRPr="00DF75AE" w:rsidRDefault="00E819B9" w:rsidP="00C5015B">
      <w:pPr>
        <w:ind w:left="1193"/>
        <w:rPr>
          <w:i/>
          <w:sz w:val="28"/>
          <w:szCs w:val="28"/>
        </w:rPr>
      </w:pPr>
      <w:r w:rsidRPr="00DF75AE">
        <w:rPr>
          <w:i/>
          <w:sz w:val="28"/>
          <w:szCs w:val="28"/>
        </w:rPr>
        <w:t>ул. Матросова:</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ширина полосы движения – 3,25</w:t>
      </w:r>
      <w:r w:rsidRPr="00DF75AE">
        <w:rPr>
          <w:spacing w:val="-4"/>
          <w:sz w:val="28"/>
          <w:szCs w:val="28"/>
        </w:rPr>
        <w:t xml:space="preserve"> </w:t>
      </w:r>
      <w:r w:rsidRPr="00DF75AE">
        <w:rPr>
          <w:sz w:val="28"/>
          <w:szCs w:val="28"/>
        </w:rPr>
        <w:t>м;</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число полос движения -</w:t>
      </w:r>
      <w:r w:rsidRPr="00DF75AE">
        <w:rPr>
          <w:spacing w:val="-6"/>
          <w:sz w:val="28"/>
          <w:szCs w:val="28"/>
        </w:rPr>
        <w:t xml:space="preserve"> </w:t>
      </w:r>
      <w:r w:rsidRPr="00DF75AE">
        <w:rPr>
          <w:sz w:val="28"/>
          <w:szCs w:val="28"/>
        </w:rPr>
        <w:t>2;</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наибольший продольный уклон –</w:t>
      </w:r>
      <w:r w:rsidRPr="00DF75AE">
        <w:rPr>
          <w:spacing w:val="2"/>
          <w:sz w:val="28"/>
          <w:szCs w:val="28"/>
        </w:rPr>
        <w:t xml:space="preserve"> </w:t>
      </w:r>
      <w:r w:rsidRPr="00DF75AE">
        <w:rPr>
          <w:sz w:val="28"/>
          <w:szCs w:val="28"/>
        </w:rPr>
        <w:t>12‰;</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наименьшая ширина пешеходной части тротуара – 2 м;</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ширина в красных линиях – 22</w:t>
      </w:r>
      <w:r w:rsidRPr="00DF75AE">
        <w:rPr>
          <w:spacing w:val="3"/>
          <w:sz w:val="28"/>
          <w:szCs w:val="28"/>
        </w:rPr>
        <w:t xml:space="preserve"> </w:t>
      </w:r>
      <w:r w:rsidRPr="00DF75AE">
        <w:rPr>
          <w:sz w:val="28"/>
          <w:szCs w:val="28"/>
        </w:rPr>
        <w:t>м;</w:t>
      </w:r>
    </w:p>
    <w:p w:rsidR="00062D82" w:rsidRPr="00DF75AE" w:rsidRDefault="00E819B9" w:rsidP="00C5015B">
      <w:pPr>
        <w:pStyle w:val="a3"/>
        <w:ind w:left="1193"/>
        <w:rPr>
          <w:sz w:val="28"/>
          <w:szCs w:val="28"/>
        </w:rPr>
      </w:pPr>
      <w:r w:rsidRPr="00DF75AE">
        <w:rPr>
          <w:sz w:val="28"/>
          <w:szCs w:val="28"/>
        </w:rPr>
        <w:t>Планируется реконструкция проездов основных до следующих параметров:</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ширина полосы движения – 3</w:t>
      </w:r>
      <w:r w:rsidRPr="00DF75AE">
        <w:rPr>
          <w:spacing w:val="-4"/>
          <w:sz w:val="28"/>
          <w:szCs w:val="28"/>
        </w:rPr>
        <w:t xml:space="preserve"> </w:t>
      </w:r>
      <w:r w:rsidRPr="00DF75AE">
        <w:rPr>
          <w:sz w:val="28"/>
          <w:szCs w:val="28"/>
        </w:rPr>
        <w:t>м;</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число полос движения -</w:t>
      </w:r>
      <w:r w:rsidRPr="00DF75AE">
        <w:rPr>
          <w:spacing w:val="-6"/>
          <w:sz w:val="28"/>
          <w:szCs w:val="28"/>
        </w:rPr>
        <w:t xml:space="preserve"> </w:t>
      </w:r>
      <w:r w:rsidRPr="00DF75AE">
        <w:rPr>
          <w:sz w:val="28"/>
          <w:szCs w:val="28"/>
        </w:rPr>
        <w:t>2;</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наибольший продольный уклон –</w:t>
      </w:r>
      <w:r w:rsidRPr="00DF75AE">
        <w:rPr>
          <w:spacing w:val="2"/>
          <w:sz w:val="28"/>
          <w:szCs w:val="28"/>
        </w:rPr>
        <w:t xml:space="preserve"> </w:t>
      </w:r>
      <w:r w:rsidRPr="00DF75AE">
        <w:rPr>
          <w:sz w:val="28"/>
          <w:szCs w:val="28"/>
        </w:rPr>
        <w:t>59‰;</w:t>
      </w:r>
    </w:p>
    <w:p w:rsidR="00062D82" w:rsidRPr="00DF75AE" w:rsidRDefault="00E819B9" w:rsidP="00C5015B">
      <w:pPr>
        <w:pStyle w:val="a4"/>
        <w:numPr>
          <w:ilvl w:val="0"/>
          <w:numId w:val="5"/>
        </w:numPr>
        <w:tabs>
          <w:tab w:val="left" w:pos="1089"/>
          <w:tab w:val="left" w:pos="1090"/>
        </w:tabs>
        <w:rPr>
          <w:sz w:val="28"/>
          <w:szCs w:val="28"/>
        </w:rPr>
      </w:pPr>
      <w:r w:rsidRPr="00DF75AE">
        <w:rPr>
          <w:sz w:val="28"/>
          <w:szCs w:val="28"/>
        </w:rPr>
        <w:t>наименьшая ширина пешеходной части тротуара – 1 м.</w:t>
      </w:r>
    </w:p>
    <w:p w:rsidR="00062D82" w:rsidRPr="00DF75AE" w:rsidRDefault="00E819B9" w:rsidP="00C5015B">
      <w:pPr>
        <w:pStyle w:val="a3"/>
        <w:ind w:left="382" w:right="408" w:firstLine="811"/>
        <w:jc w:val="both"/>
        <w:rPr>
          <w:sz w:val="28"/>
          <w:szCs w:val="28"/>
        </w:rPr>
      </w:pPr>
      <w:r w:rsidRPr="00DF75AE">
        <w:rPr>
          <w:sz w:val="28"/>
          <w:szCs w:val="28"/>
        </w:rPr>
        <w:t>Проектом планировки рекомендуется выполнить рабочий проект освещения территории квартала вдоль основных улиц, проездов используя технологии энергосбережения.</w:t>
      </w:r>
    </w:p>
    <w:p w:rsidR="00062D82" w:rsidRPr="00DF75AE" w:rsidRDefault="00E819B9" w:rsidP="00C5015B">
      <w:pPr>
        <w:pStyle w:val="a3"/>
        <w:ind w:left="382" w:right="413" w:firstLine="811"/>
        <w:jc w:val="both"/>
        <w:rPr>
          <w:sz w:val="28"/>
          <w:szCs w:val="28"/>
        </w:rPr>
      </w:pPr>
      <w:r w:rsidRPr="00DF75AE">
        <w:rPr>
          <w:sz w:val="28"/>
          <w:szCs w:val="28"/>
        </w:rPr>
        <w:t>Проектом планировки рекомендуется на фасадах всех объектов капитального строительства разместить адресные указатели с наименованием улиц и номеров домов.</w:t>
      </w:r>
    </w:p>
    <w:p w:rsidR="00062D82" w:rsidRPr="00DF75AE" w:rsidRDefault="00E819B9" w:rsidP="00C5015B">
      <w:pPr>
        <w:pStyle w:val="a3"/>
        <w:ind w:left="382" w:right="408" w:firstLine="811"/>
        <w:jc w:val="both"/>
        <w:rPr>
          <w:sz w:val="28"/>
          <w:szCs w:val="28"/>
        </w:rPr>
      </w:pPr>
      <w:r w:rsidRPr="00DF75AE">
        <w:rPr>
          <w:sz w:val="28"/>
          <w:szCs w:val="28"/>
        </w:rPr>
        <w:t>Проектом планировки предусмотрено сооружение на территории квартала парковок для улучшения транспортной инфраструктуры квартала. Также необходимо выполнить рабочий проект освещения парковок. На одно машино-место проектом предусматривается 13 кв. м. парковки. Тип материалов и конструкций, применяемых при возведении парковки, необходимо определить в соответствии с данным типом сооружений в каждом конкретном случае.</w:t>
      </w:r>
    </w:p>
    <w:p w:rsidR="00062D82" w:rsidRPr="00DF75AE" w:rsidRDefault="00E819B9" w:rsidP="00C5015B">
      <w:pPr>
        <w:pStyle w:val="a3"/>
        <w:ind w:left="382" w:right="412" w:firstLine="811"/>
        <w:jc w:val="both"/>
        <w:rPr>
          <w:sz w:val="28"/>
          <w:szCs w:val="28"/>
        </w:rPr>
      </w:pPr>
      <w:r w:rsidRPr="00DF75AE">
        <w:rPr>
          <w:sz w:val="28"/>
          <w:szCs w:val="28"/>
        </w:rPr>
        <w:t>Возведение строений и сооружений, не предусмотренных в данном проекте планировки территории, допускается после внесения изменений в проект планировки территории квартала в порядке, установленном градостроительным законодательством.</w:t>
      </w:r>
    </w:p>
    <w:p w:rsidR="00062D82" w:rsidRPr="00DF75AE" w:rsidRDefault="00E819B9" w:rsidP="00C5015B">
      <w:pPr>
        <w:pStyle w:val="a3"/>
        <w:ind w:left="382" w:right="405" w:firstLine="811"/>
        <w:jc w:val="both"/>
        <w:rPr>
          <w:sz w:val="28"/>
          <w:szCs w:val="28"/>
        </w:rPr>
      </w:pPr>
      <w:r w:rsidRPr="00DF75AE">
        <w:rPr>
          <w:sz w:val="28"/>
          <w:szCs w:val="28"/>
        </w:rPr>
        <w:t xml:space="preserve">На основании сведений, предоставленных Управлением архитектуры </w:t>
      </w:r>
      <w:r w:rsidRPr="00DF75AE">
        <w:rPr>
          <w:sz w:val="28"/>
          <w:szCs w:val="28"/>
        </w:rPr>
        <w:lastRenderedPageBreak/>
        <w:t>и градостроительства г. Смоленска (градостроительных планов), и расчетов были разработаны чертежи: Лист 4 Тома 2 ППТ-Гр «Чертеж границ зон планируемого размещения объектов социально-культурного и коммунально-бытового назначения, иных объектов капитального строительства. М 1:2000» и Лист 5 Тома 2 ППТ-Гр «Чертеж границ зон планируемого размещения объектов федерального значения, объектов регионального значения, объектов местного значения. М</w:t>
      </w:r>
      <w:r w:rsidRPr="00DF75AE">
        <w:rPr>
          <w:spacing w:val="-7"/>
          <w:sz w:val="28"/>
          <w:szCs w:val="28"/>
        </w:rPr>
        <w:t xml:space="preserve"> </w:t>
      </w:r>
      <w:r w:rsidRPr="00DF75AE">
        <w:rPr>
          <w:sz w:val="28"/>
          <w:szCs w:val="28"/>
        </w:rPr>
        <w:t>1:2000».</w:t>
      </w:r>
    </w:p>
    <w:p w:rsidR="00062D82" w:rsidRPr="00DF75AE" w:rsidRDefault="00E819B9">
      <w:pPr>
        <w:pStyle w:val="2"/>
        <w:numPr>
          <w:ilvl w:val="2"/>
          <w:numId w:val="9"/>
        </w:numPr>
        <w:tabs>
          <w:tab w:val="left" w:pos="1395"/>
        </w:tabs>
        <w:ind w:left="1788" w:right="1002" w:hanging="816"/>
        <w:jc w:val="both"/>
      </w:pPr>
      <w:bookmarkStart w:id="4" w:name="_bookmark3"/>
      <w:bookmarkEnd w:id="4"/>
      <w:r w:rsidRPr="00DF75AE">
        <w:t>Плотность и параметры застройки территории (в</w:t>
      </w:r>
      <w:r w:rsidRPr="00DF75AE">
        <w:rPr>
          <w:spacing w:val="-30"/>
        </w:rPr>
        <w:t xml:space="preserve"> </w:t>
      </w:r>
      <w:r w:rsidRPr="00DF75AE">
        <w:t>пределах, установленных градостроительным</w:t>
      </w:r>
      <w:r w:rsidRPr="00DF75AE">
        <w:rPr>
          <w:spacing w:val="-2"/>
        </w:rPr>
        <w:t xml:space="preserve"> </w:t>
      </w:r>
      <w:r w:rsidRPr="00DF75AE">
        <w:t>регламентом)</w:t>
      </w:r>
    </w:p>
    <w:p w:rsidR="00062D82" w:rsidRPr="00DF75AE" w:rsidRDefault="00E819B9" w:rsidP="00C5015B">
      <w:pPr>
        <w:pStyle w:val="a3"/>
        <w:ind w:left="382" w:right="412" w:firstLine="707"/>
        <w:jc w:val="both"/>
        <w:rPr>
          <w:sz w:val="28"/>
          <w:szCs w:val="28"/>
        </w:rPr>
      </w:pPr>
      <w:r w:rsidRPr="00DF75AE">
        <w:rPr>
          <w:sz w:val="28"/>
          <w:szCs w:val="28"/>
        </w:rPr>
        <w:t>Зоны размещения объектов капитального строительства в границах территории определены в соответствии с градостроительным зонированием Правил землепользования и застройки г. Смоленска.</w:t>
      </w:r>
    </w:p>
    <w:p w:rsidR="00062D82" w:rsidRPr="00DF75AE" w:rsidRDefault="00E819B9" w:rsidP="00C5015B">
      <w:pPr>
        <w:pStyle w:val="a3"/>
        <w:ind w:left="1090"/>
        <w:jc w:val="both"/>
        <w:rPr>
          <w:sz w:val="28"/>
          <w:szCs w:val="28"/>
        </w:rPr>
      </w:pPr>
      <w:r w:rsidRPr="00DF75AE">
        <w:rPr>
          <w:sz w:val="28"/>
          <w:szCs w:val="28"/>
        </w:rPr>
        <w:t>Проектное решение разработано с учетом:</w:t>
      </w:r>
    </w:p>
    <w:p w:rsidR="00062D82" w:rsidRPr="00DF75AE" w:rsidRDefault="00E819B9" w:rsidP="00C5015B">
      <w:pPr>
        <w:pStyle w:val="a4"/>
        <w:numPr>
          <w:ilvl w:val="1"/>
          <w:numId w:val="5"/>
        </w:numPr>
        <w:tabs>
          <w:tab w:val="left" w:pos="1797"/>
          <w:tab w:val="left" w:pos="1798"/>
        </w:tabs>
        <w:ind w:right="410" w:firstLine="707"/>
        <w:jc w:val="both"/>
        <w:rPr>
          <w:sz w:val="28"/>
          <w:szCs w:val="28"/>
        </w:rPr>
      </w:pPr>
      <w:r w:rsidRPr="00DF75AE">
        <w:rPr>
          <w:sz w:val="28"/>
          <w:szCs w:val="28"/>
        </w:rPr>
        <w:t>существующей планировочной структурой, возможными направлениями развития</w:t>
      </w:r>
      <w:r w:rsidRPr="00DF75AE">
        <w:rPr>
          <w:spacing w:val="-1"/>
          <w:sz w:val="28"/>
          <w:szCs w:val="28"/>
        </w:rPr>
        <w:t xml:space="preserve"> </w:t>
      </w:r>
      <w:r w:rsidRPr="00DF75AE">
        <w:rPr>
          <w:sz w:val="28"/>
          <w:szCs w:val="28"/>
        </w:rPr>
        <w:t>территории;</w:t>
      </w:r>
    </w:p>
    <w:p w:rsidR="00062D82" w:rsidRPr="00DF75AE" w:rsidRDefault="00E819B9" w:rsidP="00C5015B">
      <w:pPr>
        <w:pStyle w:val="a4"/>
        <w:numPr>
          <w:ilvl w:val="1"/>
          <w:numId w:val="5"/>
        </w:numPr>
        <w:tabs>
          <w:tab w:val="left" w:pos="1797"/>
          <w:tab w:val="left" w:pos="1798"/>
        </w:tabs>
        <w:ind w:left="1798"/>
        <w:jc w:val="both"/>
        <w:rPr>
          <w:sz w:val="28"/>
          <w:szCs w:val="28"/>
        </w:rPr>
      </w:pPr>
      <w:r w:rsidRPr="00DF75AE">
        <w:rPr>
          <w:sz w:val="28"/>
          <w:szCs w:val="28"/>
        </w:rPr>
        <w:t>градостроительных норм и правил;</w:t>
      </w:r>
    </w:p>
    <w:p w:rsidR="00062D82" w:rsidRPr="00DF75AE" w:rsidRDefault="00E819B9" w:rsidP="00C5015B">
      <w:pPr>
        <w:pStyle w:val="a4"/>
        <w:numPr>
          <w:ilvl w:val="1"/>
          <w:numId w:val="5"/>
        </w:numPr>
        <w:tabs>
          <w:tab w:val="left" w:pos="1797"/>
          <w:tab w:val="left" w:pos="1798"/>
        </w:tabs>
        <w:ind w:right="412" w:firstLine="707"/>
        <w:jc w:val="both"/>
        <w:rPr>
          <w:sz w:val="28"/>
          <w:szCs w:val="28"/>
        </w:rPr>
      </w:pPr>
      <w:r w:rsidRPr="00DF75AE">
        <w:rPr>
          <w:sz w:val="28"/>
          <w:szCs w:val="28"/>
        </w:rPr>
        <w:t>границ и соответствующих ограничений зон с особыми условиями использования</w:t>
      </w:r>
      <w:r w:rsidRPr="00DF75AE">
        <w:rPr>
          <w:spacing w:val="-1"/>
          <w:sz w:val="28"/>
          <w:szCs w:val="28"/>
        </w:rPr>
        <w:t xml:space="preserve"> </w:t>
      </w:r>
      <w:r w:rsidRPr="00DF75AE">
        <w:rPr>
          <w:sz w:val="28"/>
          <w:szCs w:val="28"/>
        </w:rPr>
        <w:t>территории.</w:t>
      </w:r>
    </w:p>
    <w:p w:rsidR="00062D82" w:rsidRPr="00DF75AE" w:rsidRDefault="00E819B9" w:rsidP="00C5015B">
      <w:pPr>
        <w:pStyle w:val="a3"/>
        <w:ind w:left="382" w:right="412" w:firstLine="707"/>
        <w:jc w:val="both"/>
        <w:rPr>
          <w:sz w:val="28"/>
          <w:szCs w:val="28"/>
        </w:rPr>
      </w:pPr>
      <w:r w:rsidRPr="00DF75AE">
        <w:rPr>
          <w:sz w:val="28"/>
          <w:szCs w:val="28"/>
        </w:rPr>
        <w:t>При планировании проездов учтена необходимость транспортной и пешеходной доступности объектов обслуживания непосредственно на территории, а также объектов, расположенных на смежной территории.</w:t>
      </w:r>
    </w:p>
    <w:p w:rsidR="00062D82" w:rsidRPr="00DF75AE" w:rsidRDefault="00E819B9" w:rsidP="00C5015B">
      <w:pPr>
        <w:pStyle w:val="a3"/>
        <w:ind w:left="1090"/>
        <w:jc w:val="both"/>
        <w:rPr>
          <w:sz w:val="28"/>
          <w:szCs w:val="28"/>
        </w:rPr>
      </w:pPr>
      <w:r w:rsidRPr="00DF75AE">
        <w:rPr>
          <w:sz w:val="28"/>
          <w:szCs w:val="28"/>
        </w:rPr>
        <w:t>Основными показателями плотности застройки являются:</w:t>
      </w:r>
    </w:p>
    <w:p w:rsidR="00062D82" w:rsidRPr="00DF75AE" w:rsidRDefault="00E819B9" w:rsidP="00C5015B">
      <w:pPr>
        <w:pStyle w:val="a4"/>
        <w:numPr>
          <w:ilvl w:val="0"/>
          <w:numId w:val="4"/>
        </w:numPr>
        <w:tabs>
          <w:tab w:val="left" w:pos="1345"/>
        </w:tabs>
        <w:ind w:right="413" w:firstLine="707"/>
        <w:jc w:val="both"/>
        <w:rPr>
          <w:sz w:val="28"/>
          <w:szCs w:val="28"/>
        </w:rPr>
      </w:pPr>
      <w:r w:rsidRPr="00DF75AE">
        <w:rPr>
          <w:sz w:val="28"/>
          <w:szCs w:val="28"/>
        </w:rPr>
        <w:t>коэффициент застройки - отношение площади, занятой под зданиями и сооружениями, к площади участка</w:t>
      </w:r>
      <w:r w:rsidRPr="00DF75AE">
        <w:rPr>
          <w:spacing w:val="1"/>
          <w:sz w:val="28"/>
          <w:szCs w:val="28"/>
        </w:rPr>
        <w:t xml:space="preserve"> </w:t>
      </w:r>
      <w:r w:rsidRPr="00DF75AE">
        <w:rPr>
          <w:sz w:val="28"/>
          <w:szCs w:val="28"/>
        </w:rPr>
        <w:t>(квартала);</w:t>
      </w:r>
    </w:p>
    <w:p w:rsidR="00062D82" w:rsidRPr="00DF75AE" w:rsidRDefault="00E819B9" w:rsidP="00C5015B">
      <w:pPr>
        <w:pStyle w:val="a4"/>
        <w:numPr>
          <w:ilvl w:val="0"/>
          <w:numId w:val="4"/>
        </w:numPr>
        <w:tabs>
          <w:tab w:val="left" w:pos="1254"/>
        </w:tabs>
        <w:ind w:right="410" w:firstLine="707"/>
        <w:jc w:val="both"/>
        <w:rPr>
          <w:sz w:val="28"/>
          <w:szCs w:val="28"/>
        </w:rPr>
      </w:pPr>
      <w:r w:rsidRPr="00DF75AE">
        <w:rPr>
          <w:sz w:val="28"/>
          <w:szCs w:val="28"/>
        </w:rPr>
        <w:t>коэффициент плотности застройки - отношение площади всех этажей зданий и сооружений к площади участка</w:t>
      </w:r>
      <w:r w:rsidRPr="00DF75AE">
        <w:rPr>
          <w:spacing w:val="-4"/>
          <w:sz w:val="28"/>
          <w:szCs w:val="28"/>
        </w:rPr>
        <w:t xml:space="preserve"> </w:t>
      </w:r>
      <w:r w:rsidRPr="00DF75AE">
        <w:rPr>
          <w:sz w:val="28"/>
          <w:szCs w:val="28"/>
        </w:rPr>
        <w:t>(квартала).</w:t>
      </w:r>
    </w:p>
    <w:p w:rsidR="00062D82" w:rsidRPr="00DF75AE" w:rsidRDefault="00E819B9" w:rsidP="00C5015B">
      <w:pPr>
        <w:pStyle w:val="a3"/>
        <w:ind w:left="382" w:right="408" w:firstLine="707"/>
        <w:jc w:val="both"/>
        <w:rPr>
          <w:sz w:val="28"/>
          <w:szCs w:val="28"/>
        </w:rPr>
      </w:pPr>
      <w:r w:rsidRPr="00DF75AE">
        <w:rPr>
          <w:sz w:val="28"/>
          <w:szCs w:val="28"/>
        </w:rPr>
        <w:t>Поскольку разработка проекта планировки ведется по застроенной территории, эти показатели рассчитываются в соответствии с СП 42.13330.2011 Градостроительство. Планировка и застройка городских и сельских поселений. Актуализированная редакция СНиП</w:t>
      </w:r>
      <w:r w:rsidRPr="00DF75AE">
        <w:rPr>
          <w:spacing w:val="-2"/>
          <w:sz w:val="28"/>
          <w:szCs w:val="28"/>
        </w:rPr>
        <w:t xml:space="preserve"> </w:t>
      </w:r>
      <w:r w:rsidRPr="00DF75AE">
        <w:rPr>
          <w:sz w:val="28"/>
          <w:szCs w:val="28"/>
        </w:rPr>
        <w:t>2.07.01-89*:</w:t>
      </w:r>
    </w:p>
    <w:p w:rsidR="00062D82" w:rsidRPr="00DF75AE" w:rsidRDefault="00E819B9" w:rsidP="00C5015B">
      <w:pPr>
        <w:pStyle w:val="a3"/>
        <w:ind w:left="382" w:right="407" w:firstLine="707"/>
        <w:jc w:val="both"/>
        <w:rPr>
          <w:sz w:val="28"/>
          <w:szCs w:val="28"/>
        </w:rPr>
      </w:pPr>
      <w:r w:rsidRPr="00DF75AE">
        <w:rPr>
          <w:sz w:val="28"/>
          <w:szCs w:val="28"/>
        </w:rPr>
        <w:t>Нормативные показатели плотности застройки участков, допускаемых к размещению   в   территориальной   зоне   Ж-</w:t>
      </w:r>
      <w:proofErr w:type="gramStart"/>
      <w:r w:rsidRPr="00DF75AE">
        <w:rPr>
          <w:sz w:val="28"/>
          <w:szCs w:val="28"/>
        </w:rPr>
        <w:t xml:space="preserve">4,   </w:t>
      </w:r>
      <w:proofErr w:type="gramEnd"/>
      <w:r w:rsidRPr="00DF75AE">
        <w:rPr>
          <w:sz w:val="28"/>
          <w:szCs w:val="28"/>
        </w:rPr>
        <w:t>в    соответствии    с    таблицей    Б.1  СП</w:t>
      </w:r>
      <w:r w:rsidRPr="00DF75AE">
        <w:rPr>
          <w:spacing w:val="-1"/>
          <w:sz w:val="28"/>
          <w:szCs w:val="28"/>
        </w:rPr>
        <w:t xml:space="preserve"> </w:t>
      </w:r>
      <w:r w:rsidRPr="00DF75AE">
        <w:rPr>
          <w:sz w:val="28"/>
          <w:szCs w:val="28"/>
        </w:rPr>
        <w:t>42.13330.2016:</w:t>
      </w:r>
    </w:p>
    <w:p w:rsidR="00062D82" w:rsidRPr="00DF75AE" w:rsidRDefault="00E819B9">
      <w:pPr>
        <w:spacing w:line="275" w:lineRule="exact"/>
        <w:ind w:right="406"/>
        <w:jc w:val="right"/>
        <w:rPr>
          <w:i/>
          <w:sz w:val="24"/>
        </w:rPr>
      </w:pPr>
      <w:r w:rsidRPr="00DF75AE">
        <w:rPr>
          <w:i/>
          <w:sz w:val="24"/>
        </w:rPr>
        <w:t>Таблица 2</w:t>
      </w:r>
    </w:p>
    <w:p w:rsidR="00062D82" w:rsidRPr="00DF75AE" w:rsidRDefault="00062D82">
      <w:pPr>
        <w:pStyle w:val="a3"/>
        <w:spacing w:before="6" w:after="1"/>
        <w:rPr>
          <w:i/>
          <w:sz w:val="1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5"/>
        <w:gridCol w:w="2693"/>
        <w:gridCol w:w="2946"/>
      </w:tblGrid>
      <w:tr w:rsidR="00062D82" w:rsidRPr="00DF75AE">
        <w:trPr>
          <w:trHeight w:val="952"/>
        </w:trPr>
        <w:tc>
          <w:tcPr>
            <w:tcW w:w="3795" w:type="dxa"/>
          </w:tcPr>
          <w:p w:rsidR="00062D82" w:rsidRPr="00DF75AE" w:rsidRDefault="00062D82">
            <w:pPr>
              <w:pStyle w:val="TableParagraph"/>
              <w:spacing w:before="5"/>
              <w:jc w:val="left"/>
              <w:rPr>
                <w:i/>
                <w:sz w:val="27"/>
              </w:rPr>
            </w:pPr>
          </w:p>
          <w:p w:rsidR="00062D82" w:rsidRPr="00DF75AE" w:rsidRDefault="00E819B9">
            <w:pPr>
              <w:pStyle w:val="TableParagraph"/>
              <w:ind w:left="597"/>
              <w:jc w:val="left"/>
              <w:rPr>
                <w:b/>
                <w:sz w:val="24"/>
              </w:rPr>
            </w:pPr>
            <w:r w:rsidRPr="00DF75AE">
              <w:rPr>
                <w:b/>
                <w:sz w:val="24"/>
              </w:rPr>
              <w:t>Территориальные зоны</w:t>
            </w:r>
          </w:p>
        </w:tc>
        <w:tc>
          <w:tcPr>
            <w:tcW w:w="2693" w:type="dxa"/>
          </w:tcPr>
          <w:p w:rsidR="00062D82" w:rsidRPr="00DF75AE" w:rsidRDefault="00E819B9">
            <w:pPr>
              <w:pStyle w:val="TableParagraph"/>
              <w:spacing w:line="276" w:lineRule="auto"/>
              <w:ind w:left="590" w:right="584"/>
              <w:rPr>
                <w:b/>
                <w:sz w:val="24"/>
              </w:rPr>
            </w:pPr>
            <w:r w:rsidRPr="00DF75AE">
              <w:rPr>
                <w:b/>
                <w:sz w:val="24"/>
              </w:rPr>
              <w:t>Коэффициент застройки,</w:t>
            </w:r>
          </w:p>
          <w:p w:rsidR="00062D82" w:rsidRPr="00DF75AE" w:rsidRDefault="00E819B9">
            <w:pPr>
              <w:pStyle w:val="TableParagraph"/>
              <w:spacing w:line="275" w:lineRule="exact"/>
              <w:ind w:left="590" w:right="582"/>
              <w:rPr>
                <w:b/>
                <w:sz w:val="24"/>
              </w:rPr>
            </w:pPr>
            <w:r w:rsidRPr="00DF75AE">
              <w:rPr>
                <w:b/>
                <w:sz w:val="24"/>
              </w:rPr>
              <w:t>не более</w:t>
            </w:r>
          </w:p>
        </w:tc>
        <w:tc>
          <w:tcPr>
            <w:tcW w:w="2946" w:type="dxa"/>
          </w:tcPr>
          <w:p w:rsidR="00062D82" w:rsidRPr="00DF75AE" w:rsidRDefault="00E819B9">
            <w:pPr>
              <w:pStyle w:val="TableParagraph"/>
              <w:spacing w:line="276" w:lineRule="auto"/>
              <w:ind w:left="119" w:right="115"/>
              <w:rPr>
                <w:b/>
                <w:sz w:val="24"/>
              </w:rPr>
            </w:pPr>
            <w:r w:rsidRPr="00DF75AE">
              <w:rPr>
                <w:b/>
                <w:sz w:val="24"/>
              </w:rPr>
              <w:t>Коэффициент плотности застройки,</w:t>
            </w:r>
          </w:p>
          <w:p w:rsidR="00062D82" w:rsidRPr="00DF75AE" w:rsidRDefault="00E819B9">
            <w:pPr>
              <w:pStyle w:val="TableParagraph"/>
              <w:spacing w:line="275" w:lineRule="exact"/>
              <w:ind w:left="119" w:right="114"/>
              <w:rPr>
                <w:b/>
                <w:sz w:val="24"/>
              </w:rPr>
            </w:pPr>
            <w:r w:rsidRPr="00DF75AE">
              <w:rPr>
                <w:b/>
                <w:sz w:val="24"/>
              </w:rPr>
              <w:t>не более</w:t>
            </w:r>
          </w:p>
        </w:tc>
      </w:tr>
      <w:tr w:rsidR="00062D82" w:rsidRPr="00DF75AE">
        <w:trPr>
          <w:trHeight w:val="635"/>
        </w:trPr>
        <w:tc>
          <w:tcPr>
            <w:tcW w:w="3795" w:type="dxa"/>
          </w:tcPr>
          <w:p w:rsidR="00062D82" w:rsidRPr="00DF75AE" w:rsidRDefault="00E819B9">
            <w:pPr>
              <w:pStyle w:val="TableParagraph"/>
              <w:spacing w:line="270" w:lineRule="exact"/>
              <w:ind w:left="162" w:right="155"/>
              <w:rPr>
                <w:sz w:val="24"/>
              </w:rPr>
            </w:pPr>
            <w:r w:rsidRPr="00DF75AE">
              <w:rPr>
                <w:sz w:val="24"/>
              </w:rPr>
              <w:t>Застройка многоквартирными</w:t>
            </w:r>
          </w:p>
          <w:p w:rsidR="00062D82" w:rsidRPr="00DF75AE" w:rsidRDefault="00E819B9">
            <w:pPr>
              <w:pStyle w:val="TableParagraph"/>
              <w:spacing w:before="41"/>
              <w:ind w:left="162" w:right="156"/>
              <w:rPr>
                <w:sz w:val="24"/>
              </w:rPr>
            </w:pPr>
            <w:r w:rsidRPr="00DF75AE">
              <w:rPr>
                <w:sz w:val="24"/>
              </w:rPr>
              <w:t>многоэтажными жилыми домами</w:t>
            </w:r>
            <w:r w:rsidR="003842BB" w:rsidRPr="00DF75AE">
              <w:rPr>
                <w:sz w:val="24"/>
              </w:rPr>
              <w:t>, реконструируемая</w:t>
            </w:r>
          </w:p>
        </w:tc>
        <w:tc>
          <w:tcPr>
            <w:tcW w:w="2693" w:type="dxa"/>
          </w:tcPr>
          <w:p w:rsidR="00062D82" w:rsidRPr="00DF75AE" w:rsidRDefault="00E819B9">
            <w:pPr>
              <w:pStyle w:val="TableParagraph"/>
              <w:spacing w:before="153"/>
              <w:ind w:left="590" w:right="583"/>
              <w:rPr>
                <w:sz w:val="24"/>
              </w:rPr>
            </w:pPr>
            <w:r w:rsidRPr="00DF75AE">
              <w:rPr>
                <w:sz w:val="24"/>
              </w:rPr>
              <w:t>0,4</w:t>
            </w:r>
          </w:p>
        </w:tc>
        <w:tc>
          <w:tcPr>
            <w:tcW w:w="2946" w:type="dxa"/>
          </w:tcPr>
          <w:p w:rsidR="00062D82" w:rsidRPr="00DF75AE" w:rsidRDefault="00E819B9" w:rsidP="003842BB">
            <w:pPr>
              <w:pStyle w:val="TableParagraph"/>
              <w:spacing w:before="153"/>
              <w:ind w:left="119" w:right="110"/>
              <w:rPr>
                <w:sz w:val="24"/>
              </w:rPr>
            </w:pPr>
            <w:r w:rsidRPr="00DF75AE">
              <w:rPr>
                <w:sz w:val="24"/>
              </w:rPr>
              <w:t>1,</w:t>
            </w:r>
            <w:r w:rsidR="003842BB" w:rsidRPr="00DF75AE">
              <w:rPr>
                <w:sz w:val="24"/>
              </w:rPr>
              <w:t>6</w:t>
            </w:r>
          </w:p>
        </w:tc>
      </w:tr>
    </w:tbl>
    <w:p w:rsidR="00062D82" w:rsidRPr="00DF75AE" w:rsidRDefault="00062D82">
      <w:pPr>
        <w:pStyle w:val="a3"/>
        <w:spacing w:before="11"/>
        <w:rPr>
          <w:i/>
          <w:sz w:val="26"/>
        </w:rPr>
      </w:pPr>
    </w:p>
    <w:p w:rsidR="00062D82" w:rsidRPr="00DF75AE" w:rsidRDefault="00E819B9" w:rsidP="003842BB">
      <w:pPr>
        <w:pStyle w:val="a3"/>
        <w:ind w:left="426" w:right="229" w:firstLine="708"/>
        <w:jc w:val="both"/>
        <w:rPr>
          <w:sz w:val="28"/>
          <w:szCs w:val="28"/>
        </w:rPr>
      </w:pPr>
      <w:r w:rsidRPr="00DF75AE">
        <w:rPr>
          <w:position w:val="2"/>
          <w:sz w:val="28"/>
          <w:szCs w:val="28"/>
        </w:rPr>
        <w:t>Расчетный коэффициент застройки территории квартала - К</w:t>
      </w:r>
      <w:r w:rsidRPr="00DF75AE">
        <w:rPr>
          <w:sz w:val="28"/>
          <w:szCs w:val="28"/>
        </w:rPr>
        <w:t>з</w:t>
      </w:r>
      <w:r w:rsidRPr="00DF75AE">
        <w:rPr>
          <w:position w:val="2"/>
          <w:sz w:val="28"/>
          <w:szCs w:val="28"/>
        </w:rPr>
        <w:t>=0,</w:t>
      </w:r>
      <w:r w:rsidR="003842BB" w:rsidRPr="00DF75AE">
        <w:rPr>
          <w:position w:val="2"/>
          <w:sz w:val="28"/>
          <w:szCs w:val="28"/>
        </w:rPr>
        <w:t>2</w:t>
      </w:r>
      <w:r w:rsidRPr="00DF75AE">
        <w:rPr>
          <w:position w:val="2"/>
          <w:sz w:val="28"/>
          <w:szCs w:val="28"/>
        </w:rPr>
        <w:t>. Расчетный коэффициент плотности территории квартала - К</w:t>
      </w:r>
      <w:r w:rsidRPr="00DF75AE">
        <w:rPr>
          <w:sz w:val="28"/>
          <w:szCs w:val="28"/>
        </w:rPr>
        <w:t>пл. з</w:t>
      </w:r>
      <w:r w:rsidRPr="00DF75AE">
        <w:rPr>
          <w:position w:val="2"/>
          <w:sz w:val="28"/>
          <w:szCs w:val="28"/>
        </w:rPr>
        <w:t>=1,</w:t>
      </w:r>
      <w:r w:rsidR="003842BB" w:rsidRPr="00DF75AE">
        <w:rPr>
          <w:position w:val="2"/>
          <w:sz w:val="28"/>
          <w:szCs w:val="28"/>
        </w:rPr>
        <w:t>9</w:t>
      </w:r>
      <w:r w:rsidRPr="00DF75AE">
        <w:rPr>
          <w:position w:val="2"/>
          <w:sz w:val="28"/>
          <w:szCs w:val="28"/>
        </w:rPr>
        <w:t>.</w:t>
      </w:r>
    </w:p>
    <w:p w:rsidR="00062D82" w:rsidRPr="00DF75AE" w:rsidRDefault="00E819B9" w:rsidP="003842BB">
      <w:pPr>
        <w:pStyle w:val="a3"/>
        <w:ind w:left="426" w:right="229" w:firstLine="708"/>
        <w:jc w:val="both"/>
        <w:rPr>
          <w:sz w:val="28"/>
          <w:szCs w:val="28"/>
        </w:rPr>
      </w:pPr>
      <w:r w:rsidRPr="00DF75AE">
        <w:rPr>
          <w:sz w:val="28"/>
          <w:szCs w:val="28"/>
        </w:rPr>
        <w:t xml:space="preserve">Показатели плотности застройки являются максимально возможными. </w:t>
      </w:r>
    </w:p>
    <w:p w:rsidR="001469E4" w:rsidRPr="00DF75AE" w:rsidRDefault="001469E4" w:rsidP="003842BB">
      <w:pPr>
        <w:ind w:left="426" w:right="229" w:firstLine="708"/>
        <w:rPr>
          <w:color w:val="000000"/>
          <w:sz w:val="28"/>
          <w:szCs w:val="28"/>
          <w:lang w:eastAsia="en-US"/>
        </w:rPr>
      </w:pPr>
      <w:r w:rsidRPr="00DF75AE">
        <w:rPr>
          <w:color w:val="000000"/>
          <w:sz w:val="28"/>
          <w:szCs w:val="28"/>
          <w:lang w:eastAsia="en-US"/>
        </w:rPr>
        <w:t>КЗ = Пз/</w:t>
      </w:r>
      <w:proofErr w:type="spellStart"/>
      <w:r w:rsidRPr="00DF75AE">
        <w:rPr>
          <w:color w:val="000000"/>
          <w:sz w:val="28"/>
          <w:szCs w:val="28"/>
          <w:lang w:eastAsia="en-US"/>
        </w:rPr>
        <w:t>Пу</w:t>
      </w:r>
      <w:proofErr w:type="spellEnd"/>
      <w:r w:rsidRPr="00DF75AE">
        <w:rPr>
          <w:color w:val="000000"/>
          <w:sz w:val="28"/>
          <w:szCs w:val="28"/>
          <w:lang w:eastAsia="en-US"/>
        </w:rPr>
        <w:t>, где</w:t>
      </w:r>
    </w:p>
    <w:p w:rsidR="001469E4" w:rsidRPr="00DF75AE" w:rsidRDefault="001469E4" w:rsidP="003842BB">
      <w:pPr>
        <w:ind w:left="426" w:right="229" w:firstLine="708"/>
        <w:rPr>
          <w:color w:val="000000"/>
          <w:sz w:val="28"/>
          <w:szCs w:val="28"/>
          <w:lang w:eastAsia="en-US"/>
        </w:rPr>
      </w:pPr>
      <w:r w:rsidRPr="00DF75AE">
        <w:rPr>
          <w:color w:val="000000"/>
          <w:sz w:val="28"/>
          <w:szCs w:val="28"/>
          <w:lang w:eastAsia="en-US"/>
        </w:rPr>
        <w:t xml:space="preserve">Пз – площадь, занятой под зданиями и сооружениями, </w:t>
      </w:r>
      <w:r w:rsidR="003842BB" w:rsidRPr="00DF75AE">
        <w:rPr>
          <w:color w:val="000000"/>
          <w:sz w:val="28"/>
          <w:szCs w:val="28"/>
          <w:lang w:eastAsia="en-US"/>
        </w:rPr>
        <w:t>га</w:t>
      </w:r>
      <w:r w:rsidRPr="00DF75AE">
        <w:rPr>
          <w:color w:val="000000"/>
          <w:sz w:val="28"/>
          <w:szCs w:val="28"/>
          <w:lang w:eastAsia="en-US"/>
        </w:rPr>
        <w:t>;</w:t>
      </w:r>
    </w:p>
    <w:p w:rsidR="003842BB" w:rsidRPr="00DF75AE" w:rsidRDefault="003842BB" w:rsidP="003842BB">
      <w:pPr>
        <w:ind w:left="426" w:right="229" w:firstLine="708"/>
        <w:rPr>
          <w:color w:val="000000"/>
          <w:sz w:val="28"/>
          <w:szCs w:val="28"/>
          <w:lang w:eastAsia="en-US"/>
        </w:rPr>
      </w:pPr>
    </w:p>
    <w:p w:rsidR="001469E4" w:rsidRPr="00DF75AE" w:rsidRDefault="001469E4" w:rsidP="003842BB">
      <w:pPr>
        <w:ind w:left="426" w:right="229" w:firstLine="708"/>
        <w:rPr>
          <w:color w:val="000000"/>
          <w:sz w:val="28"/>
          <w:szCs w:val="28"/>
          <w:lang w:eastAsia="en-US"/>
        </w:rPr>
      </w:pPr>
      <w:proofErr w:type="spellStart"/>
      <w:r w:rsidRPr="00DF75AE">
        <w:rPr>
          <w:color w:val="000000"/>
          <w:sz w:val="28"/>
          <w:szCs w:val="28"/>
          <w:lang w:eastAsia="en-US"/>
        </w:rPr>
        <w:lastRenderedPageBreak/>
        <w:t>Пу</w:t>
      </w:r>
      <w:proofErr w:type="spellEnd"/>
      <w:r w:rsidRPr="00DF75AE">
        <w:rPr>
          <w:color w:val="000000"/>
          <w:sz w:val="28"/>
          <w:szCs w:val="28"/>
          <w:lang w:eastAsia="en-US"/>
        </w:rPr>
        <w:t xml:space="preserve"> – площадь территории, </w:t>
      </w:r>
      <w:r w:rsidR="003842BB" w:rsidRPr="00DF75AE">
        <w:rPr>
          <w:color w:val="000000"/>
          <w:sz w:val="28"/>
          <w:szCs w:val="28"/>
          <w:lang w:eastAsia="en-US"/>
        </w:rPr>
        <w:t>га</w:t>
      </w:r>
      <w:r w:rsidRPr="00DF75AE">
        <w:rPr>
          <w:color w:val="000000"/>
          <w:sz w:val="28"/>
          <w:szCs w:val="28"/>
          <w:lang w:eastAsia="en-US"/>
        </w:rPr>
        <w:t>.</w:t>
      </w:r>
    </w:p>
    <w:p w:rsidR="001469E4" w:rsidRPr="00DF75AE" w:rsidRDefault="001469E4" w:rsidP="003842BB">
      <w:pPr>
        <w:ind w:left="426" w:right="229" w:firstLine="708"/>
        <w:rPr>
          <w:color w:val="000000"/>
          <w:sz w:val="28"/>
          <w:szCs w:val="28"/>
          <w:lang w:eastAsia="en-US"/>
        </w:rPr>
      </w:pPr>
      <w:r w:rsidRPr="00DF75AE">
        <w:rPr>
          <w:color w:val="000000"/>
          <w:sz w:val="28"/>
          <w:szCs w:val="28"/>
          <w:lang w:eastAsia="en-US"/>
        </w:rPr>
        <w:t xml:space="preserve">КЗ = </w:t>
      </w:r>
      <w:r w:rsidR="003842BB" w:rsidRPr="00DF75AE">
        <w:rPr>
          <w:color w:val="000000"/>
          <w:sz w:val="28"/>
          <w:szCs w:val="28"/>
          <w:lang w:eastAsia="en-US"/>
        </w:rPr>
        <w:t>1,2</w:t>
      </w:r>
      <w:r w:rsidR="00DF75AE" w:rsidRPr="00DF75AE">
        <w:rPr>
          <w:color w:val="000000"/>
          <w:sz w:val="28"/>
          <w:szCs w:val="28"/>
          <w:lang w:eastAsia="en-US"/>
        </w:rPr>
        <w:t>048</w:t>
      </w:r>
      <w:r w:rsidR="003842BB" w:rsidRPr="00DF75AE">
        <w:rPr>
          <w:color w:val="000000"/>
          <w:sz w:val="28"/>
          <w:szCs w:val="28"/>
          <w:lang w:eastAsia="en-US"/>
        </w:rPr>
        <w:t xml:space="preserve"> </w:t>
      </w:r>
      <w:r w:rsidRPr="00DF75AE">
        <w:rPr>
          <w:color w:val="000000"/>
          <w:sz w:val="28"/>
          <w:szCs w:val="28"/>
          <w:lang w:eastAsia="en-US"/>
        </w:rPr>
        <w:t>/</w:t>
      </w:r>
      <w:r w:rsidR="003842BB" w:rsidRPr="00DF75AE">
        <w:t xml:space="preserve"> </w:t>
      </w:r>
      <w:r w:rsidR="003842BB" w:rsidRPr="00DF75AE">
        <w:rPr>
          <w:color w:val="000000"/>
          <w:sz w:val="28"/>
          <w:szCs w:val="28"/>
          <w:lang w:eastAsia="en-US"/>
        </w:rPr>
        <w:t>5,3</w:t>
      </w:r>
      <w:r w:rsidRPr="00DF75AE">
        <w:rPr>
          <w:color w:val="000000"/>
          <w:sz w:val="28"/>
          <w:szCs w:val="28"/>
          <w:lang w:eastAsia="en-US"/>
        </w:rPr>
        <w:t xml:space="preserve"> = 0,</w:t>
      </w:r>
      <w:r w:rsidR="003842BB" w:rsidRPr="00DF75AE">
        <w:rPr>
          <w:color w:val="000000"/>
          <w:sz w:val="28"/>
          <w:szCs w:val="28"/>
          <w:lang w:eastAsia="en-US"/>
        </w:rPr>
        <w:t>2</w:t>
      </w:r>
      <w:r w:rsidRPr="00DF75AE">
        <w:rPr>
          <w:color w:val="000000"/>
          <w:sz w:val="28"/>
          <w:szCs w:val="28"/>
          <w:lang w:eastAsia="en-US"/>
        </w:rPr>
        <w:t>.</w:t>
      </w:r>
    </w:p>
    <w:p w:rsidR="001469E4" w:rsidRPr="00DF75AE" w:rsidRDefault="001469E4" w:rsidP="003842BB">
      <w:pPr>
        <w:ind w:left="426" w:right="229" w:firstLine="708"/>
        <w:rPr>
          <w:color w:val="000000"/>
          <w:sz w:val="28"/>
          <w:szCs w:val="28"/>
          <w:lang w:eastAsia="en-US"/>
        </w:rPr>
      </w:pPr>
    </w:p>
    <w:p w:rsidR="001469E4" w:rsidRPr="00DF75AE" w:rsidRDefault="001469E4" w:rsidP="003842BB">
      <w:pPr>
        <w:ind w:left="426" w:right="229" w:firstLine="708"/>
        <w:rPr>
          <w:color w:val="000000"/>
          <w:sz w:val="28"/>
          <w:szCs w:val="28"/>
          <w:lang w:eastAsia="en-US"/>
        </w:rPr>
      </w:pPr>
      <w:r w:rsidRPr="00DF75AE">
        <w:rPr>
          <w:color w:val="000000"/>
          <w:sz w:val="28"/>
          <w:szCs w:val="28"/>
          <w:lang w:eastAsia="en-US"/>
        </w:rPr>
        <w:t>КЗ = Пэт/</w:t>
      </w:r>
      <w:proofErr w:type="spellStart"/>
      <w:r w:rsidRPr="00DF75AE">
        <w:rPr>
          <w:color w:val="000000"/>
          <w:sz w:val="28"/>
          <w:szCs w:val="28"/>
          <w:lang w:eastAsia="en-US"/>
        </w:rPr>
        <w:t>Пу</w:t>
      </w:r>
      <w:proofErr w:type="spellEnd"/>
      <w:r w:rsidRPr="00DF75AE">
        <w:rPr>
          <w:color w:val="000000"/>
          <w:sz w:val="28"/>
          <w:szCs w:val="28"/>
          <w:lang w:eastAsia="en-US"/>
        </w:rPr>
        <w:t>, где</w:t>
      </w:r>
    </w:p>
    <w:p w:rsidR="001469E4" w:rsidRPr="00DF75AE" w:rsidRDefault="001469E4" w:rsidP="003842BB">
      <w:pPr>
        <w:ind w:left="426" w:right="229" w:firstLine="708"/>
        <w:rPr>
          <w:color w:val="000000"/>
          <w:sz w:val="28"/>
          <w:szCs w:val="28"/>
          <w:lang w:eastAsia="en-US"/>
        </w:rPr>
      </w:pPr>
      <w:r w:rsidRPr="00DF75AE">
        <w:rPr>
          <w:color w:val="000000"/>
          <w:sz w:val="28"/>
          <w:szCs w:val="28"/>
          <w:lang w:eastAsia="en-US"/>
        </w:rPr>
        <w:t>Пэт – площадь всех этажей зданий и сооружений, м</w:t>
      </w:r>
      <w:r w:rsidRPr="00DF75AE">
        <w:rPr>
          <w:color w:val="000000"/>
          <w:sz w:val="28"/>
          <w:szCs w:val="28"/>
          <w:vertAlign w:val="superscript"/>
          <w:lang w:eastAsia="en-US"/>
        </w:rPr>
        <w:t>2</w:t>
      </w:r>
      <w:r w:rsidRPr="00DF75AE">
        <w:rPr>
          <w:color w:val="000000"/>
          <w:sz w:val="28"/>
          <w:szCs w:val="28"/>
          <w:lang w:eastAsia="en-US"/>
        </w:rPr>
        <w:t>;</w:t>
      </w:r>
    </w:p>
    <w:p w:rsidR="001469E4" w:rsidRPr="00DF75AE" w:rsidRDefault="001469E4" w:rsidP="003842BB">
      <w:pPr>
        <w:ind w:left="426" w:right="229" w:firstLine="708"/>
        <w:rPr>
          <w:color w:val="000000"/>
          <w:sz w:val="28"/>
          <w:szCs w:val="28"/>
          <w:lang w:eastAsia="en-US"/>
        </w:rPr>
      </w:pPr>
      <w:proofErr w:type="spellStart"/>
      <w:r w:rsidRPr="00DF75AE">
        <w:rPr>
          <w:color w:val="000000"/>
          <w:sz w:val="28"/>
          <w:szCs w:val="28"/>
          <w:lang w:eastAsia="en-US"/>
        </w:rPr>
        <w:t>Пу</w:t>
      </w:r>
      <w:proofErr w:type="spellEnd"/>
      <w:r w:rsidRPr="00DF75AE">
        <w:rPr>
          <w:color w:val="000000"/>
          <w:sz w:val="28"/>
          <w:szCs w:val="28"/>
          <w:lang w:eastAsia="en-US"/>
        </w:rPr>
        <w:t xml:space="preserve"> – площадь территории, м</w:t>
      </w:r>
      <w:r w:rsidRPr="00DF75AE">
        <w:rPr>
          <w:color w:val="000000"/>
          <w:sz w:val="28"/>
          <w:szCs w:val="28"/>
          <w:vertAlign w:val="superscript"/>
          <w:lang w:eastAsia="en-US"/>
        </w:rPr>
        <w:t>2</w:t>
      </w:r>
      <w:r w:rsidRPr="00DF75AE">
        <w:rPr>
          <w:color w:val="000000"/>
          <w:sz w:val="28"/>
          <w:szCs w:val="28"/>
          <w:lang w:eastAsia="en-US"/>
        </w:rPr>
        <w:t>.</w:t>
      </w:r>
    </w:p>
    <w:p w:rsidR="001469E4" w:rsidRPr="00DF75AE" w:rsidRDefault="001469E4" w:rsidP="003842BB">
      <w:pPr>
        <w:ind w:left="426" w:right="229" w:firstLine="708"/>
        <w:rPr>
          <w:color w:val="000000"/>
          <w:sz w:val="28"/>
          <w:szCs w:val="28"/>
          <w:lang w:eastAsia="en-US"/>
        </w:rPr>
      </w:pPr>
      <w:r w:rsidRPr="00DF75AE">
        <w:rPr>
          <w:color w:val="000000"/>
          <w:sz w:val="28"/>
          <w:szCs w:val="28"/>
          <w:lang w:eastAsia="en-US"/>
        </w:rPr>
        <w:t xml:space="preserve">КЗ = </w:t>
      </w:r>
      <w:r w:rsidR="003842BB" w:rsidRPr="00DF75AE">
        <w:rPr>
          <w:color w:val="000000"/>
          <w:sz w:val="28"/>
          <w:szCs w:val="28"/>
          <w:lang w:eastAsia="en-US"/>
        </w:rPr>
        <w:t xml:space="preserve">10,2457 </w:t>
      </w:r>
      <w:r w:rsidRPr="00DF75AE">
        <w:rPr>
          <w:color w:val="000000"/>
          <w:sz w:val="28"/>
          <w:szCs w:val="28"/>
          <w:lang w:eastAsia="en-US"/>
        </w:rPr>
        <w:t>/</w:t>
      </w:r>
      <w:r w:rsidR="003842BB" w:rsidRPr="00DF75AE">
        <w:t xml:space="preserve"> </w:t>
      </w:r>
      <w:r w:rsidR="003842BB" w:rsidRPr="00DF75AE">
        <w:rPr>
          <w:color w:val="000000"/>
          <w:sz w:val="28"/>
          <w:szCs w:val="28"/>
          <w:lang w:eastAsia="en-US"/>
        </w:rPr>
        <w:t>5,3</w:t>
      </w:r>
      <w:r w:rsidRPr="00DF75AE">
        <w:rPr>
          <w:color w:val="000000"/>
          <w:sz w:val="28"/>
          <w:szCs w:val="28"/>
          <w:lang w:eastAsia="en-US"/>
        </w:rPr>
        <w:t xml:space="preserve"> = 1,</w:t>
      </w:r>
      <w:r w:rsidR="003842BB" w:rsidRPr="00DF75AE">
        <w:rPr>
          <w:color w:val="000000"/>
          <w:sz w:val="28"/>
          <w:szCs w:val="28"/>
          <w:lang w:eastAsia="en-US"/>
        </w:rPr>
        <w:t>9</w:t>
      </w:r>
      <w:r w:rsidRPr="00DF75AE">
        <w:rPr>
          <w:color w:val="000000"/>
          <w:sz w:val="28"/>
          <w:szCs w:val="28"/>
          <w:lang w:eastAsia="en-US"/>
        </w:rPr>
        <w:t>.</w:t>
      </w:r>
    </w:p>
    <w:p w:rsidR="003842BB" w:rsidRPr="00DF75AE" w:rsidRDefault="003842BB" w:rsidP="003842BB">
      <w:pPr>
        <w:ind w:left="426" w:right="229" w:firstLine="708"/>
        <w:jc w:val="both"/>
        <w:rPr>
          <w:color w:val="000000"/>
          <w:sz w:val="28"/>
          <w:szCs w:val="28"/>
          <w:lang w:eastAsia="en-US"/>
        </w:rPr>
      </w:pPr>
      <w:r w:rsidRPr="00DF75AE">
        <w:rPr>
          <w:color w:val="000000"/>
          <w:sz w:val="28"/>
          <w:szCs w:val="28"/>
          <w:lang w:eastAsia="en-US"/>
        </w:rPr>
        <w:t>В соответствии с примечанием 4 таблицы Б.1 СП 42.13330.2016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Таким образом, расчетные коэффициент застройки и коэффициент плотности территории квартала не превышают нормативные показатели плотности застройки.</w:t>
      </w:r>
    </w:p>
    <w:p w:rsidR="00062D82" w:rsidRPr="00DF75AE" w:rsidRDefault="00E819B9">
      <w:pPr>
        <w:pStyle w:val="2"/>
        <w:numPr>
          <w:ilvl w:val="2"/>
          <w:numId w:val="9"/>
        </w:numPr>
        <w:tabs>
          <w:tab w:val="left" w:pos="1971"/>
        </w:tabs>
        <w:spacing w:before="123"/>
        <w:ind w:left="1970"/>
        <w:jc w:val="both"/>
      </w:pPr>
      <w:bookmarkStart w:id="5" w:name="_bookmark4"/>
      <w:bookmarkEnd w:id="5"/>
      <w:r w:rsidRPr="00DF75AE">
        <w:t>Красные линии и линии регулирования</w:t>
      </w:r>
      <w:r w:rsidRPr="00DF75AE">
        <w:rPr>
          <w:spacing w:val="-11"/>
        </w:rPr>
        <w:t xml:space="preserve"> </w:t>
      </w:r>
      <w:r w:rsidRPr="00DF75AE">
        <w:t>застройки</w:t>
      </w:r>
    </w:p>
    <w:p w:rsidR="00062D82" w:rsidRPr="00DF75AE" w:rsidRDefault="00E819B9" w:rsidP="00C5015B">
      <w:pPr>
        <w:pStyle w:val="a3"/>
        <w:ind w:left="382" w:right="406" w:firstLine="707"/>
        <w:jc w:val="both"/>
        <w:rPr>
          <w:sz w:val="28"/>
          <w:szCs w:val="28"/>
        </w:rPr>
      </w:pPr>
      <w:r w:rsidRPr="00DF75AE">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территории. Соблюдение красных линий также обязательно при последующем межевании и подготовке градостроительных планов земельных участков.</w:t>
      </w:r>
    </w:p>
    <w:p w:rsidR="00062D82" w:rsidRPr="00DF75AE" w:rsidRDefault="00E819B9" w:rsidP="00C5015B">
      <w:pPr>
        <w:pStyle w:val="a3"/>
        <w:ind w:left="382" w:right="407" w:firstLine="707"/>
        <w:jc w:val="both"/>
        <w:rPr>
          <w:sz w:val="28"/>
          <w:szCs w:val="28"/>
        </w:rPr>
      </w:pPr>
      <w:r w:rsidRPr="00DF75AE">
        <w:rPr>
          <w:sz w:val="28"/>
          <w:szCs w:val="28"/>
        </w:rPr>
        <w:t xml:space="preserve">Красные линии улиц и проездов назначены проектом планировки в соответствии со схемой транспортного обслуживания. Расстояние между красными линиями определялись согласно категорий </w:t>
      </w:r>
      <w:proofErr w:type="gramStart"/>
      <w:r w:rsidRPr="00DF75AE">
        <w:rPr>
          <w:sz w:val="28"/>
          <w:szCs w:val="28"/>
        </w:rPr>
        <w:t>каждой  из</w:t>
      </w:r>
      <w:proofErr w:type="gramEnd"/>
      <w:r w:rsidRPr="00DF75AE">
        <w:rPr>
          <w:sz w:val="28"/>
          <w:szCs w:val="28"/>
        </w:rPr>
        <w:t xml:space="preserve">  существующих  улиц  в  соответствии  с СП 42.13330 «СНиП 2.07.01-89* Градостроительство. Планировка и застройка городских и сельских поселений» (см. том 2 ППТ-Гр, лист 1 «План красных линий (основной чертёж)»).</w:t>
      </w:r>
    </w:p>
    <w:p w:rsidR="00062D82" w:rsidRPr="00DF75AE" w:rsidRDefault="00E819B9" w:rsidP="00C5015B">
      <w:pPr>
        <w:pStyle w:val="a3"/>
        <w:ind w:left="382" w:right="406" w:firstLine="707"/>
        <w:jc w:val="both"/>
        <w:rPr>
          <w:sz w:val="28"/>
          <w:szCs w:val="28"/>
        </w:rPr>
      </w:pPr>
      <w:r w:rsidRPr="00DF75AE">
        <w:rPr>
          <w:sz w:val="28"/>
          <w:szCs w:val="28"/>
        </w:rPr>
        <w:t xml:space="preserve">Разбивочный чертеж красных </w:t>
      </w:r>
      <w:proofErr w:type="gramStart"/>
      <w:r w:rsidRPr="00DF75AE">
        <w:rPr>
          <w:sz w:val="28"/>
          <w:szCs w:val="28"/>
        </w:rPr>
        <w:t>линий  выполнен</w:t>
      </w:r>
      <w:proofErr w:type="gramEnd"/>
      <w:r w:rsidRPr="00DF75AE">
        <w:rPr>
          <w:sz w:val="28"/>
          <w:szCs w:val="28"/>
        </w:rPr>
        <w:t xml:space="preserve">  на  топографической  основе  в  М 1:1000, в системе координат МСК-67. Координаты поворотных точек красных линий приведены на чертеже в форме ведомости (см. том 2 ППТ-Гр лист 2 «Разбивочный чертеж красных линий. М 1:2000», а также Приложение 1 «Ведомость координат красных линий»).</w:t>
      </w:r>
    </w:p>
    <w:p w:rsidR="00062D82" w:rsidRPr="00DF75AE" w:rsidRDefault="00E819B9">
      <w:pPr>
        <w:pStyle w:val="2"/>
        <w:numPr>
          <w:ilvl w:val="2"/>
          <w:numId w:val="9"/>
        </w:numPr>
        <w:tabs>
          <w:tab w:val="left" w:pos="2365"/>
        </w:tabs>
        <w:spacing w:before="125"/>
        <w:ind w:left="2365"/>
        <w:jc w:val="both"/>
      </w:pPr>
      <w:bookmarkStart w:id="6" w:name="_bookmark5"/>
      <w:bookmarkEnd w:id="6"/>
      <w:r w:rsidRPr="00DF75AE">
        <w:t>Территории объектов культурного</w:t>
      </w:r>
      <w:r w:rsidRPr="00DF75AE">
        <w:rPr>
          <w:spacing w:val="-4"/>
        </w:rPr>
        <w:t xml:space="preserve"> </w:t>
      </w:r>
      <w:r w:rsidRPr="00DF75AE">
        <w:t>наследия</w:t>
      </w:r>
    </w:p>
    <w:p w:rsidR="00062D82" w:rsidRPr="00DF75AE" w:rsidRDefault="00062D82">
      <w:pPr>
        <w:pStyle w:val="a3"/>
        <w:spacing w:before="1"/>
        <w:rPr>
          <w:b/>
        </w:rPr>
      </w:pPr>
    </w:p>
    <w:p w:rsidR="00062D82" w:rsidRPr="00DF75AE" w:rsidRDefault="00E819B9" w:rsidP="00C5015B">
      <w:pPr>
        <w:pStyle w:val="a3"/>
        <w:ind w:left="382" w:right="406" w:firstLine="707"/>
        <w:jc w:val="both"/>
        <w:rPr>
          <w:sz w:val="28"/>
          <w:szCs w:val="28"/>
        </w:rPr>
      </w:pPr>
      <w:r w:rsidRPr="00DF75AE">
        <w:rPr>
          <w:sz w:val="28"/>
          <w:szCs w:val="28"/>
        </w:rPr>
        <w:t>В соответствии с письмом Департамента Смоленской области по культуре и туризму от 17.10.2017 №5910/06 на территории в границах территории, в отношении которой осуществляется подготовка проекта планировки, культурного наследия (памятники истории и культуры) народов Российской Федерации федерального значения, объекты культурного наследия (памятники истории и культуры) народов Российской Федерации регионального или местного (муниципального) значения, включенные в единый государственный реестр объектов культурного наследия (памятники истории и культуры) народов Российской Федерации, выявленные объекты культурного наследия, в том числе выявленные объекты археологического наследия отсутствуют (не</w:t>
      </w:r>
      <w:r w:rsidRPr="00DF75AE">
        <w:rPr>
          <w:spacing w:val="-2"/>
          <w:sz w:val="28"/>
          <w:szCs w:val="28"/>
        </w:rPr>
        <w:t xml:space="preserve"> </w:t>
      </w:r>
      <w:r w:rsidRPr="00DF75AE">
        <w:rPr>
          <w:sz w:val="28"/>
          <w:szCs w:val="28"/>
        </w:rPr>
        <w:t>зарегистрированы).</w:t>
      </w:r>
    </w:p>
    <w:p w:rsidR="00062D82" w:rsidRPr="00DF75AE" w:rsidRDefault="00E819B9" w:rsidP="00C5015B">
      <w:pPr>
        <w:pStyle w:val="a3"/>
        <w:spacing w:before="2"/>
        <w:ind w:left="382" w:right="410" w:firstLine="707"/>
        <w:jc w:val="both"/>
        <w:rPr>
          <w:sz w:val="28"/>
          <w:szCs w:val="28"/>
        </w:rPr>
      </w:pPr>
      <w:r w:rsidRPr="00DF75AE">
        <w:rPr>
          <w:sz w:val="28"/>
          <w:szCs w:val="28"/>
        </w:rPr>
        <w:t xml:space="preserve">Данная территория расположена вне утвержденных границ территорий и зон охраны объектов культурного наследия, защитных зон </w:t>
      </w:r>
      <w:r w:rsidRPr="00DF75AE">
        <w:rPr>
          <w:sz w:val="28"/>
          <w:szCs w:val="28"/>
        </w:rPr>
        <w:lastRenderedPageBreak/>
        <w:t>объектов культурного наследия.</w:t>
      </w:r>
    </w:p>
    <w:p w:rsidR="00062D82" w:rsidRPr="00DF75AE" w:rsidRDefault="00E819B9" w:rsidP="00C5015B">
      <w:pPr>
        <w:pStyle w:val="a3"/>
        <w:ind w:left="382" w:right="406" w:firstLine="707"/>
        <w:jc w:val="both"/>
        <w:rPr>
          <w:sz w:val="28"/>
          <w:szCs w:val="28"/>
        </w:rPr>
      </w:pPr>
      <w:r w:rsidRPr="00DF75AE">
        <w:rPr>
          <w:sz w:val="28"/>
          <w:szCs w:val="28"/>
        </w:rPr>
        <w:t xml:space="preserve">В соответствии со ст. 36 Федерального закона от 25 июня 2002 г. №73-ФЗ </w:t>
      </w:r>
      <w:r w:rsidRPr="00DF75AE">
        <w:rPr>
          <w:spacing w:val="-3"/>
          <w:sz w:val="28"/>
          <w:szCs w:val="28"/>
        </w:rPr>
        <w:t xml:space="preserve">«Об </w:t>
      </w:r>
      <w:r w:rsidRPr="00DF75AE">
        <w:rPr>
          <w:sz w:val="28"/>
          <w:szCs w:val="28"/>
        </w:rPr>
        <w:t>объектах культурного наследия (памятниках истории и культуры) народов Российской Федерации» земляные, строительные и хозяйственные работы и иные работы должны быть немедленно приостановлены заказчиком указанных работ, лицом, проводящим указанные работы, в случае обнаружения объекта, обладающего признаками объекта культурного наследия. Заказчик указанных работ,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Департамент Смоленской области по культуре и туризму письменное заявление об обнаруженном</w:t>
      </w:r>
      <w:r w:rsidRPr="00DF75AE">
        <w:rPr>
          <w:spacing w:val="-10"/>
          <w:sz w:val="28"/>
          <w:szCs w:val="28"/>
        </w:rPr>
        <w:t xml:space="preserve"> </w:t>
      </w:r>
      <w:r w:rsidRPr="00DF75AE">
        <w:rPr>
          <w:sz w:val="28"/>
          <w:szCs w:val="28"/>
        </w:rPr>
        <w:t>объекте.</w:t>
      </w:r>
    </w:p>
    <w:p w:rsidR="0012709A" w:rsidRPr="00DF75AE" w:rsidRDefault="0012709A">
      <w:pPr>
        <w:spacing w:line="360" w:lineRule="auto"/>
        <w:jc w:val="both"/>
      </w:pPr>
    </w:p>
    <w:p w:rsidR="00002B8B" w:rsidRPr="00DF75AE" w:rsidRDefault="00002B8B" w:rsidP="00002B8B">
      <w:pPr>
        <w:jc w:val="center"/>
        <w:rPr>
          <w:b/>
          <w:color w:val="000000"/>
          <w:sz w:val="28"/>
          <w:szCs w:val="28"/>
        </w:rPr>
      </w:pPr>
      <w:r w:rsidRPr="00DF75AE">
        <w:rPr>
          <w:b/>
          <w:color w:val="000000"/>
          <w:sz w:val="28"/>
          <w:szCs w:val="28"/>
        </w:rPr>
        <w:t>1.6 Размещение зон объектов капитального строительства</w:t>
      </w:r>
    </w:p>
    <w:p w:rsidR="00002B8B" w:rsidRPr="00DF75AE" w:rsidRDefault="00002B8B" w:rsidP="00002B8B">
      <w:pPr>
        <w:ind w:firstLine="709"/>
        <w:jc w:val="both"/>
        <w:rPr>
          <w:color w:val="000000"/>
          <w:sz w:val="28"/>
          <w:szCs w:val="28"/>
        </w:rPr>
      </w:pPr>
      <w:r w:rsidRPr="00DF75AE">
        <w:rPr>
          <w:color w:val="000000"/>
          <w:sz w:val="28"/>
          <w:szCs w:val="28"/>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02B8B" w:rsidRPr="00DF75AE" w:rsidRDefault="00002B8B" w:rsidP="00002B8B">
      <w:pPr>
        <w:ind w:firstLine="709"/>
        <w:jc w:val="both"/>
        <w:rPr>
          <w:b/>
          <w:sz w:val="28"/>
          <w:szCs w:val="28"/>
          <w:lang w:eastAsia="en-US"/>
        </w:rPr>
      </w:pPr>
      <w:r w:rsidRPr="00DF75AE">
        <w:rPr>
          <w:color w:val="000000"/>
          <w:sz w:val="28"/>
          <w:szCs w:val="28"/>
        </w:rPr>
        <w:t>Основной составляющей документов является установление границ зон размещения объектов капитального строительства, с определением видов градостроительного использования установленных зон, параметров планируемого развития и ограничений на их использование.</w:t>
      </w:r>
      <w:r w:rsidRPr="00DF75AE">
        <w:rPr>
          <w:b/>
          <w:sz w:val="28"/>
          <w:szCs w:val="28"/>
          <w:lang w:eastAsia="en-US"/>
        </w:rPr>
        <w:t xml:space="preserve"> </w:t>
      </w:r>
    </w:p>
    <w:p w:rsidR="001A09D8" w:rsidRPr="00DF75AE" w:rsidRDefault="001A09D8" w:rsidP="00002B8B">
      <w:pPr>
        <w:tabs>
          <w:tab w:val="left" w:pos="284"/>
          <w:tab w:val="left" w:pos="851"/>
        </w:tabs>
        <w:ind w:right="3" w:firstLine="709"/>
        <w:jc w:val="both"/>
        <w:rPr>
          <w:b/>
          <w:sz w:val="28"/>
          <w:szCs w:val="28"/>
        </w:rPr>
      </w:pPr>
    </w:p>
    <w:p w:rsidR="00002B8B" w:rsidRPr="00DF75AE" w:rsidRDefault="00002B8B" w:rsidP="00002B8B">
      <w:pPr>
        <w:tabs>
          <w:tab w:val="left" w:pos="284"/>
          <w:tab w:val="left" w:pos="851"/>
        </w:tabs>
        <w:ind w:right="3" w:firstLine="709"/>
        <w:jc w:val="both"/>
        <w:rPr>
          <w:b/>
          <w:sz w:val="28"/>
          <w:szCs w:val="28"/>
        </w:rPr>
      </w:pPr>
      <w:r w:rsidRPr="00DF75AE">
        <w:rPr>
          <w:b/>
          <w:sz w:val="28"/>
          <w:szCs w:val="28"/>
        </w:rPr>
        <w:t>Предельные параметры разрешенного строительства, реконструкции объекта капитального строительства «Планируемый детский сад на 150 мест» № 22 (по экспликации объектов капитального строительства):</w:t>
      </w:r>
    </w:p>
    <w:p w:rsidR="00625B7F" w:rsidRPr="00DF75AE" w:rsidRDefault="00625B7F" w:rsidP="0012709A">
      <w:pPr>
        <w:ind w:firstLine="709"/>
        <w:jc w:val="both"/>
        <w:rPr>
          <w:sz w:val="28"/>
          <w:szCs w:val="28"/>
        </w:rPr>
      </w:pPr>
      <w:r w:rsidRPr="00DF75AE">
        <w:rPr>
          <w:sz w:val="28"/>
          <w:szCs w:val="28"/>
        </w:rPr>
        <w:t>1.</w:t>
      </w:r>
      <w:r w:rsidRPr="00DF75AE">
        <w:rPr>
          <w:sz w:val="28"/>
          <w:szCs w:val="28"/>
        </w:rPr>
        <w:tab/>
        <w:t xml:space="preserve">Площадь земельного участка – </w:t>
      </w:r>
      <w:r w:rsidR="0062355D" w:rsidRPr="00DF75AE">
        <w:rPr>
          <w:sz w:val="28"/>
          <w:szCs w:val="28"/>
        </w:rPr>
        <w:t>5238</w:t>
      </w:r>
      <w:r w:rsidRPr="00DF75AE">
        <w:rPr>
          <w:sz w:val="28"/>
          <w:szCs w:val="28"/>
        </w:rPr>
        <w:t xml:space="preserve"> м</w:t>
      </w:r>
      <w:r w:rsidRPr="00DF75AE">
        <w:rPr>
          <w:sz w:val="28"/>
          <w:szCs w:val="28"/>
          <w:vertAlign w:val="superscript"/>
        </w:rPr>
        <w:t>2</w:t>
      </w:r>
      <w:r w:rsidRPr="00DF75AE">
        <w:rPr>
          <w:sz w:val="28"/>
          <w:szCs w:val="28"/>
        </w:rPr>
        <w:t>.</w:t>
      </w:r>
    </w:p>
    <w:p w:rsidR="00625B7F" w:rsidRPr="00DF75AE" w:rsidRDefault="00625B7F" w:rsidP="0012709A">
      <w:pPr>
        <w:ind w:firstLine="709"/>
        <w:jc w:val="both"/>
        <w:rPr>
          <w:sz w:val="28"/>
          <w:szCs w:val="28"/>
        </w:rPr>
      </w:pPr>
      <w:r w:rsidRPr="00DF75AE">
        <w:rPr>
          <w:sz w:val="28"/>
          <w:szCs w:val="28"/>
        </w:rPr>
        <w:t>2.</w:t>
      </w:r>
      <w:r w:rsidRPr="00DF75AE">
        <w:rPr>
          <w:sz w:val="28"/>
          <w:szCs w:val="28"/>
        </w:rPr>
        <w:tab/>
      </w:r>
      <w:r w:rsidR="0062355D" w:rsidRPr="00DF75AE">
        <w:rPr>
          <w:sz w:val="28"/>
          <w:szCs w:val="28"/>
        </w:rPr>
        <w:t>Предельные (минимальные и(или) максимальные) размеры земельных участков, в том числе их площадь, не подлежит установлению.</w:t>
      </w:r>
    </w:p>
    <w:p w:rsidR="00625B7F" w:rsidRPr="00DF75AE" w:rsidRDefault="00625B7F" w:rsidP="0012709A">
      <w:pPr>
        <w:ind w:firstLine="709"/>
        <w:jc w:val="both"/>
        <w:rPr>
          <w:sz w:val="28"/>
          <w:szCs w:val="28"/>
        </w:rPr>
      </w:pPr>
      <w:r w:rsidRPr="00DF75AE">
        <w:rPr>
          <w:sz w:val="28"/>
          <w:szCs w:val="28"/>
        </w:rPr>
        <w:t>3.</w:t>
      </w:r>
      <w:r w:rsidRPr="00DF75AE">
        <w:rPr>
          <w:sz w:val="28"/>
          <w:szCs w:val="28"/>
        </w:rPr>
        <w:tab/>
      </w:r>
      <w:r w:rsidR="0012709A" w:rsidRPr="00DF75AE">
        <w:rPr>
          <w:sz w:val="28"/>
          <w:szCs w:val="28"/>
        </w:rPr>
        <w:t>Минимальные отступы от границ земельных участков до стен зданий, строений, сооружений на расстоянии, обеспечивающем нормативную инсоляцию и освещенность объектов капитального строительства, расположенных в границах земельного участка и на сопряженных земельных участках, и обеспечивающем нормы противопожарной безопасности, но не менее 3-х м.</w:t>
      </w:r>
    </w:p>
    <w:p w:rsidR="007C50E0" w:rsidRPr="00DF75AE" w:rsidRDefault="00625B7F" w:rsidP="0012709A">
      <w:pPr>
        <w:ind w:firstLine="709"/>
        <w:jc w:val="both"/>
        <w:rPr>
          <w:sz w:val="28"/>
          <w:szCs w:val="28"/>
        </w:rPr>
      </w:pPr>
      <w:r w:rsidRPr="00DF75AE">
        <w:rPr>
          <w:sz w:val="28"/>
          <w:szCs w:val="28"/>
        </w:rPr>
        <w:t>4.</w:t>
      </w:r>
      <w:r w:rsidRPr="00DF75AE">
        <w:rPr>
          <w:sz w:val="28"/>
          <w:szCs w:val="28"/>
        </w:rPr>
        <w:tab/>
        <w:t>Максимальные выступы за красную линию частей здания в отношении балконов, эркеров, козырьков – не допускается.</w:t>
      </w:r>
    </w:p>
    <w:p w:rsidR="007C50E0" w:rsidRPr="00DF75AE" w:rsidRDefault="007C50E0" w:rsidP="0012709A">
      <w:pPr>
        <w:ind w:firstLine="709"/>
        <w:jc w:val="both"/>
        <w:rPr>
          <w:sz w:val="28"/>
          <w:szCs w:val="28"/>
        </w:rPr>
      </w:pPr>
      <w:r w:rsidRPr="00DF75AE">
        <w:rPr>
          <w:sz w:val="28"/>
          <w:szCs w:val="28"/>
        </w:rPr>
        <w:t>Максимальный класс опасности (по санитарной классификации) объектов капитального строительства, размещаемых на территории земельных участков - V.</w:t>
      </w:r>
    </w:p>
    <w:p w:rsidR="00625B7F" w:rsidRPr="00DF75AE" w:rsidRDefault="007C50E0" w:rsidP="0012709A">
      <w:pPr>
        <w:ind w:firstLine="709"/>
        <w:jc w:val="both"/>
        <w:rPr>
          <w:sz w:val="28"/>
          <w:szCs w:val="28"/>
        </w:rPr>
      </w:pPr>
      <w:r w:rsidRPr="00DF75AE">
        <w:rPr>
          <w:sz w:val="28"/>
          <w:szCs w:val="28"/>
        </w:rPr>
        <w:t xml:space="preserve">5. </w:t>
      </w:r>
      <w:r w:rsidR="00625B7F" w:rsidRPr="00DF75AE">
        <w:rPr>
          <w:sz w:val="28"/>
          <w:szCs w:val="28"/>
        </w:rPr>
        <w:t xml:space="preserve">Минимальная доля озелененной территории земельного участка составляет 50% площади земельного участка – </w:t>
      </w:r>
      <w:r w:rsidR="0062355D" w:rsidRPr="00DF75AE">
        <w:rPr>
          <w:sz w:val="28"/>
          <w:szCs w:val="28"/>
        </w:rPr>
        <w:t>2619</w:t>
      </w:r>
      <w:r w:rsidR="00625B7F" w:rsidRPr="00DF75AE">
        <w:rPr>
          <w:sz w:val="28"/>
          <w:szCs w:val="28"/>
        </w:rPr>
        <w:t xml:space="preserve"> м</w:t>
      </w:r>
      <w:r w:rsidR="00625B7F" w:rsidRPr="00DF75AE">
        <w:rPr>
          <w:sz w:val="28"/>
          <w:szCs w:val="28"/>
          <w:vertAlign w:val="superscript"/>
        </w:rPr>
        <w:t>2</w:t>
      </w:r>
      <w:r w:rsidR="00625B7F" w:rsidRPr="00DF75AE">
        <w:rPr>
          <w:sz w:val="28"/>
          <w:szCs w:val="28"/>
        </w:rPr>
        <w:t>.</w:t>
      </w:r>
    </w:p>
    <w:p w:rsidR="00002B8B" w:rsidRPr="00DF75AE" w:rsidRDefault="00625B7F" w:rsidP="0012709A">
      <w:pPr>
        <w:ind w:firstLine="709"/>
        <w:jc w:val="both"/>
      </w:pPr>
      <w:r w:rsidRPr="00DF75AE">
        <w:rPr>
          <w:sz w:val="28"/>
          <w:szCs w:val="28"/>
        </w:rPr>
        <w:t xml:space="preserve">6. </w:t>
      </w:r>
      <w:r w:rsidR="0062355D" w:rsidRPr="00DF75AE">
        <w:rPr>
          <w:sz w:val="28"/>
          <w:szCs w:val="28"/>
        </w:rPr>
        <w:t>Минимальное количество машино-мест для хранения индивидуального автотранспорта на территории земельного участка – 1 место на 5 работников, а также 1 место на 100 учащихся, но не менее 2 мест в условиях реконструкции и в случае строительства в сложившейся застройке – не устанавливается.</w:t>
      </w:r>
    </w:p>
    <w:p w:rsidR="001A09D8" w:rsidRPr="00DF75AE" w:rsidRDefault="001A09D8" w:rsidP="007C50E0">
      <w:pPr>
        <w:tabs>
          <w:tab w:val="left" w:pos="284"/>
          <w:tab w:val="left" w:pos="851"/>
        </w:tabs>
        <w:ind w:right="3" w:firstLine="709"/>
        <w:jc w:val="both"/>
        <w:rPr>
          <w:b/>
          <w:sz w:val="28"/>
          <w:szCs w:val="28"/>
        </w:rPr>
      </w:pPr>
    </w:p>
    <w:p w:rsidR="007C50E0" w:rsidRPr="00DF75AE" w:rsidRDefault="007C50E0" w:rsidP="007C50E0">
      <w:pPr>
        <w:tabs>
          <w:tab w:val="left" w:pos="284"/>
          <w:tab w:val="left" w:pos="851"/>
        </w:tabs>
        <w:ind w:right="3" w:firstLine="709"/>
        <w:jc w:val="both"/>
        <w:rPr>
          <w:b/>
          <w:sz w:val="28"/>
          <w:szCs w:val="28"/>
        </w:rPr>
      </w:pPr>
      <w:r w:rsidRPr="00DF75AE">
        <w:rPr>
          <w:b/>
          <w:sz w:val="28"/>
          <w:szCs w:val="28"/>
        </w:rPr>
        <w:lastRenderedPageBreak/>
        <w:t xml:space="preserve">Предельные параметры разрешенного строительства, реконструкции объекта капитального строительства «Объект, предназначенный для оказания населению и организациям бытовых </w:t>
      </w:r>
      <w:proofErr w:type="gramStart"/>
      <w:r w:rsidRPr="00DF75AE">
        <w:rPr>
          <w:b/>
          <w:sz w:val="28"/>
          <w:szCs w:val="28"/>
        </w:rPr>
        <w:t>услуг »</w:t>
      </w:r>
      <w:proofErr w:type="gramEnd"/>
      <w:r w:rsidRPr="00DF75AE">
        <w:rPr>
          <w:b/>
          <w:sz w:val="28"/>
          <w:szCs w:val="28"/>
        </w:rPr>
        <w:t xml:space="preserve"> № 16 (по экспликации объектов капитального строительства):</w:t>
      </w:r>
    </w:p>
    <w:p w:rsidR="007C50E0" w:rsidRPr="00DF75AE" w:rsidRDefault="007C50E0" w:rsidP="0012709A">
      <w:pPr>
        <w:numPr>
          <w:ilvl w:val="0"/>
          <w:numId w:val="16"/>
        </w:numPr>
        <w:adjustRightInd w:val="0"/>
        <w:ind w:left="0" w:firstLine="709"/>
        <w:jc w:val="both"/>
        <w:rPr>
          <w:sz w:val="28"/>
          <w:szCs w:val="28"/>
        </w:rPr>
      </w:pPr>
      <w:r w:rsidRPr="00DF75AE">
        <w:rPr>
          <w:sz w:val="28"/>
          <w:szCs w:val="28"/>
        </w:rPr>
        <w:t>Площадь земельного участка – 1680 м</w:t>
      </w:r>
      <w:r w:rsidRPr="00DF75AE">
        <w:rPr>
          <w:sz w:val="28"/>
          <w:szCs w:val="28"/>
          <w:vertAlign w:val="superscript"/>
        </w:rPr>
        <w:t>2</w:t>
      </w:r>
      <w:r w:rsidRPr="00DF75AE">
        <w:rPr>
          <w:sz w:val="28"/>
          <w:szCs w:val="28"/>
        </w:rPr>
        <w:t>.</w:t>
      </w:r>
    </w:p>
    <w:p w:rsidR="007C50E0" w:rsidRPr="00DF75AE" w:rsidRDefault="007C50E0" w:rsidP="0012709A">
      <w:pPr>
        <w:numPr>
          <w:ilvl w:val="0"/>
          <w:numId w:val="16"/>
        </w:numPr>
        <w:adjustRightInd w:val="0"/>
        <w:ind w:left="0" w:firstLine="709"/>
        <w:jc w:val="both"/>
        <w:rPr>
          <w:sz w:val="28"/>
          <w:szCs w:val="28"/>
        </w:rPr>
      </w:pPr>
      <w:r w:rsidRPr="00DF75AE">
        <w:rPr>
          <w:sz w:val="28"/>
          <w:szCs w:val="28"/>
        </w:rPr>
        <w:t>Предельное максимальное значение коэффициента использования территории – не устанавливается.</w:t>
      </w:r>
    </w:p>
    <w:p w:rsidR="007C50E0" w:rsidRPr="00DF75AE" w:rsidRDefault="007C50E0" w:rsidP="00E97312">
      <w:pPr>
        <w:numPr>
          <w:ilvl w:val="0"/>
          <w:numId w:val="16"/>
        </w:numPr>
        <w:adjustRightInd w:val="0"/>
        <w:ind w:left="0" w:firstLine="709"/>
        <w:jc w:val="both"/>
        <w:rPr>
          <w:sz w:val="28"/>
          <w:szCs w:val="28"/>
        </w:rPr>
      </w:pPr>
      <w:r w:rsidRPr="00DF75AE">
        <w:rPr>
          <w:sz w:val="28"/>
          <w:szCs w:val="28"/>
        </w:rPr>
        <w:t xml:space="preserve">Минимальные отступы от границ земельных участков до стен зданий, строений, сооружений на расстоянии, обеспечивающем нормативную инсоляцию и освещенность объектов капитального строительства, расположенных в границах земельного участка и на сопряженных земельных участках, и обеспечивающем нормы противопожарной безопасности, но менее 3-х </w:t>
      </w:r>
      <w:proofErr w:type="spellStart"/>
      <w:r w:rsidRPr="00DF75AE">
        <w:rPr>
          <w:sz w:val="28"/>
          <w:szCs w:val="28"/>
        </w:rPr>
        <w:t>местров</w:t>
      </w:r>
      <w:proofErr w:type="spellEnd"/>
      <w:r w:rsidRPr="00DF75AE">
        <w:rPr>
          <w:sz w:val="28"/>
          <w:szCs w:val="28"/>
        </w:rPr>
        <w:t>.</w:t>
      </w:r>
      <w:r w:rsidR="0012709A" w:rsidRPr="00DF75AE">
        <w:rPr>
          <w:sz w:val="28"/>
          <w:szCs w:val="28"/>
        </w:rPr>
        <w:t xml:space="preserve"> </w:t>
      </w:r>
      <w:r w:rsidRPr="00DF75AE">
        <w:rPr>
          <w:sz w:val="28"/>
          <w:szCs w:val="28"/>
        </w:rPr>
        <w:t>Минимальные отступы от границ земельных участков, совпадающих с красными линиями улиц и проездов для прочих зданий – 3 метра.</w:t>
      </w:r>
    </w:p>
    <w:p w:rsidR="007C50E0" w:rsidRPr="00DF75AE" w:rsidRDefault="007C50E0" w:rsidP="0012709A">
      <w:pPr>
        <w:numPr>
          <w:ilvl w:val="0"/>
          <w:numId w:val="16"/>
        </w:numPr>
        <w:adjustRightInd w:val="0"/>
        <w:ind w:left="0" w:firstLine="709"/>
        <w:jc w:val="both"/>
        <w:rPr>
          <w:sz w:val="28"/>
          <w:szCs w:val="28"/>
        </w:rPr>
      </w:pPr>
      <w:r w:rsidRPr="00DF75AE">
        <w:rPr>
          <w:sz w:val="28"/>
          <w:szCs w:val="28"/>
        </w:rPr>
        <w:t>Максимальные выступы за красную линию частей зданий, строений, сооружений допускаются: в отношении балконов, эркеров, козырьков - не более 1,5 метров и выше 3,5 метров от уровня земли.</w:t>
      </w:r>
    </w:p>
    <w:p w:rsidR="007C50E0" w:rsidRPr="00DF75AE" w:rsidRDefault="007C50E0" w:rsidP="0012709A">
      <w:pPr>
        <w:numPr>
          <w:ilvl w:val="0"/>
          <w:numId w:val="16"/>
        </w:numPr>
        <w:adjustRightInd w:val="0"/>
        <w:ind w:left="0" w:firstLine="709"/>
        <w:jc w:val="both"/>
        <w:rPr>
          <w:sz w:val="28"/>
          <w:szCs w:val="28"/>
        </w:rPr>
      </w:pPr>
      <w:r w:rsidRPr="00DF75AE">
        <w:rPr>
          <w:sz w:val="28"/>
          <w:szCs w:val="28"/>
        </w:rPr>
        <w:t>Максимальное количество этажей надземной части зданий, строений, сооружений на территории земельных участков не устанавливается. Планируемая этажность – 2 этажа.</w:t>
      </w:r>
    </w:p>
    <w:p w:rsidR="007C50E0" w:rsidRPr="00DF75AE" w:rsidRDefault="007C50E0" w:rsidP="0012709A">
      <w:pPr>
        <w:numPr>
          <w:ilvl w:val="0"/>
          <w:numId w:val="16"/>
        </w:numPr>
        <w:adjustRightInd w:val="0"/>
        <w:ind w:left="0" w:firstLine="709"/>
        <w:jc w:val="both"/>
        <w:rPr>
          <w:sz w:val="28"/>
          <w:szCs w:val="28"/>
        </w:rPr>
      </w:pPr>
      <w:r w:rsidRPr="00DF75AE">
        <w:rPr>
          <w:sz w:val="28"/>
          <w:szCs w:val="28"/>
        </w:rPr>
        <w:t>Максимальный класс опасности (по санитарной классификации) объектов капитального строительства, размещаемых на территории земельных участков - V.</w:t>
      </w:r>
    </w:p>
    <w:p w:rsidR="007C50E0" w:rsidRPr="00DF75AE" w:rsidRDefault="007C50E0" w:rsidP="0012709A">
      <w:pPr>
        <w:numPr>
          <w:ilvl w:val="0"/>
          <w:numId w:val="16"/>
        </w:numPr>
        <w:adjustRightInd w:val="0"/>
        <w:ind w:left="0" w:firstLine="709"/>
        <w:jc w:val="both"/>
        <w:rPr>
          <w:sz w:val="28"/>
          <w:szCs w:val="28"/>
        </w:rPr>
      </w:pPr>
      <w:r w:rsidRPr="00DF75AE">
        <w:rPr>
          <w:sz w:val="28"/>
          <w:szCs w:val="28"/>
        </w:rPr>
        <w:t>Минимальная доля озелененной территории –</w:t>
      </w:r>
      <w:r w:rsidR="001A09D8" w:rsidRPr="00DF75AE">
        <w:rPr>
          <w:sz w:val="28"/>
          <w:szCs w:val="28"/>
        </w:rPr>
        <w:t xml:space="preserve"> 252 м</w:t>
      </w:r>
      <w:r w:rsidR="001A09D8" w:rsidRPr="00DF75AE">
        <w:rPr>
          <w:sz w:val="28"/>
          <w:szCs w:val="28"/>
          <w:vertAlign w:val="superscript"/>
        </w:rPr>
        <w:t>2</w:t>
      </w:r>
      <w:r w:rsidRPr="00DF75AE">
        <w:rPr>
          <w:sz w:val="28"/>
          <w:szCs w:val="28"/>
        </w:rPr>
        <w:t>.</w:t>
      </w:r>
    </w:p>
    <w:p w:rsidR="007C50E0" w:rsidRPr="00DF75AE" w:rsidRDefault="007C50E0" w:rsidP="0012709A">
      <w:pPr>
        <w:numPr>
          <w:ilvl w:val="0"/>
          <w:numId w:val="16"/>
        </w:numPr>
        <w:adjustRightInd w:val="0"/>
        <w:ind w:left="0" w:firstLine="709"/>
        <w:jc w:val="both"/>
        <w:rPr>
          <w:sz w:val="28"/>
          <w:szCs w:val="28"/>
        </w:rPr>
      </w:pPr>
      <w:r w:rsidRPr="00DF75AE">
        <w:rPr>
          <w:sz w:val="28"/>
          <w:szCs w:val="28"/>
        </w:rPr>
        <w:t xml:space="preserve">Минимальное количество машино-мест для хранения индивидуального автотранспорта на территории земельных участков – </w:t>
      </w:r>
      <w:r w:rsidR="001A09D8" w:rsidRPr="00DF75AE">
        <w:rPr>
          <w:sz w:val="28"/>
          <w:szCs w:val="28"/>
        </w:rPr>
        <w:t>1 место на 70 м</w:t>
      </w:r>
      <w:r w:rsidR="001A09D8" w:rsidRPr="00DF75AE">
        <w:rPr>
          <w:sz w:val="28"/>
          <w:szCs w:val="28"/>
          <w:vertAlign w:val="superscript"/>
        </w:rPr>
        <w:t>2</w:t>
      </w:r>
      <w:r w:rsidR="001A09D8" w:rsidRPr="00DF75AE">
        <w:rPr>
          <w:sz w:val="28"/>
          <w:szCs w:val="28"/>
        </w:rPr>
        <w:t xml:space="preserve"> общей площади.</w:t>
      </w:r>
    </w:p>
    <w:p w:rsidR="007C50E0" w:rsidRPr="00DF75AE" w:rsidRDefault="007C50E0" w:rsidP="007C50E0">
      <w:pPr>
        <w:tabs>
          <w:tab w:val="left" w:pos="284"/>
          <w:tab w:val="left" w:pos="851"/>
        </w:tabs>
        <w:ind w:right="3" w:firstLine="709"/>
        <w:jc w:val="both"/>
        <w:rPr>
          <w:b/>
          <w:sz w:val="28"/>
          <w:szCs w:val="28"/>
        </w:rPr>
      </w:pPr>
    </w:p>
    <w:p w:rsidR="001A09D8" w:rsidRPr="00DF75AE" w:rsidRDefault="001A09D8" w:rsidP="001A09D8">
      <w:pPr>
        <w:tabs>
          <w:tab w:val="left" w:pos="284"/>
          <w:tab w:val="left" w:pos="851"/>
        </w:tabs>
        <w:ind w:right="3" w:firstLine="709"/>
        <w:jc w:val="both"/>
        <w:rPr>
          <w:b/>
          <w:sz w:val="28"/>
          <w:szCs w:val="28"/>
        </w:rPr>
      </w:pPr>
      <w:r w:rsidRPr="00DF75AE">
        <w:rPr>
          <w:b/>
          <w:sz w:val="28"/>
          <w:szCs w:val="28"/>
        </w:rPr>
        <w:t>Предельные параметры разрешенного строительства, реконструкции объекта капитального строительства «Многоквартирный дом с магазином и паркингом» № 15 (по экспликации объектов капитального строительства):</w:t>
      </w:r>
    </w:p>
    <w:p w:rsidR="001A09D8" w:rsidRPr="00DF75AE" w:rsidRDefault="001A09D8" w:rsidP="0012709A">
      <w:pPr>
        <w:tabs>
          <w:tab w:val="left" w:pos="0"/>
        </w:tabs>
        <w:ind w:right="3" w:firstLine="709"/>
        <w:jc w:val="both"/>
        <w:rPr>
          <w:sz w:val="28"/>
          <w:szCs w:val="28"/>
        </w:rPr>
      </w:pPr>
      <w:r w:rsidRPr="00DF75AE">
        <w:rPr>
          <w:sz w:val="28"/>
          <w:szCs w:val="28"/>
        </w:rPr>
        <w:t>1. Площадь земельного участка – 1957 м</w:t>
      </w:r>
      <w:r w:rsidRPr="00DF75AE">
        <w:rPr>
          <w:sz w:val="28"/>
          <w:szCs w:val="28"/>
          <w:vertAlign w:val="superscript"/>
        </w:rPr>
        <w:t>2</w:t>
      </w:r>
      <w:r w:rsidRPr="00DF75AE">
        <w:rPr>
          <w:sz w:val="28"/>
          <w:szCs w:val="28"/>
        </w:rPr>
        <w:t>.</w:t>
      </w:r>
    </w:p>
    <w:p w:rsidR="001A09D8" w:rsidRPr="00DF75AE" w:rsidRDefault="001A09D8" w:rsidP="0012709A">
      <w:pPr>
        <w:tabs>
          <w:tab w:val="left" w:pos="0"/>
        </w:tabs>
        <w:ind w:right="3" w:firstLine="709"/>
        <w:jc w:val="both"/>
        <w:rPr>
          <w:sz w:val="28"/>
          <w:szCs w:val="28"/>
        </w:rPr>
      </w:pPr>
      <w:r w:rsidRPr="00DF75AE">
        <w:rPr>
          <w:sz w:val="28"/>
          <w:szCs w:val="28"/>
        </w:rPr>
        <w:t>2. Коэффициент использования территории – 2.0. Максимальная общая площадь квартир, которые можно разместить на территории земельного участка – 3914 м2. Общая площадь квартир по проекту планировки – 3600 м</w:t>
      </w:r>
      <w:r w:rsidRPr="00DF75AE">
        <w:rPr>
          <w:sz w:val="28"/>
          <w:szCs w:val="28"/>
          <w:vertAlign w:val="superscript"/>
        </w:rPr>
        <w:t>2</w:t>
      </w:r>
      <w:r w:rsidRPr="00DF75AE">
        <w:rPr>
          <w:sz w:val="28"/>
          <w:szCs w:val="28"/>
        </w:rPr>
        <w:t>.</w:t>
      </w:r>
    </w:p>
    <w:p w:rsidR="001A09D8" w:rsidRPr="00DF75AE" w:rsidRDefault="001A09D8" w:rsidP="0012709A">
      <w:pPr>
        <w:tabs>
          <w:tab w:val="left" w:pos="0"/>
        </w:tabs>
        <w:ind w:right="3" w:firstLine="709"/>
        <w:jc w:val="both"/>
        <w:rPr>
          <w:sz w:val="28"/>
          <w:szCs w:val="28"/>
        </w:rPr>
      </w:pPr>
      <w:r w:rsidRPr="00DF75AE">
        <w:rPr>
          <w:sz w:val="28"/>
          <w:szCs w:val="28"/>
        </w:rPr>
        <w:t>3. Минимальные отступы от границ земельного участка для жилых зданий с общественными помещениями на первых этажах – 3 м.</w:t>
      </w:r>
    </w:p>
    <w:p w:rsidR="001A09D8" w:rsidRPr="00DF75AE" w:rsidRDefault="001A09D8" w:rsidP="0012709A">
      <w:pPr>
        <w:tabs>
          <w:tab w:val="left" w:pos="0"/>
        </w:tabs>
        <w:ind w:right="3" w:firstLine="709"/>
        <w:jc w:val="both"/>
        <w:rPr>
          <w:sz w:val="28"/>
          <w:szCs w:val="28"/>
        </w:rPr>
      </w:pPr>
      <w:r w:rsidRPr="00DF75AE">
        <w:rPr>
          <w:sz w:val="28"/>
          <w:szCs w:val="28"/>
        </w:rPr>
        <w:t>4.Максимальные выступы частей зданий, строений, сооружений за красную линию - не допускаются.</w:t>
      </w:r>
    </w:p>
    <w:p w:rsidR="001A09D8" w:rsidRPr="00DF75AE" w:rsidRDefault="001A09D8" w:rsidP="0012709A">
      <w:pPr>
        <w:tabs>
          <w:tab w:val="left" w:pos="0"/>
        </w:tabs>
        <w:ind w:right="3" w:firstLine="709"/>
        <w:jc w:val="both"/>
        <w:rPr>
          <w:sz w:val="28"/>
          <w:szCs w:val="28"/>
        </w:rPr>
      </w:pPr>
      <w:r w:rsidRPr="00DF75AE">
        <w:rPr>
          <w:sz w:val="28"/>
          <w:szCs w:val="28"/>
        </w:rPr>
        <w:t>5. Этажность – 10 этажей.</w:t>
      </w:r>
    </w:p>
    <w:p w:rsidR="001A09D8" w:rsidRPr="00DF75AE" w:rsidRDefault="001A09D8" w:rsidP="0012709A">
      <w:pPr>
        <w:tabs>
          <w:tab w:val="left" w:pos="0"/>
        </w:tabs>
        <w:ind w:right="3" w:firstLine="709"/>
        <w:jc w:val="both"/>
        <w:rPr>
          <w:sz w:val="28"/>
          <w:szCs w:val="28"/>
        </w:rPr>
      </w:pPr>
      <w:r w:rsidRPr="00DF75AE">
        <w:rPr>
          <w:sz w:val="28"/>
          <w:szCs w:val="28"/>
        </w:rPr>
        <w:t>6. Минимальная доля озеленения – 720</w:t>
      </w:r>
      <w:r w:rsidR="0012709A" w:rsidRPr="00DF75AE">
        <w:rPr>
          <w:sz w:val="28"/>
          <w:szCs w:val="28"/>
        </w:rPr>
        <w:t xml:space="preserve"> м</w:t>
      </w:r>
      <w:r w:rsidR="0012709A" w:rsidRPr="00DF75AE">
        <w:rPr>
          <w:sz w:val="28"/>
          <w:szCs w:val="28"/>
          <w:vertAlign w:val="superscript"/>
        </w:rPr>
        <w:t>2</w:t>
      </w:r>
      <w:r w:rsidR="0012709A" w:rsidRPr="00DF75AE">
        <w:rPr>
          <w:sz w:val="28"/>
          <w:szCs w:val="28"/>
        </w:rPr>
        <w:t>.</w:t>
      </w:r>
    </w:p>
    <w:p w:rsidR="001A09D8" w:rsidRPr="00DF75AE" w:rsidRDefault="001A09D8" w:rsidP="0012709A">
      <w:pPr>
        <w:tabs>
          <w:tab w:val="left" w:pos="0"/>
        </w:tabs>
        <w:ind w:right="3" w:firstLine="709"/>
        <w:jc w:val="both"/>
        <w:rPr>
          <w:sz w:val="28"/>
          <w:szCs w:val="28"/>
        </w:rPr>
      </w:pPr>
      <w:r w:rsidRPr="00DF75AE">
        <w:rPr>
          <w:sz w:val="28"/>
          <w:szCs w:val="28"/>
        </w:rPr>
        <w:t>7. В границах земельного участка № 17 расположено 29 машино-мест (7 машино-мест – наземные, 22 машино-мест в паркинге). Недостающие 29 машино-мест размещаются в границах квартала в радиусе 1000 м в соответствии с правилами землепользования и застройки города Смоленска, ст.23.</w:t>
      </w:r>
    </w:p>
    <w:p w:rsidR="001A09D8" w:rsidRPr="00DF75AE" w:rsidRDefault="001A09D8" w:rsidP="0012709A">
      <w:pPr>
        <w:tabs>
          <w:tab w:val="left" w:pos="0"/>
        </w:tabs>
        <w:ind w:right="3" w:firstLine="709"/>
        <w:jc w:val="both"/>
        <w:rPr>
          <w:sz w:val="28"/>
          <w:szCs w:val="28"/>
        </w:rPr>
      </w:pPr>
      <w:r w:rsidRPr="00DF75AE">
        <w:rPr>
          <w:sz w:val="28"/>
          <w:szCs w:val="28"/>
        </w:rPr>
        <w:t>8.</w:t>
      </w:r>
      <w:r w:rsidRPr="00DF75AE">
        <w:rPr>
          <w:sz w:val="28"/>
          <w:szCs w:val="28"/>
        </w:rPr>
        <w:tab/>
        <w:t>Количество жителей – 120 чел.</w:t>
      </w:r>
    </w:p>
    <w:p w:rsidR="00002B8B" w:rsidRPr="00DF75AE" w:rsidRDefault="00002B8B" w:rsidP="00625B7F">
      <w:pPr>
        <w:jc w:val="both"/>
      </w:pPr>
    </w:p>
    <w:p w:rsidR="007C50E0" w:rsidRPr="00DF75AE" w:rsidRDefault="007C50E0" w:rsidP="00625B7F">
      <w:pPr>
        <w:jc w:val="both"/>
      </w:pPr>
    </w:p>
    <w:p w:rsidR="00062D82" w:rsidRPr="00DF75AE" w:rsidRDefault="00E819B9" w:rsidP="00C5015B">
      <w:pPr>
        <w:pStyle w:val="1"/>
        <w:numPr>
          <w:ilvl w:val="1"/>
          <w:numId w:val="9"/>
        </w:numPr>
        <w:tabs>
          <w:tab w:val="left" w:pos="1282"/>
        </w:tabs>
        <w:ind w:left="1382" w:right="996" w:hanging="420"/>
        <w:jc w:val="left"/>
      </w:pPr>
      <w:bookmarkStart w:id="7" w:name="_bookmark6"/>
      <w:bookmarkEnd w:id="7"/>
      <w:r w:rsidRPr="00DF75AE">
        <w:rPr>
          <w:spacing w:val="-3"/>
        </w:rPr>
        <w:lastRenderedPageBreak/>
        <w:t xml:space="preserve">ПОЛОЖЕНИЕ </w:t>
      </w:r>
      <w:r w:rsidRPr="00DF75AE">
        <w:t xml:space="preserve">О </w:t>
      </w:r>
      <w:r w:rsidRPr="00DF75AE">
        <w:rPr>
          <w:spacing w:val="-3"/>
        </w:rPr>
        <w:t xml:space="preserve">ХАРАКТЕРИСТИКАХ </w:t>
      </w:r>
      <w:r w:rsidRPr="00DF75AE">
        <w:rPr>
          <w:spacing w:val="-6"/>
        </w:rPr>
        <w:t xml:space="preserve">РАЗВИТИЯ </w:t>
      </w:r>
      <w:r w:rsidRPr="00DF75AE">
        <w:t>СИСТЕМ СОЦИАЛЬНОГО,</w:t>
      </w:r>
      <w:r w:rsidRPr="00DF75AE">
        <w:rPr>
          <w:spacing w:val="-7"/>
        </w:rPr>
        <w:t xml:space="preserve"> </w:t>
      </w:r>
      <w:r w:rsidRPr="00DF75AE">
        <w:rPr>
          <w:spacing w:val="-4"/>
        </w:rPr>
        <w:t>ТРАНСПОРТНОГО</w:t>
      </w:r>
    </w:p>
    <w:p w:rsidR="00062D82" w:rsidRPr="00DF75AE" w:rsidRDefault="00E819B9" w:rsidP="00C5015B">
      <w:pPr>
        <w:ind w:left="381" w:right="407"/>
        <w:jc w:val="center"/>
        <w:rPr>
          <w:b/>
          <w:sz w:val="32"/>
        </w:rPr>
      </w:pPr>
      <w:r w:rsidRPr="00DF75AE">
        <w:rPr>
          <w:b/>
          <w:sz w:val="32"/>
        </w:rPr>
        <w:t>ОБСЛУЖИВАНИЯ И ИНЖЕНЕРНО-ТЕХНИЧЕСКОГО ОБЕСПЕЧЕНИЯ, НЕОБХОДИМЫХ ДЛЯ РАЗВИТИЯ</w:t>
      </w:r>
    </w:p>
    <w:p w:rsidR="00062D82" w:rsidRPr="00DF75AE" w:rsidRDefault="00E819B9" w:rsidP="00C5015B">
      <w:pPr>
        <w:spacing w:line="366" w:lineRule="exact"/>
        <w:ind w:left="381" w:right="409"/>
        <w:jc w:val="center"/>
        <w:rPr>
          <w:b/>
          <w:sz w:val="32"/>
        </w:rPr>
      </w:pPr>
      <w:r w:rsidRPr="00DF75AE">
        <w:rPr>
          <w:b/>
          <w:sz w:val="32"/>
        </w:rPr>
        <w:t>ТЕРРИТОРИИ</w:t>
      </w:r>
    </w:p>
    <w:p w:rsidR="00062D82" w:rsidRPr="00DF75AE" w:rsidRDefault="00062D82">
      <w:pPr>
        <w:pStyle w:val="a3"/>
        <w:spacing w:before="4"/>
        <w:rPr>
          <w:b/>
          <w:sz w:val="31"/>
        </w:rPr>
      </w:pPr>
    </w:p>
    <w:p w:rsidR="00062D82" w:rsidRPr="00DF75AE" w:rsidRDefault="00E819B9">
      <w:pPr>
        <w:pStyle w:val="2"/>
        <w:numPr>
          <w:ilvl w:val="1"/>
          <w:numId w:val="3"/>
        </w:numPr>
        <w:tabs>
          <w:tab w:val="left" w:pos="1167"/>
        </w:tabs>
        <w:spacing w:before="0"/>
        <w:jc w:val="left"/>
      </w:pPr>
      <w:bookmarkStart w:id="8" w:name="_bookmark7"/>
      <w:bookmarkEnd w:id="8"/>
      <w:r w:rsidRPr="00DF75AE">
        <w:t>Характеристика развития системы социального</w:t>
      </w:r>
      <w:r w:rsidRPr="00DF75AE">
        <w:rPr>
          <w:spacing w:val="-7"/>
        </w:rPr>
        <w:t xml:space="preserve"> </w:t>
      </w:r>
      <w:r w:rsidRPr="00DF75AE">
        <w:t>обслуживания</w:t>
      </w:r>
    </w:p>
    <w:p w:rsidR="00062D82" w:rsidRPr="00DF75AE" w:rsidRDefault="00062D82">
      <w:pPr>
        <w:pStyle w:val="a3"/>
        <w:spacing w:before="2"/>
        <w:rPr>
          <w:b/>
        </w:rPr>
      </w:pPr>
    </w:p>
    <w:p w:rsidR="00062D82" w:rsidRPr="00DF75AE" w:rsidRDefault="00E819B9" w:rsidP="00C5015B">
      <w:pPr>
        <w:pStyle w:val="a3"/>
        <w:ind w:left="382" w:right="413" w:firstLine="707"/>
        <w:jc w:val="both"/>
        <w:rPr>
          <w:sz w:val="28"/>
        </w:rPr>
      </w:pPr>
      <w:r w:rsidRPr="00DF75AE">
        <w:rPr>
          <w:sz w:val="28"/>
        </w:rPr>
        <w:t>Основная задача проекта планировки в области бытового обслуживания населения состоит в наращивании емкостей предприятий и равномерности их распределения по территории жилых зон города.</w:t>
      </w:r>
    </w:p>
    <w:p w:rsidR="00062D82" w:rsidRPr="00DF75AE" w:rsidRDefault="00E819B9" w:rsidP="00C5015B">
      <w:pPr>
        <w:pStyle w:val="a3"/>
        <w:ind w:left="382" w:right="407" w:firstLine="707"/>
        <w:jc w:val="both"/>
        <w:rPr>
          <w:sz w:val="28"/>
        </w:rPr>
      </w:pPr>
      <w:r w:rsidRPr="00DF75AE">
        <w:rPr>
          <w:sz w:val="28"/>
        </w:rPr>
        <w:t>Проект планировки рекомендует для расширения сети использовать нежилые помещения, встроенные в жилые дома, отдельно стоящие объекты и включение предприятий бытового обслуживания в состав торговых и торгово-развлекательных комплексов.</w:t>
      </w:r>
    </w:p>
    <w:p w:rsidR="00062D82" w:rsidRPr="00DF75AE" w:rsidRDefault="00E819B9" w:rsidP="00C5015B">
      <w:pPr>
        <w:pStyle w:val="a3"/>
        <w:ind w:left="382" w:right="405" w:firstLine="707"/>
        <w:jc w:val="both"/>
        <w:rPr>
          <w:sz w:val="28"/>
        </w:rPr>
      </w:pPr>
      <w:r w:rsidRPr="00DF75AE">
        <w:rPr>
          <w:sz w:val="28"/>
        </w:rPr>
        <w:t xml:space="preserve">Проектом планировки рекомендуется для улучшения информационного обслуживания населения установить новые технологичные остановки общественного транспорта с зоной </w:t>
      </w:r>
      <w:proofErr w:type="spellStart"/>
      <w:r w:rsidRPr="00DF75AE">
        <w:rPr>
          <w:sz w:val="28"/>
        </w:rPr>
        <w:t>Wi-Fi</w:t>
      </w:r>
      <w:proofErr w:type="spellEnd"/>
      <w:r w:rsidRPr="00DF75AE">
        <w:rPr>
          <w:sz w:val="28"/>
        </w:rPr>
        <w:t>.</w:t>
      </w:r>
    </w:p>
    <w:p w:rsidR="00062D82" w:rsidRPr="00DF75AE" w:rsidRDefault="00E819B9" w:rsidP="00C5015B">
      <w:pPr>
        <w:pStyle w:val="a3"/>
        <w:spacing w:before="1"/>
        <w:ind w:left="382" w:right="406" w:firstLine="707"/>
        <w:jc w:val="both"/>
        <w:rPr>
          <w:sz w:val="28"/>
        </w:rPr>
      </w:pPr>
      <w:r w:rsidRPr="00DF75AE">
        <w:rPr>
          <w:sz w:val="28"/>
        </w:rPr>
        <w:t>Расчет учреждений и предприятий культурно-бытового обслуживания выполнен в соответствии со СП 42.13330.2011.</w:t>
      </w:r>
    </w:p>
    <w:p w:rsidR="00062D82" w:rsidRPr="00DF75AE" w:rsidRDefault="00E819B9" w:rsidP="00C5015B">
      <w:pPr>
        <w:pStyle w:val="a3"/>
        <w:ind w:left="382" w:right="413" w:firstLine="707"/>
        <w:jc w:val="both"/>
        <w:rPr>
          <w:sz w:val="28"/>
        </w:rPr>
      </w:pPr>
      <w:r w:rsidRPr="00DF75AE">
        <w:rPr>
          <w:sz w:val="28"/>
        </w:rPr>
        <w:t>Проектом приводится расчет объектов только микрорайонного значения (для повседневного обслуживания). Радиусы обслуживания указаны на чертежах утверждаемой части проекта планировки территории.</w:t>
      </w:r>
    </w:p>
    <w:p w:rsidR="00062D82" w:rsidRPr="00DF75AE" w:rsidRDefault="00E819B9">
      <w:pPr>
        <w:spacing w:before="119"/>
        <w:ind w:right="27"/>
        <w:jc w:val="center"/>
        <w:rPr>
          <w:i/>
          <w:sz w:val="24"/>
        </w:rPr>
      </w:pPr>
      <w:r w:rsidRPr="00DF75AE">
        <w:rPr>
          <w:spacing w:val="-60"/>
          <w:sz w:val="24"/>
          <w:u w:val="single"/>
        </w:rPr>
        <w:t xml:space="preserve"> </w:t>
      </w:r>
      <w:r w:rsidRPr="00DF75AE">
        <w:rPr>
          <w:i/>
          <w:sz w:val="24"/>
          <w:u w:val="single"/>
        </w:rPr>
        <w:t>Расчет объектов микрорайонного значения</w:t>
      </w:r>
    </w:p>
    <w:p w:rsidR="00062D82" w:rsidRPr="00DF75AE" w:rsidRDefault="00062D82">
      <w:pPr>
        <w:pStyle w:val="a3"/>
        <w:spacing w:before="9"/>
        <w:rPr>
          <w:i/>
          <w:sz w:val="14"/>
        </w:rPr>
      </w:pPr>
    </w:p>
    <w:p w:rsidR="00062D82" w:rsidRPr="00DF75AE" w:rsidRDefault="00E819B9">
      <w:pPr>
        <w:spacing w:before="90"/>
        <w:ind w:right="407"/>
        <w:jc w:val="right"/>
        <w:rPr>
          <w:i/>
          <w:sz w:val="24"/>
        </w:rPr>
      </w:pPr>
      <w:r w:rsidRPr="00DF75AE">
        <w:rPr>
          <w:i/>
          <w:sz w:val="24"/>
        </w:rPr>
        <w:t>Таблица 3</w:t>
      </w:r>
    </w:p>
    <w:p w:rsidR="00062D82" w:rsidRPr="00DF75AE" w:rsidRDefault="00062D82">
      <w:pPr>
        <w:pStyle w:val="a3"/>
        <w:spacing w:before="4"/>
        <w:rPr>
          <w:i/>
          <w:sz w:val="12"/>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417"/>
        <w:gridCol w:w="1560"/>
        <w:gridCol w:w="1984"/>
        <w:gridCol w:w="1701"/>
        <w:gridCol w:w="2126"/>
      </w:tblGrid>
      <w:tr w:rsidR="001469E4" w:rsidRPr="00DF75AE" w:rsidTr="00EF11DE">
        <w:trPr>
          <w:trHeight w:val="1104"/>
        </w:trPr>
        <w:tc>
          <w:tcPr>
            <w:tcW w:w="1702" w:type="dxa"/>
            <w:shd w:val="clear" w:color="auto" w:fill="auto"/>
            <w:vAlign w:val="center"/>
          </w:tcPr>
          <w:p w:rsidR="001469E4" w:rsidRPr="00DF75AE" w:rsidRDefault="001469E4" w:rsidP="00EF11DE">
            <w:pPr>
              <w:jc w:val="center"/>
              <w:rPr>
                <w:b/>
              </w:rPr>
            </w:pPr>
            <w:r w:rsidRPr="00DF75AE">
              <w:rPr>
                <w:b/>
              </w:rPr>
              <w:t>Предприятия и учреждения</w:t>
            </w:r>
          </w:p>
          <w:p w:rsidR="001469E4" w:rsidRPr="00DF75AE" w:rsidRDefault="001469E4" w:rsidP="00EF11DE">
            <w:pPr>
              <w:jc w:val="center"/>
              <w:rPr>
                <w:b/>
              </w:rPr>
            </w:pPr>
            <w:r w:rsidRPr="00DF75AE">
              <w:rPr>
                <w:b/>
              </w:rPr>
              <w:t>повседневного обслуживания</w:t>
            </w:r>
          </w:p>
        </w:tc>
        <w:tc>
          <w:tcPr>
            <w:tcW w:w="1417" w:type="dxa"/>
            <w:shd w:val="clear" w:color="auto" w:fill="auto"/>
            <w:vAlign w:val="center"/>
          </w:tcPr>
          <w:p w:rsidR="001469E4" w:rsidRPr="00DF75AE" w:rsidRDefault="001469E4" w:rsidP="00EF11DE">
            <w:pPr>
              <w:jc w:val="center"/>
              <w:rPr>
                <w:b/>
              </w:rPr>
            </w:pPr>
            <w:r w:rsidRPr="00DF75AE">
              <w:rPr>
                <w:b/>
              </w:rPr>
              <w:t>Нормативная обеспеченность</w:t>
            </w:r>
          </w:p>
        </w:tc>
        <w:tc>
          <w:tcPr>
            <w:tcW w:w="1560" w:type="dxa"/>
            <w:shd w:val="clear" w:color="auto" w:fill="auto"/>
            <w:vAlign w:val="center"/>
          </w:tcPr>
          <w:p w:rsidR="001469E4" w:rsidRPr="00DF75AE" w:rsidRDefault="001469E4" w:rsidP="00002B8B">
            <w:pPr>
              <w:jc w:val="center"/>
              <w:rPr>
                <w:b/>
              </w:rPr>
            </w:pPr>
            <w:r w:rsidRPr="00DF75AE">
              <w:rPr>
                <w:b/>
                <w:spacing w:val="-2"/>
              </w:rPr>
              <w:t>Расчет для территории проекта планировки (2</w:t>
            </w:r>
            <w:r w:rsidR="00002B8B" w:rsidRPr="00DF75AE">
              <w:rPr>
                <w:b/>
                <w:spacing w:val="-2"/>
              </w:rPr>
              <w:t>898</w:t>
            </w:r>
            <w:r w:rsidRPr="00DF75AE">
              <w:rPr>
                <w:b/>
                <w:spacing w:val="-2"/>
              </w:rPr>
              <w:t> чел.)</w:t>
            </w:r>
          </w:p>
        </w:tc>
        <w:tc>
          <w:tcPr>
            <w:tcW w:w="1984" w:type="dxa"/>
            <w:vAlign w:val="center"/>
          </w:tcPr>
          <w:p w:rsidR="001469E4" w:rsidRPr="00DF75AE" w:rsidRDefault="001469E4" w:rsidP="00EF11DE">
            <w:pPr>
              <w:ind w:right="175"/>
              <w:jc w:val="center"/>
              <w:rPr>
                <w:b/>
                <w:spacing w:val="-2"/>
              </w:rPr>
            </w:pPr>
            <w:r w:rsidRPr="00DF75AE">
              <w:rPr>
                <w:b/>
                <w:spacing w:val="-2"/>
              </w:rPr>
              <w:t>Нормативная площадь земельного участка</w:t>
            </w:r>
          </w:p>
        </w:tc>
        <w:tc>
          <w:tcPr>
            <w:tcW w:w="1701" w:type="dxa"/>
            <w:shd w:val="clear" w:color="auto" w:fill="auto"/>
            <w:vAlign w:val="center"/>
          </w:tcPr>
          <w:p w:rsidR="001469E4" w:rsidRPr="00DF75AE" w:rsidRDefault="001469E4" w:rsidP="00002B8B">
            <w:pPr>
              <w:jc w:val="center"/>
              <w:rPr>
                <w:b/>
              </w:rPr>
            </w:pPr>
            <w:r w:rsidRPr="00DF75AE">
              <w:rPr>
                <w:b/>
                <w:spacing w:val="-2"/>
              </w:rPr>
              <w:t>Расчет для территории проекта планировки (2</w:t>
            </w:r>
            <w:r w:rsidR="00002B8B" w:rsidRPr="00DF75AE">
              <w:rPr>
                <w:b/>
                <w:spacing w:val="-2"/>
              </w:rPr>
              <w:t>898</w:t>
            </w:r>
            <w:r w:rsidRPr="00DF75AE">
              <w:rPr>
                <w:b/>
                <w:spacing w:val="-2"/>
              </w:rPr>
              <w:t> чел.)</w:t>
            </w:r>
          </w:p>
        </w:tc>
        <w:tc>
          <w:tcPr>
            <w:tcW w:w="2126" w:type="dxa"/>
            <w:shd w:val="clear" w:color="auto" w:fill="auto"/>
          </w:tcPr>
          <w:p w:rsidR="001469E4" w:rsidRPr="00DF75AE" w:rsidRDefault="001469E4" w:rsidP="00EF11DE">
            <w:pPr>
              <w:spacing w:after="200" w:line="276" w:lineRule="auto"/>
              <w:jc w:val="center"/>
              <w:rPr>
                <w:b/>
              </w:rPr>
            </w:pPr>
          </w:p>
          <w:p w:rsidR="001469E4" w:rsidRPr="00DF75AE" w:rsidRDefault="001469E4" w:rsidP="00EF11DE">
            <w:pPr>
              <w:spacing w:after="200" w:line="276" w:lineRule="auto"/>
              <w:jc w:val="center"/>
              <w:rPr>
                <w:b/>
              </w:rPr>
            </w:pPr>
            <w:r w:rsidRPr="00DF75AE">
              <w:rPr>
                <w:b/>
              </w:rPr>
              <w:t>Примечания</w:t>
            </w:r>
          </w:p>
        </w:tc>
      </w:tr>
      <w:tr w:rsidR="001469E4" w:rsidRPr="00DF75AE" w:rsidTr="00EF11DE">
        <w:trPr>
          <w:trHeight w:val="227"/>
        </w:trPr>
        <w:tc>
          <w:tcPr>
            <w:tcW w:w="1702" w:type="dxa"/>
            <w:vAlign w:val="center"/>
          </w:tcPr>
          <w:p w:rsidR="001469E4" w:rsidRPr="00DF75AE" w:rsidRDefault="001469E4" w:rsidP="00EF11DE">
            <w:pPr>
              <w:jc w:val="center"/>
              <w:rPr>
                <w:b/>
                <w:bCs/>
              </w:rPr>
            </w:pPr>
            <w:r w:rsidRPr="00DF75AE">
              <w:t>Дошкольные организации</w:t>
            </w:r>
          </w:p>
        </w:tc>
        <w:tc>
          <w:tcPr>
            <w:tcW w:w="1417" w:type="dxa"/>
            <w:vAlign w:val="center"/>
          </w:tcPr>
          <w:p w:rsidR="001469E4" w:rsidRPr="00DF75AE" w:rsidRDefault="001469E4" w:rsidP="00EF11DE">
            <w:pPr>
              <w:jc w:val="center"/>
              <w:rPr>
                <w:b/>
                <w:bCs/>
              </w:rPr>
            </w:pPr>
            <w:r w:rsidRPr="00DF75AE">
              <w:t>45 мест на 1000 жителей</w:t>
            </w:r>
          </w:p>
        </w:tc>
        <w:tc>
          <w:tcPr>
            <w:tcW w:w="1560" w:type="dxa"/>
            <w:vAlign w:val="center"/>
          </w:tcPr>
          <w:p w:rsidR="001469E4" w:rsidRPr="00DF75AE" w:rsidRDefault="001469E4" w:rsidP="00002B8B">
            <w:pPr>
              <w:spacing w:line="238" w:lineRule="auto"/>
              <w:ind w:left="-57" w:right="-57"/>
              <w:jc w:val="center"/>
              <w:rPr>
                <w:bCs/>
              </w:rPr>
            </w:pPr>
            <w:r w:rsidRPr="00DF75AE">
              <w:rPr>
                <w:bCs/>
              </w:rPr>
              <w:t>1</w:t>
            </w:r>
            <w:r w:rsidR="00002B8B" w:rsidRPr="00DF75AE">
              <w:rPr>
                <w:bCs/>
              </w:rPr>
              <w:t>30</w:t>
            </w:r>
            <w:r w:rsidRPr="00DF75AE">
              <w:rPr>
                <w:bCs/>
                <w:lang w:val="en-US"/>
              </w:rPr>
              <w:t xml:space="preserve"> </w:t>
            </w:r>
            <w:r w:rsidRPr="00DF75AE">
              <w:rPr>
                <w:bCs/>
              </w:rPr>
              <w:t>мест</w:t>
            </w:r>
          </w:p>
        </w:tc>
        <w:tc>
          <w:tcPr>
            <w:tcW w:w="1984" w:type="dxa"/>
            <w:vAlign w:val="center"/>
          </w:tcPr>
          <w:p w:rsidR="001469E4" w:rsidRPr="00DF75AE" w:rsidRDefault="001469E4" w:rsidP="00EF11DE">
            <w:pPr>
              <w:spacing w:line="238" w:lineRule="auto"/>
              <w:ind w:left="-57" w:right="-57"/>
              <w:jc w:val="center"/>
              <w:rPr>
                <w:bCs/>
              </w:rPr>
            </w:pPr>
            <w:r w:rsidRPr="00DF75AE">
              <w:rPr>
                <w:bCs/>
              </w:rPr>
              <w:t>40 м</w:t>
            </w:r>
            <w:r w:rsidRPr="00DF75AE">
              <w:rPr>
                <w:bCs/>
                <w:vertAlign w:val="superscript"/>
              </w:rPr>
              <w:t>2</w:t>
            </w:r>
            <w:r w:rsidRPr="00DF75AE">
              <w:rPr>
                <w:bCs/>
              </w:rPr>
              <w:t xml:space="preserve"> на 1 место</w:t>
            </w:r>
          </w:p>
        </w:tc>
        <w:tc>
          <w:tcPr>
            <w:tcW w:w="1701" w:type="dxa"/>
            <w:vAlign w:val="center"/>
          </w:tcPr>
          <w:p w:rsidR="001469E4" w:rsidRPr="00DF75AE" w:rsidRDefault="001469E4" w:rsidP="00002B8B">
            <w:pPr>
              <w:spacing w:line="238" w:lineRule="auto"/>
              <w:ind w:left="-57" w:right="-57"/>
              <w:jc w:val="center"/>
              <w:rPr>
                <w:bCs/>
              </w:rPr>
            </w:pPr>
            <w:r w:rsidRPr="00DF75AE">
              <w:rPr>
                <w:bCs/>
              </w:rPr>
              <w:t>5</w:t>
            </w:r>
            <w:r w:rsidR="00002B8B" w:rsidRPr="00DF75AE">
              <w:rPr>
                <w:bCs/>
              </w:rPr>
              <w:t xml:space="preserve">200 </w:t>
            </w:r>
            <w:r w:rsidRPr="00DF75AE">
              <w:rPr>
                <w:bCs/>
              </w:rPr>
              <w:t>м</w:t>
            </w:r>
            <w:r w:rsidRPr="00DF75AE">
              <w:rPr>
                <w:bCs/>
                <w:vertAlign w:val="superscript"/>
              </w:rPr>
              <w:t>2</w:t>
            </w:r>
          </w:p>
        </w:tc>
        <w:tc>
          <w:tcPr>
            <w:tcW w:w="2126" w:type="dxa"/>
            <w:shd w:val="clear" w:color="auto" w:fill="auto"/>
          </w:tcPr>
          <w:p w:rsidR="001469E4" w:rsidRPr="00DF75AE" w:rsidRDefault="001469E4" w:rsidP="00EF11DE">
            <w:pPr>
              <w:jc w:val="both"/>
              <w:rPr>
                <w:bCs/>
              </w:rPr>
            </w:pPr>
            <w:r w:rsidRPr="00DF75AE">
              <w:rPr>
                <w:bCs/>
              </w:rPr>
              <w:t>- Планируемое дошкольная организация №22 по экспликации объектов капитального строительства (150 мест)</w:t>
            </w:r>
          </w:p>
        </w:tc>
      </w:tr>
      <w:tr w:rsidR="001469E4" w:rsidRPr="00DF75AE" w:rsidTr="00EF11DE">
        <w:trPr>
          <w:trHeight w:val="227"/>
        </w:trPr>
        <w:tc>
          <w:tcPr>
            <w:tcW w:w="1702" w:type="dxa"/>
            <w:vAlign w:val="center"/>
          </w:tcPr>
          <w:p w:rsidR="001469E4" w:rsidRPr="00DF75AE" w:rsidRDefault="001469E4" w:rsidP="00EF11DE">
            <w:pPr>
              <w:jc w:val="center"/>
              <w:rPr>
                <w:b/>
                <w:bCs/>
              </w:rPr>
            </w:pPr>
            <w:r w:rsidRPr="00DF75AE">
              <w:t>Общеобразовательные учреждения</w:t>
            </w:r>
          </w:p>
        </w:tc>
        <w:tc>
          <w:tcPr>
            <w:tcW w:w="1417" w:type="dxa"/>
            <w:vAlign w:val="center"/>
          </w:tcPr>
          <w:p w:rsidR="001469E4" w:rsidRPr="00DF75AE" w:rsidRDefault="001469E4" w:rsidP="00EF11DE">
            <w:pPr>
              <w:jc w:val="center"/>
              <w:rPr>
                <w:b/>
                <w:bCs/>
              </w:rPr>
            </w:pPr>
            <w:r w:rsidRPr="00DF75AE">
              <w:t>90 место на 1000 жителей</w:t>
            </w:r>
          </w:p>
        </w:tc>
        <w:tc>
          <w:tcPr>
            <w:tcW w:w="1560" w:type="dxa"/>
            <w:vAlign w:val="center"/>
          </w:tcPr>
          <w:p w:rsidR="001469E4" w:rsidRPr="00DF75AE" w:rsidRDefault="00002B8B" w:rsidP="00EF11DE">
            <w:pPr>
              <w:spacing w:line="238" w:lineRule="auto"/>
              <w:ind w:left="-57" w:right="-57"/>
              <w:jc w:val="center"/>
              <w:rPr>
                <w:bCs/>
              </w:rPr>
            </w:pPr>
            <w:r w:rsidRPr="00DF75AE">
              <w:rPr>
                <w:bCs/>
              </w:rPr>
              <w:t xml:space="preserve">261 </w:t>
            </w:r>
            <w:r w:rsidR="001469E4" w:rsidRPr="00DF75AE">
              <w:rPr>
                <w:bCs/>
              </w:rPr>
              <w:t>мест</w:t>
            </w:r>
          </w:p>
        </w:tc>
        <w:tc>
          <w:tcPr>
            <w:tcW w:w="1984" w:type="dxa"/>
            <w:vAlign w:val="center"/>
          </w:tcPr>
          <w:p w:rsidR="001469E4" w:rsidRPr="00DF75AE" w:rsidRDefault="001469E4" w:rsidP="00EF11DE">
            <w:pPr>
              <w:ind w:left="-57" w:right="-57"/>
              <w:jc w:val="center"/>
              <w:rPr>
                <w:bCs/>
              </w:rPr>
            </w:pPr>
            <w:r w:rsidRPr="00DF75AE">
              <w:rPr>
                <w:bCs/>
              </w:rPr>
              <w:t>50 м</w:t>
            </w:r>
            <w:r w:rsidRPr="00DF75AE">
              <w:rPr>
                <w:bCs/>
                <w:vertAlign w:val="superscript"/>
              </w:rPr>
              <w:t>2</w:t>
            </w:r>
            <w:r w:rsidRPr="00DF75AE">
              <w:rPr>
                <w:bCs/>
              </w:rPr>
              <w:t xml:space="preserve"> на 1 место</w:t>
            </w:r>
          </w:p>
        </w:tc>
        <w:tc>
          <w:tcPr>
            <w:tcW w:w="1701" w:type="dxa"/>
            <w:vAlign w:val="center"/>
          </w:tcPr>
          <w:p w:rsidR="001469E4" w:rsidRPr="00DF75AE" w:rsidRDefault="00002B8B" w:rsidP="00EF11DE">
            <w:pPr>
              <w:ind w:left="-57" w:right="-57"/>
              <w:jc w:val="center"/>
              <w:rPr>
                <w:bCs/>
              </w:rPr>
            </w:pPr>
            <w:r w:rsidRPr="00DF75AE">
              <w:rPr>
                <w:bCs/>
              </w:rPr>
              <w:t>13050</w:t>
            </w:r>
            <w:r w:rsidR="001469E4" w:rsidRPr="00DF75AE">
              <w:rPr>
                <w:bCs/>
              </w:rPr>
              <w:t xml:space="preserve"> м</w:t>
            </w:r>
            <w:r w:rsidR="001469E4" w:rsidRPr="00DF75AE">
              <w:rPr>
                <w:bCs/>
                <w:vertAlign w:val="superscript"/>
              </w:rPr>
              <w:t>2</w:t>
            </w:r>
          </w:p>
        </w:tc>
        <w:tc>
          <w:tcPr>
            <w:tcW w:w="2126" w:type="dxa"/>
            <w:shd w:val="clear" w:color="auto" w:fill="auto"/>
          </w:tcPr>
          <w:p w:rsidR="001469E4" w:rsidRPr="00DF75AE" w:rsidRDefault="001469E4" w:rsidP="00EF11DE">
            <w:pPr>
              <w:pStyle w:val="1"/>
              <w:shd w:val="clear" w:color="auto" w:fill="FFFFFF"/>
              <w:ind w:left="0"/>
              <w:jc w:val="left"/>
              <w:textAlignment w:val="baseline"/>
              <w:rPr>
                <w:b w:val="0"/>
                <w:color w:val="000000"/>
                <w:sz w:val="20"/>
              </w:rPr>
            </w:pPr>
            <w:r w:rsidRPr="00DF75AE">
              <w:rPr>
                <w:b w:val="0"/>
                <w:color w:val="000000"/>
                <w:sz w:val="20"/>
              </w:rPr>
              <w:t>Существующие в смежном квартале (МБОУ "СШ №9")</w:t>
            </w:r>
          </w:p>
        </w:tc>
      </w:tr>
      <w:tr w:rsidR="001469E4" w:rsidRPr="00DF75AE" w:rsidTr="00EF11DE">
        <w:trPr>
          <w:trHeight w:val="227"/>
        </w:trPr>
        <w:tc>
          <w:tcPr>
            <w:tcW w:w="1702" w:type="dxa"/>
            <w:vAlign w:val="center"/>
          </w:tcPr>
          <w:p w:rsidR="001469E4" w:rsidRPr="00DF75AE" w:rsidRDefault="001469E4" w:rsidP="00EF11DE">
            <w:pPr>
              <w:jc w:val="center"/>
              <w:rPr>
                <w:b/>
                <w:bCs/>
              </w:rPr>
            </w:pPr>
            <w:r w:rsidRPr="00DF75AE">
              <w:t>Отделение связи</w:t>
            </w:r>
          </w:p>
        </w:tc>
        <w:tc>
          <w:tcPr>
            <w:tcW w:w="1417" w:type="dxa"/>
            <w:vAlign w:val="center"/>
          </w:tcPr>
          <w:p w:rsidR="001469E4" w:rsidRPr="00DF75AE" w:rsidRDefault="001469E4" w:rsidP="00EF11DE">
            <w:pPr>
              <w:jc w:val="center"/>
              <w:rPr>
                <w:b/>
                <w:bCs/>
              </w:rPr>
            </w:pPr>
            <w:r w:rsidRPr="00DF75AE">
              <w:t>1 объект на жилую группу</w:t>
            </w:r>
          </w:p>
        </w:tc>
        <w:tc>
          <w:tcPr>
            <w:tcW w:w="1560" w:type="dxa"/>
            <w:vAlign w:val="center"/>
          </w:tcPr>
          <w:p w:rsidR="001469E4" w:rsidRPr="00DF75AE" w:rsidRDefault="001469E4" w:rsidP="00EF11DE">
            <w:pPr>
              <w:jc w:val="center"/>
              <w:rPr>
                <w:b/>
                <w:bCs/>
              </w:rPr>
            </w:pPr>
            <w:r w:rsidRPr="00DF75AE">
              <w:t>1 объект</w:t>
            </w:r>
          </w:p>
        </w:tc>
        <w:tc>
          <w:tcPr>
            <w:tcW w:w="1984" w:type="dxa"/>
            <w:vAlign w:val="center"/>
          </w:tcPr>
          <w:p w:rsidR="001469E4" w:rsidRPr="00DF75AE" w:rsidRDefault="001469E4" w:rsidP="00EF11DE">
            <w:pPr>
              <w:jc w:val="center"/>
              <w:rPr>
                <w:bCs/>
              </w:rPr>
            </w:pPr>
            <w:r w:rsidRPr="00DF75AE">
              <w:rPr>
                <w:bCs/>
              </w:rPr>
              <w:t>0,1-0,15 га</w:t>
            </w:r>
          </w:p>
          <w:p w:rsidR="001469E4" w:rsidRPr="00DF75AE" w:rsidRDefault="001469E4" w:rsidP="00EF11DE">
            <w:pPr>
              <w:jc w:val="center"/>
              <w:rPr>
                <w:bCs/>
              </w:rPr>
            </w:pPr>
            <w:r w:rsidRPr="00DF75AE">
              <w:rPr>
                <w:bCs/>
              </w:rPr>
              <w:t>на объект</w:t>
            </w:r>
          </w:p>
        </w:tc>
        <w:tc>
          <w:tcPr>
            <w:tcW w:w="1701" w:type="dxa"/>
            <w:vAlign w:val="center"/>
          </w:tcPr>
          <w:p w:rsidR="001469E4" w:rsidRPr="00DF75AE" w:rsidRDefault="001469E4" w:rsidP="00EF11DE">
            <w:pPr>
              <w:jc w:val="center"/>
              <w:rPr>
                <w:bCs/>
              </w:rPr>
            </w:pPr>
            <w:r w:rsidRPr="00DF75AE">
              <w:rPr>
                <w:bCs/>
              </w:rPr>
              <w:t>0,1-0,15 га</w:t>
            </w:r>
          </w:p>
        </w:tc>
        <w:tc>
          <w:tcPr>
            <w:tcW w:w="2126" w:type="dxa"/>
            <w:shd w:val="clear" w:color="auto" w:fill="auto"/>
          </w:tcPr>
          <w:p w:rsidR="001469E4" w:rsidRPr="00DF75AE" w:rsidRDefault="001469E4" w:rsidP="00EF11DE">
            <w:pPr>
              <w:spacing w:after="200" w:line="276" w:lineRule="auto"/>
              <w:rPr>
                <w:rFonts w:cs="Arial"/>
              </w:rPr>
            </w:pPr>
            <w:r w:rsidRPr="00DF75AE">
              <w:t>Существующие в смежном квартале</w:t>
            </w:r>
          </w:p>
        </w:tc>
      </w:tr>
      <w:tr w:rsidR="001469E4" w:rsidRPr="00DF75AE" w:rsidTr="00EF11DE">
        <w:tc>
          <w:tcPr>
            <w:tcW w:w="1702" w:type="dxa"/>
            <w:vAlign w:val="center"/>
          </w:tcPr>
          <w:p w:rsidR="001469E4" w:rsidRPr="00DF75AE" w:rsidRDefault="001469E4" w:rsidP="00EF11DE">
            <w:pPr>
              <w:jc w:val="center"/>
              <w:rPr>
                <w:b/>
                <w:bCs/>
              </w:rPr>
            </w:pPr>
            <w:r w:rsidRPr="00DF75AE">
              <w:t>Учреждения культуры</w:t>
            </w:r>
          </w:p>
        </w:tc>
        <w:tc>
          <w:tcPr>
            <w:tcW w:w="1417" w:type="dxa"/>
            <w:vAlign w:val="center"/>
          </w:tcPr>
          <w:p w:rsidR="001469E4" w:rsidRPr="00DF75AE" w:rsidRDefault="001469E4" w:rsidP="00EF11DE">
            <w:pPr>
              <w:ind w:left="-57" w:right="-57"/>
              <w:jc w:val="center"/>
              <w:rPr>
                <w:b/>
                <w:bCs/>
                <w:spacing w:val="-2"/>
              </w:rPr>
            </w:pPr>
            <w:r w:rsidRPr="00DF75AE">
              <w:rPr>
                <w:spacing w:val="-2"/>
              </w:rPr>
              <w:t xml:space="preserve">50 </w:t>
            </w:r>
            <w:r w:rsidRPr="00DF75AE">
              <w:t>м</w:t>
            </w:r>
            <w:r w:rsidRPr="00DF75AE">
              <w:rPr>
                <w:vertAlign w:val="superscript"/>
              </w:rPr>
              <w:t xml:space="preserve">2 </w:t>
            </w:r>
            <w:r w:rsidRPr="00DF75AE">
              <w:t>общей площади на 1000 жителей</w:t>
            </w:r>
          </w:p>
        </w:tc>
        <w:tc>
          <w:tcPr>
            <w:tcW w:w="1560" w:type="dxa"/>
            <w:vAlign w:val="center"/>
          </w:tcPr>
          <w:p w:rsidR="001469E4" w:rsidRPr="00DF75AE" w:rsidRDefault="00002B8B" w:rsidP="00EF11DE">
            <w:pPr>
              <w:jc w:val="center"/>
              <w:rPr>
                <w:bCs/>
              </w:rPr>
            </w:pPr>
            <w:r w:rsidRPr="00DF75AE">
              <w:rPr>
                <w:bCs/>
              </w:rPr>
              <w:t>144,9</w:t>
            </w:r>
            <w:r w:rsidR="001469E4" w:rsidRPr="00DF75AE">
              <w:rPr>
                <w:bCs/>
              </w:rPr>
              <w:t xml:space="preserve"> </w:t>
            </w:r>
            <w:r w:rsidR="001469E4" w:rsidRPr="00DF75AE">
              <w:t>м</w:t>
            </w:r>
            <w:r w:rsidR="001469E4" w:rsidRPr="00DF75AE">
              <w:rPr>
                <w:vertAlign w:val="superscript"/>
              </w:rPr>
              <w:t>2</w:t>
            </w:r>
          </w:p>
        </w:tc>
        <w:tc>
          <w:tcPr>
            <w:tcW w:w="1984" w:type="dxa"/>
            <w:vAlign w:val="center"/>
          </w:tcPr>
          <w:p w:rsidR="001469E4" w:rsidRPr="00DF75AE" w:rsidRDefault="001469E4" w:rsidP="00EF11DE">
            <w:pPr>
              <w:jc w:val="center"/>
              <w:rPr>
                <w:bCs/>
              </w:rPr>
            </w:pPr>
            <w:r w:rsidRPr="00DF75AE">
              <w:rPr>
                <w:bCs/>
              </w:rPr>
              <w:t>-</w:t>
            </w:r>
          </w:p>
        </w:tc>
        <w:tc>
          <w:tcPr>
            <w:tcW w:w="1701" w:type="dxa"/>
            <w:vAlign w:val="center"/>
          </w:tcPr>
          <w:p w:rsidR="001469E4" w:rsidRPr="00DF75AE" w:rsidRDefault="001469E4" w:rsidP="00EF11DE">
            <w:pPr>
              <w:jc w:val="center"/>
              <w:rPr>
                <w:bCs/>
              </w:rPr>
            </w:pPr>
            <w:r w:rsidRPr="00DF75AE">
              <w:rPr>
                <w:bCs/>
              </w:rPr>
              <w:t>-</w:t>
            </w:r>
          </w:p>
        </w:tc>
        <w:tc>
          <w:tcPr>
            <w:tcW w:w="2126" w:type="dxa"/>
            <w:shd w:val="clear" w:color="auto" w:fill="auto"/>
          </w:tcPr>
          <w:p w:rsidR="001469E4" w:rsidRPr="00DF75AE" w:rsidRDefault="001469E4" w:rsidP="00EF11DE">
            <w:pPr>
              <w:spacing w:after="200" w:line="276" w:lineRule="auto"/>
              <w:rPr>
                <w:rFonts w:cs="Arial"/>
              </w:rPr>
            </w:pPr>
            <w:r w:rsidRPr="00DF75AE">
              <w:t>Существующие в смежном квартале</w:t>
            </w:r>
          </w:p>
        </w:tc>
      </w:tr>
      <w:tr w:rsidR="001469E4" w:rsidRPr="00DF75AE" w:rsidTr="00EF11DE">
        <w:tc>
          <w:tcPr>
            <w:tcW w:w="1702" w:type="dxa"/>
            <w:vAlign w:val="center"/>
          </w:tcPr>
          <w:p w:rsidR="001469E4" w:rsidRPr="00DF75AE" w:rsidRDefault="001469E4" w:rsidP="00EF11DE">
            <w:pPr>
              <w:ind w:right="34"/>
              <w:jc w:val="center"/>
              <w:rPr>
                <w:b/>
                <w:bCs/>
              </w:rPr>
            </w:pPr>
            <w:r w:rsidRPr="00DF75AE">
              <w:t>Закрытые спортивные сооружения</w:t>
            </w:r>
          </w:p>
        </w:tc>
        <w:tc>
          <w:tcPr>
            <w:tcW w:w="1417" w:type="dxa"/>
            <w:vAlign w:val="center"/>
          </w:tcPr>
          <w:p w:rsidR="001469E4" w:rsidRPr="00DF75AE" w:rsidRDefault="001469E4" w:rsidP="00EF11DE">
            <w:pPr>
              <w:jc w:val="center"/>
              <w:rPr>
                <w:b/>
                <w:bCs/>
              </w:rPr>
            </w:pPr>
            <w:r w:rsidRPr="00DF75AE">
              <w:t>30 м</w:t>
            </w:r>
            <w:r w:rsidRPr="00DF75AE">
              <w:rPr>
                <w:vertAlign w:val="superscript"/>
              </w:rPr>
              <w:t xml:space="preserve">2 </w:t>
            </w:r>
            <w:r w:rsidRPr="00DF75AE">
              <w:t xml:space="preserve">общей площади на 1000 </w:t>
            </w:r>
            <w:r w:rsidRPr="00DF75AE">
              <w:lastRenderedPageBreak/>
              <w:t>жителей</w:t>
            </w:r>
          </w:p>
        </w:tc>
        <w:tc>
          <w:tcPr>
            <w:tcW w:w="1560" w:type="dxa"/>
            <w:vAlign w:val="center"/>
          </w:tcPr>
          <w:p w:rsidR="001469E4" w:rsidRPr="00DF75AE" w:rsidRDefault="00002B8B" w:rsidP="00EF11DE">
            <w:pPr>
              <w:jc w:val="center"/>
              <w:rPr>
                <w:b/>
                <w:bCs/>
              </w:rPr>
            </w:pPr>
            <w:r w:rsidRPr="00DF75AE">
              <w:lastRenderedPageBreak/>
              <w:t>86,9</w:t>
            </w:r>
            <w:r w:rsidR="001469E4" w:rsidRPr="00DF75AE">
              <w:t xml:space="preserve"> м</w:t>
            </w:r>
            <w:r w:rsidR="001469E4" w:rsidRPr="00DF75AE">
              <w:rPr>
                <w:vertAlign w:val="superscript"/>
              </w:rPr>
              <w:t>2</w:t>
            </w:r>
          </w:p>
        </w:tc>
        <w:tc>
          <w:tcPr>
            <w:tcW w:w="1984" w:type="dxa"/>
            <w:vAlign w:val="center"/>
          </w:tcPr>
          <w:p w:rsidR="001469E4" w:rsidRPr="00DF75AE" w:rsidRDefault="001469E4" w:rsidP="00EF11DE">
            <w:pPr>
              <w:jc w:val="center"/>
              <w:rPr>
                <w:bCs/>
              </w:rPr>
            </w:pPr>
            <w:r w:rsidRPr="00DF75AE">
              <w:rPr>
                <w:bCs/>
              </w:rPr>
              <w:t>0,2-0,5 га на объект</w:t>
            </w:r>
          </w:p>
        </w:tc>
        <w:tc>
          <w:tcPr>
            <w:tcW w:w="1701" w:type="dxa"/>
            <w:vAlign w:val="center"/>
          </w:tcPr>
          <w:p w:rsidR="001469E4" w:rsidRPr="00DF75AE" w:rsidRDefault="001469E4" w:rsidP="00EF11DE">
            <w:pPr>
              <w:jc w:val="center"/>
              <w:rPr>
                <w:bCs/>
              </w:rPr>
            </w:pPr>
            <w:r w:rsidRPr="00DF75AE">
              <w:rPr>
                <w:bCs/>
              </w:rPr>
              <w:t>0,2-0,5 га</w:t>
            </w:r>
          </w:p>
        </w:tc>
        <w:tc>
          <w:tcPr>
            <w:tcW w:w="2126" w:type="dxa"/>
            <w:shd w:val="clear" w:color="auto" w:fill="auto"/>
          </w:tcPr>
          <w:p w:rsidR="001469E4" w:rsidRPr="00DF75AE" w:rsidRDefault="001469E4" w:rsidP="00EF11DE">
            <w:pPr>
              <w:pStyle w:val="1"/>
              <w:shd w:val="clear" w:color="auto" w:fill="FFFFFF"/>
              <w:ind w:left="0"/>
              <w:jc w:val="both"/>
              <w:textAlignment w:val="baseline"/>
              <w:rPr>
                <w:b w:val="0"/>
                <w:color w:val="000000"/>
                <w:sz w:val="20"/>
              </w:rPr>
            </w:pPr>
            <w:r w:rsidRPr="00DF75AE">
              <w:rPr>
                <w:b w:val="0"/>
                <w:sz w:val="20"/>
              </w:rPr>
              <w:t>Существующие в смежном квартале</w:t>
            </w:r>
            <w:r w:rsidRPr="00DF75AE">
              <w:rPr>
                <w:b w:val="0"/>
                <w:bCs w:val="0"/>
                <w:color w:val="000000"/>
                <w:sz w:val="20"/>
              </w:rPr>
              <w:t xml:space="preserve"> </w:t>
            </w:r>
            <w:r w:rsidRPr="00DF75AE">
              <w:rPr>
                <w:b w:val="0"/>
                <w:bCs w:val="0"/>
                <w:color w:val="000000"/>
                <w:sz w:val="20"/>
              </w:rPr>
              <w:lastRenderedPageBreak/>
              <w:t>(СОГАУ "Дворец спорта "Юбилейный")</w:t>
            </w:r>
          </w:p>
        </w:tc>
      </w:tr>
      <w:tr w:rsidR="001469E4" w:rsidRPr="00DF75AE" w:rsidTr="00EF11DE">
        <w:tc>
          <w:tcPr>
            <w:tcW w:w="1702" w:type="dxa"/>
            <w:vAlign w:val="center"/>
          </w:tcPr>
          <w:p w:rsidR="001469E4" w:rsidRPr="00DF75AE" w:rsidRDefault="001469E4" w:rsidP="00EF11DE">
            <w:pPr>
              <w:jc w:val="center"/>
              <w:rPr>
                <w:b/>
                <w:bCs/>
              </w:rPr>
            </w:pPr>
            <w:r w:rsidRPr="00DF75AE">
              <w:lastRenderedPageBreak/>
              <w:t>Пункт охраны порядка</w:t>
            </w:r>
          </w:p>
        </w:tc>
        <w:tc>
          <w:tcPr>
            <w:tcW w:w="1417" w:type="dxa"/>
            <w:vAlign w:val="center"/>
          </w:tcPr>
          <w:p w:rsidR="001469E4" w:rsidRPr="00DF75AE" w:rsidRDefault="001469E4" w:rsidP="00EF11DE">
            <w:pPr>
              <w:ind w:left="-57" w:right="-57"/>
              <w:jc w:val="center"/>
              <w:rPr>
                <w:b/>
                <w:bCs/>
              </w:rPr>
            </w:pPr>
            <w:r w:rsidRPr="00DF75AE">
              <w:t>10 м</w:t>
            </w:r>
            <w:r w:rsidRPr="00DF75AE">
              <w:rPr>
                <w:vertAlign w:val="superscript"/>
              </w:rPr>
              <w:t xml:space="preserve">2 </w:t>
            </w:r>
            <w:r w:rsidRPr="00DF75AE">
              <w:t>общей площади на жилую группу</w:t>
            </w:r>
          </w:p>
        </w:tc>
        <w:tc>
          <w:tcPr>
            <w:tcW w:w="1560" w:type="dxa"/>
            <w:vAlign w:val="center"/>
          </w:tcPr>
          <w:p w:rsidR="001469E4" w:rsidRPr="00DF75AE" w:rsidRDefault="001469E4" w:rsidP="00EF11DE">
            <w:pPr>
              <w:jc w:val="center"/>
              <w:rPr>
                <w:b/>
                <w:bCs/>
              </w:rPr>
            </w:pPr>
            <w:r w:rsidRPr="00DF75AE">
              <w:t>10 м</w:t>
            </w:r>
            <w:r w:rsidRPr="00DF75AE">
              <w:rPr>
                <w:vertAlign w:val="superscript"/>
              </w:rPr>
              <w:t>2</w:t>
            </w:r>
          </w:p>
        </w:tc>
        <w:tc>
          <w:tcPr>
            <w:tcW w:w="1984" w:type="dxa"/>
            <w:vAlign w:val="center"/>
          </w:tcPr>
          <w:p w:rsidR="001469E4" w:rsidRPr="00DF75AE" w:rsidRDefault="001469E4" w:rsidP="00EF11DE">
            <w:pPr>
              <w:jc w:val="center"/>
              <w:rPr>
                <w:bCs/>
              </w:rPr>
            </w:pPr>
            <w:r w:rsidRPr="00DF75AE">
              <w:rPr>
                <w:bCs/>
              </w:rPr>
              <w:t>0,1-0,15 га на объект</w:t>
            </w:r>
          </w:p>
        </w:tc>
        <w:tc>
          <w:tcPr>
            <w:tcW w:w="1701" w:type="dxa"/>
            <w:vAlign w:val="center"/>
          </w:tcPr>
          <w:p w:rsidR="001469E4" w:rsidRPr="00DF75AE" w:rsidRDefault="001469E4" w:rsidP="00EF11DE">
            <w:pPr>
              <w:jc w:val="center"/>
              <w:rPr>
                <w:bCs/>
              </w:rPr>
            </w:pPr>
            <w:r w:rsidRPr="00DF75AE">
              <w:rPr>
                <w:bCs/>
              </w:rPr>
              <w:t>0,1-0,15 га</w:t>
            </w:r>
          </w:p>
        </w:tc>
        <w:tc>
          <w:tcPr>
            <w:tcW w:w="2126" w:type="dxa"/>
            <w:shd w:val="clear" w:color="auto" w:fill="auto"/>
          </w:tcPr>
          <w:p w:rsidR="001469E4" w:rsidRPr="00DF75AE" w:rsidRDefault="001469E4" w:rsidP="00EF11DE">
            <w:pPr>
              <w:spacing w:after="200" w:line="276" w:lineRule="auto"/>
              <w:rPr>
                <w:rFonts w:cs="Arial"/>
              </w:rPr>
            </w:pPr>
            <w:r w:rsidRPr="00DF75AE">
              <w:t>Существующие в смежном квартале</w:t>
            </w:r>
          </w:p>
        </w:tc>
      </w:tr>
    </w:tbl>
    <w:p w:rsidR="00327DCF" w:rsidRPr="00DF75AE" w:rsidRDefault="00327DCF" w:rsidP="0012709A">
      <w:pPr>
        <w:pStyle w:val="a3"/>
        <w:ind w:right="409" w:firstLine="709"/>
        <w:jc w:val="both"/>
        <w:rPr>
          <w:sz w:val="28"/>
          <w:szCs w:val="28"/>
        </w:rPr>
      </w:pPr>
      <w:r w:rsidRPr="00DF75AE">
        <w:rPr>
          <w:sz w:val="28"/>
          <w:szCs w:val="28"/>
        </w:rPr>
        <w:t>В соответствии с письмом Управления образования и молодежной политики Администрации города Смоленска от 09.10.2017 №15/2656-исх в рассматриваемом квартале муниципальные бюджетные образовательные учреждения отсутствуют.</w:t>
      </w:r>
    </w:p>
    <w:p w:rsidR="00327DCF" w:rsidRPr="00DF75AE" w:rsidRDefault="00327DCF" w:rsidP="0012709A">
      <w:pPr>
        <w:pStyle w:val="a3"/>
        <w:ind w:right="416" w:firstLine="709"/>
        <w:jc w:val="both"/>
        <w:rPr>
          <w:sz w:val="28"/>
          <w:szCs w:val="28"/>
        </w:rPr>
      </w:pPr>
      <w:r w:rsidRPr="00DF75AE">
        <w:rPr>
          <w:sz w:val="28"/>
          <w:szCs w:val="28"/>
        </w:rPr>
        <w:t>В соответствии с материалами, предоставленными в Управлении архитектуры и градостроительства Администрации города Смоленска, в данном квартале планируется строительство детского сада-ясли на 150 мест.</w:t>
      </w:r>
    </w:p>
    <w:p w:rsidR="00062D82" w:rsidRPr="00DF75AE" w:rsidRDefault="00062D82">
      <w:pPr>
        <w:rPr>
          <w:sz w:val="24"/>
        </w:rPr>
      </w:pPr>
    </w:p>
    <w:p w:rsidR="0012709A" w:rsidRPr="00DF75AE" w:rsidRDefault="0012709A">
      <w:pPr>
        <w:rPr>
          <w:sz w:val="24"/>
        </w:rPr>
        <w:sectPr w:rsidR="0012709A"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pPr>
        <w:pStyle w:val="2"/>
        <w:numPr>
          <w:ilvl w:val="1"/>
          <w:numId w:val="3"/>
        </w:numPr>
        <w:tabs>
          <w:tab w:val="left" w:pos="1028"/>
        </w:tabs>
        <w:ind w:left="1027"/>
        <w:jc w:val="both"/>
      </w:pPr>
      <w:bookmarkStart w:id="9" w:name="_bookmark8"/>
      <w:bookmarkEnd w:id="9"/>
      <w:r w:rsidRPr="00DF75AE">
        <w:lastRenderedPageBreak/>
        <w:t>Характеристика развития системы транспортного</w:t>
      </w:r>
      <w:r w:rsidRPr="00DF75AE">
        <w:rPr>
          <w:spacing w:val="-9"/>
        </w:rPr>
        <w:t xml:space="preserve"> </w:t>
      </w:r>
      <w:r w:rsidRPr="00DF75AE">
        <w:t>обслуживания</w:t>
      </w:r>
    </w:p>
    <w:p w:rsidR="00062D82" w:rsidRPr="00DF75AE" w:rsidRDefault="00062D82">
      <w:pPr>
        <w:pStyle w:val="a3"/>
        <w:spacing w:before="5"/>
        <w:rPr>
          <w:b/>
          <w:sz w:val="34"/>
        </w:rPr>
      </w:pPr>
    </w:p>
    <w:p w:rsidR="00062D82" w:rsidRPr="00DF75AE" w:rsidRDefault="00E819B9">
      <w:pPr>
        <w:pStyle w:val="3"/>
        <w:numPr>
          <w:ilvl w:val="2"/>
          <w:numId w:val="3"/>
        </w:numPr>
        <w:tabs>
          <w:tab w:val="left" w:pos="3551"/>
        </w:tabs>
        <w:ind w:right="27" w:hanging="3551"/>
        <w:jc w:val="left"/>
        <w:rPr>
          <w:u w:val="none"/>
        </w:rPr>
      </w:pPr>
      <w:bookmarkStart w:id="10" w:name="_bookmark9"/>
      <w:bookmarkEnd w:id="10"/>
      <w:r w:rsidRPr="00DF75AE">
        <w:t>Транспортное</w:t>
      </w:r>
      <w:r w:rsidRPr="00DF75AE">
        <w:rPr>
          <w:spacing w:val="-4"/>
        </w:rPr>
        <w:t xml:space="preserve"> </w:t>
      </w:r>
      <w:r w:rsidRPr="00DF75AE">
        <w:t>обслуживание</w:t>
      </w:r>
    </w:p>
    <w:p w:rsidR="00062D82" w:rsidRPr="00DF75AE" w:rsidRDefault="00062D82">
      <w:pPr>
        <w:pStyle w:val="a3"/>
        <w:spacing w:before="7"/>
        <w:rPr>
          <w:i/>
          <w:sz w:val="16"/>
        </w:rPr>
      </w:pPr>
    </w:p>
    <w:p w:rsidR="00062D82" w:rsidRPr="00DF75AE" w:rsidRDefault="00E819B9" w:rsidP="00C5015B">
      <w:pPr>
        <w:pStyle w:val="a3"/>
        <w:ind w:left="382" w:right="416" w:firstLine="707"/>
        <w:jc w:val="both"/>
        <w:rPr>
          <w:sz w:val="28"/>
          <w:szCs w:val="28"/>
        </w:rPr>
      </w:pPr>
      <w:r w:rsidRPr="00DF75AE">
        <w:rPr>
          <w:sz w:val="28"/>
          <w:szCs w:val="28"/>
        </w:rPr>
        <w:t>Система транспортного обслуживания территории квартала выполнена с учетом Генерального плана города Смоленска.</w:t>
      </w:r>
    </w:p>
    <w:p w:rsidR="00062D82" w:rsidRPr="00DF75AE" w:rsidRDefault="00E819B9" w:rsidP="00C5015B">
      <w:pPr>
        <w:pStyle w:val="a3"/>
        <w:ind w:left="382" w:right="403" w:firstLine="707"/>
        <w:jc w:val="both"/>
        <w:rPr>
          <w:sz w:val="28"/>
          <w:szCs w:val="28"/>
        </w:rPr>
      </w:pPr>
      <w:r w:rsidRPr="00DF75AE">
        <w:rPr>
          <w:sz w:val="28"/>
          <w:szCs w:val="28"/>
        </w:rPr>
        <w:t>На территории квартала существует улично-дорожная сеть, подлежащая реконструкции для приведения в соответствие с действующей на данный момент нормативной документацией. Планируемые характеристики объектов улично-дорожной сети приведены в разделе «Планируемые характеристики развития территории» настоящего проекта планировки территории.</w:t>
      </w:r>
    </w:p>
    <w:p w:rsidR="00062D82" w:rsidRPr="00DF75AE" w:rsidRDefault="00E819B9" w:rsidP="00C5015B">
      <w:pPr>
        <w:pStyle w:val="a3"/>
        <w:ind w:left="382" w:right="409" w:firstLine="707"/>
        <w:jc w:val="both"/>
        <w:rPr>
          <w:sz w:val="28"/>
          <w:szCs w:val="28"/>
        </w:rPr>
      </w:pPr>
      <w:r w:rsidRPr="00DF75AE">
        <w:rPr>
          <w:sz w:val="28"/>
          <w:szCs w:val="28"/>
        </w:rPr>
        <w:t>Въезд на территорию квартала осуществляется по улицам Черняховского, Матросова, Воробьева, Энергетического проезда.</w:t>
      </w:r>
    </w:p>
    <w:p w:rsidR="00062D82" w:rsidRPr="00DF75AE" w:rsidRDefault="00E819B9" w:rsidP="00C5015B">
      <w:pPr>
        <w:pStyle w:val="a3"/>
        <w:ind w:left="382" w:right="410" w:firstLine="707"/>
        <w:jc w:val="both"/>
        <w:rPr>
          <w:sz w:val="28"/>
          <w:szCs w:val="28"/>
        </w:rPr>
      </w:pPr>
      <w:r w:rsidRPr="00DF75AE">
        <w:rPr>
          <w:sz w:val="28"/>
          <w:szCs w:val="28"/>
        </w:rPr>
        <w:t>Возле объектов общественно-делового назначения предусматриваются открытые гостевые стоянки легкового автотранспорта.</w:t>
      </w:r>
    </w:p>
    <w:p w:rsidR="00062D82" w:rsidRPr="00DF75AE" w:rsidRDefault="00E819B9" w:rsidP="00C5015B">
      <w:pPr>
        <w:pStyle w:val="a3"/>
        <w:ind w:left="1090"/>
        <w:jc w:val="both"/>
        <w:rPr>
          <w:sz w:val="28"/>
          <w:szCs w:val="28"/>
        </w:rPr>
      </w:pPr>
      <w:r w:rsidRPr="00DF75AE">
        <w:rPr>
          <w:sz w:val="28"/>
          <w:szCs w:val="28"/>
        </w:rPr>
        <w:t>Согласно ПДД п. 17 в жилых зонах устанавливаются следующие</w:t>
      </w:r>
      <w:r w:rsidRPr="00DF75AE">
        <w:rPr>
          <w:spacing w:val="-26"/>
          <w:sz w:val="28"/>
          <w:szCs w:val="28"/>
        </w:rPr>
        <w:t xml:space="preserve"> </w:t>
      </w:r>
      <w:r w:rsidRPr="00DF75AE">
        <w:rPr>
          <w:sz w:val="28"/>
          <w:szCs w:val="28"/>
        </w:rPr>
        <w:t>правила:</w:t>
      </w:r>
    </w:p>
    <w:p w:rsidR="00062D82" w:rsidRPr="00DF75AE" w:rsidRDefault="00E819B9" w:rsidP="00C5015B">
      <w:pPr>
        <w:pStyle w:val="a4"/>
        <w:numPr>
          <w:ilvl w:val="1"/>
          <w:numId w:val="2"/>
        </w:numPr>
        <w:tabs>
          <w:tab w:val="left" w:pos="1635"/>
        </w:tabs>
        <w:ind w:right="409" w:firstLine="707"/>
        <w:jc w:val="both"/>
        <w:rPr>
          <w:sz w:val="28"/>
          <w:szCs w:val="28"/>
        </w:rPr>
      </w:pPr>
      <w:r w:rsidRPr="00DF75AE">
        <w:rPr>
          <w:sz w:val="28"/>
          <w:szCs w:val="28"/>
        </w:rPr>
        <w:t>В жилой зоне, то есть на территории, въезды на которую и выезды с которой обозначены знаками 5.38 и 5.39, движение пешеходов разрешается как по тротуарам, так и по проезжей части. В жилой зоне пешеходы имеют преимущество, однако они не должны создавать необоснованные помехи для движения транспортных</w:t>
      </w:r>
      <w:r w:rsidRPr="00DF75AE">
        <w:rPr>
          <w:spacing w:val="-9"/>
          <w:sz w:val="28"/>
          <w:szCs w:val="28"/>
        </w:rPr>
        <w:t xml:space="preserve"> </w:t>
      </w:r>
      <w:r w:rsidRPr="00DF75AE">
        <w:rPr>
          <w:sz w:val="28"/>
          <w:szCs w:val="28"/>
        </w:rPr>
        <w:t>средств.</w:t>
      </w:r>
    </w:p>
    <w:p w:rsidR="00062D82" w:rsidRPr="00DF75AE" w:rsidRDefault="00E819B9" w:rsidP="00C5015B">
      <w:pPr>
        <w:pStyle w:val="a4"/>
        <w:numPr>
          <w:ilvl w:val="1"/>
          <w:numId w:val="2"/>
        </w:numPr>
        <w:tabs>
          <w:tab w:val="left" w:pos="1702"/>
        </w:tabs>
        <w:ind w:right="411" w:firstLine="707"/>
        <w:jc w:val="both"/>
        <w:rPr>
          <w:sz w:val="28"/>
          <w:szCs w:val="28"/>
        </w:rPr>
      </w:pPr>
      <w:r w:rsidRPr="00DF75AE">
        <w:rPr>
          <w:sz w:val="28"/>
          <w:szCs w:val="28"/>
        </w:rPr>
        <w:t>В жилой зоне запрещается сквозное движение, учебная езда, стоянка с работающим двигателем, а также стоянка грузовых автомобилей с разрешенной максимальной массой более 3,5 т вне специально выделенных и обозначенных знаками и (или) разметкой</w:t>
      </w:r>
      <w:r w:rsidRPr="00DF75AE">
        <w:rPr>
          <w:spacing w:val="-1"/>
          <w:sz w:val="28"/>
          <w:szCs w:val="28"/>
        </w:rPr>
        <w:t xml:space="preserve"> </w:t>
      </w:r>
      <w:r w:rsidRPr="00DF75AE">
        <w:rPr>
          <w:sz w:val="28"/>
          <w:szCs w:val="28"/>
        </w:rPr>
        <w:t>мест.</w:t>
      </w:r>
    </w:p>
    <w:p w:rsidR="00062D82" w:rsidRPr="00DF75AE" w:rsidRDefault="00E819B9" w:rsidP="00C5015B">
      <w:pPr>
        <w:pStyle w:val="a3"/>
        <w:ind w:left="382" w:right="413" w:firstLine="707"/>
        <w:jc w:val="both"/>
        <w:rPr>
          <w:sz w:val="28"/>
          <w:szCs w:val="28"/>
        </w:rPr>
      </w:pPr>
      <w:r w:rsidRPr="00DF75AE">
        <w:rPr>
          <w:sz w:val="28"/>
          <w:szCs w:val="28"/>
        </w:rPr>
        <w:t>17.4. Требования данного раздела распространяются также на дворовые территории.</w:t>
      </w:r>
    </w:p>
    <w:p w:rsidR="00062D82" w:rsidRPr="00DF75AE" w:rsidRDefault="00E819B9" w:rsidP="00C5015B">
      <w:pPr>
        <w:pStyle w:val="a3"/>
        <w:ind w:left="382" w:right="564" w:firstLine="707"/>
        <w:jc w:val="both"/>
        <w:rPr>
          <w:sz w:val="28"/>
          <w:szCs w:val="28"/>
        </w:rPr>
      </w:pPr>
      <w:r w:rsidRPr="00DF75AE">
        <w:rPr>
          <w:sz w:val="28"/>
          <w:szCs w:val="28"/>
        </w:rPr>
        <w:t>Проектом планировки территории рекомендовано запретить сквозное движение через жилую зону.</w:t>
      </w:r>
    </w:p>
    <w:p w:rsidR="00062D82" w:rsidRPr="00DF75AE" w:rsidRDefault="00E819B9" w:rsidP="0012709A">
      <w:pPr>
        <w:pStyle w:val="a3"/>
        <w:ind w:left="1090" w:right="371"/>
        <w:jc w:val="both"/>
        <w:rPr>
          <w:sz w:val="28"/>
          <w:szCs w:val="28"/>
        </w:rPr>
      </w:pPr>
      <w:r w:rsidRPr="00DF75AE">
        <w:rPr>
          <w:sz w:val="28"/>
          <w:szCs w:val="28"/>
        </w:rPr>
        <w:t>Радиус закругления края проезжей части разные - 6,0 м, 8 м, 10 м. Ширина проезжей части проездов - 5,5 - 6</w:t>
      </w:r>
      <w:r w:rsidRPr="00DF75AE">
        <w:rPr>
          <w:spacing w:val="-4"/>
          <w:sz w:val="28"/>
          <w:szCs w:val="28"/>
        </w:rPr>
        <w:t xml:space="preserve"> </w:t>
      </w:r>
      <w:r w:rsidRPr="00DF75AE">
        <w:rPr>
          <w:sz w:val="28"/>
          <w:szCs w:val="28"/>
        </w:rPr>
        <w:t>м.</w:t>
      </w:r>
    </w:p>
    <w:p w:rsidR="00062D82" w:rsidRPr="00DF75AE" w:rsidRDefault="00E819B9">
      <w:pPr>
        <w:pStyle w:val="3"/>
        <w:numPr>
          <w:ilvl w:val="2"/>
          <w:numId w:val="3"/>
        </w:numPr>
        <w:tabs>
          <w:tab w:val="left" w:pos="2838"/>
        </w:tabs>
        <w:spacing w:before="114"/>
        <w:ind w:left="2837"/>
        <w:jc w:val="left"/>
        <w:rPr>
          <w:u w:val="none"/>
        </w:rPr>
      </w:pPr>
      <w:bookmarkStart w:id="11" w:name="_bookmark10"/>
      <w:bookmarkEnd w:id="11"/>
      <w:r w:rsidRPr="00DF75AE">
        <w:t>Протяженность улично-дорожной</w:t>
      </w:r>
      <w:r w:rsidRPr="00DF75AE">
        <w:rPr>
          <w:spacing w:val="-15"/>
        </w:rPr>
        <w:t xml:space="preserve"> </w:t>
      </w:r>
      <w:r w:rsidRPr="00DF75AE">
        <w:t>сети</w:t>
      </w:r>
    </w:p>
    <w:p w:rsidR="00062D82" w:rsidRPr="00DF75AE" w:rsidRDefault="00062D82">
      <w:pPr>
        <w:pStyle w:val="a3"/>
        <w:spacing w:before="10"/>
        <w:rPr>
          <w:i/>
          <w:sz w:val="16"/>
        </w:rPr>
      </w:pPr>
    </w:p>
    <w:p w:rsidR="00062D82" w:rsidRPr="00DF75AE" w:rsidRDefault="00E819B9" w:rsidP="00C5015B">
      <w:pPr>
        <w:ind w:left="3188"/>
        <w:jc w:val="both"/>
        <w:rPr>
          <w:i/>
          <w:sz w:val="28"/>
          <w:szCs w:val="28"/>
        </w:rPr>
      </w:pPr>
      <w:r w:rsidRPr="00DF75AE">
        <w:rPr>
          <w:i/>
          <w:sz w:val="28"/>
          <w:szCs w:val="28"/>
        </w:rPr>
        <w:t>Протяженность улично-дорожной сети:</w:t>
      </w:r>
    </w:p>
    <w:p w:rsidR="00062D82" w:rsidRPr="00DF75AE" w:rsidRDefault="00E819B9" w:rsidP="00C5015B">
      <w:pPr>
        <w:ind w:left="8579"/>
        <w:jc w:val="both"/>
        <w:rPr>
          <w:i/>
          <w:sz w:val="28"/>
          <w:szCs w:val="28"/>
        </w:rPr>
      </w:pPr>
      <w:r w:rsidRPr="00DF75AE">
        <w:rPr>
          <w:i/>
          <w:sz w:val="28"/>
          <w:szCs w:val="28"/>
        </w:rPr>
        <w:t>Таблица 5</w:t>
      </w:r>
    </w:p>
    <w:p w:rsidR="00062D82" w:rsidRPr="00DF75AE" w:rsidRDefault="00062D82">
      <w:pPr>
        <w:pStyle w:val="a3"/>
        <w:spacing w:before="6"/>
        <w:rPr>
          <w:i/>
          <w:sz w:val="12"/>
        </w:rPr>
      </w:pPr>
    </w:p>
    <w:tbl>
      <w:tblPr>
        <w:tblStyle w:val="TableNormal"/>
        <w:tblW w:w="0" w:type="auto"/>
        <w:tblInd w:w="3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7"/>
        <w:gridCol w:w="4141"/>
        <w:gridCol w:w="1061"/>
        <w:gridCol w:w="1669"/>
        <w:gridCol w:w="1642"/>
      </w:tblGrid>
      <w:tr w:rsidR="00062D82" w:rsidRPr="00DF75AE">
        <w:trPr>
          <w:trHeight w:val="585"/>
        </w:trPr>
        <w:tc>
          <w:tcPr>
            <w:tcW w:w="787" w:type="dxa"/>
          </w:tcPr>
          <w:p w:rsidR="00062D82" w:rsidRPr="00DF75AE" w:rsidRDefault="00E819B9">
            <w:pPr>
              <w:pStyle w:val="TableParagraph"/>
              <w:spacing w:before="145"/>
              <w:ind w:left="76" w:right="65"/>
              <w:rPr>
                <w:b/>
              </w:rPr>
            </w:pPr>
            <w:r w:rsidRPr="00DF75AE">
              <w:rPr>
                <w:b/>
              </w:rPr>
              <w:t>№ п/п</w:t>
            </w:r>
          </w:p>
        </w:tc>
        <w:tc>
          <w:tcPr>
            <w:tcW w:w="4141" w:type="dxa"/>
          </w:tcPr>
          <w:p w:rsidR="00062D82" w:rsidRPr="00DF75AE" w:rsidRDefault="00E819B9">
            <w:pPr>
              <w:pStyle w:val="TableParagraph"/>
              <w:spacing w:before="145"/>
              <w:ind w:left="691"/>
              <w:jc w:val="left"/>
              <w:rPr>
                <w:b/>
              </w:rPr>
            </w:pPr>
            <w:r w:rsidRPr="00DF75AE">
              <w:rPr>
                <w:b/>
              </w:rPr>
              <w:t>Наименование показателей</w:t>
            </w:r>
          </w:p>
        </w:tc>
        <w:tc>
          <w:tcPr>
            <w:tcW w:w="1061" w:type="dxa"/>
          </w:tcPr>
          <w:p w:rsidR="00062D82" w:rsidRPr="00DF75AE" w:rsidRDefault="00E819B9">
            <w:pPr>
              <w:pStyle w:val="TableParagraph"/>
              <w:spacing w:before="145"/>
              <w:ind w:left="116" w:right="100"/>
              <w:rPr>
                <w:b/>
              </w:rPr>
            </w:pPr>
            <w:r w:rsidRPr="00DF75AE">
              <w:rPr>
                <w:b/>
              </w:rPr>
              <w:t>Ед. изм.</w:t>
            </w:r>
          </w:p>
        </w:tc>
        <w:tc>
          <w:tcPr>
            <w:tcW w:w="1669" w:type="dxa"/>
          </w:tcPr>
          <w:p w:rsidR="00062D82" w:rsidRPr="00DF75AE" w:rsidRDefault="00E819B9">
            <w:pPr>
              <w:pStyle w:val="TableParagraph"/>
              <w:spacing w:line="251" w:lineRule="exact"/>
              <w:ind w:left="153" w:right="143"/>
              <w:rPr>
                <w:b/>
              </w:rPr>
            </w:pPr>
            <w:r w:rsidRPr="00DF75AE">
              <w:rPr>
                <w:b/>
              </w:rPr>
              <w:t>Современное</w:t>
            </w:r>
          </w:p>
          <w:p w:rsidR="00062D82" w:rsidRPr="00DF75AE" w:rsidRDefault="00E819B9">
            <w:pPr>
              <w:pStyle w:val="TableParagraph"/>
              <w:spacing w:before="40"/>
              <w:ind w:left="150" w:right="143"/>
              <w:rPr>
                <w:b/>
              </w:rPr>
            </w:pPr>
            <w:r w:rsidRPr="00DF75AE">
              <w:rPr>
                <w:b/>
              </w:rPr>
              <w:t>состояние</w:t>
            </w:r>
          </w:p>
        </w:tc>
        <w:tc>
          <w:tcPr>
            <w:tcW w:w="1642" w:type="dxa"/>
          </w:tcPr>
          <w:p w:rsidR="00062D82" w:rsidRPr="00DF75AE" w:rsidRDefault="00E819B9">
            <w:pPr>
              <w:pStyle w:val="TableParagraph"/>
              <w:spacing w:line="251" w:lineRule="exact"/>
              <w:ind w:right="371"/>
              <w:jc w:val="right"/>
              <w:rPr>
                <w:b/>
              </w:rPr>
            </w:pPr>
            <w:r w:rsidRPr="00DF75AE">
              <w:rPr>
                <w:b/>
                <w:spacing w:val="-2"/>
              </w:rPr>
              <w:t>Проектное</w:t>
            </w:r>
          </w:p>
          <w:p w:rsidR="00062D82" w:rsidRPr="00DF75AE" w:rsidRDefault="00E819B9">
            <w:pPr>
              <w:pStyle w:val="TableParagraph"/>
              <w:spacing w:before="40"/>
              <w:ind w:right="378"/>
              <w:jc w:val="right"/>
              <w:rPr>
                <w:b/>
              </w:rPr>
            </w:pPr>
            <w:r w:rsidRPr="00DF75AE">
              <w:rPr>
                <w:b/>
                <w:spacing w:val="-1"/>
              </w:rPr>
              <w:t>решение</w:t>
            </w:r>
          </w:p>
        </w:tc>
      </w:tr>
      <w:tr w:rsidR="00062D82" w:rsidRPr="00DF75AE">
        <w:trPr>
          <w:trHeight w:val="585"/>
        </w:trPr>
        <w:tc>
          <w:tcPr>
            <w:tcW w:w="787" w:type="dxa"/>
          </w:tcPr>
          <w:p w:rsidR="00062D82" w:rsidRPr="00DF75AE" w:rsidRDefault="00062D82">
            <w:pPr>
              <w:pStyle w:val="TableParagraph"/>
              <w:jc w:val="left"/>
            </w:pPr>
          </w:p>
        </w:tc>
        <w:tc>
          <w:tcPr>
            <w:tcW w:w="4141" w:type="dxa"/>
          </w:tcPr>
          <w:p w:rsidR="00062D82" w:rsidRPr="00DF75AE" w:rsidRDefault="00E819B9">
            <w:pPr>
              <w:pStyle w:val="TableParagraph"/>
              <w:spacing w:line="251" w:lineRule="exact"/>
              <w:ind w:left="38"/>
              <w:jc w:val="left"/>
              <w:rPr>
                <w:b/>
              </w:rPr>
            </w:pPr>
            <w:r w:rsidRPr="00DF75AE">
              <w:rPr>
                <w:b/>
              </w:rPr>
              <w:t>Протяженность улично-дорожной</w:t>
            </w:r>
            <w:r w:rsidRPr="00DF75AE">
              <w:rPr>
                <w:b/>
                <w:spacing w:val="53"/>
              </w:rPr>
              <w:t xml:space="preserve"> </w:t>
            </w:r>
            <w:r w:rsidRPr="00DF75AE">
              <w:rPr>
                <w:b/>
              </w:rPr>
              <w:t>сети,</w:t>
            </w:r>
          </w:p>
          <w:p w:rsidR="00062D82" w:rsidRPr="00DF75AE" w:rsidRDefault="00E819B9">
            <w:pPr>
              <w:pStyle w:val="TableParagraph"/>
              <w:spacing w:before="40"/>
              <w:ind w:left="38"/>
              <w:jc w:val="left"/>
              <w:rPr>
                <w:b/>
              </w:rPr>
            </w:pPr>
            <w:r w:rsidRPr="00DF75AE">
              <w:rPr>
                <w:b/>
                <w:smallCaps/>
                <w:w w:val="101"/>
              </w:rPr>
              <w:t>в</w:t>
            </w:r>
            <w:r w:rsidRPr="00DF75AE">
              <w:rPr>
                <w:b/>
              </w:rPr>
              <w:t xml:space="preserve"> </w:t>
            </w:r>
            <w:r w:rsidRPr="00DF75AE">
              <w:rPr>
                <w:b/>
                <w:spacing w:val="-1"/>
              </w:rPr>
              <w:t>то</w:t>
            </w:r>
            <w:r w:rsidRPr="00DF75AE">
              <w:rPr>
                <w:b/>
              </w:rPr>
              <w:t>м</w:t>
            </w:r>
            <w:r w:rsidRPr="00DF75AE">
              <w:rPr>
                <w:b/>
                <w:spacing w:val="-2"/>
              </w:rPr>
              <w:t xml:space="preserve"> </w:t>
            </w:r>
            <w:r w:rsidRPr="00DF75AE">
              <w:rPr>
                <w:b/>
              </w:rPr>
              <w:t>чи</w:t>
            </w:r>
            <w:r w:rsidRPr="00DF75AE">
              <w:rPr>
                <w:b/>
                <w:spacing w:val="-2"/>
              </w:rPr>
              <w:t>с</w:t>
            </w:r>
            <w:r w:rsidRPr="00DF75AE">
              <w:rPr>
                <w:b/>
              </w:rPr>
              <w:t>ле:</w:t>
            </w:r>
          </w:p>
        </w:tc>
        <w:tc>
          <w:tcPr>
            <w:tcW w:w="1061" w:type="dxa"/>
          </w:tcPr>
          <w:p w:rsidR="00062D82" w:rsidRPr="00DF75AE" w:rsidRDefault="00E819B9">
            <w:pPr>
              <w:pStyle w:val="TableParagraph"/>
              <w:spacing w:before="144"/>
              <w:ind w:left="116" w:right="46"/>
              <w:rPr>
                <w:rFonts w:ascii="Microsoft Sans Serif" w:hAnsi="Microsoft Sans Serif"/>
                <w:b/>
              </w:rPr>
            </w:pPr>
            <w:r w:rsidRPr="00DF75AE">
              <w:rPr>
                <w:b/>
              </w:rPr>
              <w:t>км</w:t>
            </w:r>
            <w:r w:rsidRPr="00DF75AE">
              <w:rPr>
                <w:rFonts w:ascii="Microsoft Sans Serif" w:hAnsi="Microsoft Sans Serif"/>
                <w:b/>
              </w:rPr>
              <w:t xml:space="preserve"> </w:t>
            </w:r>
          </w:p>
        </w:tc>
        <w:tc>
          <w:tcPr>
            <w:tcW w:w="1669" w:type="dxa"/>
          </w:tcPr>
          <w:p w:rsidR="00062D82" w:rsidRPr="00DF75AE" w:rsidRDefault="00E819B9">
            <w:pPr>
              <w:pStyle w:val="TableParagraph"/>
              <w:spacing w:before="144"/>
              <w:ind w:left="152" w:right="143"/>
              <w:rPr>
                <w:b/>
              </w:rPr>
            </w:pPr>
            <w:r w:rsidRPr="00DF75AE">
              <w:rPr>
                <w:b/>
              </w:rPr>
              <w:t>3,3</w:t>
            </w:r>
          </w:p>
        </w:tc>
        <w:tc>
          <w:tcPr>
            <w:tcW w:w="1642" w:type="dxa"/>
          </w:tcPr>
          <w:p w:rsidR="00062D82" w:rsidRPr="00DF75AE" w:rsidRDefault="00E819B9">
            <w:pPr>
              <w:pStyle w:val="TableParagraph"/>
              <w:spacing w:before="144"/>
              <w:ind w:left="661" w:right="651"/>
              <w:rPr>
                <w:b/>
              </w:rPr>
            </w:pPr>
            <w:r w:rsidRPr="00DF75AE">
              <w:rPr>
                <w:b/>
              </w:rPr>
              <w:t>3,3</w:t>
            </w:r>
          </w:p>
        </w:tc>
      </w:tr>
      <w:tr w:rsidR="00062D82" w:rsidRPr="00DF75AE">
        <w:trPr>
          <w:trHeight w:val="313"/>
        </w:trPr>
        <w:tc>
          <w:tcPr>
            <w:tcW w:w="787" w:type="dxa"/>
          </w:tcPr>
          <w:p w:rsidR="00062D82" w:rsidRPr="00DF75AE" w:rsidRDefault="00E819B9">
            <w:pPr>
              <w:pStyle w:val="TableParagraph"/>
              <w:spacing w:before="5"/>
              <w:ind w:left="9"/>
            </w:pPr>
            <w:r w:rsidRPr="00DF75AE">
              <w:t>1</w:t>
            </w:r>
          </w:p>
        </w:tc>
        <w:tc>
          <w:tcPr>
            <w:tcW w:w="4141" w:type="dxa"/>
          </w:tcPr>
          <w:p w:rsidR="00062D82" w:rsidRPr="00DF75AE" w:rsidRDefault="00E819B9">
            <w:pPr>
              <w:pStyle w:val="TableParagraph"/>
              <w:spacing w:before="5"/>
              <w:ind w:left="38"/>
              <w:jc w:val="left"/>
            </w:pPr>
            <w:r w:rsidRPr="00DF75AE">
              <w:t>магистральные улицы районного значения</w:t>
            </w:r>
          </w:p>
        </w:tc>
        <w:tc>
          <w:tcPr>
            <w:tcW w:w="1061" w:type="dxa"/>
          </w:tcPr>
          <w:p w:rsidR="00062D82" w:rsidRPr="00DF75AE" w:rsidRDefault="00E819B9">
            <w:pPr>
              <w:pStyle w:val="TableParagraph"/>
              <w:spacing w:before="5"/>
              <w:ind w:left="113" w:right="100"/>
            </w:pPr>
            <w:r w:rsidRPr="00DF75AE">
              <w:t>км</w:t>
            </w:r>
          </w:p>
        </w:tc>
        <w:tc>
          <w:tcPr>
            <w:tcW w:w="1669" w:type="dxa"/>
          </w:tcPr>
          <w:p w:rsidR="00062D82" w:rsidRPr="00DF75AE" w:rsidRDefault="00E819B9">
            <w:pPr>
              <w:pStyle w:val="TableParagraph"/>
              <w:spacing w:before="24"/>
              <w:ind w:left="152" w:right="143"/>
            </w:pPr>
            <w:r w:rsidRPr="00DF75AE">
              <w:t>1,1</w:t>
            </w:r>
          </w:p>
        </w:tc>
        <w:tc>
          <w:tcPr>
            <w:tcW w:w="1642" w:type="dxa"/>
          </w:tcPr>
          <w:p w:rsidR="00062D82" w:rsidRPr="00DF75AE" w:rsidRDefault="00E819B9">
            <w:pPr>
              <w:pStyle w:val="TableParagraph"/>
              <w:spacing w:before="24"/>
              <w:ind w:left="661" w:right="651"/>
            </w:pPr>
            <w:r w:rsidRPr="00DF75AE">
              <w:t>1,1</w:t>
            </w:r>
          </w:p>
        </w:tc>
      </w:tr>
      <w:tr w:rsidR="00062D82" w:rsidRPr="00DF75AE">
        <w:trPr>
          <w:trHeight w:val="316"/>
        </w:trPr>
        <w:tc>
          <w:tcPr>
            <w:tcW w:w="787" w:type="dxa"/>
          </w:tcPr>
          <w:p w:rsidR="00062D82" w:rsidRPr="00DF75AE" w:rsidRDefault="00E819B9">
            <w:pPr>
              <w:pStyle w:val="TableParagraph"/>
              <w:spacing w:line="246" w:lineRule="exact"/>
              <w:ind w:left="9"/>
            </w:pPr>
            <w:r w:rsidRPr="00DF75AE">
              <w:t>2</w:t>
            </w:r>
          </w:p>
        </w:tc>
        <w:tc>
          <w:tcPr>
            <w:tcW w:w="4141" w:type="dxa"/>
          </w:tcPr>
          <w:p w:rsidR="00062D82" w:rsidRPr="00DF75AE" w:rsidRDefault="00E819B9">
            <w:pPr>
              <w:pStyle w:val="TableParagraph"/>
              <w:spacing w:before="5"/>
              <w:ind w:left="38"/>
              <w:jc w:val="left"/>
            </w:pPr>
            <w:r w:rsidRPr="00DF75AE">
              <w:t>улицы и дороги местного значения</w:t>
            </w:r>
          </w:p>
        </w:tc>
        <w:tc>
          <w:tcPr>
            <w:tcW w:w="1061" w:type="dxa"/>
          </w:tcPr>
          <w:p w:rsidR="00062D82" w:rsidRPr="00DF75AE" w:rsidRDefault="00E819B9">
            <w:pPr>
              <w:pStyle w:val="TableParagraph"/>
              <w:spacing w:before="5"/>
              <w:ind w:left="113" w:right="100"/>
            </w:pPr>
            <w:r w:rsidRPr="00DF75AE">
              <w:t>км</w:t>
            </w:r>
          </w:p>
        </w:tc>
        <w:tc>
          <w:tcPr>
            <w:tcW w:w="1669" w:type="dxa"/>
          </w:tcPr>
          <w:p w:rsidR="00062D82" w:rsidRPr="00DF75AE" w:rsidRDefault="00E819B9">
            <w:pPr>
              <w:pStyle w:val="TableParagraph"/>
              <w:spacing w:before="24"/>
              <w:ind w:left="8"/>
            </w:pPr>
            <w:r w:rsidRPr="00DF75AE">
              <w:t>-</w:t>
            </w:r>
          </w:p>
        </w:tc>
        <w:tc>
          <w:tcPr>
            <w:tcW w:w="1642" w:type="dxa"/>
          </w:tcPr>
          <w:p w:rsidR="00062D82" w:rsidRPr="00DF75AE" w:rsidRDefault="00E819B9">
            <w:pPr>
              <w:pStyle w:val="TableParagraph"/>
              <w:spacing w:before="24"/>
              <w:ind w:left="9"/>
            </w:pPr>
            <w:r w:rsidRPr="00DF75AE">
              <w:t>-</w:t>
            </w:r>
          </w:p>
        </w:tc>
      </w:tr>
      <w:tr w:rsidR="00062D82" w:rsidRPr="00DF75AE">
        <w:trPr>
          <w:trHeight w:val="313"/>
        </w:trPr>
        <w:tc>
          <w:tcPr>
            <w:tcW w:w="787" w:type="dxa"/>
          </w:tcPr>
          <w:p w:rsidR="00062D82" w:rsidRPr="00DF75AE" w:rsidRDefault="00E819B9">
            <w:pPr>
              <w:pStyle w:val="TableParagraph"/>
              <w:spacing w:line="246" w:lineRule="exact"/>
              <w:ind w:left="76" w:right="64"/>
              <w:rPr>
                <w:i/>
              </w:rPr>
            </w:pPr>
            <w:r w:rsidRPr="00DF75AE">
              <w:rPr>
                <w:i/>
              </w:rPr>
              <w:t>2.1</w:t>
            </w:r>
          </w:p>
        </w:tc>
        <w:tc>
          <w:tcPr>
            <w:tcW w:w="4141" w:type="dxa"/>
          </w:tcPr>
          <w:p w:rsidR="00062D82" w:rsidRPr="00DF75AE" w:rsidRDefault="00E819B9">
            <w:pPr>
              <w:pStyle w:val="TableParagraph"/>
              <w:spacing w:before="5"/>
              <w:ind w:left="201"/>
              <w:jc w:val="left"/>
              <w:rPr>
                <w:i/>
              </w:rPr>
            </w:pPr>
            <w:r w:rsidRPr="00DF75AE">
              <w:rPr>
                <w:i/>
              </w:rPr>
              <w:t>улицы в зонах жилой застройки</w:t>
            </w:r>
          </w:p>
        </w:tc>
        <w:tc>
          <w:tcPr>
            <w:tcW w:w="1061" w:type="dxa"/>
          </w:tcPr>
          <w:p w:rsidR="00062D82" w:rsidRPr="00DF75AE" w:rsidRDefault="00E819B9">
            <w:pPr>
              <w:pStyle w:val="TableParagraph"/>
              <w:spacing w:before="5"/>
              <w:ind w:left="113" w:right="100"/>
              <w:rPr>
                <w:i/>
              </w:rPr>
            </w:pPr>
            <w:r w:rsidRPr="00DF75AE">
              <w:rPr>
                <w:i/>
              </w:rPr>
              <w:t>км</w:t>
            </w:r>
          </w:p>
        </w:tc>
        <w:tc>
          <w:tcPr>
            <w:tcW w:w="1669" w:type="dxa"/>
          </w:tcPr>
          <w:p w:rsidR="00062D82" w:rsidRPr="00DF75AE" w:rsidRDefault="00E819B9">
            <w:pPr>
              <w:pStyle w:val="TableParagraph"/>
              <w:spacing w:before="24"/>
              <w:ind w:left="8"/>
              <w:rPr>
                <w:i/>
              </w:rPr>
            </w:pPr>
            <w:r w:rsidRPr="00DF75AE">
              <w:rPr>
                <w:i/>
              </w:rPr>
              <w:t>-</w:t>
            </w:r>
          </w:p>
        </w:tc>
        <w:tc>
          <w:tcPr>
            <w:tcW w:w="1642" w:type="dxa"/>
          </w:tcPr>
          <w:p w:rsidR="00062D82" w:rsidRPr="00DF75AE" w:rsidRDefault="00E819B9">
            <w:pPr>
              <w:pStyle w:val="TableParagraph"/>
              <w:spacing w:before="24"/>
              <w:ind w:left="9"/>
              <w:rPr>
                <w:i/>
              </w:rPr>
            </w:pPr>
            <w:r w:rsidRPr="00DF75AE">
              <w:rPr>
                <w:i/>
              </w:rPr>
              <w:t>-</w:t>
            </w:r>
          </w:p>
        </w:tc>
      </w:tr>
      <w:tr w:rsidR="00062D82" w:rsidRPr="00DF75AE">
        <w:trPr>
          <w:trHeight w:val="316"/>
        </w:trPr>
        <w:tc>
          <w:tcPr>
            <w:tcW w:w="787" w:type="dxa"/>
          </w:tcPr>
          <w:p w:rsidR="00062D82" w:rsidRPr="00DF75AE" w:rsidRDefault="00E819B9">
            <w:pPr>
              <w:pStyle w:val="TableParagraph"/>
              <w:spacing w:line="246" w:lineRule="exact"/>
              <w:ind w:left="9"/>
            </w:pPr>
            <w:r w:rsidRPr="00DF75AE">
              <w:t>3</w:t>
            </w:r>
          </w:p>
        </w:tc>
        <w:tc>
          <w:tcPr>
            <w:tcW w:w="4141" w:type="dxa"/>
          </w:tcPr>
          <w:p w:rsidR="00062D82" w:rsidRPr="00DF75AE" w:rsidRDefault="00E819B9">
            <w:pPr>
              <w:pStyle w:val="TableParagraph"/>
              <w:spacing w:before="5"/>
              <w:ind w:left="38"/>
              <w:jc w:val="left"/>
            </w:pPr>
            <w:r w:rsidRPr="00DF75AE">
              <w:t>проезды:</w:t>
            </w:r>
          </w:p>
        </w:tc>
        <w:tc>
          <w:tcPr>
            <w:tcW w:w="1061" w:type="dxa"/>
          </w:tcPr>
          <w:p w:rsidR="00062D82" w:rsidRPr="00DF75AE" w:rsidRDefault="00E819B9">
            <w:pPr>
              <w:pStyle w:val="TableParagraph"/>
              <w:spacing w:before="5"/>
              <w:ind w:left="113" w:right="100"/>
            </w:pPr>
            <w:r w:rsidRPr="00DF75AE">
              <w:t>км</w:t>
            </w:r>
          </w:p>
        </w:tc>
        <w:tc>
          <w:tcPr>
            <w:tcW w:w="1669" w:type="dxa"/>
          </w:tcPr>
          <w:p w:rsidR="00062D82" w:rsidRPr="00DF75AE" w:rsidRDefault="00E819B9">
            <w:pPr>
              <w:pStyle w:val="TableParagraph"/>
              <w:spacing w:before="5"/>
              <w:ind w:left="152" w:right="143"/>
            </w:pPr>
            <w:r w:rsidRPr="00DF75AE">
              <w:t>2,2</w:t>
            </w:r>
          </w:p>
        </w:tc>
        <w:tc>
          <w:tcPr>
            <w:tcW w:w="1642" w:type="dxa"/>
          </w:tcPr>
          <w:p w:rsidR="00062D82" w:rsidRPr="00DF75AE" w:rsidRDefault="00E819B9">
            <w:pPr>
              <w:pStyle w:val="TableParagraph"/>
              <w:spacing w:before="5"/>
              <w:ind w:left="661" w:right="651"/>
            </w:pPr>
            <w:r w:rsidRPr="00DF75AE">
              <w:t>2,2</w:t>
            </w:r>
          </w:p>
        </w:tc>
      </w:tr>
      <w:tr w:rsidR="00062D82" w:rsidRPr="00DF75AE">
        <w:trPr>
          <w:trHeight w:val="313"/>
        </w:trPr>
        <w:tc>
          <w:tcPr>
            <w:tcW w:w="787" w:type="dxa"/>
          </w:tcPr>
          <w:p w:rsidR="00062D82" w:rsidRPr="00DF75AE" w:rsidRDefault="00E819B9">
            <w:pPr>
              <w:pStyle w:val="TableParagraph"/>
              <w:spacing w:line="246" w:lineRule="exact"/>
              <w:ind w:left="76" w:right="64"/>
              <w:rPr>
                <w:i/>
              </w:rPr>
            </w:pPr>
            <w:r w:rsidRPr="00DF75AE">
              <w:rPr>
                <w:i/>
              </w:rPr>
              <w:t>3.1</w:t>
            </w:r>
          </w:p>
        </w:tc>
        <w:tc>
          <w:tcPr>
            <w:tcW w:w="4141" w:type="dxa"/>
          </w:tcPr>
          <w:p w:rsidR="00062D82" w:rsidRPr="00DF75AE" w:rsidRDefault="00E819B9">
            <w:pPr>
              <w:pStyle w:val="TableParagraph"/>
              <w:spacing w:before="5"/>
              <w:ind w:left="201"/>
              <w:jc w:val="left"/>
              <w:rPr>
                <w:i/>
              </w:rPr>
            </w:pPr>
            <w:r w:rsidRPr="00DF75AE">
              <w:rPr>
                <w:i/>
              </w:rPr>
              <w:t>основной</w:t>
            </w:r>
          </w:p>
        </w:tc>
        <w:tc>
          <w:tcPr>
            <w:tcW w:w="1061" w:type="dxa"/>
          </w:tcPr>
          <w:p w:rsidR="00062D82" w:rsidRPr="00DF75AE" w:rsidRDefault="00E819B9">
            <w:pPr>
              <w:pStyle w:val="TableParagraph"/>
              <w:spacing w:before="5"/>
              <w:ind w:left="116" w:right="46"/>
              <w:rPr>
                <w:rFonts w:ascii="Microsoft Sans Serif" w:hAnsi="Microsoft Sans Serif"/>
                <w:i/>
                <w:sz w:val="23"/>
              </w:rPr>
            </w:pPr>
            <w:r w:rsidRPr="00DF75AE">
              <w:rPr>
                <w:i/>
              </w:rPr>
              <w:t>км</w:t>
            </w:r>
            <w:r w:rsidRPr="00DF75AE">
              <w:rPr>
                <w:rFonts w:ascii="Microsoft Sans Serif" w:hAnsi="Microsoft Sans Serif"/>
                <w:i/>
                <w:w w:val="96"/>
                <w:sz w:val="23"/>
              </w:rPr>
              <w:t xml:space="preserve"> </w:t>
            </w:r>
          </w:p>
        </w:tc>
        <w:tc>
          <w:tcPr>
            <w:tcW w:w="1669" w:type="dxa"/>
          </w:tcPr>
          <w:p w:rsidR="00062D82" w:rsidRPr="00DF75AE" w:rsidRDefault="00E819B9">
            <w:pPr>
              <w:pStyle w:val="TableParagraph"/>
              <w:spacing w:before="5"/>
              <w:ind w:left="152" w:right="143"/>
              <w:rPr>
                <w:i/>
              </w:rPr>
            </w:pPr>
            <w:r w:rsidRPr="00DF75AE">
              <w:rPr>
                <w:i/>
              </w:rPr>
              <w:t>2,2</w:t>
            </w:r>
          </w:p>
        </w:tc>
        <w:tc>
          <w:tcPr>
            <w:tcW w:w="1642" w:type="dxa"/>
          </w:tcPr>
          <w:p w:rsidR="00062D82" w:rsidRPr="00DF75AE" w:rsidRDefault="00E819B9">
            <w:pPr>
              <w:pStyle w:val="TableParagraph"/>
              <w:spacing w:before="5"/>
              <w:ind w:left="661" w:right="651"/>
              <w:rPr>
                <w:i/>
              </w:rPr>
            </w:pPr>
            <w:r w:rsidRPr="00DF75AE">
              <w:rPr>
                <w:i/>
              </w:rPr>
              <w:t>2,2</w:t>
            </w:r>
          </w:p>
        </w:tc>
      </w:tr>
      <w:tr w:rsidR="00062D82" w:rsidRPr="00DF75AE">
        <w:trPr>
          <w:trHeight w:val="330"/>
        </w:trPr>
        <w:tc>
          <w:tcPr>
            <w:tcW w:w="787" w:type="dxa"/>
          </w:tcPr>
          <w:p w:rsidR="00062D82" w:rsidRPr="00DF75AE" w:rsidRDefault="00E819B9">
            <w:pPr>
              <w:pStyle w:val="TableParagraph"/>
              <w:spacing w:line="246" w:lineRule="exact"/>
              <w:ind w:left="76" w:right="64"/>
              <w:rPr>
                <w:i/>
              </w:rPr>
            </w:pPr>
            <w:r w:rsidRPr="00DF75AE">
              <w:rPr>
                <w:i/>
              </w:rPr>
              <w:t>3.2</w:t>
            </w:r>
          </w:p>
        </w:tc>
        <w:tc>
          <w:tcPr>
            <w:tcW w:w="4141" w:type="dxa"/>
          </w:tcPr>
          <w:p w:rsidR="00062D82" w:rsidRPr="00DF75AE" w:rsidRDefault="00E819B9">
            <w:pPr>
              <w:pStyle w:val="TableParagraph"/>
              <w:spacing w:before="12"/>
              <w:ind w:left="201"/>
              <w:jc w:val="left"/>
              <w:rPr>
                <w:i/>
              </w:rPr>
            </w:pPr>
            <w:r w:rsidRPr="00DF75AE">
              <w:rPr>
                <w:i/>
              </w:rPr>
              <w:t>второстепенный</w:t>
            </w:r>
          </w:p>
        </w:tc>
        <w:tc>
          <w:tcPr>
            <w:tcW w:w="1061" w:type="dxa"/>
          </w:tcPr>
          <w:p w:rsidR="00062D82" w:rsidRPr="00DF75AE" w:rsidRDefault="00E819B9">
            <w:pPr>
              <w:pStyle w:val="TableParagraph"/>
              <w:spacing w:before="12"/>
              <w:ind w:left="113" w:right="100"/>
              <w:rPr>
                <w:i/>
              </w:rPr>
            </w:pPr>
            <w:r w:rsidRPr="00DF75AE">
              <w:rPr>
                <w:i/>
              </w:rPr>
              <w:t>км</w:t>
            </w:r>
          </w:p>
        </w:tc>
        <w:tc>
          <w:tcPr>
            <w:tcW w:w="1669" w:type="dxa"/>
          </w:tcPr>
          <w:p w:rsidR="00062D82" w:rsidRPr="00DF75AE" w:rsidRDefault="00E819B9">
            <w:pPr>
              <w:pStyle w:val="TableParagraph"/>
              <w:spacing w:before="12"/>
              <w:ind w:left="8"/>
              <w:rPr>
                <w:i/>
              </w:rPr>
            </w:pPr>
            <w:r w:rsidRPr="00DF75AE">
              <w:rPr>
                <w:i/>
              </w:rPr>
              <w:t>-</w:t>
            </w:r>
          </w:p>
        </w:tc>
        <w:tc>
          <w:tcPr>
            <w:tcW w:w="1642" w:type="dxa"/>
          </w:tcPr>
          <w:p w:rsidR="00062D82" w:rsidRPr="00DF75AE" w:rsidRDefault="00E819B9">
            <w:pPr>
              <w:pStyle w:val="TableParagraph"/>
              <w:spacing w:before="12"/>
              <w:rPr>
                <w:i/>
              </w:rPr>
            </w:pPr>
            <w:r w:rsidRPr="00DF75AE">
              <w:rPr>
                <w:i/>
              </w:rPr>
              <w:t>-</w:t>
            </w:r>
          </w:p>
        </w:tc>
      </w:tr>
    </w:tbl>
    <w:p w:rsidR="00062D82" w:rsidRPr="00DF75AE" w:rsidRDefault="00062D82">
      <w:pPr>
        <w:pStyle w:val="a3"/>
        <w:rPr>
          <w:i/>
          <w:sz w:val="20"/>
        </w:rPr>
      </w:pPr>
    </w:p>
    <w:p w:rsidR="00062D82" w:rsidRPr="00DF75AE" w:rsidRDefault="00062D82">
      <w:pPr>
        <w:pStyle w:val="a3"/>
        <w:spacing w:before="2"/>
        <w:rPr>
          <w:i/>
          <w:sz w:val="18"/>
        </w:rPr>
      </w:pPr>
    </w:p>
    <w:p w:rsidR="00062D82" w:rsidRPr="00DF75AE" w:rsidRDefault="00E819B9" w:rsidP="00C5015B">
      <w:pPr>
        <w:pStyle w:val="3"/>
        <w:numPr>
          <w:ilvl w:val="2"/>
          <w:numId w:val="3"/>
        </w:numPr>
        <w:tabs>
          <w:tab w:val="left" w:pos="2214"/>
        </w:tabs>
        <w:ind w:left="2213" w:right="27" w:hanging="2214"/>
        <w:jc w:val="both"/>
        <w:rPr>
          <w:u w:val="none"/>
        </w:rPr>
      </w:pPr>
      <w:bookmarkStart w:id="12" w:name="_bookmark11"/>
      <w:bookmarkEnd w:id="12"/>
      <w:r w:rsidRPr="00DF75AE">
        <w:t>Обеспечение стоянками для хранения</w:t>
      </w:r>
      <w:r w:rsidRPr="00DF75AE">
        <w:rPr>
          <w:spacing w:val="-4"/>
        </w:rPr>
        <w:t xml:space="preserve"> </w:t>
      </w:r>
      <w:r w:rsidRPr="00DF75AE">
        <w:t>автомобилей</w:t>
      </w:r>
    </w:p>
    <w:p w:rsidR="00062D82" w:rsidRPr="00DF75AE" w:rsidRDefault="00062D82" w:rsidP="00C5015B">
      <w:pPr>
        <w:pStyle w:val="a3"/>
        <w:jc w:val="both"/>
        <w:rPr>
          <w:i/>
          <w:sz w:val="28"/>
          <w:szCs w:val="28"/>
        </w:rPr>
      </w:pPr>
    </w:p>
    <w:p w:rsidR="00062D82" w:rsidRPr="00DF75AE" w:rsidRDefault="00E819B9" w:rsidP="00C5015B">
      <w:pPr>
        <w:pStyle w:val="a3"/>
        <w:ind w:left="382" w:right="405" w:firstLine="707"/>
        <w:jc w:val="both"/>
        <w:rPr>
          <w:sz w:val="28"/>
          <w:szCs w:val="28"/>
        </w:rPr>
      </w:pPr>
      <w:r w:rsidRPr="00DF75AE">
        <w:rPr>
          <w:sz w:val="28"/>
          <w:szCs w:val="28"/>
        </w:rPr>
        <w:t>Минимальное количество машино-мест для хранения индивидуального транспорта на территории земельных участков рассчитано в соответствии с ст. 23 таблица 10.1 Правил землепользования и застройки города</w:t>
      </w:r>
      <w:r w:rsidRPr="00DF75AE">
        <w:rPr>
          <w:spacing w:val="-11"/>
          <w:sz w:val="28"/>
          <w:szCs w:val="28"/>
        </w:rPr>
        <w:t xml:space="preserve"> </w:t>
      </w:r>
      <w:r w:rsidRPr="00DF75AE">
        <w:rPr>
          <w:sz w:val="28"/>
          <w:szCs w:val="28"/>
        </w:rPr>
        <w:t>Смоленска.</w:t>
      </w:r>
    </w:p>
    <w:p w:rsidR="00062D82" w:rsidRPr="00DF75AE" w:rsidRDefault="00E819B9" w:rsidP="0012709A">
      <w:pPr>
        <w:ind w:right="407"/>
        <w:jc w:val="right"/>
        <w:rPr>
          <w:i/>
          <w:sz w:val="28"/>
          <w:szCs w:val="28"/>
        </w:rPr>
      </w:pPr>
      <w:r w:rsidRPr="00DF75AE">
        <w:rPr>
          <w:i/>
          <w:sz w:val="28"/>
          <w:szCs w:val="28"/>
        </w:rPr>
        <w:t>Таблица 6</w:t>
      </w:r>
    </w:p>
    <w:p w:rsidR="00062D82" w:rsidRPr="00DF75AE" w:rsidRDefault="00062D82">
      <w:pPr>
        <w:pStyle w:val="a3"/>
        <w:spacing w:before="6" w:after="1"/>
        <w:rPr>
          <w:i/>
          <w:sz w:val="1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2"/>
        <w:gridCol w:w="2852"/>
        <w:gridCol w:w="3119"/>
        <w:gridCol w:w="2662"/>
      </w:tblGrid>
      <w:tr w:rsidR="00062D82" w:rsidRPr="00DF75AE">
        <w:trPr>
          <w:trHeight w:val="1104"/>
        </w:trPr>
        <w:tc>
          <w:tcPr>
            <w:tcW w:w="802" w:type="dxa"/>
          </w:tcPr>
          <w:p w:rsidR="00062D82" w:rsidRPr="00DF75AE" w:rsidRDefault="00062D82">
            <w:pPr>
              <w:pStyle w:val="TableParagraph"/>
              <w:spacing w:before="7"/>
              <w:jc w:val="left"/>
              <w:rPr>
                <w:i/>
                <w:sz w:val="35"/>
              </w:rPr>
            </w:pPr>
          </w:p>
          <w:p w:rsidR="00062D82" w:rsidRPr="00DF75AE" w:rsidRDefault="00E819B9">
            <w:pPr>
              <w:pStyle w:val="TableParagraph"/>
              <w:ind w:left="87" w:right="80"/>
              <w:rPr>
                <w:b/>
                <w:sz w:val="24"/>
              </w:rPr>
            </w:pPr>
            <w:r w:rsidRPr="00DF75AE">
              <w:rPr>
                <w:b/>
                <w:sz w:val="24"/>
              </w:rPr>
              <w:t>№п/п</w:t>
            </w:r>
          </w:p>
        </w:tc>
        <w:tc>
          <w:tcPr>
            <w:tcW w:w="2852" w:type="dxa"/>
          </w:tcPr>
          <w:p w:rsidR="00062D82" w:rsidRPr="00DF75AE" w:rsidRDefault="00062D82">
            <w:pPr>
              <w:pStyle w:val="TableParagraph"/>
              <w:spacing w:before="7"/>
              <w:jc w:val="left"/>
              <w:rPr>
                <w:i/>
                <w:sz w:val="35"/>
              </w:rPr>
            </w:pPr>
          </w:p>
          <w:p w:rsidR="00062D82" w:rsidRPr="00DF75AE" w:rsidRDefault="00E819B9">
            <w:pPr>
              <w:pStyle w:val="TableParagraph"/>
              <w:ind w:left="364"/>
              <w:jc w:val="left"/>
              <w:rPr>
                <w:b/>
                <w:sz w:val="24"/>
              </w:rPr>
            </w:pPr>
            <w:r w:rsidRPr="00DF75AE">
              <w:rPr>
                <w:b/>
                <w:sz w:val="24"/>
              </w:rPr>
              <w:t>Вид использования</w:t>
            </w:r>
          </w:p>
        </w:tc>
        <w:tc>
          <w:tcPr>
            <w:tcW w:w="3119" w:type="dxa"/>
          </w:tcPr>
          <w:p w:rsidR="00062D82" w:rsidRPr="00DF75AE" w:rsidRDefault="00E819B9">
            <w:pPr>
              <w:pStyle w:val="TableParagraph"/>
              <w:spacing w:before="133"/>
              <w:ind w:left="123" w:right="123"/>
              <w:rPr>
                <w:b/>
                <w:sz w:val="24"/>
              </w:rPr>
            </w:pPr>
            <w:r w:rsidRPr="00DF75AE">
              <w:rPr>
                <w:b/>
                <w:sz w:val="24"/>
              </w:rPr>
              <w:t>Минимальное количество машино-мест в соответствии с ПЗЗ</w:t>
            </w:r>
          </w:p>
        </w:tc>
        <w:tc>
          <w:tcPr>
            <w:tcW w:w="2662" w:type="dxa"/>
          </w:tcPr>
          <w:p w:rsidR="00062D82" w:rsidRPr="00DF75AE" w:rsidRDefault="00E819B9">
            <w:pPr>
              <w:pStyle w:val="TableParagraph"/>
              <w:ind w:left="193" w:right="187" w:firstLine="3"/>
              <w:rPr>
                <w:b/>
                <w:sz w:val="24"/>
              </w:rPr>
            </w:pPr>
            <w:r w:rsidRPr="00DF75AE">
              <w:rPr>
                <w:b/>
                <w:sz w:val="24"/>
              </w:rPr>
              <w:t>Минимальное количество машино- мест в планируемом</w:t>
            </w:r>
          </w:p>
          <w:p w:rsidR="00062D82" w:rsidRPr="00DF75AE" w:rsidRDefault="00E819B9">
            <w:pPr>
              <w:pStyle w:val="TableParagraph"/>
              <w:spacing w:line="259" w:lineRule="exact"/>
              <w:ind w:left="809" w:right="802"/>
              <w:rPr>
                <w:b/>
                <w:sz w:val="24"/>
              </w:rPr>
            </w:pPr>
            <w:r w:rsidRPr="00DF75AE">
              <w:rPr>
                <w:b/>
                <w:sz w:val="24"/>
              </w:rPr>
              <w:t>квартале</w:t>
            </w:r>
          </w:p>
        </w:tc>
      </w:tr>
      <w:tr w:rsidR="00062D82" w:rsidRPr="00DF75AE">
        <w:trPr>
          <w:trHeight w:val="551"/>
        </w:trPr>
        <w:tc>
          <w:tcPr>
            <w:tcW w:w="802" w:type="dxa"/>
          </w:tcPr>
          <w:p w:rsidR="00062D82" w:rsidRPr="00DF75AE" w:rsidRDefault="00E819B9">
            <w:pPr>
              <w:pStyle w:val="TableParagraph"/>
              <w:spacing w:before="131"/>
              <w:ind w:left="86" w:right="80"/>
              <w:rPr>
                <w:sz w:val="24"/>
              </w:rPr>
            </w:pPr>
            <w:r w:rsidRPr="00DF75AE">
              <w:rPr>
                <w:sz w:val="24"/>
              </w:rPr>
              <w:t>1.</w:t>
            </w:r>
          </w:p>
        </w:tc>
        <w:tc>
          <w:tcPr>
            <w:tcW w:w="2852" w:type="dxa"/>
          </w:tcPr>
          <w:p w:rsidR="00062D82" w:rsidRPr="00DF75AE" w:rsidRDefault="00E819B9">
            <w:pPr>
              <w:pStyle w:val="TableParagraph"/>
              <w:spacing w:line="268" w:lineRule="exact"/>
              <w:ind w:left="107"/>
              <w:jc w:val="left"/>
              <w:rPr>
                <w:sz w:val="24"/>
              </w:rPr>
            </w:pPr>
            <w:r w:rsidRPr="00DF75AE">
              <w:rPr>
                <w:sz w:val="24"/>
              </w:rPr>
              <w:t>Многоквартирные жилые</w:t>
            </w:r>
          </w:p>
          <w:p w:rsidR="00062D82" w:rsidRPr="00DF75AE" w:rsidRDefault="00E819B9">
            <w:pPr>
              <w:pStyle w:val="TableParagraph"/>
              <w:spacing w:line="264" w:lineRule="exact"/>
              <w:ind w:left="107"/>
              <w:jc w:val="left"/>
              <w:rPr>
                <w:sz w:val="24"/>
              </w:rPr>
            </w:pPr>
            <w:r w:rsidRPr="00DF75AE">
              <w:rPr>
                <w:sz w:val="24"/>
              </w:rPr>
              <w:t>дома</w:t>
            </w:r>
          </w:p>
        </w:tc>
        <w:tc>
          <w:tcPr>
            <w:tcW w:w="3119" w:type="dxa"/>
          </w:tcPr>
          <w:p w:rsidR="00062D82" w:rsidRPr="00DF75AE" w:rsidRDefault="00E819B9">
            <w:pPr>
              <w:pStyle w:val="TableParagraph"/>
              <w:spacing w:line="268" w:lineRule="exact"/>
              <w:ind w:left="275"/>
              <w:jc w:val="left"/>
              <w:rPr>
                <w:sz w:val="16"/>
              </w:rPr>
            </w:pPr>
            <w:r w:rsidRPr="00DF75AE">
              <w:rPr>
                <w:sz w:val="24"/>
              </w:rPr>
              <w:t>1 машино-место на 80</w:t>
            </w:r>
            <w:r w:rsidRPr="00DF75AE">
              <w:rPr>
                <w:spacing w:val="-5"/>
                <w:sz w:val="24"/>
              </w:rPr>
              <w:t xml:space="preserve"> </w:t>
            </w:r>
            <w:r w:rsidRPr="00DF75AE">
              <w:rPr>
                <w:sz w:val="24"/>
              </w:rPr>
              <w:t>м</w:t>
            </w:r>
            <w:r w:rsidRPr="00DF75AE">
              <w:rPr>
                <w:position w:val="9"/>
                <w:sz w:val="16"/>
              </w:rPr>
              <w:t>2</w:t>
            </w:r>
          </w:p>
          <w:p w:rsidR="00062D82" w:rsidRPr="00DF75AE" w:rsidRDefault="00E819B9">
            <w:pPr>
              <w:pStyle w:val="TableParagraph"/>
              <w:spacing w:line="264" w:lineRule="exact"/>
              <w:ind w:left="303"/>
              <w:jc w:val="left"/>
              <w:rPr>
                <w:sz w:val="24"/>
              </w:rPr>
            </w:pPr>
            <w:r w:rsidRPr="00DF75AE">
              <w:rPr>
                <w:sz w:val="24"/>
              </w:rPr>
              <w:t>общей площади</w:t>
            </w:r>
            <w:r w:rsidRPr="00DF75AE">
              <w:rPr>
                <w:spacing w:val="-8"/>
                <w:sz w:val="24"/>
              </w:rPr>
              <w:t xml:space="preserve"> </w:t>
            </w:r>
            <w:r w:rsidRPr="00DF75AE">
              <w:rPr>
                <w:sz w:val="24"/>
              </w:rPr>
              <w:t>квартир</w:t>
            </w:r>
          </w:p>
        </w:tc>
        <w:tc>
          <w:tcPr>
            <w:tcW w:w="2662" w:type="dxa"/>
          </w:tcPr>
          <w:p w:rsidR="00062D82" w:rsidRPr="00DF75AE" w:rsidRDefault="00E819B9">
            <w:pPr>
              <w:pStyle w:val="TableParagraph"/>
              <w:spacing w:before="131"/>
              <w:ind w:right="1141"/>
              <w:jc w:val="right"/>
              <w:rPr>
                <w:sz w:val="24"/>
              </w:rPr>
            </w:pPr>
            <w:r w:rsidRPr="00DF75AE">
              <w:rPr>
                <w:sz w:val="24"/>
              </w:rPr>
              <w:t>631</w:t>
            </w:r>
          </w:p>
        </w:tc>
      </w:tr>
      <w:tr w:rsidR="00062D82" w:rsidRPr="00DF75AE">
        <w:trPr>
          <w:trHeight w:val="827"/>
        </w:trPr>
        <w:tc>
          <w:tcPr>
            <w:tcW w:w="802" w:type="dxa"/>
          </w:tcPr>
          <w:p w:rsidR="00062D82" w:rsidRPr="00DF75AE" w:rsidRDefault="00E819B9">
            <w:pPr>
              <w:pStyle w:val="TableParagraph"/>
              <w:ind w:left="86" w:right="80"/>
              <w:rPr>
                <w:sz w:val="24"/>
              </w:rPr>
            </w:pPr>
            <w:r w:rsidRPr="00DF75AE">
              <w:rPr>
                <w:sz w:val="24"/>
              </w:rPr>
              <w:t>2.</w:t>
            </w:r>
          </w:p>
        </w:tc>
        <w:tc>
          <w:tcPr>
            <w:tcW w:w="2852" w:type="dxa"/>
          </w:tcPr>
          <w:p w:rsidR="00062D82" w:rsidRPr="00DF75AE" w:rsidRDefault="00E819B9">
            <w:pPr>
              <w:pStyle w:val="TableParagraph"/>
              <w:tabs>
                <w:tab w:val="left" w:pos="1320"/>
              </w:tabs>
              <w:spacing w:line="268" w:lineRule="exact"/>
              <w:ind w:left="107"/>
              <w:jc w:val="left"/>
              <w:rPr>
                <w:sz w:val="24"/>
              </w:rPr>
            </w:pPr>
            <w:r w:rsidRPr="00DF75AE">
              <w:rPr>
                <w:sz w:val="24"/>
              </w:rPr>
              <w:t>Объекты</w:t>
            </w:r>
            <w:r w:rsidRPr="00DF75AE">
              <w:rPr>
                <w:sz w:val="24"/>
              </w:rPr>
              <w:tab/>
              <w:t>дошкольного,</w:t>
            </w:r>
          </w:p>
          <w:p w:rsidR="00062D82" w:rsidRPr="00DF75AE" w:rsidRDefault="00E819B9">
            <w:pPr>
              <w:pStyle w:val="TableParagraph"/>
              <w:tabs>
                <w:tab w:val="left" w:pos="1483"/>
                <w:tab w:val="left" w:pos="1831"/>
              </w:tabs>
              <w:spacing w:line="270" w:lineRule="atLeast"/>
              <w:ind w:left="107" w:right="99"/>
              <w:jc w:val="left"/>
              <w:rPr>
                <w:sz w:val="24"/>
              </w:rPr>
            </w:pPr>
            <w:r w:rsidRPr="00DF75AE">
              <w:rPr>
                <w:sz w:val="24"/>
              </w:rPr>
              <w:t>начального</w:t>
            </w:r>
            <w:r w:rsidRPr="00DF75AE">
              <w:rPr>
                <w:sz w:val="24"/>
              </w:rPr>
              <w:tab/>
              <w:t>и</w:t>
            </w:r>
            <w:r w:rsidRPr="00DF75AE">
              <w:rPr>
                <w:sz w:val="24"/>
              </w:rPr>
              <w:tab/>
            </w:r>
            <w:r w:rsidRPr="00DF75AE">
              <w:rPr>
                <w:spacing w:val="-3"/>
                <w:sz w:val="24"/>
              </w:rPr>
              <w:t xml:space="preserve">среднего </w:t>
            </w:r>
            <w:r w:rsidRPr="00DF75AE">
              <w:rPr>
                <w:sz w:val="24"/>
              </w:rPr>
              <w:t>общего</w:t>
            </w:r>
            <w:r w:rsidRPr="00DF75AE">
              <w:rPr>
                <w:spacing w:val="-2"/>
                <w:sz w:val="24"/>
              </w:rPr>
              <w:t xml:space="preserve"> </w:t>
            </w:r>
            <w:r w:rsidRPr="00DF75AE">
              <w:rPr>
                <w:sz w:val="24"/>
              </w:rPr>
              <w:t>образования</w:t>
            </w:r>
          </w:p>
        </w:tc>
        <w:tc>
          <w:tcPr>
            <w:tcW w:w="3119" w:type="dxa"/>
          </w:tcPr>
          <w:p w:rsidR="00062D82" w:rsidRPr="00DF75AE" w:rsidRDefault="00E819B9">
            <w:pPr>
              <w:pStyle w:val="TableParagraph"/>
              <w:spacing w:before="131"/>
              <w:ind w:left="123" w:right="123"/>
              <w:rPr>
                <w:sz w:val="24"/>
              </w:rPr>
            </w:pPr>
            <w:r w:rsidRPr="00DF75AE">
              <w:rPr>
                <w:sz w:val="24"/>
              </w:rPr>
              <w:t>1 машино-место на</w:t>
            </w:r>
          </w:p>
          <w:p w:rsidR="00062D82" w:rsidRPr="00DF75AE" w:rsidRDefault="00E819B9">
            <w:pPr>
              <w:pStyle w:val="TableParagraph"/>
              <w:ind w:left="123" w:right="119"/>
              <w:rPr>
                <w:sz w:val="24"/>
              </w:rPr>
            </w:pPr>
            <w:r w:rsidRPr="00DF75AE">
              <w:rPr>
                <w:sz w:val="24"/>
              </w:rPr>
              <w:t>5 работников</w:t>
            </w:r>
          </w:p>
        </w:tc>
        <w:tc>
          <w:tcPr>
            <w:tcW w:w="2662" w:type="dxa"/>
          </w:tcPr>
          <w:p w:rsidR="00062D82" w:rsidRPr="00DF75AE" w:rsidRDefault="00062D82">
            <w:pPr>
              <w:pStyle w:val="TableParagraph"/>
              <w:spacing w:before="3"/>
              <w:jc w:val="left"/>
              <w:rPr>
                <w:i/>
                <w:sz w:val="23"/>
              </w:rPr>
            </w:pPr>
          </w:p>
          <w:p w:rsidR="00062D82" w:rsidRPr="00DF75AE" w:rsidRDefault="00E819B9">
            <w:pPr>
              <w:pStyle w:val="TableParagraph"/>
              <w:ind w:left="4"/>
              <w:rPr>
                <w:sz w:val="24"/>
              </w:rPr>
            </w:pPr>
            <w:r w:rsidRPr="00DF75AE">
              <w:rPr>
                <w:sz w:val="24"/>
              </w:rPr>
              <w:t>4</w:t>
            </w:r>
          </w:p>
        </w:tc>
      </w:tr>
      <w:tr w:rsidR="00062D82" w:rsidRPr="00DF75AE">
        <w:trPr>
          <w:trHeight w:val="1380"/>
        </w:trPr>
        <w:tc>
          <w:tcPr>
            <w:tcW w:w="802" w:type="dxa"/>
          </w:tcPr>
          <w:p w:rsidR="00062D82" w:rsidRPr="00DF75AE" w:rsidRDefault="00E819B9">
            <w:pPr>
              <w:pStyle w:val="TableParagraph"/>
              <w:ind w:left="86" w:right="80"/>
              <w:rPr>
                <w:sz w:val="24"/>
              </w:rPr>
            </w:pPr>
            <w:r w:rsidRPr="00DF75AE">
              <w:rPr>
                <w:sz w:val="24"/>
              </w:rPr>
              <w:t>3.</w:t>
            </w:r>
          </w:p>
        </w:tc>
        <w:tc>
          <w:tcPr>
            <w:tcW w:w="2852" w:type="dxa"/>
          </w:tcPr>
          <w:p w:rsidR="00062D82" w:rsidRPr="00DF75AE" w:rsidRDefault="0012709A">
            <w:pPr>
              <w:pStyle w:val="TableParagraph"/>
              <w:tabs>
                <w:tab w:val="left" w:pos="1534"/>
              </w:tabs>
              <w:ind w:left="107" w:right="100"/>
              <w:jc w:val="left"/>
              <w:rPr>
                <w:sz w:val="24"/>
              </w:rPr>
            </w:pPr>
            <w:r w:rsidRPr="00DF75AE">
              <w:rPr>
                <w:sz w:val="24"/>
              </w:rPr>
              <w:t xml:space="preserve">Объекты </w:t>
            </w:r>
            <w:r w:rsidR="00E819B9" w:rsidRPr="00DF75AE">
              <w:rPr>
                <w:spacing w:val="-3"/>
                <w:sz w:val="24"/>
              </w:rPr>
              <w:t xml:space="preserve">физической </w:t>
            </w:r>
            <w:r w:rsidR="00E819B9" w:rsidRPr="00DF75AE">
              <w:rPr>
                <w:sz w:val="24"/>
              </w:rPr>
              <w:t>культуры и</w:t>
            </w:r>
            <w:r w:rsidR="00E819B9" w:rsidRPr="00DF75AE">
              <w:rPr>
                <w:spacing w:val="-1"/>
                <w:sz w:val="24"/>
              </w:rPr>
              <w:t xml:space="preserve"> </w:t>
            </w:r>
            <w:r w:rsidR="00E819B9" w:rsidRPr="00DF75AE">
              <w:rPr>
                <w:sz w:val="24"/>
              </w:rPr>
              <w:t>спорта</w:t>
            </w:r>
          </w:p>
        </w:tc>
        <w:tc>
          <w:tcPr>
            <w:tcW w:w="3119" w:type="dxa"/>
          </w:tcPr>
          <w:p w:rsidR="00062D82" w:rsidRPr="00DF75AE" w:rsidRDefault="00E819B9">
            <w:pPr>
              <w:pStyle w:val="TableParagraph"/>
              <w:spacing w:line="268" w:lineRule="exact"/>
              <w:ind w:left="123" w:right="122"/>
              <w:rPr>
                <w:sz w:val="24"/>
              </w:rPr>
            </w:pPr>
            <w:r w:rsidRPr="00DF75AE">
              <w:rPr>
                <w:sz w:val="24"/>
              </w:rPr>
              <w:t>1 машино-мест на</w:t>
            </w:r>
          </w:p>
          <w:p w:rsidR="00062D82" w:rsidRPr="00DF75AE" w:rsidRDefault="00E819B9">
            <w:pPr>
              <w:pStyle w:val="TableParagraph"/>
              <w:ind w:left="421" w:right="418" w:hanging="4"/>
              <w:rPr>
                <w:sz w:val="24"/>
              </w:rPr>
            </w:pPr>
            <w:r w:rsidRPr="00DF75AE">
              <w:rPr>
                <w:sz w:val="24"/>
              </w:rPr>
              <w:t>10 единовременных посетителей (включая зрителей) при их</w:t>
            </w:r>
          </w:p>
          <w:p w:rsidR="00062D82" w:rsidRPr="00DF75AE" w:rsidRDefault="00E819B9">
            <w:pPr>
              <w:pStyle w:val="TableParagraph"/>
              <w:spacing w:line="264" w:lineRule="exact"/>
              <w:ind w:left="123" w:right="122"/>
              <w:rPr>
                <w:sz w:val="24"/>
              </w:rPr>
            </w:pPr>
            <w:r w:rsidRPr="00DF75AE">
              <w:rPr>
                <w:sz w:val="24"/>
              </w:rPr>
              <w:t>максимальном количестве</w:t>
            </w:r>
          </w:p>
        </w:tc>
        <w:tc>
          <w:tcPr>
            <w:tcW w:w="2662" w:type="dxa"/>
          </w:tcPr>
          <w:p w:rsidR="00062D82" w:rsidRPr="00DF75AE" w:rsidRDefault="00062D82">
            <w:pPr>
              <w:pStyle w:val="TableParagraph"/>
              <w:jc w:val="left"/>
              <w:rPr>
                <w:i/>
                <w:sz w:val="26"/>
              </w:rPr>
            </w:pPr>
          </w:p>
          <w:p w:rsidR="00062D82" w:rsidRPr="00DF75AE" w:rsidRDefault="00062D82">
            <w:pPr>
              <w:pStyle w:val="TableParagraph"/>
              <w:spacing w:before="3"/>
              <w:jc w:val="left"/>
              <w:rPr>
                <w:i/>
                <w:sz w:val="21"/>
              </w:rPr>
            </w:pPr>
          </w:p>
          <w:p w:rsidR="00062D82" w:rsidRPr="00DF75AE" w:rsidRDefault="00E819B9">
            <w:pPr>
              <w:pStyle w:val="TableParagraph"/>
              <w:ind w:right="1201"/>
              <w:jc w:val="right"/>
              <w:rPr>
                <w:sz w:val="24"/>
              </w:rPr>
            </w:pPr>
            <w:r w:rsidRPr="00DF75AE">
              <w:rPr>
                <w:sz w:val="24"/>
              </w:rPr>
              <w:t>18</w:t>
            </w:r>
          </w:p>
        </w:tc>
      </w:tr>
      <w:tr w:rsidR="00062D82" w:rsidRPr="00DF75AE">
        <w:trPr>
          <w:trHeight w:val="1382"/>
        </w:trPr>
        <w:tc>
          <w:tcPr>
            <w:tcW w:w="802" w:type="dxa"/>
          </w:tcPr>
          <w:p w:rsidR="00062D82" w:rsidRPr="00DF75AE" w:rsidRDefault="00E819B9">
            <w:pPr>
              <w:pStyle w:val="TableParagraph"/>
              <w:ind w:left="86" w:right="80"/>
              <w:rPr>
                <w:sz w:val="24"/>
              </w:rPr>
            </w:pPr>
            <w:r w:rsidRPr="00DF75AE">
              <w:rPr>
                <w:sz w:val="24"/>
              </w:rPr>
              <w:t>4.</w:t>
            </w:r>
          </w:p>
        </w:tc>
        <w:tc>
          <w:tcPr>
            <w:tcW w:w="2852" w:type="dxa"/>
          </w:tcPr>
          <w:p w:rsidR="00062D82" w:rsidRPr="00DF75AE" w:rsidRDefault="0012709A" w:rsidP="0012709A">
            <w:pPr>
              <w:pStyle w:val="TableParagraph"/>
              <w:tabs>
                <w:tab w:val="left" w:pos="1534"/>
              </w:tabs>
              <w:ind w:left="107" w:right="100"/>
              <w:jc w:val="left"/>
              <w:rPr>
                <w:sz w:val="24"/>
              </w:rPr>
            </w:pPr>
            <w:r w:rsidRPr="00DF75AE">
              <w:rPr>
                <w:sz w:val="24"/>
              </w:rPr>
              <w:t xml:space="preserve">Объекты </w:t>
            </w:r>
            <w:r w:rsidR="00E819B9" w:rsidRPr="00DF75AE">
              <w:rPr>
                <w:sz w:val="24"/>
              </w:rPr>
              <w:t>культуры, обслуживающей, административной,</w:t>
            </w:r>
            <w:r w:rsidRPr="00DF75AE">
              <w:rPr>
                <w:sz w:val="24"/>
              </w:rPr>
              <w:t xml:space="preserve"> </w:t>
            </w:r>
            <w:r w:rsidR="00E819B9" w:rsidRPr="00DF75AE">
              <w:rPr>
                <w:sz w:val="24"/>
              </w:rPr>
              <w:t>общественной, производственной</w:t>
            </w:r>
            <w:r w:rsidRPr="00DF75AE">
              <w:rPr>
                <w:sz w:val="24"/>
              </w:rPr>
              <w:t xml:space="preserve"> </w:t>
            </w:r>
            <w:proofErr w:type="spellStart"/>
            <w:proofErr w:type="gramStart"/>
            <w:r w:rsidRPr="00DF75AE">
              <w:rPr>
                <w:sz w:val="24"/>
              </w:rPr>
              <w:t>деятельности,в</w:t>
            </w:r>
            <w:proofErr w:type="spellEnd"/>
            <w:proofErr w:type="gramEnd"/>
            <w:r w:rsidRPr="00DF75AE">
              <w:rPr>
                <w:sz w:val="24"/>
              </w:rPr>
              <w:t xml:space="preserve"> том числе рассчитанные на прием посетителей</w:t>
            </w:r>
          </w:p>
        </w:tc>
        <w:tc>
          <w:tcPr>
            <w:tcW w:w="3119" w:type="dxa"/>
          </w:tcPr>
          <w:p w:rsidR="00062D82" w:rsidRPr="00DF75AE" w:rsidRDefault="00E819B9">
            <w:pPr>
              <w:pStyle w:val="TableParagraph"/>
              <w:spacing w:line="268" w:lineRule="exact"/>
              <w:ind w:left="123" w:right="123"/>
              <w:rPr>
                <w:sz w:val="24"/>
              </w:rPr>
            </w:pPr>
            <w:r w:rsidRPr="00DF75AE">
              <w:rPr>
                <w:sz w:val="24"/>
              </w:rPr>
              <w:t>1 машино-место на</w:t>
            </w:r>
          </w:p>
          <w:p w:rsidR="00062D82" w:rsidRPr="00DF75AE" w:rsidRDefault="00E819B9">
            <w:pPr>
              <w:pStyle w:val="TableParagraph"/>
              <w:spacing w:line="270" w:lineRule="atLeast"/>
              <w:ind w:left="241" w:right="239" w:firstLine="1"/>
              <w:rPr>
                <w:sz w:val="24"/>
              </w:rPr>
            </w:pPr>
            <w:r w:rsidRPr="00DF75AE">
              <w:rPr>
                <w:sz w:val="24"/>
              </w:rPr>
              <w:t>5 работников в максимальную смену, а также 1 машино-место на 10 единовременных</w:t>
            </w:r>
          </w:p>
        </w:tc>
        <w:tc>
          <w:tcPr>
            <w:tcW w:w="2662" w:type="dxa"/>
          </w:tcPr>
          <w:p w:rsidR="00062D82" w:rsidRPr="00DF75AE" w:rsidRDefault="00062D82">
            <w:pPr>
              <w:pStyle w:val="TableParagraph"/>
              <w:jc w:val="left"/>
              <w:rPr>
                <w:i/>
                <w:sz w:val="26"/>
              </w:rPr>
            </w:pPr>
          </w:p>
          <w:p w:rsidR="00062D82" w:rsidRPr="00DF75AE" w:rsidRDefault="00062D82">
            <w:pPr>
              <w:pStyle w:val="TableParagraph"/>
              <w:spacing w:before="3"/>
              <w:jc w:val="left"/>
              <w:rPr>
                <w:i/>
                <w:sz w:val="21"/>
              </w:rPr>
            </w:pPr>
          </w:p>
          <w:p w:rsidR="00062D82" w:rsidRPr="00DF75AE" w:rsidRDefault="00E819B9">
            <w:pPr>
              <w:pStyle w:val="TableParagraph"/>
              <w:ind w:right="1201"/>
              <w:jc w:val="right"/>
              <w:rPr>
                <w:sz w:val="24"/>
              </w:rPr>
            </w:pPr>
            <w:r w:rsidRPr="00DF75AE">
              <w:rPr>
                <w:sz w:val="24"/>
              </w:rPr>
              <w:t>21</w:t>
            </w:r>
          </w:p>
        </w:tc>
      </w:tr>
      <w:tr w:rsidR="0012709A" w:rsidRPr="00DF75AE" w:rsidTr="00E97312">
        <w:trPr>
          <w:trHeight w:val="262"/>
        </w:trPr>
        <w:tc>
          <w:tcPr>
            <w:tcW w:w="6773" w:type="dxa"/>
            <w:gridSpan w:val="3"/>
          </w:tcPr>
          <w:p w:rsidR="0012709A" w:rsidRPr="00DF75AE" w:rsidRDefault="0012709A" w:rsidP="0012709A">
            <w:pPr>
              <w:pStyle w:val="TableParagraph"/>
              <w:spacing w:before="47"/>
              <w:ind w:left="815"/>
              <w:jc w:val="left"/>
              <w:rPr>
                <w:b/>
                <w:sz w:val="24"/>
              </w:rPr>
            </w:pPr>
            <w:r w:rsidRPr="00DF75AE">
              <w:rPr>
                <w:b/>
                <w:sz w:val="24"/>
              </w:rPr>
              <w:t>ИТОГО</w:t>
            </w:r>
          </w:p>
        </w:tc>
        <w:tc>
          <w:tcPr>
            <w:tcW w:w="2662" w:type="dxa"/>
          </w:tcPr>
          <w:p w:rsidR="0012709A" w:rsidRPr="00DF75AE" w:rsidRDefault="0012709A" w:rsidP="0012709A">
            <w:pPr>
              <w:pStyle w:val="TableParagraph"/>
              <w:spacing w:before="47"/>
              <w:ind w:left="806" w:right="802"/>
              <w:rPr>
                <w:b/>
                <w:sz w:val="24"/>
              </w:rPr>
            </w:pPr>
            <w:r w:rsidRPr="00DF75AE">
              <w:rPr>
                <w:b/>
                <w:sz w:val="24"/>
              </w:rPr>
              <w:t>674</w:t>
            </w:r>
          </w:p>
        </w:tc>
      </w:tr>
    </w:tbl>
    <w:p w:rsidR="0012709A" w:rsidRPr="00DF75AE" w:rsidRDefault="0012709A" w:rsidP="00C5015B">
      <w:pPr>
        <w:pStyle w:val="a3"/>
        <w:ind w:left="382" w:right="409" w:firstLine="707"/>
        <w:jc w:val="both"/>
        <w:rPr>
          <w:sz w:val="28"/>
          <w:szCs w:val="28"/>
        </w:rPr>
      </w:pPr>
    </w:p>
    <w:p w:rsidR="00062D82" w:rsidRPr="00DF75AE" w:rsidRDefault="00E819B9" w:rsidP="00C5015B">
      <w:pPr>
        <w:pStyle w:val="a3"/>
        <w:ind w:left="382" w:right="409" w:firstLine="707"/>
        <w:jc w:val="both"/>
        <w:rPr>
          <w:sz w:val="28"/>
          <w:szCs w:val="28"/>
        </w:rPr>
      </w:pPr>
      <w:r w:rsidRPr="00DF75AE">
        <w:rPr>
          <w:sz w:val="28"/>
          <w:szCs w:val="28"/>
        </w:rPr>
        <w:t xml:space="preserve">Количество легковых автомобилей при планируемой численности населения </w:t>
      </w:r>
      <w:r w:rsidR="002B65BE" w:rsidRPr="00DF75AE">
        <w:rPr>
          <w:sz w:val="28"/>
          <w:szCs w:val="28"/>
        </w:rPr>
        <w:t>2898</w:t>
      </w:r>
      <w:r w:rsidRPr="00DF75AE">
        <w:rPr>
          <w:sz w:val="28"/>
          <w:szCs w:val="28"/>
        </w:rPr>
        <w:t xml:space="preserve"> человек составляет 1</w:t>
      </w:r>
      <w:r w:rsidR="002B65BE" w:rsidRPr="00DF75AE">
        <w:rPr>
          <w:sz w:val="28"/>
          <w:szCs w:val="28"/>
        </w:rPr>
        <w:t>218</w:t>
      </w:r>
      <w:r w:rsidRPr="00DF75AE">
        <w:rPr>
          <w:sz w:val="28"/>
          <w:szCs w:val="28"/>
        </w:rPr>
        <w:t xml:space="preserve"> единиц (исходя из уровня автомобилизации 420 автомобилей на 1000 человек в соответствии с «Нормативами градостроительного проектирования Смоленской</w:t>
      </w:r>
      <w:r w:rsidRPr="00DF75AE">
        <w:rPr>
          <w:spacing w:val="-1"/>
          <w:sz w:val="28"/>
          <w:szCs w:val="28"/>
        </w:rPr>
        <w:t xml:space="preserve"> </w:t>
      </w:r>
      <w:r w:rsidRPr="00DF75AE">
        <w:rPr>
          <w:sz w:val="28"/>
          <w:szCs w:val="28"/>
        </w:rPr>
        <w:t>области»).</w:t>
      </w:r>
    </w:p>
    <w:p w:rsidR="00062D82" w:rsidRPr="00DF75AE" w:rsidRDefault="00E819B9">
      <w:pPr>
        <w:spacing w:before="1"/>
        <w:ind w:left="2653"/>
        <w:rPr>
          <w:i/>
          <w:sz w:val="24"/>
        </w:rPr>
      </w:pPr>
      <w:r w:rsidRPr="00DF75AE">
        <w:rPr>
          <w:spacing w:val="-60"/>
          <w:sz w:val="24"/>
          <w:u w:val="single"/>
        </w:rPr>
        <w:t xml:space="preserve"> </w:t>
      </w:r>
      <w:r w:rsidRPr="00DF75AE">
        <w:rPr>
          <w:i/>
          <w:sz w:val="24"/>
          <w:u w:val="single"/>
        </w:rPr>
        <w:t>Обеспечение стоянками для хранения автомобилей:</w:t>
      </w:r>
    </w:p>
    <w:p w:rsidR="00062D82" w:rsidRPr="00DF75AE" w:rsidRDefault="00E819B9">
      <w:pPr>
        <w:spacing w:before="139"/>
        <w:ind w:right="406"/>
        <w:jc w:val="right"/>
        <w:rPr>
          <w:i/>
          <w:sz w:val="24"/>
        </w:rPr>
      </w:pPr>
      <w:r w:rsidRPr="00DF75AE">
        <w:rPr>
          <w:i/>
          <w:sz w:val="24"/>
        </w:rPr>
        <w:t>Таблица 7</w:t>
      </w:r>
    </w:p>
    <w:p w:rsidR="00062D82" w:rsidRPr="00DF75AE" w:rsidRDefault="00062D82">
      <w:pPr>
        <w:pStyle w:val="a3"/>
        <w:spacing w:before="5"/>
        <w:rPr>
          <w:i/>
          <w:sz w:val="1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4"/>
        <w:gridCol w:w="5360"/>
        <w:gridCol w:w="1433"/>
        <w:gridCol w:w="1656"/>
      </w:tblGrid>
      <w:tr w:rsidR="00062D82" w:rsidRPr="00DF75AE">
        <w:trPr>
          <w:trHeight w:val="551"/>
        </w:trPr>
        <w:tc>
          <w:tcPr>
            <w:tcW w:w="984" w:type="dxa"/>
          </w:tcPr>
          <w:p w:rsidR="00062D82" w:rsidRPr="00DF75AE" w:rsidRDefault="00E819B9">
            <w:pPr>
              <w:pStyle w:val="TableParagraph"/>
              <w:spacing w:before="131"/>
              <w:ind w:left="195" w:right="185"/>
              <w:rPr>
                <w:sz w:val="24"/>
              </w:rPr>
            </w:pPr>
            <w:r w:rsidRPr="00DF75AE">
              <w:rPr>
                <w:sz w:val="24"/>
              </w:rPr>
              <w:t>№п/п</w:t>
            </w:r>
          </w:p>
        </w:tc>
        <w:tc>
          <w:tcPr>
            <w:tcW w:w="5360" w:type="dxa"/>
          </w:tcPr>
          <w:p w:rsidR="00062D82" w:rsidRPr="00DF75AE" w:rsidRDefault="00E819B9">
            <w:pPr>
              <w:pStyle w:val="TableParagraph"/>
              <w:spacing w:before="131"/>
              <w:ind w:left="1909" w:right="1902"/>
              <w:rPr>
                <w:sz w:val="24"/>
              </w:rPr>
            </w:pPr>
            <w:r w:rsidRPr="00DF75AE">
              <w:rPr>
                <w:sz w:val="24"/>
              </w:rPr>
              <w:t>Наименование</w:t>
            </w:r>
          </w:p>
        </w:tc>
        <w:tc>
          <w:tcPr>
            <w:tcW w:w="1433" w:type="dxa"/>
          </w:tcPr>
          <w:p w:rsidR="00062D82" w:rsidRPr="00DF75AE" w:rsidRDefault="00E819B9">
            <w:pPr>
              <w:pStyle w:val="TableParagraph"/>
              <w:spacing w:line="268" w:lineRule="exact"/>
              <w:ind w:left="271"/>
              <w:jc w:val="left"/>
              <w:rPr>
                <w:sz w:val="24"/>
              </w:rPr>
            </w:pPr>
            <w:r w:rsidRPr="00DF75AE">
              <w:rPr>
                <w:sz w:val="24"/>
              </w:rPr>
              <w:t>Единица</w:t>
            </w:r>
          </w:p>
          <w:p w:rsidR="00062D82" w:rsidRPr="00DF75AE" w:rsidRDefault="00E819B9">
            <w:pPr>
              <w:pStyle w:val="TableParagraph"/>
              <w:spacing w:line="264" w:lineRule="exact"/>
              <w:ind w:left="177"/>
              <w:jc w:val="left"/>
              <w:rPr>
                <w:sz w:val="24"/>
              </w:rPr>
            </w:pPr>
            <w:r w:rsidRPr="00DF75AE">
              <w:rPr>
                <w:sz w:val="24"/>
              </w:rPr>
              <w:t>измерения</w:t>
            </w:r>
          </w:p>
        </w:tc>
        <w:tc>
          <w:tcPr>
            <w:tcW w:w="1656" w:type="dxa"/>
          </w:tcPr>
          <w:p w:rsidR="00062D82" w:rsidRPr="00DF75AE" w:rsidRDefault="00E819B9">
            <w:pPr>
              <w:pStyle w:val="TableParagraph"/>
              <w:spacing w:before="131"/>
              <w:ind w:left="449" w:right="442"/>
              <w:rPr>
                <w:sz w:val="24"/>
              </w:rPr>
            </w:pPr>
            <w:r w:rsidRPr="00DF75AE">
              <w:rPr>
                <w:sz w:val="24"/>
              </w:rPr>
              <w:t>Кол-во</w:t>
            </w:r>
          </w:p>
        </w:tc>
      </w:tr>
      <w:tr w:rsidR="00062D82" w:rsidRPr="00DF75AE">
        <w:trPr>
          <w:trHeight w:val="551"/>
        </w:trPr>
        <w:tc>
          <w:tcPr>
            <w:tcW w:w="984" w:type="dxa"/>
          </w:tcPr>
          <w:p w:rsidR="00062D82" w:rsidRPr="00DF75AE" w:rsidRDefault="00E819B9">
            <w:pPr>
              <w:pStyle w:val="TableParagraph"/>
              <w:spacing w:before="131"/>
              <w:ind w:left="192" w:right="185"/>
              <w:rPr>
                <w:sz w:val="24"/>
              </w:rPr>
            </w:pPr>
            <w:r w:rsidRPr="00DF75AE">
              <w:rPr>
                <w:sz w:val="24"/>
              </w:rPr>
              <w:t>1.</w:t>
            </w:r>
          </w:p>
        </w:tc>
        <w:tc>
          <w:tcPr>
            <w:tcW w:w="5360" w:type="dxa"/>
          </w:tcPr>
          <w:p w:rsidR="00062D82" w:rsidRPr="00DF75AE" w:rsidRDefault="00E819B9">
            <w:pPr>
              <w:pStyle w:val="TableParagraph"/>
              <w:tabs>
                <w:tab w:val="left" w:pos="1076"/>
                <w:tab w:val="left" w:pos="2256"/>
                <w:tab w:val="left" w:pos="2813"/>
                <w:tab w:val="left" w:pos="4302"/>
              </w:tabs>
              <w:spacing w:line="268" w:lineRule="exact"/>
              <w:ind w:left="107"/>
              <w:jc w:val="left"/>
              <w:rPr>
                <w:sz w:val="24"/>
              </w:rPr>
            </w:pPr>
            <w:r w:rsidRPr="00DF75AE">
              <w:rPr>
                <w:sz w:val="24"/>
              </w:rPr>
              <w:t>Гаражи</w:t>
            </w:r>
            <w:r w:rsidRPr="00DF75AE">
              <w:rPr>
                <w:sz w:val="24"/>
              </w:rPr>
              <w:tab/>
              <w:t>(стоянки)</w:t>
            </w:r>
            <w:r w:rsidRPr="00DF75AE">
              <w:rPr>
                <w:sz w:val="24"/>
              </w:rPr>
              <w:tab/>
              <w:t>для</w:t>
            </w:r>
            <w:r w:rsidRPr="00DF75AE">
              <w:rPr>
                <w:sz w:val="24"/>
              </w:rPr>
              <w:tab/>
              <w:t>постоянного</w:t>
            </w:r>
            <w:r w:rsidRPr="00DF75AE">
              <w:rPr>
                <w:sz w:val="24"/>
              </w:rPr>
              <w:tab/>
              <w:t>хранения</w:t>
            </w:r>
          </w:p>
          <w:p w:rsidR="00062D82" w:rsidRPr="00DF75AE" w:rsidRDefault="00E819B9">
            <w:pPr>
              <w:pStyle w:val="TableParagraph"/>
              <w:spacing w:line="264" w:lineRule="exact"/>
              <w:ind w:left="107"/>
              <w:jc w:val="left"/>
              <w:rPr>
                <w:sz w:val="24"/>
              </w:rPr>
            </w:pPr>
            <w:r w:rsidRPr="00DF75AE">
              <w:rPr>
                <w:sz w:val="24"/>
              </w:rPr>
              <w:t>легковых автомобилей</w:t>
            </w:r>
          </w:p>
        </w:tc>
        <w:tc>
          <w:tcPr>
            <w:tcW w:w="1433" w:type="dxa"/>
          </w:tcPr>
          <w:p w:rsidR="00062D82" w:rsidRPr="00DF75AE" w:rsidRDefault="00E819B9">
            <w:pPr>
              <w:pStyle w:val="TableParagraph"/>
              <w:spacing w:before="131"/>
              <w:ind w:left="350" w:right="343"/>
              <w:rPr>
                <w:sz w:val="24"/>
              </w:rPr>
            </w:pPr>
            <w:r w:rsidRPr="00DF75AE">
              <w:rPr>
                <w:sz w:val="24"/>
              </w:rPr>
              <w:t>м/мест</w:t>
            </w:r>
          </w:p>
        </w:tc>
        <w:tc>
          <w:tcPr>
            <w:tcW w:w="1656" w:type="dxa"/>
          </w:tcPr>
          <w:p w:rsidR="00062D82" w:rsidRPr="00DF75AE" w:rsidRDefault="00E819B9">
            <w:pPr>
              <w:pStyle w:val="TableParagraph"/>
              <w:spacing w:before="131"/>
              <w:ind w:left="8"/>
              <w:rPr>
                <w:sz w:val="24"/>
              </w:rPr>
            </w:pPr>
            <w:r w:rsidRPr="00DF75AE">
              <w:rPr>
                <w:w w:val="99"/>
                <w:sz w:val="24"/>
              </w:rPr>
              <w:t>-</w:t>
            </w:r>
          </w:p>
        </w:tc>
      </w:tr>
      <w:tr w:rsidR="00062D82" w:rsidRPr="00DF75AE">
        <w:trPr>
          <w:trHeight w:val="827"/>
        </w:trPr>
        <w:tc>
          <w:tcPr>
            <w:tcW w:w="984" w:type="dxa"/>
          </w:tcPr>
          <w:p w:rsidR="00062D82" w:rsidRPr="00DF75AE" w:rsidRDefault="00062D82">
            <w:pPr>
              <w:pStyle w:val="TableParagraph"/>
              <w:spacing w:before="3"/>
              <w:jc w:val="left"/>
              <w:rPr>
                <w:i/>
                <w:sz w:val="23"/>
              </w:rPr>
            </w:pPr>
          </w:p>
          <w:p w:rsidR="00062D82" w:rsidRPr="00DF75AE" w:rsidRDefault="00E819B9">
            <w:pPr>
              <w:pStyle w:val="TableParagraph"/>
              <w:ind w:left="192" w:right="185"/>
              <w:rPr>
                <w:sz w:val="24"/>
              </w:rPr>
            </w:pPr>
            <w:r w:rsidRPr="00DF75AE">
              <w:rPr>
                <w:sz w:val="24"/>
              </w:rPr>
              <w:t>2.</w:t>
            </w:r>
          </w:p>
        </w:tc>
        <w:tc>
          <w:tcPr>
            <w:tcW w:w="5360" w:type="dxa"/>
          </w:tcPr>
          <w:p w:rsidR="00062D82" w:rsidRPr="00DF75AE" w:rsidRDefault="00E819B9">
            <w:pPr>
              <w:pStyle w:val="TableParagraph"/>
              <w:tabs>
                <w:tab w:val="left" w:pos="1184"/>
                <w:tab w:val="left" w:pos="1740"/>
                <w:tab w:val="left" w:pos="2000"/>
                <w:tab w:val="left" w:pos="2924"/>
                <w:tab w:val="left" w:pos="3136"/>
                <w:tab w:val="left" w:pos="4292"/>
                <w:tab w:val="left" w:pos="4356"/>
              </w:tabs>
              <w:ind w:left="107" w:right="98"/>
              <w:jc w:val="left"/>
              <w:rPr>
                <w:sz w:val="24"/>
              </w:rPr>
            </w:pPr>
            <w:r w:rsidRPr="00DF75AE">
              <w:rPr>
                <w:sz w:val="24"/>
              </w:rPr>
              <w:t>Стоянки</w:t>
            </w:r>
            <w:r w:rsidRPr="00DF75AE">
              <w:rPr>
                <w:sz w:val="24"/>
              </w:rPr>
              <w:tab/>
              <w:t>для</w:t>
            </w:r>
            <w:r w:rsidRPr="00DF75AE">
              <w:rPr>
                <w:sz w:val="24"/>
              </w:rPr>
              <w:tab/>
              <w:t>временного</w:t>
            </w:r>
            <w:r w:rsidRPr="00DF75AE">
              <w:rPr>
                <w:sz w:val="24"/>
              </w:rPr>
              <w:tab/>
              <w:t>хранения</w:t>
            </w:r>
            <w:r w:rsidRPr="00DF75AE">
              <w:rPr>
                <w:sz w:val="24"/>
              </w:rPr>
              <w:tab/>
              <w:t>легковых автомобилей</w:t>
            </w:r>
            <w:r w:rsidRPr="00DF75AE">
              <w:rPr>
                <w:sz w:val="24"/>
              </w:rPr>
              <w:tab/>
            </w:r>
            <w:r w:rsidRPr="00DF75AE">
              <w:rPr>
                <w:sz w:val="24"/>
              </w:rPr>
              <w:tab/>
              <w:t>для</w:t>
            </w:r>
            <w:r w:rsidRPr="00DF75AE">
              <w:rPr>
                <w:sz w:val="24"/>
              </w:rPr>
              <w:tab/>
              <w:t>жителей</w:t>
            </w:r>
            <w:r w:rsidRPr="00DF75AE">
              <w:rPr>
                <w:sz w:val="24"/>
              </w:rPr>
              <w:tab/>
            </w:r>
            <w:r w:rsidRPr="00DF75AE">
              <w:rPr>
                <w:sz w:val="24"/>
              </w:rPr>
              <w:tab/>
            </w:r>
            <w:r w:rsidRPr="00DF75AE">
              <w:rPr>
                <w:spacing w:val="-3"/>
                <w:sz w:val="24"/>
              </w:rPr>
              <w:t>квартала</w:t>
            </w:r>
          </w:p>
          <w:p w:rsidR="00062D82" w:rsidRPr="00DF75AE" w:rsidRDefault="00E819B9">
            <w:pPr>
              <w:pStyle w:val="TableParagraph"/>
              <w:spacing w:line="259" w:lineRule="exact"/>
              <w:ind w:left="107"/>
              <w:jc w:val="left"/>
              <w:rPr>
                <w:b/>
                <w:sz w:val="24"/>
              </w:rPr>
            </w:pPr>
            <w:r w:rsidRPr="00DF75AE">
              <w:rPr>
                <w:b/>
                <w:sz w:val="24"/>
              </w:rPr>
              <w:t>(существующие)</w:t>
            </w:r>
          </w:p>
        </w:tc>
        <w:tc>
          <w:tcPr>
            <w:tcW w:w="1433" w:type="dxa"/>
          </w:tcPr>
          <w:p w:rsidR="00062D82" w:rsidRPr="00DF75AE" w:rsidRDefault="00062D82">
            <w:pPr>
              <w:pStyle w:val="TableParagraph"/>
              <w:spacing w:before="3"/>
              <w:jc w:val="left"/>
              <w:rPr>
                <w:i/>
                <w:sz w:val="23"/>
              </w:rPr>
            </w:pPr>
          </w:p>
          <w:p w:rsidR="00062D82" w:rsidRPr="00DF75AE" w:rsidRDefault="00E819B9">
            <w:pPr>
              <w:pStyle w:val="TableParagraph"/>
              <w:ind w:left="350" w:right="343"/>
              <w:rPr>
                <w:sz w:val="24"/>
              </w:rPr>
            </w:pPr>
            <w:r w:rsidRPr="00DF75AE">
              <w:rPr>
                <w:sz w:val="24"/>
              </w:rPr>
              <w:t>м/мест</w:t>
            </w:r>
          </w:p>
        </w:tc>
        <w:tc>
          <w:tcPr>
            <w:tcW w:w="1656" w:type="dxa"/>
          </w:tcPr>
          <w:p w:rsidR="00062D82" w:rsidRPr="00DF75AE" w:rsidRDefault="00062D82">
            <w:pPr>
              <w:pStyle w:val="TableParagraph"/>
              <w:spacing w:before="3"/>
              <w:jc w:val="left"/>
              <w:rPr>
                <w:i/>
                <w:sz w:val="23"/>
              </w:rPr>
            </w:pPr>
          </w:p>
          <w:p w:rsidR="00062D82" w:rsidRPr="00DF75AE" w:rsidRDefault="00E819B9">
            <w:pPr>
              <w:pStyle w:val="TableParagraph"/>
              <w:ind w:left="449" w:right="439"/>
              <w:rPr>
                <w:sz w:val="24"/>
              </w:rPr>
            </w:pPr>
            <w:r w:rsidRPr="00DF75AE">
              <w:rPr>
                <w:sz w:val="24"/>
              </w:rPr>
              <w:t>74</w:t>
            </w:r>
          </w:p>
        </w:tc>
      </w:tr>
      <w:tr w:rsidR="00062D82" w:rsidRPr="00DF75AE">
        <w:trPr>
          <w:trHeight w:val="830"/>
        </w:trPr>
        <w:tc>
          <w:tcPr>
            <w:tcW w:w="984" w:type="dxa"/>
          </w:tcPr>
          <w:p w:rsidR="00062D82" w:rsidRPr="00DF75AE" w:rsidRDefault="00062D82">
            <w:pPr>
              <w:pStyle w:val="TableParagraph"/>
              <w:spacing w:before="5"/>
              <w:jc w:val="left"/>
              <w:rPr>
                <w:i/>
                <w:sz w:val="23"/>
              </w:rPr>
            </w:pPr>
          </w:p>
          <w:p w:rsidR="00062D82" w:rsidRPr="00DF75AE" w:rsidRDefault="00E819B9">
            <w:pPr>
              <w:pStyle w:val="TableParagraph"/>
              <w:ind w:left="192" w:right="185"/>
              <w:rPr>
                <w:sz w:val="24"/>
              </w:rPr>
            </w:pPr>
            <w:r w:rsidRPr="00DF75AE">
              <w:rPr>
                <w:sz w:val="24"/>
              </w:rPr>
              <w:t>3.</w:t>
            </w:r>
          </w:p>
        </w:tc>
        <w:tc>
          <w:tcPr>
            <w:tcW w:w="5360" w:type="dxa"/>
          </w:tcPr>
          <w:p w:rsidR="00062D82" w:rsidRPr="00DF75AE" w:rsidRDefault="00E819B9">
            <w:pPr>
              <w:pStyle w:val="TableParagraph"/>
              <w:tabs>
                <w:tab w:val="left" w:pos="1184"/>
                <w:tab w:val="left" w:pos="1740"/>
                <w:tab w:val="left" w:pos="2000"/>
                <w:tab w:val="left" w:pos="2924"/>
                <w:tab w:val="left" w:pos="3136"/>
                <w:tab w:val="left" w:pos="4292"/>
                <w:tab w:val="left" w:pos="4356"/>
              </w:tabs>
              <w:ind w:left="107" w:right="98"/>
              <w:jc w:val="left"/>
              <w:rPr>
                <w:sz w:val="24"/>
              </w:rPr>
            </w:pPr>
            <w:r w:rsidRPr="00DF75AE">
              <w:rPr>
                <w:sz w:val="24"/>
              </w:rPr>
              <w:t>Стоянки</w:t>
            </w:r>
            <w:r w:rsidRPr="00DF75AE">
              <w:rPr>
                <w:sz w:val="24"/>
              </w:rPr>
              <w:tab/>
              <w:t>для</w:t>
            </w:r>
            <w:r w:rsidRPr="00DF75AE">
              <w:rPr>
                <w:sz w:val="24"/>
              </w:rPr>
              <w:tab/>
              <w:t>временного</w:t>
            </w:r>
            <w:r w:rsidRPr="00DF75AE">
              <w:rPr>
                <w:sz w:val="24"/>
              </w:rPr>
              <w:tab/>
              <w:t>хранения</w:t>
            </w:r>
            <w:r w:rsidRPr="00DF75AE">
              <w:rPr>
                <w:sz w:val="24"/>
              </w:rPr>
              <w:tab/>
              <w:t>легковых автомобилей</w:t>
            </w:r>
            <w:r w:rsidRPr="00DF75AE">
              <w:rPr>
                <w:sz w:val="24"/>
              </w:rPr>
              <w:tab/>
            </w:r>
            <w:r w:rsidRPr="00DF75AE">
              <w:rPr>
                <w:sz w:val="24"/>
              </w:rPr>
              <w:tab/>
              <w:t>для</w:t>
            </w:r>
            <w:r w:rsidRPr="00DF75AE">
              <w:rPr>
                <w:sz w:val="24"/>
              </w:rPr>
              <w:tab/>
              <w:t>жителей</w:t>
            </w:r>
            <w:r w:rsidRPr="00DF75AE">
              <w:rPr>
                <w:sz w:val="24"/>
              </w:rPr>
              <w:tab/>
            </w:r>
            <w:r w:rsidRPr="00DF75AE">
              <w:rPr>
                <w:sz w:val="24"/>
              </w:rPr>
              <w:tab/>
            </w:r>
            <w:r w:rsidRPr="00DF75AE">
              <w:rPr>
                <w:spacing w:val="-3"/>
                <w:sz w:val="24"/>
              </w:rPr>
              <w:t>квартала</w:t>
            </w:r>
          </w:p>
          <w:p w:rsidR="00062D82" w:rsidRPr="00DF75AE" w:rsidRDefault="00E819B9">
            <w:pPr>
              <w:pStyle w:val="TableParagraph"/>
              <w:spacing w:line="259" w:lineRule="exact"/>
              <w:ind w:left="107"/>
              <w:jc w:val="left"/>
              <w:rPr>
                <w:b/>
                <w:sz w:val="24"/>
              </w:rPr>
            </w:pPr>
            <w:r w:rsidRPr="00DF75AE">
              <w:rPr>
                <w:b/>
                <w:sz w:val="24"/>
              </w:rPr>
              <w:t>(планируемые)</w:t>
            </w:r>
          </w:p>
        </w:tc>
        <w:tc>
          <w:tcPr>
            <w:tcW w:w="1433" w:type="dxa"/>
          </w:tcPr>
          <w:p w:rsidR="00062D82" w:rsidRPr="00DF75AE" w:rsidRDefault="00062D82">
            <w:pPr>
              <w:pStyle w:val="TableParagraph"/>
              <w:spacing w:before="5"/>
              <w:jc w:val="left"/>
              <w:rPr>
                <w:i/>
                <w:sz w:val="23"/>
              </w:rPr>
            </w:pPr>
          </w:p>
          <w:p w:rsidR="00062D82" w:rsidRPr="00DF75AE" w:rsidRDefault="00E819B9">
            <w:pPr>
              <w:pStyle w:val="TableParagraph"/>
              <w:ind w:left="350" w:right="343"/>
              <w:rPr>
                <w:sz w:val="24"/>
              </w:rPr>
            </w:pPr>
            <w:r w:rsidRPr="00DF75AE">
              <w:rPr>
                <w:sz w:val="24"/>
              </w:rPr>
              <w:t>м/мест</w:t>
            </w:r>
          </w:p>
        </w:tc>
        <w:tc>
          <w:tcPr>
            <w:tcW w:w="1656" w:type="dxa"/>
          </w:tcPr>
          <w:p w:rsidR="00062D82" w:rsidRPr="00DF75AE" w:rsidRDefault="00062D82">
            <w:pPr>
              <w:pStyle w:val="TableParagraph"/>
              <w:spacing w:before="5"/>
              <w:jc w:val="left"/>
              <w:rPr>
                <w:i/>
                <w:sz w:val="23"/>
              </w:rPr>
            </w:pPr>
          </w:p>
          <w:p w:rsidR="00062D82" w:rsidRPr="00DF75AE" w:rsidRDefault="001A09D8" w:rsidP="001A09D8">
            <w:pPr>
              <w:pStyle w:val="TableParagraph"/>
              <w:tabs>
                <w:tab w:val="center" w:pos="828"/>
              </w:tabs>
              <w:ind w:left="449" w:right="439"/>
              <w:rPr>
                <w:sz w:val="24"/>
              </w:rPr>
            </w:pPr>
            <w:r w:rsidRPr="00DF75AE">
              <w:rPr>
                <w:sz w:val="24"/>
              </w:rPr>
              <w:t>144</w:t>
            </w:r>
          </w:p>
        </w:tc>
      </w:tr>
      <w:tr w:rsidR="00F927DE" w:rsidRPr="00DF75AE">
        <w:trPr>
          <w:trHeight w:val="830"/>
        </w:trPr>
        <w:tc>
          <w:tcPr>
            <w:tcW w:w="984" w:type="dxa"/>
          </w:tcPr>
          <w:p w:rsidR="00F927DE" w:rsidRPr="00DF75AE" w:rsidRDefault="00F927DE" w:rsidP="00F927DE">
            <w:pPr>
              <w:pStyle w:val="TableParagraph"/>
              <w:spacing w:before="5"/>
              <w:rPr>
                <w:i/>
                <w:sz w:val="23"/>
              </w:rPr>
            </w:pPr>
          </w:p>
          <w:p w:rsidR="00F927DE" w:rsidRPr="00DF75AE" w:rsidRDefault="00F927DE" w:rsidP="00F927DE">
            <w:pPr>
              <w:pStyle w:val="TableParagraph"/>
              <w:spacing w:before="5"/>
              <w:rPr>
                <w:i/>
                <w:sz w:val="23"/>
              </w:rPr>
            </w:pPr>
            <w:r w:rsidRPr="00DF75AE">
              <w:rPr>
                <w:i/>
                <w:sz w:val="23"/>
              </w:rPr>
              <w:t>3.1</w:t>
            </w:r>
          </w:p>
        </w:tc>
        <w:tc>
          <w:tcPr>
            <w:tcW w:w="5360" w:type="dxa"/>
          </w:tcPr>
          <w:p w:rsidR="00F927DE" w:rsidRPr="00DF75AE" w:rsidRDefault="00F927DE" w:rsidP="00F927DE">
            <w:pPr>
              <w:pStyle w:val="TableParagraph"/>
              <w:tabs>
                <w:tab w:val="left" w:pos="1184"/>
                <w:tab w:val="left" w:pos="1740"/>
                <w:tab w:val="left" w:pos="2000"/>
                <w:tab w:val="left" w:pos="2924"/>
                <w:tab w:val="left" w:pos="3136"/>
                <w:tab w:val="left" w:pos="4292"/>
                <w:tab w:val="left" w:pos="4356"/>
              </w:tabs>
              <w:ind w:left="107" w:right="98"/>
              <w:jc w:val="left"/>
              <w:rPr>
                <w:sz w:val="24"/>
              </w:rPr>
            </w:pPr>
            <w:r w:rsidRPr="00DF75AE">
              <w:rPr>
                <w:sz w:val="24"/>
              </w:rPr>
              <w:t>Стоянки</w:t>
            </w:r>
            <w:r w:rsidRPr="00DF75AE">
              <w:rPr>
                <w:sz w:val="24"/>
              </w:rPr>
              <w:tab/>
              <w:t>для</w:t>
            </w:r>
            <w:r w:rsidRPr="00DF75AE">
              <w:rPr>
                <w:sz w:val="24"/>
              </w:rPr>
              <w:tab/>
              <w:t>временного</w:t>
            </w:r>
            <w:r w:rsidRPr="00DF75AE">
              <w:rPr>
                <w:sz w:val="24"/>
              </w:rPr>
              <w:tab/>
              <w:t>хранения</w:t>
            </w:r>
            <w:r w:rsidRPr="00DF75AE">
              <w:rPr>
                <w:sz w:val="24"/>
              </w:rPr>
              <w:tab/>
              <w:t>легковых автомобилей</w:t>
            </w:r>
            <w:r w:rsidRPr="00DF75AE">
              <w:rPr>
                <w:sz w:val="24"/>
              </w:rPr>
              <w:tab/>
            </w:r>
            <w:r w:rsidRPr="00DF75AE">
              <w:rPr>
                <w:sz w:val="24"/>
              </w:rPr>
              <w:tab/>
              <w:t>для</w:t>
            </w:r>
            <w:r w:rsidRPr="00DF75AE">
              <w:rPr>
                <w:sz w:val="24"/>
              </w:rPr>
              <w:tab/>
              <w:t>жителей</w:t>
            </w:r>
            <w:r w:rsidRPr="00DF75AE">
              <w:rPr>
                <w:sz w:val="24"/>
              </w:rPr>
              <w:tab/>
            </w:r>
            <w:r w:rsidRPr="00DF75AE">
              <w:rPr>
                <w:sz w:val="24"/>
              </w:rPr>
              <w:tab/>
            </w:r>
            <w:r w:rsidRPr="00DF75AE">
              <w:rPr>
                <w:spacing w:val="-3"/>
                <w:sz w:val="24"/>
              </w:rPr>
              <w:t>квартала</w:t>
            </w:r>
          </w:p>
          <w:p w:rsidR="00F927DE" w:rsidRPr="00DF75AE" w:rsidRDefault="00F927DE" w:rsidP="00F927DE">
            <w:pPr>
              <w:pStyle w:val="TableParagraph"/>
              <w:tabs>
                <w:tab w:val="left" w:pos="1184"/>
                <w:tab w:val="left" w:pos="1740"/>
                <w:tab w:val="left" w:pos="2000"/>
                <w:tab w:val="left" w:pos="2924"/>
                <w:tab w:val="left" w:pos="3136"/>
                <w:tab w:val="left" w:pos="4292"/>
                <w:tab w:val="left" w:pos="4356"/>
              </w:tabs>
              <w:ind w:left="107" w:right="98"/>
              <w:jc w:val="left"/>
              <w:rPr>
                <w:sz w:val="24"/>
              </w:rPr>
            </w:pPr>
            <w:r w:rsidRPr="00DF75AE">
              <w:rPr>
                <w:b/>
                <w:sz w:val="24"/>
              </w:rPr>
              <w:t>для планируемого жилого дома №</w:t>
            </w:r>
            <w:r w:rsidR="001E3D38" w:rsidRPr="00DF75AE">
              <w:rPr>
                <w:b/>
                <w:sz w:val="24"/>
              </w:rPr>
              <w:t>15</w:t>
            </w:r>
          </w:p>
        </w:tc>
        <w:tc>
          <w:tcPr>
            <w:tcW w:w="1433" w:type="dxa"/>
          </w:tcPr>
          <w:p w:rsidR="00F927DE" w:rsidRPr="00DF75AE" w:rsidRDefault="00F927DE" w:rsidP="00F927DE">
            <w:pPr>
              <w:pStyle w:val="TableParagraph"/>
              <w:spacing w:before="5"/>
              <w:rPr>
                <w:sz w:val="24"/>
              </w:rPr>
            </w:pPr>
          </w:p>
          <w:p w:rsidR="00F927DE" w:rsidRPr="00DF75AE" w:rsidRDefault="00F927DE" w:rsidP="00F927DE">
            <w:pPr>
              <w:pStyle w:val="TableParagraph"/>
              <w:spacing w:before="5"/>
              <w:rPr>
                <w:i/>
                <w:sz w:val="23"/>
              </w:rPr>
            </w:pPr>
            <w:r w:rsidRPr="00DF75AE">
              <w:rPr>
                <w:sz w:val="24"/>
              </w:rPr>
              <w:t>м/мест</w:t>
            </w:r>
          </w:p>
        </w:tc>
        <w:tc>
          <w:tcPr>
            <w:tcW w:w="1656" w:type="dxa"/>
          </w:tcPr>
          <w:p w:rsidR="001E3D38" w:rsidRPr="00DF75AE" w:rsidRDefault="001E3D38">
            <w:pPr>
              <w:pStyle w:val="TableParagraph"/>
              <w:spacing w:before="5"/>
              <w:jc w:val="left"/>
              <w:rPr>
                <w:i/>
                <w:sz w:val="23"/>
              </w:rPr>
            </w:pPr>
          </w:p>
          <w:p w:rsidR="00F927DE" w:rsidRPr="00DF75AE" w:rsidRDefault="001E3D38" w:rsidP="001E3D38">
            <w:pPr>
              <w:jc w:val="center"/>
            </w:pPr>
            <w:r w:rsidRPr="00DF75AE">
              <w:t>58</w:t>
            </w:r>
          </w:p>
        </w:tc>
      </w:tr>
    </w:tbl>
    <w:p w:rsidR="00062D82" w:rsidRPr="00DF75AE" w:rsidRDefault="00590D62" w:rsidP="00C5015B">
      <w:pPr>
        <w:pStyle w:val="a3"/>
        <w:ind w:left="382" w:right="407" w:firstLine="707"/>
        <w:jc w:val="both"/>
        <w:rPr>
          <w:sz w:val="28"/>
          <w:szCs w:val="28"/>
        </w:rPr>
      </w:pPr>
      <w:r w:rsidRPr="00DF75AE">
        <w:rPr>
          <w:sz w:val="28"/>
          <w:szCs w:val="28"/>
        </w:rPr>
        <w:lastRenderedPageBreak/>
        <w:t>Проектом предусматривается размещение парковоч</w:t>
      </w:r>
      <w:r w:rsidR="004305F3" w:rsidRPr="00DF75AE">
        <w:rPr>
          <w:sz w:val="28"/>
          <w:szCs w:val="28"/>
        </w:rPr>
        <w:t>ных</w:t>
      </w:r>
      <w:r w:rsidRPr="00DF75AE">
        <w:rPr>
          <w:sz w:val="28"/>
          <w:szCs w:val="28"/>
        </w:rPr>
        <w:t xml:space="preserve"> мест для жителей квартала в </w:t>
      </w:r>
      <w:r w:rsidR="0040046F" w:rsidRPr="00DF75AE">
        <w:rPr>
          <w:sz w:val="28"/>
          <w:szCs w:val="28"/>
        </w:rPr>
        <w:t>границах гаражно-строительных кооперативов в радиусе 1000 м в соответствии с правилами землепользования и застройки города Смоленска, ст.23.</w:t>
      </w:r>
      <w:r w:rsidR="00EF04BB" w:rsidRPr="00DF75AE">
        <w:rPr>
          <w:sz w:val="28"/>
          <w:szCs w:val="28"/>
        </w:rPr>
        <w:t xml:space="preserve"> (ГСК «МЭИ</w:t>
      </w:r>
      <w:r w:rsidRPr="00DF75AE">
        <w:rPr>
          <w:sz w:val="28"/>
          <w:szCs w:val="28"/>
        </w:rPr>
        <w:t xml:space="preserve">» </w:t>
      </w:r>
      <w:r w:rsidR="00EF04BB" w:rsidRPr="00DF75AE">
        <w:rPr>
          <w:sz w:val="28"/>
          <w:szCs w:val="28"/>
        </w:rPr>
        <w:t>21</w:t>
      </w:r>
      <w:r w:rsidRPr="00DF75AE">
        <w:rPr>
          <w:sz w:val="28"/>
          <w:szCs w:val="28"/>
        </w:rPr>
        <w:t xml:space="preserve"> мес</w:t>
      </w:r>
      <w:r w:rsidR="00EF04BB" w:rsidRPr="00DF75AE">
        <w:rPr>
          <w:sz w:val="28"/>
          <w:szCs w:val="28"/>
        </w:rPr>
        <w:t>то; ГСК «Свет» - 198 мест; ГСК «Свет-2» - 159 мест; ГСК «Сигнал» - 175 мест, ГСК «</w:t>
      </w:r>
      <w:proofErr w:type="gramStart"/>
      <w:r w:rsidR="00EF04BB" w:rsidRPr="00DF75AE">
        <w:rPr>
          <w:sz w:val="28"/>
          <w:szCs w:val="28"/>
        </w:rPr>
        <w:t>Кинг»-</w:t>
      </w:r>
      <w:proofErr w:type="gramEnd"/>
      <w:r w:rsidR="00EF04BB" w:rsidRPr="00DF75AE">
        <w:rPr>
          <w:sz w:val="28"/>
          <w:szCs w:val="28"/>
        </w:rPr>
        <w:t xml:space="preserve"> 86 мест; ГСК «Связист» - 1002 места; ГСК «</w:t>
      </w:r>
      <w:proofErr w:type="spellStart"/>
      <w:r w:rsidR="00EF04BB" w:rsidRPr="00DF75AE">
        <w:rPr>
          <w:sz w:val="28"/>
          <w:szCs w:val="28"/>
        </w:rPr>
        <w:t>Ковалевка</w:t>
      </w:r>
      <w:proofErr w:type="spellEnd"/>
      <w:r w:rsidR="00EF04BB" w:rsidRPr="00DF75AE">
        <w:rPr>
          <w:sz w:val="28"/>
          <w:szCs w:val="28"/>
        </w:rPr>
        <w:t>» - 71 место; ГСК «Днепр» - 69 мест; ГСК «Коминтерн» - 210 мест; ГСК «Дружба-1» - 207 мест</w:t>
      </w:r>
      <w:r w:rsidRPr="00DF75AE">
        <w:rPr>
          <w:sz w:val="28"/>
          <w:szCs w:val="28"/>
        </w:rPr>
        <w:t>)</w:t>
      </w:r>
      <w:r w:rsidR="0040046F" w:rsidRPr="00DF75AE">
        <w:rPr>
          <w:sz w:val="28"/>
          <w:szCs w:val="28"/>
        </w:rPr>
        <w:t>.</w:t>
      </w:r>
      <w:r w:rsidR="00E819B9" w:rsidRPr="00DF75AE">
        <w:rPr>
          <w:sz w:val="28"/>
          <w:szCs w:val="28"/>
        </w:rPr>
        <w:t xml:space="preserve"> Проектом планировки территории </w:t>
      </w:r>
      <w:proofErr w:type="gramStart"/>
      <w:r w:rsidR="00E819B9" w:rsidRPr="00DF75AE">
        <w:rPr>
          <w:sz w:val="28"/>
          <w:szCs w:val="28"/>
        </w:rPr>
        <w:t>предусмотрено  размещение</w:t>
      </w:r>
      <w:proofErr w:type="gramEnd"/>
      <w:r w:rsidR="00E819B9" w:rsidRPr="00DF75AE">
        <w:rPr>
          <w:sz w:val="28"/>
          <w:szCs w:val="28"/>
        </w:rPr>
        <w:t xml:space="preserve">  парковочных  мест  в  соответствии  с  Таблицей 4.4.1 СанПиН 2.2.1/2.1.1.1200-03 «Расстояния от сооружений для хранения легкового автотранспорта до объектов</w:t>
      </w:r>
      <w:r w:rsidR="00E819B9" w:rsidRPr="00DF75AE">
        <w:rPr>
          <w:spacing w:val="-1"/>
          <w:sz w:val="28"/>
          <w:szCs w:val="28"/>
        </w:rPr>
        <w:t xml:space="preserve"> </w:t>
      </w:r>
      <w:r w:rsidR="00E819B9" w:rsidRPr="00DF75AE">
        <w:rPr>
          <w:sz w:val="28"/>
          <w:szCs w:val="28"/>
        </w:rPr>
        <w:t>застройки».</w:t>
      </w:r>
    </w:p>
    <w:p w:rsidR="00062D82" w:rsidRPr="00DF75AE" w:rsidRDefault="00E819B9" w:rsidP="0040046F">
      <w:pPr>
        <w:pStyle w:val="2"/>
        <w:numPr>
          <w:ilvl w:val="1"/>
          <w:numId w:val="3"/>
        </w:numPr>
        <w:tabs>
          <w:tab w:val="left" w:pos="1436"/>
        </w:tabs>
        <w:spacing w:line="360" w:lineRule="auto"/>
        <w:ind w:left="4205" w:right="1039" w:hanging="3193"/>
        <w:jc w:val="left"/>
      </w:pPr>
      <w:bookmarkStart w:id="13" w:name="_bookmark12"/>
      <w:bookmarkEnd w:id="13"/>
      <w:r w:rsidRPr="00DF75AE">
        <w:t>Характеристика развития систем инженерно-технического обеспечения</w:t>
      </w:r>
    </w:p>
    <w:p w:rsidR="00062D82" w:rsidRPr="00DF75AE" w:rsidRDefault="00E819B9">
      <w:pPr>
        <w:pStyle w:val="3"/>
        <w:numPr>
          <w:ilvl w:val="2"/>
          <w:numId w:val="3"/>
        </w:numPr>
        <w:tabs>
          <w:tab w:val="left" w:pos="4343"/>
        </w:tabs>
        <w:spacing w:before="237"/>
        <w:ind w:left="4342"/>
        <w:jc w:val="both"/>
        <w:rPr>
          <w:u w:val="none"/>
        </w:rPr>
      </w:pPr>
      <w:bookmarkStart w:id="14" w:name="_bookmark13"/>
      <w:bookmarkEnd w:id="14"/>
      <w:r w:rsidRPr="00DF75AE">
        <w:t>Водоснабжение</w:t>
      </w:r>
    </w:p>
    <w:p w:rsidR="00062D82" w:rsidRPr="00DF75AE" w:rsidRDefault="00062D82">
      <w:pPr>
        <w:pStyle w:val="a3"/>
        <w:spacing w:before="8"/>
        <w:rPr>
          <w:i/>
          <w:sz w:val="16"/>
        </w:rPr>
      </w:pPr>
    </w:p>
    <w:p w:rsidR="00062D82" w:rsidRPr="00DF75AE" w:rsidRDefault="00E819B9" w:rsidP="00C5015B">
      <w:pPr>
        <w:pStyle w:val="a3"/>
        <w:ind w:left="382" w:right="413" w:firstLine="707"/>
        <w:jc w:val="both"/>
        <w:rPr>
          <w:sz w:val="28"/>
          <w:szCs w:val="28"/>
        </w:rPr>
      </w:pPr>
      <w:r w:rsidRPr="00DF75AE">
        <w:rPr>
          <w:sz w:val="28"/>
          <w:szCs w:val="28"/>
        </w:rPr>
        <w:t>Зона квартала с индивидуальными жилыми домами и домами блокированного типа обеспечивается централизованной системой водоснабжения.</w:t>
      </w:r>
    </w:p>
    <w:p w:rsidR="00062D82" w:rsidRPr="00DF75AE" w:rsidRDefault="00E819B9" w:rsidP="00C5015B">
      <w:pPr>
        <w:pStyle w:val="a3"/>
        <w:ind w:left="382" w:right="412" w:firstLine="707"/>
        <w:jc w:val="both"/>
        <w:rPr>
          <w:sz w:val="28"/>
          <w:szCs w:val="28"/>
        </w:rPr>
      </w:pPr>
      <w:r w:rsidRPr="00DF75AE">
        <w:rPr>
          <w:sz w:val="28"/>
          <w:szCs w:val="28"/>
        </w:rPr>
        <w:t>Водоснабжение на хозяйственно-питьевые и противопожарные нужды предусмотреть от существующих городских водопроводных сетей. Система водоснабжения тупиковая.</w:t>
      </w:r>
    </w:p>
    <w:p w:rsidR="00062D82" w:rsidRPr="00DF75AE" w:rsidRDefault="00E819B9" w:rsidP="0012709A">
      <w:pPr>
        <w:pStyle w:val="a3"/>
        <w:ind w:left="426" w:firstLine="664"/>
        <w:jc w:val="both"/>
        <w:rPr>
          <w:sz w:val="28"/>
          <w:szCs w:val="28"/>
        </w:rPr>
      </w:pPr>
      <w:r w:rsidRPr="00DF75AE">
        <w:rPr>
          <w:sz w:val="28"/>
          <w:szCs w:val="28"/>
        </w:rPr>
        <w:t>Планируемый расход воды в застройке квартала составляет 487,54 м</w:t>
      </w:r>
      <w:r w:rsidRPr="00DF75AE">
        <w:rPr>
          <w:position w:val="9"/>
          <w:sz w:val="28"/>
          <w:szCs w:val="28"/>
          <w:vertAlign w:val="superscript"/>
        </w:rPr>
        <w:t>3</w:t>
      </w:r>
      <w:r w:rsidRPr="00DF75AE">
        <w:rPr>
          <w:sz w:val="28"/>
          <w:szCs w:val="28"/>
        </w:rPr>
        <w:t>/</w:t>
      </w:r>
      <w:proofErr w:type="gramStart"/>
      <w:r w:rsidRPr="00DF75AE">
        <w:rPr>
          <w:sz w:val="28"/>
          <w:szCs w:val="28"/>
        </w:rPr>
        <w:t>сут.,</w:t>
      </w:r>
      <w:proofErr w:type="gramEnd"/>
      <w:r w:rsidRPr="00DF75AE">
        <w:rPr>
          <w:sz w:val="28"/>
          <w:szCs w:val="28"/>
        </w:rPr>
        <w:t xml:space="preserve"> в том</w:t>
      </w:r>
      <w:r w:rsidR="0012709A" w:rsidRPr="00DF75AE">
        <w:rPr>
          <w:sz w:val="28"/>
          <w:szCs w:val="28"/>
        </w:rPr>
        <w:t xml:space="preserve"> </w:t>
      </w:r>
      <w:r w:rsidRPr="00DF75AE">
        <w:rPr>
          <w:sz w:val="28"/>
          <w:szCs w:val="28"/>
        </w:rPr>
        <w:t>числе:</w:t>
      </w:r>
    </w:p>
    <w:p w:rsidR="00062D82" w:rsidRPr="00DF75AE" w:rsidRDefault="00E819B9" w:rsidP="0012709A">
      <w:pPr>
        <w:pStyle w:val="a3"/>
        <w:ind w:left="426" w:firstLine="664"/>
        <w:rPr>
          <w:sz w:val="28"/>
          <w:szCs w:val="28"/>
        </w:rPr>
      </w:pPr>
      <w:r w:rsidRPr="00DF75AE">
        <w:rPr>
          <w:sz w:val="28"/>
          <w:szCs w:val="28"/>
        </w:rPr>
        <w:t>- жилые здания квартирного типа с водопроводом, канализацией и ваннами с</w:t>
      </w:r>
      <w:r w:rsidR="0012709A" w:rsidRPr="00DF75AE">
        <w:rPr>
          <w:sz w:val="28"/>
          <w:szCs w:val="28"/>
        </w:rPr>
        <w:t xml:space="preserve"> </w:t>
      </w:r>
      <w:r w:rsidRPr="00DF75AE">
        <w:rPr>
          <w:sz w:val="28"/>
          <w:szCs w:val="28"/>
        </w:rPr>
        <w:t>газовыми водонагревателями, л/сут. на одного человека - 2566*190 л/сут. = 487540 л/сут.</w:t>
      </w:r>
    </w:p>
    <w:p w:rsidR="00062D82" w:rsidRPr="00DF75AE" w:rsidRDefault="00E819B9" w:rsidP="00C5015B">
      <w:pPr>
        <w:pStyle w:val="a3"/>
        <w:ind w:left="1090"/>
        <w:jc w:val="both"/>
        <w:rPr>
          <w:sz w:val="28"/>
          <w:szCs w:val="28"/>
        </w:rPr>
      </w:pPr>
      <w:r w:rsidRPr="00DF75AE">
        <w:rPr>
          <w:sz w:val="28"/>
          <w:szCs w:val="28"/>
        </w:rPr>
        <w:t>Протяженность сетей водоснабжения – 1,1 км.</w:t>
      </w:r>
    </w:p>
    <w:p w:rsidR="00062D82" w:rsidRPr="00DF75AE" w:rsidRDefault="00E819B9" w:rsidP="0012709A">
      <w:pPr>
        <w:ind w:right="87"/>
        <w:jc w:val="center"/>
        <w:rPr>
          <w:i/>
          <w:sz w:val="28"/>
          <w:szCs w:val="28"/>
        </w:rPr>
      </w:pPr>
      <w:r w:rsidRPr="00DF75AE">
        <w:rPr>
          <w:i/>
          <w:sz w:val="28"/>
          <w:szCs w:val="28"/>
        </w:rPr>
        <w:t>Зоны санитарной охраны источников водоснабжения и водопроводов питьевого назначения</w:t>
      </w:r>
    </w:p>
    <w:p w:rsidR="00062D82" w:rsidRPr="00DF75AE" w:rsidRDefault="00E819B9" w:rsidP="00C5015B">
      <w:pPr>
        <w:pStyle w:val="a3"/>
        <w:ind w:left="382" w:right="405" w:firstLine="707"/>
        <w:jc w:val="both"/>
        <w:rPr>
          <w:sz w:val="28"/>
          <w:szCs w:val="28"/>
        </w:rPr>
      </w:pPr>
      <w:r w:rsidRPr="00DF75AE">
        <w:rPr>
          <w:sz w:val="28"/>
          <w:szCs w:val="28"/>
        </w:rPr>
        <w:t>Санитарная охрана водоводов обеспечивается санитарно-защитной полосой. Ширина санитарно-защитной полосы водоводов принимается по обе стороны от крайних линий водовода 10 м. (Согласно СанПиН 2.1.4.1110-02" Зоны санитарной охраны источников водоснабжения и водопроводов питьевого назначения). В пределах санитарно-защитной полосы водоводов должны отсутствовать источники загрязнения почвы и грунтовых вод.</w:t>
      </w:r>
    </w:p>
    <w:p w:rsidR="00062D82" w:rsidRPr="00DF75AE" w:rsidRDefault="00E819B9" w:rsidP="00C5015B">
      <w:pPr>
        <w:pStyle w:val="a3"/>
        <w:ind w:left="382" w:right="406" w:firstLine="707"/>
        <w:jc w:val="both"/>
        <w:rPr>
          <w:sz w:val="28"/>
          <w:szCs w:val="28"/>
        </w:rPr>
      </w:pPr>
      <w:r w:rsidRPr="00DF75AE">
        <w:rPr>
          <w:sz w:val="28"/>
          <w:szCs w:val="28"/>
        </w:rPr>
        <w:t>В случае необходимости допускается сокращение ширины санитарно- защитной полосы для водоводов, проходящих по застроенной территории, по согласованию с центром государственного санитарно- эпидемиологического надзора.</w:t>
      </w:r>
    </w:p>
    <w:p w:rsidR="00062D82" w:rsidRPr="00DF75AE" w:rsidRDefault="00E819B9" w:rsidP="00C5015B">
      <w:pPr>
        <w:pStyle w:val="a3"/>
        <w:ind w:left="382" w:right="406" w:firstLine="707"/>
        <w:jc w:val="both"/>
        <w:rPr>
          <w:sz w:val="28"/>
          <w:szCs w:val="28"/>
        </w:rPr>
      </w:pPr>
      <w:r w:rsidRPr="00DF75AE">
        <w:rPr>
          <w:sz w:val="28"/>
          <w:szCs w:val="28"/>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w:t>
      </w:r>
      <w:r w:rsidRPr="00DF75AE">
        <w:rPr>
          <w:sz w:val="28"/>
          <w:szCs w:val="28"/>
        </w:rPr>
        <w:lastRenderedPageBreak/>
        <w:t>ядохимикатов и удобрений.</w:t>
      </w:r>
    </w:p>
    <w:p w:rsidR="00062D82" w:rsidRPr="00DF75AE" w:rsidRDefault="00E819B9" w:rsidP="00C5015B">
      <w:pPr>
        <w:pStyle w:val="a3"/>
        <w:ind w:left="382" w:right="408" w:firstLine="707"/>
        <w:jc w:val="both"/>
        <w:rPr>
          <w:sz w:val="28"/>
          <w:szCs w:val="28"/>
        </w:rPr>
      </w:pPr>
      <w:r w:rsidRPr="00DF75AE">
        <w:rPr>
          <w:sz w:val="28"/>
          <w:szCs w:val="28"/>
        </w:rPr>
        <w:t>Местоположение сетей водоснабжения планируемых зданий подлежит уточнению при разработке рабочих проектов.</w:t>
      </w:r>
    </w:p>
    <w:p w:rsidR="0012709A" w:rsidRPr="00DF75AE" w:rsidRDefault="0012709A" w:rsidP="00C5015B">
      <w:pPr>
        <w:pStyle w:val="a3"/>
        <w:ind w:left="382" w:right="408" w:firstLine="707"/>
        <w:jc w:val="both"/>
        <w:rPr>
          <w:sz w:val="28"/>
          <w:szCs w:val="28"/>
        </w:rPr>
      </w:pPr>
    </w:p>
    <w:p w:rsidR="00062D82" w:rsidRPr="00DF75AE" w:rsidRDefault="00E819B9" w:rsidP="00C5015B">
      <w:pPr>
        <w:pStyle w:val="3"/>
        <w:numPr>
          <w:ilvl w:val="2"/>
          <w:numId w:val="3"/>
        </w:numPr>
        <w:tabs>
          <w:tab w:val="left" w:pos="4381"/>
        </w:tabs>
        <w:ind w:left="4381"/>
        <w:jc w:val="both"/>
        <w:rPr>
          <w:u w:val="none"/>
        </w:rPr>
      </w:pPr>
      <w:bookmarkStart w:id="15" w:name="_bookmark14"/>
      <w:bookmarkEnd w:id="15"/>
      <w:r w:rsidRPr="00DF75AE">
        <w:t>Водоотведение</w:t>
      </w:r>
    </w:p>
    <w:p w:rsidR="00062D82" w:rsidRPr="00DF75AE" w:rsidRDefault="00062D82" w:rsidP="00C5015B">
      <w:pPr>
        <w:pStyle w:val="a3"/>
        <w:rPr>
          <w:i/>
          <w:sz w:val="28"/>
          <w:szCs w:val="28"/>
        </w:rPr>
      </w:pPr>
    </w:p>
    <w:p w:rsidR="00062D82" w:rsidRPr="00DF75AE" w:rsidRDefault="00E819B9" w:rsidP="00C5015B">
      <w:pPr>
        <w:pStyle w:val="a3"/>
        <w:ind w:left="382" w:right="417" w:firstLine="707"/>
        <w:jc w:val="both"/>
        <w:rPr>
          <w:sz w:val="28"/>
          <w:szCs w:val="28"/>
        </w:rPr>
      </w:pPr>
      <w:r w:rsidRPr="00DF75AE">
        <w:rPr>
          <w:sz w:val="28"/>
          <w:szCs w:val="28"/>
        </w:rPr>
        <w:t>Территория квартала в зоне застройки многоквартирными малоэтажными жилыми домами обеспечивается центральной</w:t>
      </w:r>
      <w:r w:rsidRPr="00DF75AE">
        <w:rPr>
          <w:spacing w:val="-2"/>
          <w:sz w:val="28"/>
          <w:szCs w:val="28"/>
        </w:rPr>
        <w:t xml:space="preserve"> </w:t>
      </w:r>
      <w:r w:rsidRPr="00DF75AE">
        <w:rPr>
          <w:sz w:val="28"/>
          <w:szCs w:val="28"/>
        </w:rPr>
        <w:t>канализацией.</w:t>
      </w:r>
    </w:p>
    <w:p w:rsidR="00062D82" w:rsidRPr="00DF75AE" w:rsidRDefault="00E819B9" w:rsidP="00C5015B">
      <w:pPr>
        <w:pStyle w:val="a3"/>
        <w:ind w:left="382" w:right="406" w:firstLine="707"/>
        <w:jc w:val="both"/>
        <w:rPr>
          <w:sz w:val="28"/>
          <w:szCs w:val="28"/>
        </w:rPr>
      </w:pPr>
      <w:r w:rsidRPr="00DF75AE">
        <w:rPr>
          <w:sz w:val="28"/>
          <w:szCs w:val="28"/>
        </w:rPr>
        <w:t>Хозяйственно-бытовые стоки от сооружений собираются уличной коллекторной сетью. Сброс осуществляется в существующий коллектор.</w:t>
      </w:r>
    </w:p>
    <w:p w:rsidR="00062D82" w:rsidRPr="00DF75AE" w:rsidRDefault="00E819B9" w:rsidP="00C5015B">
      <w:pPr>
        <w:pStyle w:val="a3"/>
        <w:ind w:left="382" w:right="412" w:firstLine="707"/>
        <w:jc w:val="both"/>
        <w:rPr>
          <w:sz w:val="28"/>
          <w:szCs w:val="28"/>
        </w:rPr>
      </w:pPr>
      <w:r w:rsidRPr="00DF75AE">
        <w:rPr>
          <w:sz w:val="28"/>
          <w:szCs w:val="28"/>
        </w:rPr>
        <w:t>Водоотведение на территории планируемого квартала обеспечивается сетями хозяйственно-бытовой канализации и ливневой канализации, расположенными на территории квартала.</w:t>
      </w:r>
    </w:p>
    <w:p w:rsidR="00062D82" w:rsidRPr="00DF75AE" w:rsidRDefault="00E819B9" w:rsidP="00C5015B">
      <w:pPr>
        <w:pStyle w:val="a3"/>
        <w:ind w:left="382" w:right="412" w:firstLine="707"/>
        <w:jc w:val="both"/>
        <w:rPr>
          <w:sz w:val="28"/>
          <w:szCs w:val="28"/>
        </w:rPr>
      </w:pPr>
      <w:r w:rsidRPr="00DF75AE">
        <w:rPr>
          <w:sz w:val="28"/>
          <w:szCs w:val="28"/>
        </w:rPr>
        <w:t>Объем бытовых сточных вод принимается равным водопотреблению. Расчетный расход бытовых стоков планируемой территории составляет - 487,54 м</w:t>
      </w:r>
      <w:r w:rsidRPr="00DF75AE">
        <w:rPr>
          <w:position w:val="9"/>
          <w:sz w:val="28"/>
          <w:szCs w:val="28"/>
        </w:rPr>
        <w:t>3</w:t>
      </w:r>
      <w:r w:rsidRPr="00DF75AE">
        <w:rPr>
          <w:sz w:val="28"/>
          <w:szCs w:val="28"/>
        </w:rPr>
        <w:t>/сут.</w:t>
      </w:r>
    </w:p>
    <w:p w:rsidR="00062D82" w:rsidRPr="00DF75AE" w:rsidRDefault="00E819B9" w:rsidP="00C5015B">
      <w:pPr>
        <w:pStyle w:val="a3"/>
        <w:ind w:left="1090"/>
        <w:jc w:val="both"/>
        <w:rPr>
          <w:sz w:val="28"/>
          <w:szCs w:val="28"/>
        </w:rPr>
      </w:pPr>
      <w:r w:rsidRPr="00DF75AE">
        <w:rPr>
          <w:sz w:val="28"/>
          <w:szCs w:val="28"/>
        </w:rPr>
        <w:t>Протяженность сетей канализации – 1,9 км.</w:t>
      </w:r>
    </w:p>
    <w:p w:rsidR="00062D82" w:rsidRPr="00DF75AE" w:rsidRDefault="00062D82" w:rsidP="00C5015B">
      <w:pPr>
        <w:pStyle w:val="a3"/>
        <w:rPr>
          <w:sz w:val="28"/>
          <w:szCs w:val="28"/>
        </w:rPr>
      </w:pPr>
    </w:p>
    <w:p w:rsidR="00062D82" w:rsidRPr="00DF75AE" w:rsidRDefault="00E819B9" w:rsidP="00C5015B">
      <w:pPr>
        <w:pStyle w:val="3"/>
        <w:ind w:right="54" w:firstLine="0"/>
        <w:jc w:val="center"/>
        <w:rPr>
          <w:u w:val="none"/>
        </w:rPr>
      </w:pPr>
      <w:bookmarkStart w:id="16" w:name="_bookmark15"/>
      <w:bookmarkEnd w:id="16"/>
      <w:r w:rsidRPr="00DF75AE">
        <w:rPr>
          <w:u w:val="none"/>
        </w:rPr>
        <w:t>Дождевые стоки</w:t>
      </w:r>
    </w:p>
    <w:p w:rsidR="00062D82" w:rsidRPr="00DF75AE" w:rsidRDefault="00062D82" w:rsidP="00C5015B">
      <w:pPr>
        <w:pStyle w:val="a3"/>
        <w:rPr>
          <w:i/>
          <w:sz w:val="28"/>
          <w:szCs w:val="28"/>
        </w:rPr>
      </w:pPr>
    </w:p>
    <w:p w:rsidR="00062D82" w:rsidRPr="00DF75AE" w:rsidRDefault="00E819B9" w:rsidP="00C5015B">
      <w:pPr>
        <w:pStyle w:val="a3"/>
        <w:ind w:left="382" w:right="408" w:firstLine="707"/>
        <w:jc w:val="both"/>
        <w:rPr>
          <w:sz w:val="28"/>
          <w:szCs w:val="28"/>
        </w:rPr>
      </w:pPr>
      <w:r w:rsidRPr="00DF75AE">
        <w:rPr>
          <w:sz w:val="28"/>
          <w:szCs w:val="28"/>
        </w:rPr>
        <w:t>Организация рельефа территории запланирована в увязке с прилегающей территорией, с учетом выполнения нормального отвода атмосферных вод и существующей высотной привязки жилых домов.</w:t>
      </w:r>
    </w:p>
    <w:p w:rsidR="00062D82" w:rsidRPr="00DF75AE" w:rsidRDefault="00062D82" w:rsidP="00C5015B">
      <w:pPr>
        <w:jc w:val="both"/>
        <w:rPr>
          <w:sz w:val="28"/>
          <w:szCs w:val="28"/>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rsidP="00C5015B">
      <w:pPr>
        <w:pStyle w:val="a3"/>
        <w:ind w:left="382" w:right="406" w:firstLine="707"/>
        <w:jc w:val="both"/>
        <w:rPr>
          <w:sz w:val="28"/>
          <w:szCs w:val="28"/>
        </w:rPr>
      </w:pPr>
      <w:r w:rsidRPr="00DF75AE">
        <w:rPr>
          <w:sz w:val="28"/>
          <w:szCs w:val="28"/>
        </w:rPr>
        <w:lastRenderedPageBreak/>
        <w:t>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w:t>
      </w:r>
    </w:p>
    <w:p w:rsidR="00062D82" w:rsidRPr="00DF75AE" w:rsidRDefault="00E819B9" w:rsidP="00C5015B">
      <w:pPr>
        <w:pStyle w:val="a3"/>
        <w:ind w:left="382" w:right="414" w:firstLine="707"/>
        <w:jc w:val="both"/>
        <w:rPr>
          <w:sz w:val="28"/>
          <w:szCs w:val="28"/>
        </w:rPr>
      </w:pPr>
      <w:r w:rsidRPr="00DF75AE">
        <w:rPr>
          <w:sz w:val="28"/>
          <w:szCs w:val="28"/>
        </w:rPr>
        <w:t>Для предотвращения размывания грунта на выпусках на рельеф 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rsidR="00062D82" w:rsidRPr="00DF75AE" w:rsidRDefault="00E819B9" w:rsidP="00C5015B">
      <w:pPr>
        <w:pStyle w:val="3"/>
        <w:numPr>
          <w:ilvl w:val="2"/>
          <w:numId w:val="3"/>
        </w:numPr>
        <w:tabs>
          <w:tab w:val="left" w:pos="4300"/>
        </w:tabs>
        <w:ind w:left="4299"/>
        <w:jc w:val="both"/>
        <w:rPr>
          <w:u w:val="none"/>
        </w:rPr>
      </w:pPr>
      <w:bookmarkStart w:id="17" w:name="_bookmark16"/>
      <w:bookmarkEnd w:id="17"/>
      <w:r w:rsidRPr="00DF75AE">
        <w:t>Теплоснабжение</w:t>
      </w:r>
    </w:p>
    <w:p w:rsidR="00062D82" w:rsidRPr="00DF75AE" w:rsidRDefault="00062D82" w:rsidP="00C5015B">
      <w:pPr>
        <w:pStyle w:val="a3"/>
        <w:rPr>
          <w:i/>
          <w:sz w:val="28"/>
          <w:szCs w:val="28"/>
        </w:rPr>
      </w:pPr>
    </w:p>
    <w:p w:rsidR="00062D82" w:rsidRPr="00DF75AE" w:rsidRDefault="00E819B9" w:rsidP="00C5015B">
      <w:pPr>
        <w:pStyle w:val="a3"/>
        <w:ind w:left="382" w:right="408" w:firstLine="707"/>
        <w:jc w:val="both"/>
        <w:rPr>
          <w:sz w:val="28"/>
          <w:szCs w:val="28"/>
        </w:rPr>
      </w:pPr>
      <w:r w:rsidRPr="00DF75AE">
        <w:rPr>
          <w:sz w:val="28"/>
          <w:szCs w:val="28"/>
        </w:rPr>
        <w:t>Рассматриваемая территория обеспечивается индивидуальной системой теплоснабжения.</w:t>
      </w:r>
    </w:p>
    <w:p w:rsidR="00062D82" w:rsidRPr="00DF75AE" w:rsidRDefault="00E819B9" w:rsidP="00C5015B">
      <w:pPr>
        <w:pStyle w:val="a3"/>
        <w:ind w:left="382" w:right="406" w:firstLine="707"/>
        <w:jc w:val="both"/>
        <w:rPr>
          <w:sz w:val="28"/>
          <w:szCs w:val="28"/>
        </w:rPr>
      </w:pPr>
      <w:r w:rsidRPr="00DF75AE">
        <w:rPr>
          <w:sz w:val="28"/>
          <w:szCs w:val="28"/>
        </w:rPr>
        <w:t xml:space="preserve">Расход тепловой энергии на отопление зданий составляет 8319805,5 кДж/˚С </w:t>
      </w:r>
      <w:proofErr w:type="gramStart"/>
      <w:r w:rsidRPr="00DF75AE">
        <w:rPr>
          <w:sz w:val="28"/>
          <w:szCs w:val="28"/>
        </w:rPr>
        <w:t>сут.,</w:t>
      </w:r>
      <w:proofErr w:type="gramEnd"/>
      <w:r w:rsidRPr="00DF75AE">
        <w:rPr>
          <w:sz w:val="28"/>
          <w:szCs w:val="28"/>
        </w:rPr>
        <w:t xml:space="preserve"> в том числе расход тепловой энергии на отопление планируемого детского сада –  223290,0 кДж/˚С</w:t>
      </w:r>
      <w:r w:rsidRPr="00DF75AE">
        <w:rPr>
          <w:spacing w:val="-1"/>
          <w:sz w:val="28"/>
          <w:szCs w:val="28"/>
        </w:rPr>
        <w:t xml:space="preserve"> </w:t>
      </w:r>
      <w:r w:rsidRPr="00DF75AE">
        <w:rPr>
          <w:sz w:val="28"/>
          <w:szCs w:val="28"/>
        </w:rPr>
        <w:t>сут.</w:t>
      </w:r>
    </w:p>
    <w:p w:rsidR="00062D82" w:rsidRPr="00DF75AE" w:rsidRDefault="00E819B9" w:rsidP="00C5015B">
      <w:pPr>
        <w:pStyle w:val="a3"/>
        <w:ind w:left="382" w:right="406" w:firstLine="707"/>
        <w:jc w:val="both"/>
        <w:rPr>
          <w:sz w:val="28"/>
          <w:szCs w:val="28"/>
        </w:rPr>
      </w:pPr>
      <w:r w:rsidRPr="00DF75AE">
        <w:rPr>
          <w:sz w:val="28"/>
          <w:szCs w:val="28"/>
        </w:rPr>
        <w:t>Согласно Письму МУП «Смоленсктеплосеть</w:t>
      </w:r>
      <w:proofErr w:type="gramStart"/>
      <w:r w:rsidRPr="00DF75AE">
        <w:rPr>
          <w:sz w:val="28"/>
          <w:szCs w:val="28"/>
        </w:rPr>
        <w:t>»</w:t>
      </w:r>
      <w:proofErr w:type="gramEnd"/>
      <w:r w:rsidRPr="00DF75AE">
        <w:rPr>
          <w:sz w:val="28"/>
          <w:szCs w:val="28"/>
        </w:rPr>
        <w:t xml:space="preserve"> №7900/08 от 07.11.2017 г. в планируемом квартале мероприятия по реконструкции, ликвидации или проектированию сетей теплоснабжения не проводится.</w:t>
      </w:r>
    </w:p>
    <w:p w:rsidR="00062D82" w:rsidRPr="00DF75AE" w:rsidRDefault="00E819B9" w:rsidP="00C5015B">
      <w:pPr>
        <w:pStyle w:val="3"/>
        <w:numPr>
          <w:ilvl w:val="2"/>
          <w:numId w:val="3"/>
        </w:numPr>
        <w:tabs>
          <w:tab w:val="left" w:pos="4367"/>
        </w:tabs>
        <w:ind w:left="4366"/>
        <w:jc w:val="both"/>
        <w:rPr>
          <w:u w:val="none"/>
        </w:rPr>
      </w:pPr>
      <w:bookmarkStart w:id="18" w:name="_bookmark17"/>
      <w:bookmarkEnd w:id="18"/>
      <w:r w:rsidRPr="00DF75AE">
        <w:t>Газоснабжение</w:t>
      </w:r>
    </w:p>
    <w:p w:rsidR="00062D82" w:rsidRPr="00DF75AE" w:rsidRDefault="00062D82" w:rsidP="00C5015B">
      <w:pPr>
        <w:pStyle w:val="a3"/>
        <w:rPr>
          <w:i/>
          <w:sz w:val="28"/>
          <w:szCs w:val="28"/>
        </w:rPr>
      </w:pPr>
    </w:p>
    <w:p w:rsidR="00062D82" w:rsidRPr="00DF75AE" w:rsidRDefault="00E819B9" w:rsidP="00C5015B">
      <w:pPr>
        <w:pStyle w:val="a3"/>
        <w:ind w:left="382" w:right="413" w:firstLine="707"/>
        <w:jc w:val="both"/>
        <w:rPr>
          <w:sz w:val="28"/>
          <w:szCs w:val="28"/>
        </w:rPr>
      </w:pPr>
      <w:r w:rsidRPr="00DF75AE">
        <w:rPr>
          <w:sz w:val="28"/>
          <w:szCs w:val="28"/>
        </w:rPr>
        <w:t>Планируемая территория квартала обеспечена существующими системами газоснабжения. Протяженность 1,8 км.</w:t>
      </w:r>
    </w:p>
    <w:p w:rsidR="00062D82" w:rsidRPr="00DF75AE" w:rsidRDefault="00E819B9" w:rsidP="00C5015B">
      <w:pPr>
        <w:pStyle w:val="a3"/>
        <w:ind w:left="382" w:right="412" w:firstLine="707"/>
        <w:jc w:val="both"/>
        <w:rPr>
          <w:sz w:val="28"/>
          <w:szCs w:val="28"/>
        </w:rPr>
      </w:pPr>
      <w:r w:rsidRPr="00DF75AE">
        <w:rPr>
          <w:sz w:val="28"/>
          <w:szCs w:val="28"/>
        </w:rPr>
        <w:t>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Постановлением Правительством Российской Федерации от 20.11.2000 № 878.</w:t>
      </w:r>
    </w:p>
    <w:p w:rsidR="00062D82" w:rsidRPr="00DF75AE" w:rsidRDefault="00E819B9" w:rsidP="00C5015B">
      <w:pPr>
        <w:pStyle w:val="a3"/>
        <w:ind w:left="382" w:right="404" w:firstLine="707"/>
        <w:jc w:val="both"/>
        <w:rPr>
          <w:sz w:val="28"/>
          <w:szCs w:val="28"/>
        </w:rPr>
      </w:pPr>
      <w:r w:rsidRPr="00DF75AE">
        <w:rPr>
          <w:sz w:val="28"/>
          <w:szCs w:val="28"/>
        </w:rPr>
        <w:t>В соответствии таблицей 14 пункта 7.23 СНиП 2.07.01-89 «Градостроительство. Планировка и застройка городских и сельских поселений» нормативное расстояние от подземных газопроводов низкого давления - 2 метра, среднего давления - 4 метра с каждой стороны до фундаментов зданий и сооружений.</w:t>
      </w:r>
    </w:p>
    <w:p w:rsidR="00062D82" w:rsidRPr="00DF75AE" w:rsidRDefault="00E819B9" w:rsidP="00C5015B">
      <w:pPr>
        <w:pStyle w:val="a3"/>
        <w:ind w:left="382" w:right="405" w:firstLine="707"/>
        <w:jc w:val="both"/>
        <w:rPr>
          <w:sz w:val="28"/>
          <w:szCs w:val="28"/>
        </w:rPr>
      </w:pPr>
      <w:r w:rsidRPr="00DF75AE">
        <w:rPr>
          <w:sz w:val="28"/>
          <w:szCs w:val="28"/>
        </w:rPr>
        <w:t>Согласно Письму АО «Газпром газораспределение Смоленск» от 20.09.2017 №22- 2-4/1822 о ликвидируемых, реконструируемых и проектируемых трассах газопроводов ОАО «Газпром газораспределение Смоленск» не планирует выполнение каких-либо работ.</w:t>
      </w:r>
    </w:p>
    <w:p w:rsidR="00062D82" w:rsidRPr="00DF75AE" w:rsidRDefault="00E819B9" w:rsidP="00C5015B">
      <w:pPr>
        <w:pStyle w:val="a3"/>
        <w:ind w:left="382" w:right="410" w:firstLine="707"/>
        <w:rPr>
          <w:sz w:val="28"/>
          <w:szCs w:val="28"/>
        </w:rPr>
      </w:pPr>
      <w:r w:rsidRPr="00DF75AE">
        <w:rPr>
          <w:sz w:val="28"/>
          <w:szCs w:val="28"/>
        </w:rPr>
        <w:t>Расход газа на газифицируемые объекты составляет 6158400 тыс. ккал на 1 чел. в год. (2566 *2400 тыс. ккал на 1 чел. в год = 6158400 тыс. ккал на 1 чел. в год).</w:t>
      </w:r>
    </w:p>
    <w:p w:rsidR="00062D82" w:rsidRPr="00DF75AE" w:rsidRDefault="00E819B9" w:rsidP="00C5015B">
      <w:pPr>
        <w:pStyle w:val="a3"/>
        <w:ind w:left="382" w:right="564" w:firstLine="707"/>
        <w:rPr>
          <w:sz w:val="28"/>
          <w:szCs w:val="28"/>
        </w:rPr>
      </w:pPr>
      <w:r w:rsidRPr="00DF75AE">
        <w:rPr>
          <w:sz w:val="28"/>
          <w:szCs w:val="28"/>
        </w:rPr>
        <w:t>Учёт расхода газа будет осуществляться бытовыми счетчиками по каждому домовладению и узлами учета расхода газа в административных и торговых зданиях.</w:t>
      </w:r>
    </w:p>
    <w:p w:rsidR="00062D82" w:rsidRPr="00DF75AE" w:rsidRDefault="00062D82" w:rsidP="00C5015B">
      <w:pPr>
        <w:rPr>
          <w:sz w:val="28"/>
          <w:szCs w:val="28"/>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rsidP="00C5015B">
      <w:pPr>
        <w:pStyle w:val="3"/>
        <w:numPr>
          <w:ilvl w:val="2"/>
          <w:numId w:val="3"/>
        </w:numPr>
        <w:tabs>
          <w:tab w:val="left" w:pos="4120"/>
        </w:tabs>
        <w:ind w:left="4119" w:right="25" w:hanging="4120"/>
        <w:jc w:val="left"/>
        <w:rPr>
          <w:u w:val="none"/>
        </w:rPr>
      </w:pPr>
      <w:bookmarkStart w:id="19" w:name="_bookmark18"/>
      <w:bookmarkEnd w:id="19"/>
      <w:r w:rsidRPr="00DF75AE">
        <w:lastRenderedPageBreak/>
        <w:t>Электроснабжение</w:t>
      </w:r>
    </w:p>
    <w:p w:rsidR="00062D82" w:rsidRPr="00DF75AE" w:rsidRDefault="00062D82" w:rsidP="00C5015B">
      <w:pPr>
        <w:pStyle w:val="a3"/>
        <w:rPr>
          <w:i/>
          <w:sz w:val="28"/>
          <w:szCs w:val="28"/>
        </w:rPr>
      </w:pPr>
    </w:p>
    <w:p w:rsidR="00062D82" w:rsidRPr="00DF75AE" w:rsidRDefault="00E819B9" w:rsidP="00C5015B">
      <w:pPr>
        <w:pStyle w:val="a3"/>
        <w:ind w:left="382" w:right="564" w:firstLine="707"/>
        <w:rPr>
          <w:sz w:val="28"/>
          <w:szCs w:val="28"/>
        </w:rPr>
      </w:pPr>
      <w:r w:rsidRPr="00DF75AE">
        <w:rPr>
          <w:sz w:val="28"/>
          <w:szCs w:val="28"/>
        </w:rPr>
        <w:t>Электроснабжение планируемой территории осуществляется от существующей электрической подстанции.</w:t>
      </w:r>
    </w:p>
    <w:p w:rsidR="00062D82" w:rsidRPr="00DF75AE" w:rsidRDefault="00E819B9" w:rsidP="00C5015B">
      <w:pPr>
        <w:pStyle w:val="a3"/>
        <w:ind w:left="382" w:right="564" w:firstLine="707"/>
        <w:rPr>
          <w:sz w:val="28"/>
          <w:szCs w:val="28"/>
        </w:rPr>
      </w:pPr>
      <w:r w:rsidRPr="00DF75AE">
        <w:rPr>
          <w:sz w:val="28"/>
          <w:szCs w:val="28"/>
        </w:rPr>
        <w:t>В границах квартала расположены трансформаторные подстанции 6(</w:t>
      </w:r>
      <w:proofErr w:type="gramStart"/>
      <w:r w:rsidRPr="00DF75AE">
        <w:rPr>
          <w:sz w:val="28"/>
          <w:szCs w:val="28"/>
        </w:rPr>
        <w:t>10)/</w:t>
      </w:r>
      <w:proofErr w:type="gramEnd"/>
      <w:r w:rsidRPr="00DF75AE">
        <w:rPr>
          <w:sz w:val="28"/>
          <w:szCs w:val="28"/>
        </w:rPr>
        <w:t>0,4кВ, проходят кабельные линии 6(10), 0,4кВ, воздушные линии 0,4-110кВ филиала</w:t>
      </w:r>
      <w:r w:rsidRPr="00DF75AE">
        <w:rPr>
          <w:spacing w:val="52"/>
          <w:sz w:val="28"/>
          <w:szCs w:val="28"/>
        </w:rPr>
        <w:t xml:space="preserve"> </w:t>
      </w:r>
      <w:r w:rsidRPr="00DF75AE">
        <w:rPr>
          <w:sz w:val="28"/>
          <w:szCs w:val="28"/>
        </w:rPr>
        <w:t>ПАО</w:t>
      </w:r>
    </w:p>
    <w:p w:rsidR="00062D82" w:rsidRPr="00DF75AE" w:rsidRDefault="00E819B9" w:rsidP="00C5015B">
      <w:pPr>
        <w:pStyle w:val="a3"/>
        <w:ind w:left="382"/>
        <w:rPr>
          <w:sz w:val="28"/>
          <w:szCs w:val="28"/>
        </w:rPr>
      </w:pPr>
      <w:r w:rsidRPr="00DF75AE">
        <w:rPr>
          <w:sz w:val="28"/>
          <w:szCs w:val="28"/>
        </w:rPr>
        <w:t xml:space="preserve">«МРСК </w:t>
      </w:r>
      <w:proofErr w:type="gramStart"/>
      <w:r w:rsidRPr="00DF75AE">
        <w:rPr>
          <w:sz w:val="28"/>
          <w:szCs w:val="28"/>
        </w:rPr>
        <w:t>Центра»-</w:t>
      </w:r>
      <w:proofErr w:type="gramEnd"/>
      <w:r w:rsidRPr="00DF75AE">
        <w:rPr>
          <w:sz w:val="28"/>
          <w:szCs w:val="28"/>
        </w:rPr>
        <w:t>«Смоленскэнерго».</w:t>
      </w:r>
    </w:p>
    <w:p w:rsidR="00062D82" w:rsidRPr="00DF75AE" w:rsidRDefault="00E819B9" w:rsidP="00C5015B">
      <w:pPr>
        <w:pStyle w:val="a3"/>
        <w:ind w:left="1090"/>
        <w:rPr>
          <w:sz w:val="28"/>
          <w:szCs w:val="28"/>
        </w:rPr>
      </w:pPr>
      <w:r w:rsidRPr="00DF75AE">
        <w:rPr>
          <w:sz w:val="28"/>
          <w:szCs w:val="28"/>
        </w:rPr>
        <w:t>Протяженность сетей электроснабжения на планируемой территории – 0,8 км.</w:t>
      </w:r>
    </w:p>
    <w:p w:rsidR="00062D82" w:rsidRPr="00DF75AE" w:rsidRDefault="00E819B9" w:rsidP="00C5015B">
      <w:pPr>
        <w:pStyle w:val="a3"/>
        <w:ind w:left="382" w:firstLine="707"/>
        <w:rPr>
          <w:sz w:val="28"/>
          <w:szCs w:val="28"/>
        </w:rPr>
      </w:pPr>
      <w:r w:rsidRPr="00DF75AE">
        <w:rPr>
          <w:sz w:val="28"/>
          <w:szCs w:val="28"/>
        </w:rPr>
        <w:t>Строительство новых сетей электроснабжения и реконструкция существующих в данном квартале не предусматривается.</w:t>
      </w:r>
    </w:p>
    <w:p w:rsidR="00062D82" w:rsidRPr="00DF75AE" w:rsidRDefault="00E819B9" w:rsidP="00C5015B">
      <w:pPr>
        <w:pStyle w:val="a3"/>
        <w:tabs>
          <w:tab w:val="left" w:pos="2801"/>
          <w:tab w:val="left" w:pos="4235"/>
          <w:tab w:val="left" w:pos="5336"/>
          <w:tab w:val="left" w:pos="7238"/>
        </w:tabs>
        <w:ind w:left="382" w:right="406" w:firstLine="707"/>
        <w:rPr>
          <w:sz w:val="28"/>
          <w:szCs w:val="28"/>
        </w:rPr>
      </w:pPr>
      <w:r w:rsidRPr="00DF75AE">
        <w:rPr>
          <w:sz w:val="28"/>
          <w:szCs w:val="28"/>
        </w:rPr>
        <w:t>Укрупненные</w:t>
      </w:r>
      <w:r w:rsidRPr="00DF75AE">
        <w:rPr>
          <w:sz w:val="28"/>
          <w:szCs w:val="28"/>
        </w:rPr>
        <w:tab/>
        <w:t>показатели</w:t>
      </w:r>
      <w:r w:rsidRPr="00DF75AE">
        <w:rPr>
          <w:sz w:val="28"/>
          <w:szCs w:val="28"/>
        </w:rPr>
        <w:tab/>
        <w:t>расхода</w:t>
      </w:r>
      <w:r w:rsidRPr="00DF75AE">
        <w:rPr>
          <w:sz w:val="28"/>
          <w:szCs w:val="28"/>
        </w:rPr>
        <w:tab/>
        <w:t>электроэнергии</w:t>
      </w:r>
      <w:r w:rsidRPr="00DF75AE">
        <w:rPr>
          <w:sz w:val="28"/>
          <w:szCs w:val="28"/>
        </w:rPr>
        <w:tab/>
        <w:t>коммунально-бытовых потребителей и годового числа часов использования максимума электрической</w:t>
      </w:r>
      <w:r w:rsidRPr="00DF75AE">
        <w:rPr>
          <w:spacing w:val="-32"/>
          <w:sz w:val="28"/>
          <w:szCs w:val="28"/>
        </w:rPr>
        <w:t xml:space="preserve"> </w:t>
      </w:r>
      <w:r w:rsidRPr="00DF75AE">
        <w:rPr>
          <w:sz w:val="28"/>
          <w:szCs w:val="28"/>
        </w:rPr>
        <w:t>нагрузки:</w:t>
      </w:r>
    </w:p>
    <w:p w:rsidR="00062D82" w:rsidRPr="00DF75AE" w:rsidRDefault="00E819B9">
      <w:pPr>
        <w:ind w:left="8579"/>
        <w:rPr>
          <w:i/>
          <w:sz w:val="24"/>
        </w:rPr>
      </w:pPr>
      <w:r w:rsidRPr="00DF75AE">
        <w:rPr>
          <w:i/>
          <w:sz w:val="24"/>
        </w:rPr>
        <w:t>Таблица 7</w:t>
      </w:r>
    </w:p>
    <w:p w:rsidR="00062D82" w:rsidRPr="00DF75AE" w:rsidRDefault="00062D82">
      <w:pPr>
        <w:pStyle w:val="a3"/>
        <w:spacing w:before="5"/>
        <w:rPr>
          <w:i/>
          <w:sz w:val="1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5"/>
        <w:gridCol w:w="3145"/>
        <w:gridCol w:w="3146"/>
      </w:tblGrid>
      <w:tr w:rsidR="00062D82" w:rsidRPr="00DF75AE">
        <w:trPr>
          <w:trHeight w:val="1012"/>
        </w:trPr>
        <w:tc>
          <w:tcPr>
            <w:tcW w:w="3145" w:type="dxa"/>
          </w:tcPr>
          <w:p w:rsidR="00062D82" w:rsidRPr="00DF75AE" w:rsidRDefault="00E819B9">
            <w:pPr>
              <w:pStyle w:val="TableParagraph"/>
              <w:tabs>
                <w:tab w:val="left" w:pos="2399"/>
              </w:tabs>
              <w:spacing w:before="113"/>
              <w:ind w:left="107"/>
              <w:jc w:val="left"/>
            </w:pPr>
            <w:r w:rsidRPr="00DF75AE">
              <w:t>Удельный</w:t>
            </w:r>
            <w:r w:rsidRPr="00DF75AE">
              <w:tab/>
              <w:t>расход</w:t>
            </w:r>
          </w:p>
          <w:p w:rsidR="00062D82" w:rsidRPr="00DF75AE" w:rsidRDefault="00E819B9">
            <w:pPr>
              <w:pStyle w:val="TableParagraph"/>
              <w:spacing w:before="18" w:line="290" w:lineRule="atLeast"/>
              <w:ind w:left="107" w:right="46"/>
              <w:jc w:val="left"/>
            </w:pPr>
            <w:r w:rsidRPr="00DF75AE">
              <w:t xml:space="preserve">электроэнергии, </w:t>
            </w:r>
            <w:proofErr w:type="spellStart"/>
            <w:r w:rsidRPr="00DF75AE">
              <w:t>кВт</w:t>
            </w:r>
            <w:r w:rsidRPr="00DF75AE">
              <w:rPr>
                <w:rFonts w:ascii="Symbol" w:hAnsi="Symbol"/>
              </w:rPr>
              <w:t></w:t>
            </w:r>
            <w:r w:rsidRPr="00DF75AE">
              <w:t>ч</w:t>
            </w:r>
            <w:proofErr w:type="spellEnd"/>
            <w:r w:rsidRPr="00DF75AE">
              <w:t>/чел. в год</w:t>
            </w:r>
          </w:p>
        </w:tc>
        <w:tc>
          <w:tcPr>
            <w:tcW w:w="3145" w:type="dxa"/>
          </w:tcPr>
          <w:p w:rsidR="00062D82" w:rsidRPr="00DF75AE" w:rsidRDefault="00E819B9">
            <w:pPr>
              <w:pStyle w:val="TableParagraph"/>
              <w:spacing w:before="102" w:line="292" w:lineRule="exact"/>
              <w:ind w:left="107" w:right="96"/>
              <w:jc w:val="both"/>
            </w:pPr>
            <w:r w:rsidRPr="00DF75AE">
              <w:t xml:space="preserve">Расход электроэнергии, </w:t>
            </w:r>
            <w:proofErr w:type="spellStart"/>
            <w:r w:rsidRPr="00DF75AE">
              <w:t>кВт</w:t>
            </w:r>
            <w:r w:rsidRPr="00DF75AE">
              <w:rPr>
                <w:rFonts w:ascii="Symbol" w:hAnsi="Symbol"/>
              </w:rPr>
              <w:t></w:t>
            </w:r>
            <w:r w:rsidRPr="00DF75AE">
              <w:t>ч</w:t>
            </w:r>
            <w:proofErr w:type="spellEnd"/>
            <w:r w:rsidRPr="00DF75AE">
              <w:t xml:space="preserve"> в год при численности населения 2566</w:t>
            </w:r>
            <w:r w:rsidRPr="00DF75AE">
              <w:rPr>
                <w:spacing w:val="-2"/>
              </w:rPr>
              <w:t xml:space="preserve"> </w:t>
            </w:r>
            <w:r w:rsidRPr="00DF75AE">
              <w:t>чел.</w:t>
            </w:r>
          </w:p>
        </w:tc>
        <w:tc>
          <w:tcPr>
            <w:tcW w:w="3146" w:type="dxa"/>
          </w:tcPr>
          <w:p w:rsidR="00062D82" w:rsidRPr="00DF75AE" w:rsidRDefault="00E819B9">
            <w:pPr>
              <w:pStyle w:val="TableParagraph"/>
              <w:spacing w:before="113" w:line="276" w:lineRule="auto"/>
              <w:ind w:left="106" w:right="96"/>
              <w:jc w:val="both"/>
            </w:pPr>
            <w:r w:rsidRPr="00DF75AE">
              <w:t>Годовое число часов использования максимума электрической нагрузки</w:t>
            </w:r>
          </w:p>
        </w:tc>
      </w:tr>
      <w:tr w:rsidR="00062D82" w:rsidRPr="00DF75AE">
        <w:trPr>
          <w:trHeight w:val="410"/>
        </w:trPr>
        <w:tc>
          <w:tcPr>
            <w:tcW w:w="3145" w:type="dxa"/>
          </w:tcPr>
          <w:p w:rsidR="00062D82" w:rsidRPr="00DF75AE" w:rsidRDefault="00E819B9">
            <w:pPr>
              <w:pStyle w:val="TableParagraph"/>
              <w:spacing w:before="113"/>
              <w:ind w:left="1166" w:right="1158"/>
            </w:pPr>
            <w:r w:rsidRPr="00DF75AE">
              <w:t>2620</w:t>
            </w:r>
          </w:p>
        </w:tc>
        <w:tc>
          <w:tcPr>
            <w:tcW w:w="3145" w:type="dxa"/>
          </w:tcPr>
          <w:p w:rsidR="00062D82" w:rsidRPr="00DF75AE" w:rsidRDefault="00E819B9">
            <w:pPr>
              <w:pStyle w:val="TableParagraph"/>
              <w:spacing w:before="113"/>
              <w:ind w:left="1166" w:right="1158"/>
            </w:pPr>
            <w:r w:rsidRPr="00DF75AE">
              <w:t>6722920</w:t>
            </w:r>
          </w:p>
        </w:tc>
        <w:tc>
          <w:tcPr>
            <w:tcW w:w="3146" w:type="dxa"/>
          </w:tcPr>
          <w:p w:rsidR="00062D82" w:rsidRPr="00DF75AE" w:rsidRDefault="00E819B9">
            <w:pPr>
              <w:pStyle w:val="TableParagraph"/>
              <w:spacing w:before="113"/>
              <w:ind w:left="1331" w:right="1325"/>
            </w:pPr>
            <w:r w:rsidRPr="00DF75AE">
              <w:t>5450</w:t>
            </w:r>
          </w:p>
        </w:tc>
      </w:tr>
    </w:tbl>
    <w:p w:rsidR="00062D82" w:rsidRPr="00DF75AE" w:rsidRDefault="00E819B9" w:rsidP="00C5015B">
      <w:pPr>
        <w:ind w:left="1101"/>
        <w:jc w:val="both"/>
        <w:rPr>
          <w:sz w:val="28"/>
          <w:szCs w:val="28"/>
        </w:rPr>
      </w:pPr>
      <w:r w:rsidRPr="00DF75AE">
        <w:rPr>
          <w:sz w:val="28"/>
          <w:szCs w:val="28"/>
        </w:rPr>
        <w:t>Примечания:</w:t>
      </w:r>
    </w:p>
    <w:p w:rsidR="00062D82" w:rsidRPr="00DF75AE" w:rsidRDefault="00E819B9" w:rsidP="00C5015B">
      <w:pPr>
        <w:pStyle w:val="a4"/>
        <w:numPr>
          <w:ilvl w:val="0"/>
          <w:numId w:val="1"/>
        </w:numPr>
        <w:tabs>
          <w:tab w:val="left" w:pos="1335"/>
        </w:tabs>
        <w:spacing w:before="40"/>
        <w:ind w:right="406" w:firstLine="719"/>
        <w:jc w:val="both"/>
        <w:rPr>
          <w:sz w:val="28"/>
          <w:szCs w:val="28"/>
        </w:rPr>
      </w:pPr>
      <w:r w:rsidRPr="00DF75AE">
        <w:rPr>
          <w:sz w:val="28"/>
          <w:szCs w:val="28"/>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w:t>
      </w:r>
      <w:r w:rsidRPr="00DF75AE">
        <w:rPr>
          <w:spacing w:val="-2"/>
          <w:sz w:val="28"/>
          <w:szCs w:val="28"/>
        </w:rPr>
        <w:t xml:space="preserve"> </w:t>
      </w:r>
      <w:r w:rsidRPr="00DF75AE">
        <w:rPr>
          <w:sz w:val="28"/>
          <w:szCs w:val="28"/>
        </w:rPr>
        <w:t>освещением.</w:t>
      </w:r>
    </w:p>
    <w:p w:rsidR="00062D82" w:rsidRPr="00DF75AE" w:rsidRDefault="00E819B9" w:rsidP="00C5015B">
      <w:pPr>
        <w:pStyle w:val="a4"/>
        <w:numPr>
          <w:ilvl w:val="0"/>
          <w:numId w:val="1"/>
        </w:numPr>
        <w:tabs>
          <w:tab w:val="left" w:pos="1325"/>
        </w:tabs>
        <w:ind w:right="408" w:firstLine="719"/>
        <w:jc w:val="both"/>
        <w:rPr>
          <w:sz w:val="28"/>
          <w:szCs w:val="28"/>
        </w:rPr>
      </w:pPr>
      <w:r w:rsidRPr="00DF75AE">
        <w:rPr>
          <w:sz w:val="28"/>
          <w:szCs w:val="28"/>
        </w:rPr>
        <w:t xml:space="preserve">Приведенные данные не учитывают применения в жилых зданиях кондиционирования, </w:t>
      </w:r>
      <w:proofErr w:type="spellStart"/>
      <w:r w:rsidRPr="00DF75AE">
        <w:rPr>
          <w:sz w:val="28"/>
          <w:szCs w:val="28"/>
        </w:rPr>
        <w:t>электроотопления</w:t>
      </w:r>
      <w:proofErr w:type="spellEnd"/>
      <w:r w:rsidRPr="00DF75AE">
        <w:rPr>
          <w:sz w:val="28"/>
          <w:szCs w:val="28"/>
        </w:rPr>
        <w:t xml:space="preserve"> и</w:t>
      </w:r>
      <w:r w:rsidRPr="00DF75AE">
        <w:rPr>
          <w:spacing w:val="-2"/>
          <w:sz w:val="28"/>
          <w:szCs w:val="28"/>
        </w:rPr>
        <w:t xml:space="preserve"> </w:t>
      </w:r>
      <w:proofErr w:type="spellStart"/>
      <w:r w:rsidRPr="00DF75AE">
        <w:rPr>
          <w:sz w:val="28"/>
          <w:szCs w:val="28"/>
        </w:rPr>
        <w:t>электроводонагрева</w:t>
      </w:r>
      <w:proofErr w:type="spellEnd"/>
      <w:r w:rsidRPr="00DF75AE">
        <w:rPr>
          <w:sz w:val="28"/>
          <w:szCs w:val="28"/>
        </w:rPr>
        <w:t>.</w:t>
      </w:r>
    </w:p>
    <w:p w:rsidR="00062D82" w:rsidRPr="00DF75AE" w:rsidRDefault="00E819B9" w:rsidP="00C5015B">
      <w:pPr>
        <w:pStyle w:val="a4"/>
        <w:numPr>
          <w:ilvl w:val="0"/>
          <w:numId w:val="1"/>
        </w:numPr>
        <w:tabs>
          <w:tab w:val="left" w:pos="1352"/>
        </w:tabs>
        <w:ind w:right="410" w:firstLine="719"/>
        <w:jc w:val="both"/>
        <w:rPr>
          <w:sz w:val="28"/>
          <w:szCs w:val="28"/>
        </w:rPr>
      </w:pPr>
      <w:r w:rsidRPr="00DF75AE">
        <w:rPr>
          <w:sz w:val="28"/>
          <w:szCs w:val="28"/>
        </w:rPr>
        <w:t xml:space="preserve">Годовое число часов использования максимума электрической нагрузки приведено к шинам 10 (6) </w:t>
      </w:r>
      <w:proofErr w:type="spellStart"/>
      <w:r w:rsidRPr="00DF75AE">
        <w:rPr>
          <w:sz w:val="28"/>
          <w:szCs w:val="28"/>
        </w:rPr>
        <w:t>кВ</w:t>
      </w:r>
      <w:proofErr w:type="spellEnd"/>
      <w:r w:rsidRPr="00DF75AE">
        <w:rPr>
          <w:spacing w:val="-6"/>
          <w:sz w:val="28"/>
          <w:szCs w:val="28"/>
        </w:rPr>
        <w:t xml:space="preserve"> </w:t>
      </w:r>
      <w:r w:rsidRPr="00DF75AE">
        <w:rPr>
          <w:sz w:val="28"/>
          <w:szCs w:val="28"/>
        </w:rPr>
        <w:t>ЦП.</w:t>
      </w:r>
    </w:p>
    <w:p w:rsidR="00062D82" w:rsidRPr="00DF75AE" w:rsidRDefault="00E819B9" w:rsidP="00C5015B">
      <w:pPr>
        <w:pStyle w:val="3"/>
        <w:numPr>
          <w:ilvl w:val="2"/>
          <w:numId w:val="3"/>
        </w:numPr>
        <w:tabs>
          <w:tab w:val="left" w:pos="3791"/>
        </w:tabs>
        <w:spacing w:before="117"/>
        <w:ind w:left="3790" w:right="22" w:hanging="3791"/>
        <w:jc w:val="both"/>
        <w:rPr>
          <w:u w:val="none"/>
        </w:rPr>
      </w:pPr>
      <w:bookmarkStart w:id="20" w:name="_bookmark19"/>
      <w:bookmarkEnd w:id="20"/>
      <w:r w:rsidRPr="00DF75AE">
        <w:t>Связь и</w:t>
      </w:r>
      <w:r w:rsidRPr="00DF75AE">
        <w:rPr>
          <w:spacing w:val="-3"/>
        </w:rPr>
        <w:t xml:space="preserve"> </w:t>
      </w:r>
      <w:r w:rsidRPr="00DF75AE">
        <w:t>информатизация</w:t>
      </w:r>
    </w:p>
    <w:p w:rsidR="00062D82" w:rsidRPr="00DF75AE" w:rsidRDefault="00062D82" w:rsidP="00C5015B">
      <w:pPr>
        <w:pStyle w:val="a3"/>
        <w:spacing w:before="9"/>
        <w:jc w:val="both"/>
        <w:rPr>
          <w:i/>
          <w:sz w:val="28"/>
          <w:szCs w:val="28"/>
        </w:rPr>
      </w:pPr>
    </w:p>
    <w:p w:rsidR="00062D82" w:rsidRPr="00DF75AE" w:rsidRDefault="00E819B9" w:rsidP="00C5015B">
      <w:pPr>
        <w:pStyle w:val="a3"/>
        <w:spacing w:before="90"/>
        <w:ind w:left="382" w:firstLine="707"/>
        <w:jc w:val="both"/>
        <w:rPr>
          <w:sz w:val="28"/>
          <w:szCs w:val="28"/>
        </w:rPr>
      </w:pPr>
      <w:r w:rsidRPr="00DF75AE">
        <w:rPr>
          <w:sz w:val="28"/>
          <w:szCs w:val="28"/>
        </w:rPr>
        <w:t>Радиотрансляция и телевещание застройки выполняется приемниками эфирного и спутникового вещания.</w:t>
      </w:r>
    </w:p>
    <w:p w:rsidR="00062D82" w:rsidRPr="00DF75AE" w:rsidRDefault="00E819B9" w:rsidP="00C5015B">
      <w:pPr>
        <w:pStyle w:val="a3"/>
        <w:ind w:left="382" w:right="564" w:firstLine="707"/>
        <w:jc w:val="both"/>
        <w:rPr>
          <w:sz w:val="28"/>
          <w:szCs w:val="28"/>
        </w:rPr>
      </w:pPr>
      <w:r w:rsidRPr="00DF75AE">
        <w:rPr>
          <w:sz w:val="28"/>
          <w:szCs w:val="28"/>
        </w:rPr>
        <w:t>Для планируемой территории необходимо выполнить строительство узлов мультимедийной системы доступа.</w:t>
      </w:r>
    </w:p>
    <w:p w:rsidR="00062D82" w:rsidRPr="00DF75AE" w:rsidRDefault="00062D82">
      <w:pPr>
        <w:spacing w:line="360" w:lineRule="auto"/>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062D82">
      <w:pPr>
        <w:pStyle w:val="a3"/>
        <w:spacing w:before="8"/>
        <w:rPr>
          <w:sz w:val="14"/>
        </w:rPr>
      </w:pPr>
    </w:p>
    <w:p w:rsidR="00062D82" w:rsidRPr="00DF75AE" w:rsidRDefault="00E819B9">
      <w:pPr>
        <w:spacing w:before="90"/>
        <w:ind w:right="409"/>
        <w:jc w:val="right"/>
        <w:rPr>
          <w:i/>
          <w:sz w:val="24"/>
        </w:rPr>
      </w:pPr>
      <w:r w:rsidRPr="00DF75AE">
        <w:rPr>
          <w:i/>
          <w:sz w:val="24"/>
        </w:rPr>
        <w:t>ПРИЛОЖЕНИЕ 1</w:t>
      </w:r>
    </w:p>
    <w:p w:rsidR="00062D82" w:rsidRPr="00DF75AE" w:rsidRDefault="00062D82">
      <w:pPr>
        <w:pStyle w:val="a3"/>
        <w:rPr>
          <w:i/>
          <w:sz w:val="33"/>
        </w:rPr>
      </w:pPr>
    </w:p>
    <w:p w:rsidR="00062D82" w:rsidRPr="00DF75AE" w:rsidRDefault="00E819B9">
      <w:pPr>
        <w:ind w:right="25"/>
        <w:jc w:val="center"/>
        <w:rPr>
          <w:i/>
          <w:sz w:val="24"/>
        </w:rPr>
      </w:pPr>
      <w:r w:rsidRPr="00DF75AE">
        <w:rPr>
          <w:spacing w:val="-60"/>
          <w:sz w:val="24"/>
          <w:u w:val="single"/>
        </w:rPr>
        <w:t xml:space="preserve"> </w:t>
      </w:r>
      <w:r w:rsidRPr="00DF75AE">
        <w:rPr>
          <w:i/>
          <w:sz w:val="24"/>
          <w:u w:val="single"/>
        </w:rPr>
        <w:t>Ведомость координат поворотных точек красных линий</w:t>
      </w:r>
    </w:p>
    <w:p w:rsidR="00062D82" w:rsidRPr="00DF75AE" w:rsidRDefault="00062D82">
      <w:pPr>
        <w:pStyle w:val="a3"/>
        <w:spacing w:before="10"/>
        <w:rPr>
          <w:i/>
          <w:sz w:val="22"/>
        </w:rPr>
      </w:pPr>
    </w:p>
    <w:tbl>
      <w:tblPr>
        <w:tblStyle w:val="TableNormal"/>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1486"/>
        <w:gridCol w:w="1462"/>
        <w:gridCol w:w="1382"/>
        <w:gridCol w:w="1800"/>
        <w:gridCol w:w="799"/>
      </w:tblGrid>
      <w:tr w:rsidR="00062D82" w:rsidRPr="00DF75AE">
        <w:trPr>
          <w:trHeight w:val="302"/>
        </w:trPr>
        <w:tc>
          <w:tcPr>
            <w:tcW w:w="900" w:type="dxa"/>
            <w:vMerge w:val="restart"/>
          </w:tcPr>
          <w:p w:rsidR="00062D82" w:rsidRPr="00DF75AE" w:rsidRDefault="00E819B9">
            <w:pPr>
              <w:pStyle w:val="TableParagraph"/>
              <w:spacing w:before="23"/>
              <w:ind w:left="153" w:right="84" w:hanging="39"/>
              <w:jc w:val="left"/>
              <w:rPr>
                <w:sz w:val="24"/>
              </w:rPr>
            </w:pPr>
            <w:r w:rsidRPr="00DF75AE">
              <w:rPr>
                <w:sz w:val="24"/>
              </w:rPr>
              <w:t>Номер точки</w:t>
            </w:r>
          </w:p>
        </w:tc>
        <w:tc>
          <w:tcPr>
            <w:tcW w:w="2948" w:type="dxa"/>
            <w:gridSpan w:val="2"/>
          </w:tcPr>
          <w:p w:rsidR="00062D82" w:rsidRPr="00DF75AE" w:rsidRDefault="00E819B9">
            <w:pPr>
              <w:pStyle w:val="TableParagraph"/>
              <w:spacing w:before="6"/>
              <w:ind w:left="725"/>
              <w:jc w:val="left"/>
              <w:rPr>
                <w:sz w:val="24"/>
              </w:rPr>
            </w:pPr>
            <w:r w:rsidRPr="00DF75AE">
              <w:rPr>
                <w:sz w:val="24"/>
              </w:rPr>
              <w:t>Наименование</w:t>
            </w:r>
          </w:p>
        </w:tc>
        <w:tc>
          <w:tcPr>
            <w:tcW w:w="1382" w:type="dxa"/>
            <w:vMerge w:val="restart"/>
          </w:tcPr>
          <w:p w:rsidR="00062D82" w:rsidRPr="00DF75AE" w:rsidRDefault="00E819B9">
            <w:pPr>
              <w:pStyle w:val="TableParagraph"/>
              <w:spacing w:before="23"/>
              <w:ind w:left="235" w:right="211" w:firstLine="153"/>
              <w:jc w:val="left"/>
              <w:rPr>
                <w:sz w:val="24"/>
              </w:rPr>
            </w:pPr>
            <w:r w:rsidRPr="00DF75AE">
              <w:rPr>
                <w:sz w:val="24"/>
              </w:rPr>
              <w:t>Меры линий, м</w:t>
            </w:r>
          </w:p>
        </w:tc>
        <w:tc>
          <w:tcPr>
            <w:tcW w:w="1800" w:type="dxa"/>
            <w:vMerge w:val="restart"/>
          </w:tcPr>
          <w:p w:rsidR="00062D82" w:rsidRPr="00DF75AE" w:rsidRDefault="00E819B9">
            <w:pPr>
              <w:pStyle w:val="TableParagraph"/>
              <w:spacing w:before="159"/>
              <w:ind w:left="384"/>
              <w:jc w:val="left"/>
              <w:rPr>
                <w:sz w:val="24"/>
              </w:rPr>
            </w:pPr>
            <w:proofErr w:type="spellStart"/>
            <w:r w:rsidRPr="00DF75AE">
              <w:rPr>
                <w:sz w:val="24"/>
              </w:rPr>
              <w:t>Дир</w:t>
            </w:r>
            <w:proofErr w:type="spellEnd"/>
            <w:r w:rsidRPr="00DF75AE">
              <w:rPr>
                <w:sz w:val="24"/>
              </w:rPr>
              <w:t>. углы</w:t>
            </w:r>
          </w:p>
        </w:tc>
        <w:tc>
          <w:tcPr>
            <w:tcW w:w="799" w:type="dxa"/>
            <w:vMerge w:val="restart"/>
          </w:tcPr>
          <w:p w:rsidR="00062D82" w:rsidRPr="00DF75AE" w:rsidRDefault="00E819B9">
            <w:pPr>
              <w:pStyle w:val="TableParagraph"/>
              <w:spacing w:before="23"/>
              <w:ind w:left="109" w:right="77" w:firstLine="151"/>
              <w:jc w:val="left"/>
              <w:rPr>
                <w:sz w:val="24"/>
              </w:rPr>
            </w:pPr>
            <w:r w:rsidRPr="00DF75AE">
              <w:rPr>
                <w:sz w:val="24"/>
              </w:rPr>
              <w:t>На точку</w:t>
            </w:r>
          </w:p>
        </w:tc>
      </w:tr>
      <w:tr w:rsidR="00062D82" w:rsidRPr="00DF75AE">
        <w:trPr>
          <w:trHeight w:val="299"/>
        </w:trPr>
        <w:tc>
          <w:tcPr>
            <w:tcW w:w="900" w:type="dxa"/>
            <w:vMerge/>
            <w:tcBorders>
              <w:top w:val="nil"/>
            </w:tcBorders>
          </w:tcPr>
          <w:p w:rsidR="00062D82" w:rsidRPr="00DF75AE" w:rsidRDefault="00062D82">
            <w:pPr>
              <w:rPr>
                <w:sz w:val="2"/>
                <w:szCs w:val="2"/>
              </w:rPr>
            </w:pPr>
          </w:p>
        </w:tc>
        <w:tc>
          <w:tcPr>
            <w:tcW w:w="1486" w:type="dxa"/>
          </w:tcPr>
          <w:p w:rsidR="00062D82" w:rsidRPr="00DF75AE" w:rsidRDefault="00E819B9">
            <w:pPr>
              <w:pStyle w:val="TableParagraph"/>
              <w:spacing w:before="3"/>
              <w:ind w:left="8"/>
              <w:rPr>
                <w:sz w:val="24"/>
              </w:rPr>
            </w:pPr>
            <w:r w:rsidRPr="00DF75AE">
              <w:rPr>
                <w:w w:val="99"/>
                <w:sz w:val="24"/>
              </w:rPr>
              <w:t>X</w:t>
            </w:r>
          </w:p>
        </w:tc>
        <w:tc>
          <w:tcPr>
            <w:tcW w:w="1462" w:type="dxa"/>
          </w:tcPr>
          <w:p w:rsidR="00062D82" w:rsidRPr="00DF75AE" w:rsidRDefault="00E819B9">
            <w:pPr>
              <w:pStyle w:val="TableParagraph"/>
              <w:spacing w:before="3"/>
              <w:ind w:left="7"/>
              <w:rPr>
                <w:sz w:val="24"/>
              </w:rPr>
            </w:pPr>
            <w:r w:rsidRPr="00DF75AE">
              <w:rPr>
                <w:w w:val="99"/>
                <w:sz w:val="24"/>
              </w:rPr>
              <w:t>Y</w:t>
            </w:r>
          </w:p>
        </w:tc>
        <w:tc>
          <w:tcPr>
            <w:tcW w:w="1382" w:type="dxa"/>
            <w:vMerge/>
            <w:tcBorders>
              <w:top w:val="nil"/>
            </w:tcBorders>
          </w:tcPr>
          <w:p w:rsidR="00062D82" w:rsidRPr="00DF75AE" w:rsidRDefault="00062D82">
            <w:pPr>
              <w:rPr>
                <w:sz w:val="2"/>
                <w:szCs w:val="2"/>
              </w:rPr>
            </w:pPr>
          </w:p>
        </w:tc>
        <w:tc>
          <w:tcPr>
            <w:tcW w:w="1800" w:type="dxa"/>
            <w:vMerge/>
            <w:tcBorders>
              <w:top w:val="nil"/>
            </w:tcBorders>
          </w:tcPr>
          <w:p w:rsidR="00062D82" w:rsidRPr="00DF75AE" w:rsidRDefault="00062D82">
            <w:pPr>
              <w:rPr>
                <w:sz w:val="2"/>
                <w:szCs w:val="2"/>
              </w:rPr>
            </w:pPr>
          </w:p>
        </w:tc>
        <w:tc>
          <w:tcPr>
            <w:tcW w:w="799" w:type="dxa"/>
            <w:vMerge/>
            <w:tcBorders>
              <w:top w:val="nil"/>
            </w:tcBorders>
          </w:tcPr>
          <w:p w:rsidR="00062D82" w:rsidRPr="00DF75AE" w:rsidRDefault="00062D82">
            <w:pPr>
              <w:rPr>
                <w:sz w:val="2"/>
                <w:szCs w:val="2"/>
              </w:rPr>
            </w:pPr>
          </w:p>
        </w:tc>
      </w:tr>
      <w:tr w:rsidR="00062D82" w:rsidRPr="00DF75AE">
        <w:trPr>
          <w:trHeight w:val="299"/>
        </w:trPr>
        <w:tc>
          <w:tcPr>
            <w:tcW w:w="900" w:type="dxa"/>
          </w:tcPr>
          <w:p w:rsidR="00062D82" w:rsidRPr="00DF75AE" w:rsidRDefault="00E819B9">
            <w:pPr>
              <w:pStyle w:val="TableParagraph"/>
              <w:spacing w:before="15" w:line="264" w:lineRule="exact"/>
              <w:ind w:left="7"/>
              <w:rPr>
                <w:sz w:val="24"/>
              </w:rPr>
            </w:pPr>
            <w:r w:rsidRPr="00DF75AE">
              <w:rPr>
                <w:sz w:val="24"/>
              </w:rPr>
              <w:t>1</w:t>
            </w:r>
          </w:p>
        </w:tc>
        <w:tc>
          <w:tcPr>
            <w:tcW w:w="1486" w:type="dxa"/>
          </w:tcPr>
          <w:p w:rsidR="00062D82" w:rsidRPr="00DF75AE" w:rsidRDefault="00E819B9">
            <w:pPr>
              <w:pStyle w:val="TableParagraph"/>
              <w:spacing w:before="3"/>
              <w:ind w:left="273" w:right="263"/>
              <w:rPr>
                <w:sz w:val="24"/>
              </w:rPr>
            </w:pPr>
            <w:r w:rsidRPr="00DF75AE">
              <w:rPr>
                <w:sz w:val="24"/>
              </w:rPr>
              <w:t>458600.6</w:t>
            </w:r>
          </w:p>
        </w:tc>
        <w:tc>
          <w:tcPr>
            <w:tcW w:w="1462" w:type="dxa"/>
          </w:tcPr>
          <w:p w:rsidR="00062D82" w:rsidRPr="00DF75AE" w:rsidRDefault="00E819B9">
            <w:pPr>
              <w:pStyle w:val="TableParagraph"/>
              <w:spacing w:before="3"/>
              <w:ind w:left="200" w:right="191"/>
              <w:rPr>
                <w:sz w:val="24"/>
              </w:rPr>
            </w:pPr>
            <w:r w:rsidRPr="00DF75AE">
              <w:rPr>
                <w:sz w:val="24"/>
              </w:rPr>
              <w:t>1220765.8</w:t>
            </w:r>
          </w:p>
        </w:tc>
        <w:tc>
          <w:tcPr>
            <w:tcW w:w="1382" w:type="dxa"/>
          </w:tcPr>
          <w:p w:rsidR="00062D82" w:rsidRPr="00DF75AE" w:rsidRDefault="00E819B9">
            <w:pPr>
              <w:pStyle w:val="TableParagraph"/>
              <w:spacing w:before="3"/>
              <w:ind w:left="337" w:right="334"/>
              <w:rPr>
                <w:sz w:val="24"/>
              </w:rPr>
            </w:pPr>
            <w:r w:rsidRPr="00DF75AE">
              <w:rPr>
                <w:sz w:val="24"/>
              </w:rPr>
              <w:t>206.88</w:t>
            </w:r>
          </w:p>
        </w:tc>
        <w:tc>
          <w:tcPr>
            <w:tcW w:w="1800" w:type="dxa"/>
          </w:tcPr>
          <w:p w:rsidR="00062D82" w:rsidRPr="00DF75AE" w:rsidRDefault="00E819B9">
            <w:pPr>
              <w:pStyle w:val="TableParagraph"/>
              <w:spacing w:before="3"/>
              <w:ind w:left="279" w:right="272"/>
              <w:rPr>
                <w:sz w:val="24"/>
              </w:rPr>
            </w:pPr>
            <w:r w:rsidRPr="00DF75AE">
              <w:rPr>
                <w:sz w:val="24"/>
              </w:rPr>
              <w:t>180° 24' 59"</w:t>
            </w:r>
          </w:p>
        </w:tc>
        <w:tc>
          <w:tcPr>
            <w:tcW w:w="799" w:type="dxa"/>
          </w:tcPr>
          <w:p w:rsidR="00062D82" w:rsidRPr="00DF75AE" w:rsidRDefault="00E819B9">
            <w:pPr>
              <w:pStyle w:val="TableParagraph"/>
              <w:spacing w:before="3"/>
              <w:ind w:left="9"/>
              <w:rPr>
                <w:sz w:val="24"/>
              </w:rPr>
            </w:pPr>
            <w:r w:rsidRPr="00DF75AE">
              <w:rPr>
                <w:sz w:val="24"/>
              </w:rPr>
              <w:t>2</w:t>
            </w:r>
          </w:p>
        </w:tc>
      </w:tr>
      <w:tr w:rsidR="00062D82" w:rsidRPr="00DF75AE">
        <w:trPr>
          <w:trHeight w:val="299"/>
        </w:trPr>
        <w:tc>
          <w:tcPr>
            <w:tcW w:w="900" w:type="dxa"/>
          </w:tcPr>
          <w:p w:rsidR="00062D82" w:rsidRPr="00DF75AE" w:rsidRDefault="00E819B9">
            <w:pPr>
              <w:pStyle w:val="TableParagraph"/>
              <w:spacing w:before="15" w:line="264" w:lineRule="exact"/>
              <w:ind w:left="7"/>
              <w:rPr>
                <w:sz w:val="24"/>
              </w:rPr>
            </w:pPr>
            <w:r w:rsidRPr="00DF75AE">
              <w:rPr>
                <w:sz w:val="24"/>
              </w:rPr>
              <w:t>2</w:t>
            </w:r>
          </w:p>
        </w:tc>
        <w:tc>
          <w:tcPr>
            <w:tcW w:w="1486" w:type="dxa"/>
          </w:tcPr>
          <w:p w:rsidR="00062D82" w:rsidRPr="00DF75AE" w:rsidRDefault="00E819B9">
            <w:pPr>
              <w:pStyle w:val="TableParagraph"/>
              <w:spacing w:before="3"/>
              <w:ind w:left="273" w:right="263"/>
              <w:rPr>
                <w:sz w:val="24"/>
              </w:rPr>
            </w:pPr>
            <w:r w:rsidRPr="00DF75AE">
              <w:rPr>
                <w:sz w:val="24"/>
              </w:rPr>
              <w:t>458393.7</w:t>
            </w:r>
          </w:p>
        </w:tc>
        <w:tc>
          <w:tcPr>
            <w:tcW w:w="1462" w:type="dxa"/>
          </w:tcPr>
          <w:p w:rsidR="00062D82" w:rsidRPr="00DF75AE" w:rsidRDefault="00E819B9">
            <w:pPr>
              <w:pStyle w:val="TableParagraph"/>
              <w:spacing w:before="3"/>
              <w:ind w:left="200" w:right="191"/>
              <w:rPr>
                <w:sz w:val="24"/>
              </w:rPr>
            </w:pPr>
            <w:r w:rsidRPr="00DF75AE">
              <w:rPr>
                <w:sz w:val="24"/>
              </w:rPr>
              <w:t>1220764.3</w:t>
            </w:r>
          </w:p>
        </w:tc>
        <w:tc>
          <w:tcPr>
            <w:tcW w:w="1382" w:type="dxa"/>
          </w:tcPr>
          <w:p w:rsidR="00062D82" w:rsidRPr="00DF75AE" w:rsidRDefault="00E819B9">
            <w:pPr>
              <w:pStyle w:val="TableParagraph"/>
              <w:spacing w:before="3"/>
              <w:ind w:left="337" w:right="334"/>
              <w:rPr>
                <w:sz w:val="24"/>
              </w:rPr>
            </w:pPr>
            <w:r w:rsidRPr="00DF75AE">
              <w:rPr>
                <w:sz w:val="24"/>
              </w:rPr>
              <w:t>139.15</w:t>
            </w:r>
          </w:p>
        </w:tc>
        <w:tc>
          <w:tcPr>
            <w:tcW w:w="1800" w:type="dxa"/>
          </w:tcPr>
          <w:p w:rsidR="00062D82" w:rsidRPr="00DF75AE" w:rsidRDefault="00E819B9">
            <w:pPr>
              <w:pStyle w:val="TableParagraph"/>
              <w:spacing w:before="3"/>
              <w:ind w:left="279" w:right="272"/>
              <w:rPr>
                <w:sz w:val="24"/>
              </w:rPr>
            </w:pPr>
            <w:r w:rsidRPr="00DF75AE">
              <w:rPr>
                <w:sz w:val="24"/>
              </w:rPr>
              <w:t>181° 4' 21"</w:t>
            </w:r>
          </w:p>
        </w:tc>
        <w:tc>
          <w:tcPr>
            <w:tcW w:w="799" w:type="dxa"/>
          </w:tcPr>
          <w:p w:rsidR="00062D82" w:rsidRPr="00DF75AE" w:rsidRDefault="00E819B9">
            <w:pPr>
              <w:pStyle w:val="TableParagraph"/>
              <w:spacing w:before="3"/>
              <w:ind w:left="9"/>
              <w:rPr>
                <w:sz w:val="24"/>
              </w:rPr>
            </w:pPr>
            <w:r w:rsidRPr="00DF75AE">
              <w:rPr>
                <w:sz w:val="24"/>
              </w:rPr>
              <w:t>3</w:t>
            </w:r>
          </w:p>
        </w:tc>
      </w:tr>
      <w:tr w:rsidR="00062D82" w:rsidRPr="00DF75AE">
        <w:trPr>
          <w:trHeight w:val="299"/>
        </w:trPr>
        <w:tc>
          <w:tcPr>
            <w:tcW w:w="900" w:type="dxa"/>
          </w:tcPr>
          <w:p w:rsidR="00062D82" w:rsidRPr="00DF75AE" w:rsidRDefault="00E819B9">
            <w:pPr>
              <w:pStyle w:val="TableParagraph"/>
              <w:spacing w:before="15" w:line="264" w:lineRule="exact"/>
              <w:ind w:left="7"/>
              <w:rPr>
                <w:sz w:val="24"/>
              </w:rPr>
            </w:pPr>
            <w:r w:rsidRPr="00DF75AE">
              <w:rPr>
                <w:sz w:val="24"/>
              </w:rPr>
              <w:t>3</w:t>
            </w:r>
          </w:p>
        </w:tc>
        <w:tc>
          <w:tcPr>
            <w:tcW w:w="1486" w:type="dxa"/>
          </w:tcPr>
          <w:p w:rsidR="00062D82" w:rsidRPr="00DF75AE" w:rsidRDefault="00E819B9">
            <w:pPr>
              <w:pStyle w:val="TableParagraph"/>
              <w:spacing w:before="3"/>
              <w:ind w:left="273" w:right="263"/>
              <w:rPr>
                <w:sz w:val="24"/>
              </w:rPr>
            </w:pPr>
            <w:r w:rsidRPr="00DF75AE">
              <w:rPr>
                <w:sz w:val="24"/>
              </w:rPr>
              <w:t>458254.6</w:t>
            </w:r>
          </w:p>
        </w:tc>
        <w:tc>
          <w:tcPr>
            <w:tcW w:w="1462" w:type="dxa"/>
          </w:tcPr>
          <w:p w:rsidR="00062D82" w:rsidRPr="00DF75AE" w:rsidRDefault="00E819B9">
            <w:pPr>
              <w:pStyle w:val="TableParagraph"/>
              <w:spacing w:before="3"/>
              <w:ind w:left="200" w:right="191"/>
              <w:rPr>
                <w:sz w:val="24"/>
              </w:rPr>
            </w:pPr>
            <w:r w:rsidRPr="00DF75AE">
              <w:rPr>
                <w:sz w:val="24"/>
              </w:rPr>
              <w:t>1220761.7</w:t>
            </w:r>
          </w:p>
        </w:tc>
        <w:tc>
          <w:tcPr>
            <w:tcW w:w="1382" w:type="dxa"/>
          </w:tcPr>
          <w:p w:rsidR="00062D82" w:rsidRPr="00DF75AE" w:rsidRDefault="00E819B9">
            <w:pPr>
              <w:pStyle w:val="TableParagraph"/>
              <w:spacing w:before="3"/>
              <w:ind w:left="337" w:right="334"/>
              <w:rPr>
                <w:sz w:val="24"/>
              </w:rPr>
            </w:pPr>
            <w:r w:rsidRPr="00DF75AE">
              <w:rPr>
                <w:sz w:val="24"/>
              </w:rPr>
              <w:t>34.68</w:t>
            </w:r>
          </w:p>
        </w:tc>
        <w:tc>
          <w:tcPr>
            <w:tcW w:w="1800" w:type="dxa"/>
          </w:tcPr>
          <w:p w:rsidR="00062D82" w:rsidRPr="00DF75AE" w:rsidRDefault="00E819B9">
            <w:pPr>
              <w:pStyle w:val="TableParagraph"/>
              <w:spacing w:before="3"/>
              <w:ind w:left="279" w:right="272"/>
              <w:rPr>
                <w:sz w:val="24"/>
              </w:rPr>
            </w:pPr>
            <w:r w:rsidRPr="00DF75AE">
              <w:rPr>
                <w:sz w:val="24"/>
              </w:rPr>
              <w:t>142° 37' 41"</w:t>
            </w:r>
          </w:p>
        </w:tc>
        <w:tc>
          <w:tcPr>
            <w:tcW w:w="799" w:type="dxa"/>
          </w:tcPr>
          <w:p w:rsidR="00062D82" w:rsidRPr="00DF75AE" w:rsidRDefault="00E819B9">
            <w:pPr>
              <w:pStyle w:val="TableParagraph"/>
              <w:spacing w:before="3"/>
              <w:ind w:left="9"/>
              <w:rPr>
                <w:sz w:val="24"/>
              </w:rPr>
            </w:pPr>
            <w:r w:rsidRPr="00DF75AE">
              <w:rPr>
                <w:sz w:val="24"/>
              </w:rPr>
              <w:t>4</w:t>
            </w:r>
          </w:p>
        </w:tc>
      </w:tr>
      <w:tr w:rsidR="00062D82" w:rsidRPr="00DF75AE">
        <w:trPr>
          <w:trHeight w:val="299"/>
        </w:trPr>
        <w:tc>
          <w:tcPr>
            <w:tcW w:w="900" w:type="dxa"/>
          </w:tcPr>
          <w:p w:rsidR="00062D82" w:rsidRPr="00DF75AE" w:rsidRDefault="00E819B9">
            <w:pPr>
              <w:pStyle w:val="TableParagraph"/>
              <w:spacing w:before="15" w:line="264" w:lineRule="exact"/>
              <w:ind w:left="7"/>
              <w:rPr>
                <w:sz w:val="24"/>
              </w:rPr>
            </w:pPr>
            <w:r w:rsidRPr="00DF75AE">
              <w:rPr>
                <w:sz w:val="24"/>
              </w:rPr>
              <w:t>4</w:t>
            </w:r>
          </w:p>
        </w:tc>
        <w:tc>
          <w:tcPr>
            <w:tcW w:w="1486" w:type="dxa"/>
          </w:tcPr>
          <w:p w:rsidR="00062D82" w:rsidRPr="00DF75AE" w:rsidRDefault="00E819B9">
            <w:pPr>
              <w:pStyle w:val="TableParagraph"/>
              <w:spacing w:before="3"/>
              <w:ind w:left="271" w:right="263"/>
              <w:rPr>
                <w:sz w:val="24"/>
              </w:rPr>
            </w:pPr>
            <w:r w:rsidRPr="00DF75AE">
              <w:rPr>
                <w:sz w:val="24"/>
              </w:rPr>
              <w:t>458227</w:t>
            </w:r>
          </w:p>
        </w:tc>
        <w:tc>
          <w:tcPr>
            <w:tcW w:w="1462" w:type="dxa"/>
          </w:tcPr>
          <w:p w:rsidR="00062D82" w:rsidRPr="00DF75AE" w:rsidRDefault="00E819B9">
            <w:pPr>
              <w:pStyle w:val="TableParagraph"/>
              <w:spacing w:before="3"/>
              <w:ind w:left="200" w:right="191"/>
              <w:rPr>
                <w:sz w:val="24"/>
              </w:rPr>
            </w:pPr>
            <w:r w:rsidRPr="00DF75AE">
              <w:rPr>
                <w:sz w:val="24"/>
              </w:rPr>
              <w:t>1220782.8</w:t>
            </w:r>
          </w:p>
        </w:tc>
        <w:tc>
          <w:tcPr>
            <w:tcW w:w="1382" w:type="dxa"/>
          </w:tcPr>
          <w:p w:rsidR="00062D82" w:rsidRPr="00DF75AE" w:rsidRDefault="00E819B9">
            <w:pPr>
              <w:pStyle w:val="TableParagraph"/>
              <w:spacing w:before="3"/>
              <w:ind w:left="337" w:right="334"/>
              <w:rPr>
                <w:sz w:val="24"/>
              </w:rPr>
            </w:pPr>
            <w:r w:rsidRPr="00DF75AE">
              <w:rPr>
                <w:sz w:val="24"/>
              </w:rPr>
              <w:t>175.82</w:t>
            </w:r>
          </w:p>
        </w:tc>
        <w:tc>
          <w:tcPr>
            <w:tcW w:w="1800" w:type="dxa"/>
          </w:tcPr>
          <w:p w:rsidR="00062D82" w:rsidRPr="00DF75AE" w:rsidRDefault="00E819B9">
            <w:pPr>
              <w:pStyle w:val="TableParagraph"/>
              <w:spacing w:before="3"/>
              <w:ind w:left="279" w:right="272"/>
              <w:rPr>
                <w:sz w:val="24"/>
              </w:rPr>
            </w:pPr>
            <w:r w:rsidRPr="00DF75AE">
              <w:rPr>
                <w:sz w:val="24"/>
              </w:rPr>
              <w:t>52° 37' 41"</w:t>
            </w:r>
          </w:p>
        </w:tc>
        <w:tc>
          <w:tcPr>
            <w:tcW w:w="799" w:type="dxa"/>
          </w:tcPr>
          <w:p w:rsidR="00062D82" w:rsidRPr="00DF75AE" w:rsidRDefault="00E819B9">
            <w:pPr>
              <w:pStyle w:val="TableParagraph"/>
              <w:spacing w:before="3"/>
              <w:ind w:left="9"/>
              <w:rPr>
                <w:sz w:val="24"/>
              </w:rPr>
            </w:pPr>
            <w:r w:rsidRPr="00DF75AE">
              <w:rPr>
                <w:sz w:val="24"/>
              </w:rPr>
              <w:t>5</w:t>
            </w:r>
          </w:p>
        </w:tc>
      </w:tr>
      <w:tr w:rsidR="00062D82" w:rsidRPr="00DF75AE">
        <w:trPr>
          <w:trHeight w:val="299"/>
        </w:trPr>
        <w:tc>
          <w:tcPr>
            <w:tcW w:w="900" w:type="dxa"/>
            <w:tcBorders>
              <w:bottom w:val="single" w:sz="6" w:space="0" w:color="000000"/>
            </w:tcBorders>
          </w:tcPr>
          <w:p w:rsidR="00062D82" w:rsidRPr="00DF75AE" w:rsidRDefault="00E819B9">
            <w:pPr>
              <w:pStyle w:val="TableParagraph"/>
              <w:spacing w:before="18" w:line="262" w:lineRule="exact"/>
              <w:ind w:left="7"/>
              <w:rPr>
                <w:sz w:val="24"/>
              </w:rPr>
            </w:pPr>
            <w:r w:rsidRPr="00DF75AE">
              <w:rPr>
                <w:sz w:val="24"/>
              </w:rPr>
              <w:t>5</w:t>
            </w:r>
          </w:p>
        </w:tc>
        <w:tc>
          <w:tcPr>
            <w:tcW w:w="1486" w:type="dxa"/>
            <w:tcBorders>
              <w:bottom w:val="single" w:sz="6" w:space="0" w:color="000000"/>
            </w:tcBorders>
          </w:tcPr>
          <w:p w:rsidR="00062D82" w:rsidRPr="00DF75AE" w:rsidRDefault="00E819B9">
            <w:pPr>
              <w:pStyle w:val="TableParagraph"/>
              <w:spacing w:before="6" w:line="274" w:lineRule="exact"/>
              <w:ind w:left="273" w:right="263"/>
              <w:rPr>
                <w:sz w:val="24"/>
              </w:rPr>
            </w:pPr>
            <w:r w:rsidRPr="00DF75AE">
              <w:rPr>
                <w:sz w:val="24"/>
              </w:rPr>
              <w:t>458333.7</w:t>
            </w:r>
          </w:p>
        </w:tc>
        <w:tc>
          <w:tcPr>
            <w:tcW w:w="1462" w:type="dxa"/>
            <w:tcBorders>
              <w:bottom w:val="single" w:sz="6" w:space="0" w:color="000000"/>
            </w:tcBorders>
          </w:tcPr>
          <w:p w:rsidR="00062D82" w:rsidRPr="00DF75AE" w:rsidRDefault="00E819B9">
            <w:pPr>
              <w:pStyle w:val="TableParagraph"/>
              <w:spacing w:before="6" w:line="274" w:lineRule="exact"/>
              <w:ind w:left="200" w:right="191"/>
              <w:rPr>
                <w:sz w:val="24"/>
              </w:rPr>
            </w:pPr>
            <w:r w:rsidRPr="00DF75AE">
              <w:rPr>
                <w:sz w:val="24"/>
              </w:rPr>
              <w:t>1220922.5</w:t>
            </w:r>
          </w:p>
        </w:tc>
        <w:tc>
          <w:tcPr>
            <w:tcW w:w="1382" w:type="dxa"/>
            <w:tcBorders>
              <w:bottom w:val="single" w:sz="6" w:space="0" w:color="000000"/>
            </w:tcBorders>
          </w:tcPr>
          <w:p w:rsidR="00062D82" w:rsidRPr="00DF75AE" w:rsidRDefault="00E819B9">
            <w:pPr>
              <w:pStyle w:val="TableParagraph"/>
              <w:spacing w:before="6" w:line="274" w:lineRule="exact"/>
              <w:ind w:left="337" w:right="334"/>
              <w:rPr>
                <w:sz w:val="24"/>
              </w:rPr>
            </w:pPr>
            <w:r w:rsidRPr="00DF75AE">
              <w:rPr>
                <w:sz w:val="24"/>
              </w:rPr>
              <w:t>266.62</w:t>
            </w:r>
          </w:p>
        </w:tc>
        <w:tc>
          <w:tcPr>
            <w:tcW w:w="1800" w:type="dxa"/>
            <w:tcBorders>
              <w:bottom w:val="single" w:sz="6" w:space="0" w:color="000000"/>
            </w:tcBorders>
          </w:tcPr>
          <w:p w:rsidR="00062D82" w:rsidRPr="00DF75AE" w:rsidRDefault="00E819B9">
            <w:pPr>
              <w:pStyle w:val="TableParagraph"/>
              <w:spacing w:before="6" w:line="274" w:lineRule="exact"/>
              <w:ind w:left="279" w:right="272"/>
              <w:rPr>
                <w:sz w:val="24"/>
              </w:rPr>
            </w:pPr>
            <w:r w:rsidRPr="00DF75AE">
              <w:rPr>
                <w:sz w:val="24"/>
              </w:rPr>
              <w:t>359° 52' 15"</w:t>
            </w:r>
          </w:p>
        </w:tc>
        <w:tc>
          <w:tcPr>
            <w:tcW w:w="799" w:type="dxa"/>
            <w:tcBorders>
              <w:bottom w:val="single" w:sz="6" w:space="0" w:color="000000"/>
            </w:tcBorders>
          </w:tcPr>
          <w:p w:rsidR="00062D82" w:rsidRPr="00DF75AE" w:rsidRDefault="00E819B9">
            <w:pPr>
              <w:pStyle w:val="TableParagraph"/>
              <w:spacing w:before="6" w:line="274" w:lineRule="exact"/>
              <w:ind w:left="9"/>
              <w:rPr>
                <w:sz w:val="24"/>
              </w:rPr>
            </w:pPr>
            <w:r w:rsidRPr="00DF75AE">
              <w:rPr>
                <w:sz w:val="24"/>
              </w:rPr>
              <w:t>6</w:t>
            </w:r>
          </w:p>
        </w:tc>
      </w:tr>
      <w:tr w:rsidR="00062D82" w:rsidRPr="00DF75AE">
        <w:trPr>
          <w:trHeight w:val="297"/>
        </w:trPr>
        <w:tc>
          <w:tcPr>
            <w:tcW w:w="900" w:type="dxa"/>
            <w:tcBorders>
              <w:top w:val="single" w:sz="6" w:space="0" w:color="000000"/>
            </w:tcBorders>
          </w:tcPr>
          <w:p w:rsidR="00062D82" w:rsidRPr="00DF75AE" w:rsidRDefault="00E819B9">
            <w:pPr>
              <w:pStyle w:val="TableParagraph"/>
              <w:spacing w:before="13" w:line="264" w:lineRule="exact"/>
              <w:ind w:left="7"/>
              <w:rPr>
                <w:sz w:val="24"/>
              </w:rPr>
            </w:pPr>
            <w:r w:rsidRPr="00DF75AE">
              <w:rPr>
                <w:sz w:val="24"/>
              </w:rPr>
              <w:t>6</w:t>
            </w:r>
          </w:p>
        </w:tc>
        <w:tc>
          <w:tcPr>
            <w:tcW w:w="1486" w:type="dxa"/>
            <w:tcBorders>
              <w:top w:val="single" w:sz="6" w:space="0" w:color="000000"/>
            </w:tcBorders>
          </w:tcPr>
          <w:p w:rsidR="00062D82" w:rsidRPr="00DF75AE" w:rsidRDefault="00E819B9">
            <w:pPr>
              <w:pStyle w:val="TableParagraph"/>
              <w:spacing w:before="1"/>
              <w:ind w:left="273" w:right="263"/>
              <w:rPr>
                <w:sz w:val="24"/>
              </w:rPr>
            </w:pPr>
            <w:r w:rsidRPr="00DF75AE">
              <w:rPr>
                <w:sz w:val="24"/>
              </w:rPr>
              <w:t>458600.3</w:t>
            </w:r>
          </w:p>
        </w:tc>
        <w:tc>
          <w:tcPr>
            <w:tcW w:w="1462" w:type="dxa"/>
            <w:tcBorders>
              <w:top w:val="single" w:sz="6" w:space="0" w:color="000000"/>
            </w:tcBorders>
          </w:tcPr>
          <w:p w:rsidR="00062D82" w:rsidRPr="00DF75AE" w:rsidRDefault="00E819B9">
            <w:pPr>
              <w:pStyle w:val="TableParagraph"/>
              <w:spacing w:before="1"/>
              <w:ind w:left="200" w:right="190"/>
              <w:rPr>
                <w:sz w:val="24"/>
              </w:rPr>
            </w:pPr>
            <w:r w:rsidRPr="00DF75AE">
              <w:rPr>
                <w:sz w:val="24"/>
              </w:rPr>
              <w:t>1220921.9</w:t>
            </w:r>
          </w:p>
        </w:tc>
        <w:tc>
          <w:tcPr>
            <w:tcW w:w="1382" w:type="dxa"/>
            <w:tcBorders>
              <w:top w:val="single" w:sz="6" w:space="0" w:color="000000"/>
            </w:tcBorders>
          </w:tcPr>
          <w:p w:rsidR="00062D82" w:rsidRPr="00DF75AE" w:rsidRDefault="00E819B9">
            <w:pPr>
              <w:pStyle w:val="TableParagraph"/>
              <w:spacing w:before="1"/>
              <w:ind w:left="337" w:right="334"/>
              <w:rPr>
                <w:sz w:val="24"/>
              </w:rPr>
            </w:pPr>
            <w:r w:rsidRPr="00DF75AE">
              <w:rPr>
                <w:sz w:val="24"/>
              </w:rPr>
              <w:t>156.06</w:t>
            </w:r>
          </w:p>
        </w:tc>
        <w:tc>
          <w:tcPr>
            <w:tcW w:w="1800" w:type="dxa"/>
            <w:tcBorders>
              <w:top w:val="single" w:sz="6" w:space="0" w:color="000000"/>
            </w:tcBorders>
          </w:tcPr>
          <w:p w:rsidR="00062D82" w:rsidRPr="00DF75AE" w:rsidRDefault="00E819B9">
            <w:pPr>
              <w:pStyle w:val="TableParagraph"/>
              <w:spacing w:before="1"/>
              <w:ind w:left="279" w:right="272"/>
              <w:rPr>
                <w:sz w:val="24"/>
              </w:rPr>
            </w:pPr>
            <w:r w:rsidRPr="00DF75AE">
              <w:rPr>
                <w:sz w:val="24"/>
              </w:rPr>
              <w:t>270° 5' 1"</w:t>
            </w:r>
          </w:p>
        </w:tc>
        <w:tc>
          <w:tcPr>
            <w:tcW w:w="799" w:type="dxa"/>
            <w:tcBorders>
              <w:top w:val="single" w:sz="6" w:space="0" w:color="000000"/>
            </w:tcBorders>
          </w:tcPr>
          <w:p w:rsidR="00062D82" w:rsidRPr="00DF75AE" w:rsidRDefault="00E819B9">
            <w:pPr>
              <w:pStyle w:val="TableParagraph"/>
              <w:spacing w:before="1"/>
              <w:ind w:left="9"/>
              <w:rPr>
                <w:sz w:val="24"/>
              </w:rPr>
            </w:pPr>
            <w:r w:rsidRPr="00DF75AE">
              <w:rPr>
                <w:sz w:val="24"/>
              </w:rPr>
              <w:t>1</w:t>
            </w:r>
          </w:p>
        </w:tc>
      </w:tr>
    </w:tbl>
    <w:p w:rsidR="00C12848" w:rsidRPr="00DF75AE" w:rsidRDefault="00C12848" w:rsidP="00C12848">
      <w:pPr>
        <w:pStyle w:val="1"/>
        <w:spacing w:before="58"/>
        <w:ind w:left="0" w:right="0"/>
      </w:pPr>
      <w:bookmarkStart w:id="21" w:name="_Toc111042794"/>
    </w:p>
    <w:p w:rsidR="00C12848" w:rsidRPr="00DF75AE" w:rsidRDefault="00C12848">
      <w:pPr>
        <w:rPr>
          <w:b/>
          <w:bCs/>
          <w:sz w:val="32"/>
          <w:szCs w:val="32"/>
        </w:rPr>
      </w:pPr>
      <w:r w:rsidRPr="00DF75AE">
        <w:br w:type="page"/>
      </w:r>
    </w:p>
    <w:p w:rsidR="00C12848" w:rsidRPr="00DF75AE" w:rsidRDefault="00C12848" w:rsidP="00C12848">
      <w:pPr>
        <w:pStyle w:val="1"/>
        <w:spacing w:before="58"/>
        <w:ind w:left="0" w:right="0"/>
      </w:pPr>
    </w:p>
    <w:p w:rsidR="00C12848" w:rsidRPr="00DF75AE" w:rsidRDefault="00C12848" w:rsidP="00C12848">
      <w:pPr>
        <w:pStyle w:val="1"/>
        <w:spacing w:before="58"/>
        <w:ind w:left="0" w:right="0"/>
        <w:rPr>
          <w:lang w:bidi="ar-SA"/>
        </w:rPr>
      </w:pPr>
      <w:r w:rsidRPr="00DF75AE">
        <w:t>3.</w:t>
      </w:r>
      <w:r w:rsidRPr="00DF75AE">
        <w:rPr>
          <w:spacing w:val="-16"/>
        </w:rPr>
        <w:t xml:space="preserve"> </w:t>
      </w:r>
      <w:r w:rsidRPr="00DF75AE">
        <w:t>ПОЛОЖЕНИЕ</w:t>
      </w:r>
      <w:r w:rsidRPr="00DF75AE">
        <w:rPr>
          <w:spacing w:val="-15"/>
        </w:rPr>
        <w:t xml:space="preserve"> </w:t>
      </w:r>
      <w:r w:rsidRPr="00DF75AE">
        <w:t>ОБ</w:t>
      </w:r>
      <w:r w:rsidRPr="00DF75AE">
        <w:rPr>
          <w:spacing w:val="-13"/>
        </w:rPr>
        <w:t xml:space="preserve"> </w:t>
      </w:r>
      <w:r w:rsidRPr="00DF75AE">
        <w:t>ОЧЕРЕДНОСТИ</w:t>
      </w:r>
      <w:r w:rsidRPr="00DF75AE">
        <w:rPr>
          <w:spacing w:val="-14"/>
        </w:rPr>
        <w:t xml:space="preserve"> </w:t>
      </w:r>
      <w:r w:rsidRPr="00DF75AE">
        <w:t>ПЛАНИРУЕМОГО</w:t>
      </w:r>
      <w:r w:rsidRPr="00DF75AE">
        <w:rPr>
          <w:spacing w:val="-77"/>
        </w:rPr>
        <w:t xml:space="preserve"> </w:t>
      </w:r>
      <w:r w:rsidRPr="00DF75AE">
        <w:t>РАЗВИТИЯ</w:t>
      </w:r>
      <w:r w:rsidRPr="00DF75AE">
        <w:rPr>
          <w:spacing w:val="-2"/>
        </w:rPr>
        <w:t xml:space="preserve"> </w:t>
      </w:r>
      <w:r w:rsidRPr="00DF75AE">
        <w:t>ТЕРРИТОРИИ</w:t>
      </w:r>
      <w:bookmarkEnd w:id="21"/>
    </w:p>
    <w:p w:rsidR="001E3D38" w:rsidRPr="00DF75AE" w:rsidRDefault="00C12848" w:rsidP="0012709A">
      <w:pPr>
        <w:pStyle w:val="a3"/>
        <w:spacing w:before="236"/>
        <w:ind w:left="426" w:right="3" w:firstLine="708"/>
        <w:rPr>
          <w:sz w:val="28"/>
        </w:rPr>
      </w:pPr>
      <w:r w:rsidRPr="00DF75AE">
        <w:rPr>
          <w:sz w:val="28"/>
        </w:rPr>
        <w:t>Проектом</w:t>
      </w:r>
      <w:r w:rsidRPr="00DF75AE">
        <w:rPr>
          <w:spacing w:val="-2"/>
          <w:sz w:val="28"/>
        </w:rPr>
        <w:t xml:space="preserve"> </w:t>
      </w:r>
      <w:r w:rsidRPr="00DF75AE">
        <w:rPr>
          <w:sz w:val="28"/>
        </w:rPr>
        <w:t>предусматривается</w:t>
      </w:r>
      <w:r w:rsidRPr="00DF75AE">
        <w:rPr>
          <w:spacing w:val="-1"/>
          <w:sz w:val="28"/>
        </w:rPr>
        <w:t xml:space="preserve"> </w:t>
      </w:r>
      <w:r w:rsidRPr="00DF75AE">
        <w:rPr>
          <w:sz w:val="28"/>
        </w:rPr>
        <w:t>развитие</w:t>
      </w:r>
      <w:r w:rsidRPr="00DF75AE">
        <w:rPr>
          <w:spacing w:val="-2"/>
          <w:sz w:val="28"/>
        </w:rPr>
        <w:t xml:space="preserve"> </w:t>
      </w:r>
      <w:r w:rsidRPr="00DF75AE">
        <w:rPr>
          <w:sz w:val="28"/>
        </w:rPr>
        <w:t>территории в</w:t>
      </w:r>
      <w:r w:rsidRPr="00DF75AE">
        <w:rPr>
          <w:spacing w:val="-2"/>
          <w:sz w:val="28"/>
        </w:rPr>
        <w:t xml:space="preserve"> </w:t>
      </w:r>
      <w:r w:rsidRPr="00DF75AE">
        <w:rPr>
          <w:sz w:val="28"/>
        </w:rPr>
        <w:t>2 этапа:</w:t>
      </w:r>
    </w:p>
    <w:p w:rsidR="00C12848" w:rsidRPr="00DF75AE" w:rsidRDefault="001E3D38" w:rsidP="0012709A">
      <w:pPr>
        <w:pStyle w:val="a3"/>
        <w:numPr>
          <w:ilvl w:val="0"/>
          <w:numId w:val="14"/>
        </w:numPr>
        <w:ind w:left="426" w:right="3" w:firstLine="708"/>
        <w:jc w:val="both"/>
        <w:rPr>
          <w:sz w:val="28"/>
        </w:rPr>
      </w:pPr>
      <w:r w:rsidRPr="00DF75AE">
        <w:rPr>
          <w:sz w:val="28"/>
        </w:rPr>
        <w:t>Строительство многоквартирного дома № 15 (номер по экспликации объектов капитального строительства).</w:t>
      </w:r>
    </w:p>
    <w:p w:rsidR="00D0766F" w:rsidRPr="00DF75AE" w:rsidRDefault="001E3D38" w:rsidP="0012709A">
      <w:pPr>
        <w:pStyle w:val="a3"/>
        <w:numPr>
          <w:ilvl w:val="0"/>
          <w:numId w:val="14"/>
        </w:numPr>
        <w:ind w:left="426" w:right="3" w:firstLine="708"/>
        <w:jc w:val="both"/>
        <w:rPr>
          <w:sz w:val="28"/>
        </w:rPr>
      </w:pPr>
      <w:r w:rsidRPr="00DF75AE">
        <w:rPr>
          <w:sz w:val="28"/>
        </w:rPr>
        <w:t xml:space="preserve">Строительство </w:t>
      </w:r>
      <w:r w:rsidR="00D0766F" w:rsidRPr="00DF75AE">
        <w:rPr>
          <w:sz w:val="28"/>
        </w:rPr>
        <w:t xml:space="preserve">детского сада на </w:t>
      </w:r>
      <w:r w:rsidR="000342B7" w:rsidRPr="00DF75AE">
        <w:rPr>
          <w:sz w:val="28"/>
        </w:rPr>
        <w:t>150</w:t>
      </w:r>
      <w:r w:rsidR="00D0766F" w:rsidRPr="00DF75AE">
        <w:rPr>
          <w:sz w:val="28"/>
        </w:rPr>
        <w:t xml:space="preserve"> мест;</w:t>
      </w:r>
      <w:r w:rsidR="0012709A" w:rsidRPr="00DF75AE">
        <w:rPr>
          <w:sz w:val="28"/>
        </w:rPr>
        <w:t xml:space="preserve"> о</w:t>
      </w:r>
      <w:r w:rsidR="00D0766F" w:rsidRPr="00DF75AE">
        <w:rPr>
          <w:sz w:val="28"/>
        </w:rPr>
        <w:t>бъекта, предназначенного для оказания населению или организациям бытовых услуг.</w:t>
      </w:r>
    </w:p>
    <w:p w:rsidR="00D0766F" w:rsidRPr="00DF75AE" w:rsidRDefault="00D0766F" w:rsidP="00D0766F">
      <w:pPr>
        <w:jc w:val="both"/>
        <w:rPr>
          <w:i/>
          <w:sz w:val="24"/>
        </w:rPr>
      </w:pPr>
      <w:r w:rsidRPr="00DF75AE">
        <w:rPr>
          <w:i/>
          <w:sz w:val="24"/>
        </w:rPr>
        <w:br w:type="page"/>
      </w:r>
    </w:p>
    <w:p w:rsidR="00062D82" w:rsidRPr="00DF75AE" w:rsidRDefault="00E819B9">
      <w:pPr>
        <w:spacing w:before="139"/>
        <w:ind w:right="409"/>
        <w:jc w:val="right"/>
        <w:rPr>
          <w:i/>
          <w:sz w:val="24"/>
        </w:rPr>
      </w:pPr>
      <w:r w:rsidRPr="00DF75AE">
        <w:rPr>
          <w:i/>
          <w:sz w:val="24"/>
        </w:rPr>
        <w:lastRenderedPageBreak/>
        <w:t>ПРИЛОЖЕНИЕ 2</w:t>
      </w:r>
    </w:p>
    <w:p w:rsidR="00062D82" w:rsidRPr="00DF75AE" w:rsidRDefault="00062D82">
      <w:pPr>
        <w:pStyle w:val="a3"/>
        <w:spacing w:before="9"/>
        <w:rPr>
          <w:i/>
          <w:sz w:val="14"/>
        </w:rPr>
      </w:pPr>
    </w:p>
    <w:p w:rsidR="00062D82" w:rsidRPr="00DF75AE" w:rsidRDefault="00E819B9">
      <w:pPr>
        <w:spacing w:before="90"/>
        <w:ind w:right="27"/>
        <w:jc w:val="center"/>
        <w:rPr>
          <w:i/>
          <w:sz w:val="24"/>
        </w:rPr>
      </w:pPr>
      <w:r w:rsidRPr="00DF75AE">
        <w:rPr>
          <w:spacing w:val="-60"/>
          <w:sz w:val="24"/>
          <w:u w:val="single"/>
        </w:rPr>
        <w:t xml:space="preserve"> </w:t>
      </w:r>
      <w:r w:rsidRPr="00DF75AE">
        <w:rPr>
          <w:i/>
          <w:sz w:val="24"/>
          <w:u w:val="single"/>
        </w:rPr>
        <w:t>Технико-экономические показатели проекта планировки территории</w:t>
      </w:r>
    </w:p>
    <w:p w:rsidR="00062D82" w:rsidRPr="00DF75AE" w:rsidRDefault="00062D82">
      <w:pPr>
        <w:pStyle w:val="a3"/>
        <w:spacing w:before="9"/>
        <w:rPr>
          <w:i/>
          <w:sz w:val="2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2"/>
        <w:gridCol w:w="1418"/>
        <w:gridCol w:w="1135"/>
      </w:tblGrid>
      <w:tr w:rsidR="00062D82" w:rsidRPr="00DF75AE">
        <w:trPr>
          <w:trHeight w:val="923"/>
        </w:trPr>
        <w:tc>
          <w:tcPr>
            <w:tcW w:w="636" w:type="dxa"/>
          </w:tcPr>
          <w:p w:rsidR="00062D82" w:rsidRPr="00DF75AE" w:rsidRDefault="00062D82">
            <w:pPr>
              <w:pStyle w:val="TableParagraph"/>
              <w:spacing w:before="7"/>
              <w:jc w:val="left"/>
              <w:rPr>
                <w:i/>
                <w:sz w:val="23"/>
              </w:rPr>
            </w:pPr>
          </w:p>
          <w:p w:rsidR="00062D82" w:rsidRPr="00DF75AE" w:rsidRDefault="00E819B9">
            <w:pPr>
              <w:pStyle w:val="TableParagraph"/>
              <w:spacing w:line="163" w:lineRule="auto"/>
              <w:ind w:left="126" w:right="102" w:firstLine="57"/>
              <w:jc w:val="left"/>
              <w:rPr>
                <w:b/>
                <w:sz w:val="24"/>
              </w:rPr>
            </w:pPr>
            <w:r w:rsidRPr="00DF75AE">
              <w:rPr>
                <w:b/>
                <w:w w:val="110"/>
                <w:sz w:val="24"/>
              </w:rPr>
              <w:t>№ п/п</w:t>
            </w:r>
          </w:p>
        </w:tc>
        <w:tc>
          <w:tcPr>
            <w:tcW w:w="4717" w:type="dxa"/>
          </w:tcPr>
          <w:p w:rsidR="00062D82" w:rsidRPr="00DF75AE" w:rsidRDefault="00062D82">
            <w:pPr>
              <w:pStyle w:val="TableParagraph"/>
              <w:spacing w:before="6"/>
              <w:jc w:val="left"/>
              <w:rPr>
                <w:i/>
                <w:sz w:val="25"/>
              </w:rPr>
            </w:pPr>
          </w:p>
          <w:p w:rsidR="00062D82" w:rsidRPr="00DF75AE" w:rsidRDefault="00E819B9">
            <w:pPr>
              <w:pStyle w:val="TableParagraph"/>
              <w:ind w:left="726"/>
              <w:jc w:val="left"/>
              <w:rPr>
                <w:b/>
                <w:sz w:val="24"/>
              </w:rPr>
            </w:pPr>
            <w:r w:rsidRPr="00DF75AE">
              <w:rPr>
                <w:b/>
                <w:w w:val="110"/>
                <w:sz w:val="24"/>
              </w:rPr>
              <w:t>Наименование показателей</w:t>
            </w:r>
          </w:p>
        </w:tc>
        <w:tc>
          <w:tcPr>
            <w:tcW w:w="1702" w:type="dxa"/>
          </w:tcPr>
          <w:p w:rsidR="00062D82" w:rsidRPr="00DF75AE" w:rsidRDefault="00E819B9">
            <w:pPr>
              <w:pStyle w:val="TableParagraph"/>
              <w:spacing w:before="183"/>
              <w:ind w:left="218" w:firstLine="108"/>
              <w:jc w:val="left"/>
              <w:rPr>
                <w:b/>
                <w:sz w:val="24"/>
              </w:rPr>
            </w:pPr>
            <w:r w:rsidRPr="00DF75AE">
              <w:rPr>
                <w:b/>
                <w:w w:val="110"/>
                <w:sz w:val="24"/>
              </w:rPr>
              <w:t xml:space="preserve">Единица </w:t>
            </w:r>
            <w:r w:rsidRPr="00DF75AE">
              <w:rPr>
                <w:b/>
                <w:w w:val="105"/>
                <w:sz w:val="24"/>
              </w:rPr>
              <w:t>измерения</w:t>
            </w:r>
          </w:p>
        </w:tc>
        <w:tc>
          <w:tcPr>
            <w:tcW w:w="1418" w:type="dxa"/>
          </w:tcPr>
          <w:p w:rsidR="002E1901" w:rsidRPr="00DF75AE" w:rsidRDefault="002E1901" w:rsidP="002E1901">
            <w:pPr>
              <w:pStyle w:val="TableParagraph"/>
              <w:spacing w:before="3" w:line="158" w:lineRule="auto"/>
              <w:ind w:left="112" w:right="103" w:firstLine="4"/>
              <w:rPr>
                <w:b/>
                <w:w w:val="105"/>
                <w:sz w:val="24"/>
              </w:rPr>
            </w:pPr>
          </w:p>
          <w:p w:rsidR="002E1901" w:rsidRPr="00DF75AE" w:rsidRDefault="00E819B9" w:rsidP="002E1901">
            <w:pPr>
              <w:pStyle w:val="TableParagraph"/>
              <w:spacing w:before="3" w:line="158" w:lineRule="auto"/>
              <w:ind w:left="112" w:right="103" w:firstLine="4"/>
              <w:rPr>
                <w:b/>
                <w:sz w:val="24"/>
              </w:rPr>
            </w:pPr>
            <w:proofErr w:type="spellStart"/>
            <w:r w:rsidRPr="00DF75AE">
              <w:rPr>
                <w:b/>
                <w:w w:val="105"/>
                <w:sz w:val="24"/>
              </w:rPr>
              <w:t>Современ</w:t>
            </w:r>
            <w:proofErr w:type="spellEnd"/>
            <w:r w:rsidRPr="00DF75AE">
              <w:rPr>
                <w:b/>
                <w:w w:val="105"/>
                <w:sz w:val="24"/>
              </w:rPr>
              <w:t xml:space="preserve"> </w:t>
            </w:r>
            <w:proofErr w:type="spellStart"/>
            <w:r w:rsidRPr="00DF75AE">
              <w:rPr>
                <w:b/>
                <w:w w:val="110"/>
                <w:sz w:val="24"/>
              </w:rPr>
              <w:t>ное</w:t>
            </w:r>
            <w:proofErr w:type="spellEnd"/>
            <w:r w:rsidRPr="00DF75AE">
              <w:rPr>
                <w:b/>
                <w:w w:val="110"/>
                <w:sz w:val="24"/>
              </w:rPr>
              <w:t xml:space="preserve"> </w:t>
            </w:r>
            <w:r w:rsidRPr="00DF75AE">
              <w:rPr>
                <w:b/>
                <w:w w:val="105"/>
                <w:sz w:val="24"/>
              </w:rPr>
              <w:t xml:space="preserve">состояние </w:t>
            </w:r>
          </w:p>
          <w:p w:rsidR="00062D82" w:rsidRPr="00DF75AE" w:rsidRDefault="00062D82">
            <w:pPr>
              <w:pStyle w:val="TableParagraph"/>
              <w:spacing w:line="172" w:lineRule="exact"/>
              <w:ind w:left="267" w:right="214"/>
              <w:rPr>
                <w:b/>
                <w:sz w:val="24"/>
              </w:rPr>
            </w:pPr>
          </w:p>
        </w:tc>
        <w:tc>
          <w:tcPr>
            <w:tcW w:w="1135" w:type="dxa"/>
          </w:tcPr>
          <w:p w:rsidR="00062D82" w:rsidRPr="00DF75AE" w:rsidRDefault="00E819B9">
            <w:pPr>
              <w:pStyle w:val="TableParagraph"/>
              <w:spacing w:before="178" w:line="163" w:lineRule="auto"/>
              <w:ind w:left="126" w:right="94"/>
              <w:rPr>
                <w:b/>
                <w:sz w:val="24"/>
              </w:rPr>
            </w:pPr>
            <w:r w:rsidRPr="00DF75AE">
              <w:rPr>
                <w:b/>
                <w:w w:val="110"/>
                <w:sz w:val="24"/>
              </w:rPr>
              <w:t xml:space="preserve">Расчет </w:t>
            </w:r>
            <w:proofErr w:type="spellStart"/>
            <w:r w:rsidRPr="00DF75AE">
              <w:rPr>
                <w:b/>
                <w:w w:val="110"/>
                <w:sz w:val="24"/>
              </w:rPr>
              <w:t>ный</w:t>
            </w:r>
            <w:proofErr w:type="spellEnd"/>
            <w:r w:rsidRPr="00DF75AE">
              <w:rPr>
                <w:b/>
                <w:w w:val="110"/>
                <w:sz w:val="24"/>
              </w:rPr>
              <w:t xml:space="preserve"> срок</w:t>
            </w:r>
          </w:p>
        </w:tc>
      </w:tr>
      <w:tr w:rsidR="00062D82" w:rsidRPr="00DF75AE">
        <w:trPr>
          <w:trHeight w:val="275"/>
        </w:trPr>
        <w:tc>
          <w:tcPr>
            <w:tcW w:w="636" w:type="dxa"/>
            <w:shd w:val="clear" w:color="auto" w:fill="9CC2E4"/>
          </w:tcPr>
          <w:p w:rsidR="00062D82" w:rsidRPr="00DF75AE" w:rsidRDefault="00E819B9">
            <w:pPr>
              <w:pStyle w:val="TableParagraph"/>
              <w:spacing w:line="256" w:lineRule="exact"/>
              <w:ind w:left="7"/>
              <w:rPr>
                <w:b/>
                <w:sz w:val="24"/>
              </w:rPr>
            </w:pPr>
            <w:r w:rsidRPr="00DF75AE">
              <w:rPr>
                <w:b/>
                <w:sz w:val="24"/>
              </w:rPr>
              <w:t>1</w:t>
            </w:r>
          </w:p>
        </w:tc>
        <w:tc>
          <w:tcPr>
            <w:tcW w:w="8972" w:type="dxa"/>
            <w:gridSpan w:val="4"/>
            <w:shd w:val="clear" w:color="auto" w:fill="9CC2E4"/>
          </w:tcPr>
          <w:p w:rsidR="00062D82" w:rsidRPr="00DF75AE" w:rsidRDefault="00E819B9">
            <w:pPr>
              <w:pStyle w:val="TableParagraph"/>
              <w:spacing w:line="256" w:lineRule="exact"/>
              <w:ind w:left="107"/>
              <w:jc w:val="left"/>
              <w:rPr>
                <w:b/>
                <w:sz w:val="24"/>
              </w:rPr>
            </w:pPr>
            <w:r w:rsidRPr="00DF75AE">
              <w:rPr>
                <w:b/>
                <w:sz w:val="24"/>
              </w:rPr>
              <w:t>ТЕРРИТОРИЯ</w:t>
            </w:r>
          </w:p>
        </w:tc>
      </w:tr>
      <w:tr w:rsidR="00062D82" w:rsidRPr="00DF75AE">
        <w:trPr>
          <w:trHeight w:val="551"/>
        </w:trPr>
        <w:tc>
          <w:tcPr>
            <w:tcW w:w="636" w:type="dxa"/>
          </w:tcPr>
          <w:p w:rsidR="00062D82" w:rsidRPr="00DF75AE" w:rsidRDefault="00E819B9">
            <w:pPr>
              <w:pStyle w:val="TableParagraph"/>
              <w:spacing w:before="135"/>
              <w:ind w:left="87" w:right="78"/>
              <w:rPr>
                <w:b/>
                <w:sz w:val="24"/>
              </w:rPr>
            </w:pPr>
            <w:r w:rsidRPr="00DF75AE">
              <w:rPr>
                <w:b/>
                <w:sz w:val="24"/>
              </w:rPr>
              <w:t>1.1</w:t>
            </w:r>
          </w:p>
        </w:tc>
        <w:tc>
          <w:tcPr>
            <w:tcW w:w="4717" w:type="dxa"/>
          </w:tcPr>
          <w:p w:rsidR="00062D82" w:rsidRPr="00DF75AE" w:rsidRDefault="00E819B9">
            <w:pPr>
              <w:pStyle w:val="TableParagraph"/>
              <w:spacing w:line="273" w:lineRule="exact"/>
              <w:ind w:left="107"/>
              <w:jc w:val="left"/>
              <w:rPr>
                <w:b/>
                <w:sz w:val="24"/>
              </w:rPr>
            </w:pPr>
            <w:r w:rsidRPr="00DF75AE">
              <w:rPr>
                <w:b/>
                <w:sz w:val="24"/>
              </w:rPr>
              <w:t>Площадь планируемой территории -</w:t>
            </w:r>
          </w:p>
          <w:p w:rsidR="00062D82" w:rsidRPr="00DF75AE" w:rsidRDefault="00E819B9">
            <w:pPr>
              <w:pStyle w:val="TableParagraph"/>
              <w:spacing w:line="259" w:lineRule="exact"/>
              <w:ind w:left="107"/>
              <w:jc w:val="left"/>
              <w:rPr>
                <w:b/>
                <w:sz w:val="24"/>
              </w:rPr>
            </w:pPr>
            <w:r w:rsidRPr="00DF75AE">
              <w:rPr>
                <w:b/>
                <w:sz w:val="24"/>
              </w:rPr>
              <w:t>всего</w:t>
            </w:r>
          </w:p>
        </w:tc>
        <w:tc>
          <w:tcPr>
            <w:tcW w:w="1702" w:type="dxa"/>
          </w:tcPr>
          <w:p w:rsidR="00062D82" w:rsidRPr="00DF75AE" w:rsidRDefault="00E819B9">
            <w:pPr>
              <w:pStyle w:val="TableParagraph"/>
              <w:spacing w:before="135"/>
              <w:ind w:left="174" w:right="166"/>
              <w:rPr>
                <w:b/>
                <w:sz w:val="24"/>
              </w:rPr>
            </w:pPr>
            <w:r w:rsidRPr="00DF75AE">
              <w:rPr>
                <w:b/>
                <w:sz w:val="24"/>
              </w:rPr>
              <w:t>га</w:t>
            </w:r>
          </w:p>
        </w:tc>
        <w:tc>
          <w:tcPr>
            <w:tcW w:w="1418" w:type="dxa"/>
          </w:tcPr>
          <w:p w:rsidR="00062D82" w:rsidRPr="00DF75AE" w:rsidRDefault="00E819B9">
            <w:pPr>
              <w:pStyle w:val="TableParagraph"/>
              <w:spacing w:before="135"/>
              <w:ind w:left="7"/>
              <w:rPr>
                <w:b/>
                <w:sz w:val="24"/>
              </w:rPr>
            </w:pPr>
            <w:r w:rsidRPr="00DF75AE">
              <w:rPr>
                <w:b/>
                <w:sz w:val="24"/>
              </w:rPr>
              <w:t>8</w:t>
            </w:r>
          </w:p>
        </w:tc>
        <w:tc>
          <w:tcPr>
            <w:tcW w:w="1135" w:type="dxa"/>
          </w:tcPr>
          <w:p w:rsidR="00062D82" w:rsidRPr="00DF75AE" w:rsidRDefault="00E819B9">
            <w:pPr>
              <w:pStyle w:val="TableParagraph"/>
              <w:spacing w:before="135"/>
              <w:ind w:left="8"/>
              <w:rPr>
                <w:b/>
                <w:sz w:val="24"/>
              </w:rPr>
            </w:pPr>
            <w:r w:rsidRPr="00DF75AE">
              <w:rPr>
                <w:b/>
                <w:sz w:val="24"/>
              </w:rPr>
              <w:t>8</w:t>
            </w:r>
          </w:p>
        </w:tc>
      </w:tr>
      <w:tr w:rsidR="00062D82" w:rsidRPr="00DF75AE">
        <w:trPr>
          <w:trHeight w:val="275"/>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6" w:lineRule="exact"/>
              <w:ind w:left="107"/>
              <w:jc w:val="left"/>
              <w:rPr>
                <w:sz w:val="24"/>
              </w:rPr>
            </w:pPr>
            <w:r w:rsidRPr="00DF75AE">
              <w:rPr>
                <w:sz w:val="24"/>
              </w:rPr>
              <w:t>в том числе территории:</w:t>
            </w:r>
          </w:p>
        </w:tc>
      </w:tr>
      <w:tr w:rsidR="00062D82" w:rsidRPr="00DF75AE">
        <w:trPr>
          <w:trHeight w:val="552"/>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68" w:lineRule="exact"/>
              <w:ind w:left="107"/>
              <w:jc w:val="left"/>
              <w:rPr>
                <w:i/>
                <w:sz w:val="24"/>
              </w:rPr>
            </w:pPr>
            <w:r w:rsidRPr="00DF75AE">
              <w:rPr>
                <w:i/>
                <w:sz w:val="24"/>
              </w:rPr>
              <w:t>- жилых зон (кварталы, микрорайоны и</w:t>
            </w:r>
          </w:p>
          <w:p w:rsidR="00062D82" w:rsidRPr="00DF75AE" w:rsidRDefault="00E819B9">
            <w:pPr>
              <w:pStyle w:val="TableParagraph"/>
              <w:spacing w:line="264" w:lineRule="exact"/>
              <w:ind w:left="107"/>
              <w:jc w:val="left"/>
              <w:rPr>
                <w:i/>
                <w:sz w:val="24"/>
              </w:rPr>
            </w:pPr>
            <w:r w:rsidRPr="00DF75AE">
              <w:rPr>
                <w:i/>
                <w:sz w:val="24"/>
              </w:rPr>
              <w:t>другие)</w:t>
            </w:r>
          </w:p>
        </w:tc>
        <w:tc>
          <w:tcPr>
            <w:tcW w:w="1702" w:type="dxa"/>
          </w:tcPr>
          <w:p w:rsidR="00062D82" w:rsidRPr="00DF75AE" w:rsidRDefault="00E819B9">
            <w:pPr>
              <w:pStyle w:val="TableParagraph"/>
              <w:spacing w:before="131"/>
              <w:ind w:left="174" w:right="165"/>
              <w:rPr>
                <w:i/>
                <w:sz w:val="24"/>
              </w:rPr>
            </w:pPr>
            <w:r w:rsidRPr="00DF75AE">
              <w:rPr>
                <w:i/>
                <w:sz w:val="24"/>
              </w:rPr>
              <w:t>га</w:t>
            </w:r>
          </w:p>
        </w:tc>
        <w:tc>
          <w:tcPr>
            <w:tcW w:w="1418" w:type="dxa"/>
          </w:tcPr>
          <w:p w:rsidR="00062D82" w:rsidRPr="00DF75AE" w:rsidRDefault="00E819B9">
            <w:pPr>
              <w:pStyle w:val="TableParagraph"/>
              <w:spacing w:before="131"/>
              <w:ind w:left="10"/>
              <w:rPr>
                <w:i/>
                <w:sz w:val="24"/>
              </w:rPr>
            </w:pPr>
            <w:r w:rsidRPr="00DF75AE">
              <w:rPr>
                <w:i/>
                <w:w w:val="99"/>
                <w:sz w:val="24"/>
              </w:rPr>
              <w:t>-</w:t>
            </w:r>
          </w:p>
        </w:tc>
        <w:tc>
          <w:tcPr>
            <w:tcW w:w="1135" w:type="dxa"/>
          </w:tcPr>
          <w:p w:rsidR="00062D82" w:rsidRPr="00DF75AE" w:rsidRDefault="00E819B9">
            <w:pPr>
              <w:pStyle w:val="TableParagraph"/>
              <w:spacing w:before="131"/>
              <w:ind w:left="124" w:right="118"/>
              <w:rPr>
                <w:i/>
                <w:sz w:val="24"/>
              </w:rPr>
            </w:pPr>
            <w:r w:rsidRPr="00DF75AE">
              <w:rPr>
                <w:i/>
                <w:sz w:val="24"/>
              </w:rPr>
              <w:t>5,3</w:t>
            </w:r>
          </w:p>
        </w:tc>
      </w:tr>
      <w:tr w:rsidR="00062D82" w:rsidRPr="00DF75AE">
        <w:trPr>
          <w:trHeight w:val="277"/>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8" w:lineRule="exact"/>
              <w:ind w:left="107"/>
              <w:jc w:val="left"/>
              <w:rPr>
                <w:sz w:val="24"/>
              </w:rPr>
            </w:pPr>
            <w:r w:rsidRPr="00DF75AE">
              <w:rPr>
                <w:sz w:val="24"/>
              </w:rPr>
              <w:t>из них:</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 многоэтажная застройка</w:t>
            </w:r>
          </w:p>
        </w:tc>
        <w:tc>
          <w:tcPr>
            <w:tcW w:w="1702" w:type="dxa"/>
          </w:tcPr>
          <w:p w:rsidR="00062D82" w:rsidRPr="00DF75AE" w:rsidRDefault="00E819B9">
            <w:pPr>
              <w:pStyle w:val="TableParagraph"/>
              <w:spacing w:line="256" w:lineRule="exact"/>
              <w:ind w:left="174" w:right="165"/>
              <w:rPr>
                <w:i/>
                <w:sz w:val="24"/>
              </w:rPr>
            </w:pPr>
            <w:r w:rsidRPr="00DF75AE">
              <w:rPr>
                <w:i/>
                <w:sz w:val="24"/>
              </w:rPr>
              <w:t>га</w:t>
            </w:r>
          </w:p>
        </w:tc>
        <w:tc>
          <w:tcPr>
            <w:tcW w:w="1418" w:type="dxa"/>
          </w:tcPr>
          <w:p w:rsidR="00062D82" w:rsidRPr="00DF75AE" w:rsidRDefault="00E819B9">
            <w:pPr>
              <w:pStyle w:val="TableParagraph"/>
              <w:spacing w:line="256" w:lineRule="exact"/>
              <w:ind w:left="267" w:right="257"/>
              <w:rPr>
                <w:i/>
                <w:sz w:val="24"/>
              </w:rPr>
            </w:pPr>
            <w:r w:rsidRPr="00DF75AE">
              <w:rPr>
                <w:i/>
                <w:sz w:val="24"/>
              </w:rPr>
              <w:t>3,8</w:t>
            </w:r>
          </w:p>
        </w:tc>
        <w:tc>
          <w:tcPr>
            <w:tcW w:w="1135" w:type="dxa"/>
          </w:tcPr>
          <w:p w:rsidR="00062D82" w:rsidRPr="00DF75AE" w:rsidRDefault="00E819B9">
            <w:pPr>
              <w:pStyle w:val="TableParagraph"/>
              <w:spacing w:line="256" w:lineRule="exact"/>
              <w:ind w:left="124" w:right="118"/>
              <w:rPr>
                <w:i/>
                <w:sz w:val="24"/>
              </w:rPr>
            </w:pPr>
            <w:r w:rsidRPr="00DF75AE">
              <w:rPr>
                <w:i/>
                <w:sz w:val="24"/>
              </w:rPr>
              <w:t>3,8</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- 4-5 этажная застройка</w:t>
            </w:r>
          </w:p>
        </w:tc>
        <w:tc>
          <w:tcPr>
            <w:tcW w:w="1702" w:type="dxa"/>
          </w:tcPr>
          <w:p w:rsidR="00062D82" w:rsidRPr="00DF75AE" w:rsidRDefault="00E819B9">
            <w:pPr>
              <w:pStyle w:val="TableParagraph"/>
              <w:spacing w:line="256" w:lineRule="exact"/>
              <w:ind w:left="174" w:right="165"/>
              <w:rPr>
                <w:i/>
                <w:sz w:val="24"/>
              </w:rPr>
            </w:pPr>
            <w:r w:rsidRPr="00DF75AE">
              <w:rPr>
                <w:i/>
                <w:sz w:val="24"/>
              </w:rPr>
              <w:t>га</w:t>
            </w:r>
          </w:p>
        </w:tc>
        <w:tc>
          <w:tcPr>
            <w:tcW w:w="1418" w:type="dxa"/>
          </w:tcPr>
          <w:p w:rsidR="00062D82" w:rsidRPr="00DF75AE" w:rsidRDefault="00E819B9">
            <w:pPr>
              <w:pStyle w:val="TableParagraph"/>
              <w:spacing w:line="256" w:lineRule="exact"/>
              <w:ind w:left="7"/>
              <w:rPr>
                <w:i/>
                <w:sz w:val="24"/>
              </w:rPr>
            </w:pPr>
            <w:r w:rsidRPr="00DF75AE">
              <w:rPr>
                <w:i/>
                <w:sz w:val="24"/>
              </w:rPr>
              <w:t>0</w:t>
            </w:r>
          </w:p>
        </w:tc>
        <w:tc>
          <w:tcPr>
            <w:tcW w:w="1135" w:type="dxa"/>
          </w:tcPr>
          <w:p w:rsidR="00062D82" w:rsidRPr="00DF75AE" w:rsidRDefault="00E819B9">
            <w:pPr>
              <w:pStyle w:val="TableParagraph"/>
              <w:spacing w:line="256" w:lineRule="exact"/>
              <w:ind w:left="8"/>
              <w:rPr>
                <w:i/>
                <w:sz w:val="24"/>
              </w:rPr>
            </w:pPr>
            <w:r w:rsidRPr="00DF75AE">
              <w:rPr>
                <w:i/>
                <w:sz w:val="24"/>
              </w:rPr>
              <w:t>0</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 малоэтажная застройка</w:t>
            </w:r>
          </w:p>
        </w:tc>
        <w:tc>
          <w:tcPr>
            <w:tcW w:w="1702" w:type="dxa"/>
          </w:tcPr>
          <w:p w:rsidR="00062D82" w:rsidRPr="00DF75AE" w:rsidRDefault="00E819B9">
            <w:pPr>
              <w:pStyle w:val="TableParagraph"/>
              <w:spacing w:line="256" w:lineRule="exact"/>
              <w:ind w:left="174" w:right="165"/>
              <w:rPr>
                <w:i/>
                <w:sz w:val="24"/>
              </w:rPr>
            </w:pPr>
            <w:r w:rsidRPr="00DF75AE">
              <w:rPr>
                <w:i/>
                <w:sz w:val="24"/>
              </w:rPr>
              <w:t>га</w:t>
            </w:r>
          </w:p>
        </w:tc>
        <w:tc>
          <w:tcPr>
            <w:tcW w:w="1418" w:type="dxa"/>
          </w:tcPr>
          <w:p w:rsidR="00062D82" w:rsidRPr="00DF75AE" w:rsidRDefault="00E819B9">
            <w:pPr>
              <w:pStyle w:val="TableParagraph"/>
              <w:spacing w:line="256" w:lineRule="exact"/>
              <w:ind w:left="267" w:right="257"/>
              <w:rPr>
                <w:i/>
                <w:sz w:val="24"/>
              </w:rPr>
            </w:pPr>
            <w:r w:rsidRPr="00DF75AE">
              <w:rPr>
                <w:i/>
                <w:sz w:val="24"/>
              </w:rPr>
              <w:t>0,3</w:t>
            </w:r>
          </w:p>
        </w:tc>
        <w:tc>
          <w:tcPr>
            <w:tcW w:w="1135" w:type="dxa"/>
          </w:tcPr>
          <w:p w:rsidR="00062D82" w:rsidRPr="00DF75AE" w:rsidRDefault="00E819B9">
            <w:pPr>
              <w:pStyle w:val="TableParagraph"/>
              <w:spacing w:line="256" w:lineRule="exact"/>
              <w:ind w:left="124" w:right="118"/>
              <w:rPr>
                <w:i/>
                <w:sz w:val="24"/>
              </w:rPr>
            </w:pPr>
            <w:r w:rsidRPr="00DF75AE">
              <w:rPr>
                <w:i/>
                <w:sz w:val="24"/>
              </w:rPr>
              <w:t>0,3</w:t>
            </w:r>
          </w:p>
        </w:tc>
      </w:tr>
      <w:tr w:rsidR="00062D82" w:rsidRPr="00DF75AE">
        <w:trPr>
          <w:trHeight w:val="275"/>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6" w:lineRule="exact"/>
              <w:ind w:left="107"/>
              <w:jc w:val="left"/>
              <w:rPr>
                <w:sz w:val="24"/>
              </w:rPr>
            </w:pPr>
            <w:r w:rsidRPr="00DF75AE">
              <w:rPr>
                <w:sz w:val="24"/>
              </w:rPr>
              <w:t>в том числе:</w:t>
            </w:r>
          </w:p>
        </w:tc>
      </w:tr>
      <w:tr w:rsidR="00062D82" w:rsidRPr="00DF75AE">
        <w:trPr>
          <w:trHeight w:val="551"/>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68" w:lineRule="exact"/>
              <w:ind w:left="107"/>
              <w:jc w:val="left"/>
              <w:rPr>
                <w:i/>
                <w:sz w:val="24"/>
              </w:rPr>
            </w:pPr>
            <w:r w:rsidRPr="00DF75AE">
              <w:rPr>
                <w:i/>
                <w:sz w:val="24"/>
              </w:rPr>
              <w:t>- малоэтажные жилые дома с</w:t>
            </w:r>
          </w:p>
          <w:p w:rsidR="00062D82" w:rsidRPr="00DF75AE" w:rsidRDefault="00E819B9">
            <w:pPr>
              <w:pStyle w:val="TableParagraph"/>
              <w:spacing w:line="264" w:lineRule="exact"/>
              <w:ind w:left="107"/>
              <w:jc w:val="left"/>
              <w:rPr>
                <w:i/>
                <w:sz w:val="24"/>
              </w:rPr>
            </w:pPr>
            <w:r w:rsidRPr="00DF75AE">
              <w:rPr>
                <w:i/>
                <w:sz w:val="24"/>
              </w:rPr>
              <w:t>приквартирными земельными участками</w:t>
            </w:r>
          </w:p>
        </w:tc>
        <w:tc>
          <w:tcPr>
            <w:tcW w:w="1702" w:type="dxa"/>
          </w:tcPr>
          <w:p w:rsidR="00062D82" w:rsidRPr="00DF75AE" w:rsidRDefault="00E819B9">
            <w:pPr>
              <w:pStyle w:val="TableParagraph"/>
              <w:spacing w:before="131"/>
              <w:ind w:left="174" w:right="165"/>
              <w:rPr>
                <w:i/>
                <w:sz w:val="24"/>
              </w:rPr>
            </w:pPr>
            <w:r w:rsidRPr="00DF75AE">
              <w:rPr>
                <w:i/>
                <w:sz w:val="24"/>
              </w:rPr>
              <w:t>га</w:t>
            </w:r>
          </w:p>
        </w:tc>
        <w:tc>
          <w:tcPr>
            <w:tcW w:w="1418" w:type="dxa"/>
          </w:tcPr>
          <w:p w:rsidR="00062D82" w:rsidRPr="00DF75AE" w:rsidRDefault="00E819B9">
            <w:pPr>
              <w:pStyle w:val="TableParagraph"/>
              <w:spacing w:before="131"/>
              <w:ind w:left="10"/>
              <w:rPr>
                <w:i/>
                <w:sz w:val="24"/>
              </w:rPr>
            </w:pPr>
            <w:r w:rsidRPr="00DF75AE">
              <w:rPr>
                <w:i/>
                <w:w w:val="99"/>
                <w:sz w:val="24"/>
              </w:rPr>
              <w:t>-</w:t>
            </w:r>
          </w:p>
        </w:tc>
        <w:tc>
          <w:tcPr>
            <w:tcW w:w="1135" w:type="dxa"/>
          </w:tcPr>
          <w:p w:rsidR="00062D82" w:rsidRPr="00DF75AE" w:rsidRDefault="00E819B9">
            <w:pPr>
              <w:pStyle w:val="TableParagraph"/>
              <w:spacing w:before="131"/>
              <w:ind w:left="6"/>
              <w:rPr>
                <w:i/>
                <w:sz w:val="24"/>
              </w:rPr>
            </w:pPr>
            <w:r w:rsidRPr="00DF75AE">
              <w:rPr>
                <w:i/>
                <w:w w:val="99"/>
                <w:sz w:val="24"/>
              </w:rPr>
              <w:t>-</w:t>
            </w:r>
          </w:p>
        </w:tc>
      </w:tr>
      <w:tr w:rsidR="00062D82" w:rsidRPr="00DF75AE">
        <w:trPr>
          <w:trHeight w:val="551"/>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69" w:lineRule="exact"/>
              <w:ind w:left="107"/>
              <w:jc w:val="left"/>
              <w:rPr>
                <w:i/>
                <w:sz w:val="24"/>
              </w:rPr>
            </w:pPr>
            <w:r w:rsidRPr="00DF75AE">
              <w:rPr>
                <w:i/>
                <w:sz w:val="24"/>
              </w:rPr>
              <w:t>- индивидуальные жилые дома с</w:t>
            </w:r>
          </w:p>
          <w:p w:rsidR="00062D82" w:rsidRPr="00DF75AE" w:rsidRDefault="00E819B9">
            <w:pPr>
              <w:pStyle w:val="TableParagraph"/>
              <w:spacing w:line="263" w:lineRule="exact"/>
              <w:ind w:left="107"/>
              <w:jc w:val="left"/>
              <w:rPr>
                <w:i/>
                <w:sz w:val="24"/>
              </w:rPr>
            </w:pPr>
            <w:r w:rsidRPr="00DF75AE">
              <w:rPr>
                <w:i/>
                <w:sz w:val="24"/>
              </w:rPr>
              <w:t>приусадебными земельными участками</w:t>
            </w:r>
          </w:p>
        </w:tc>
        <w:tc>
          <w:tcPr>
            <w:tcW w:w="1702" w:type="dxa"/>
          </w:tcPr>
          <w:p w:rsidR="00062D82" w:rsidRPr="00DF75AE" w:rsidRDefault="00E819B9">
            <w:pPr>
              <w:pStyle w:val="TableParagraph"/>
              <w:spacing w:before="131"/>
              <w:ind w:left="174" w:right="165"/>
              <w:rPr>
                <w:i/>
                <w:sz w:val="24"/>
              </w:rPr>
            </w:pPr>
            <w:r w:rsidRPr="00DF75AE">
              <w:rPr>
                <w:i/>
                <w:sz w:val="24"/>
              </w:rPr>
              <w:t>га</w:t>
            </w:r>
          </w:p>
        </w:tc>
        <w:tc>
          <w:tcPr>
            <w:tcW w:w="1418" w:type="dxa"/>
          </w:tcPr>
          <w:p w:rsidR="00062D82" w:rsidRPr="00DF75AE" w:rsidRDefault="00E819B9">
            <w:pPr>
              <w:pStyle w:val="TableParagraph"/>
              <w:spacing w:before="131"/>
              <w:ind w:left="10"/>
              <w:rPr>
                <w:i/>
                <w:sz w:val="24"/>
              </w:rPr>
            </w:pPr>
            <w:r w:rsidRPr="00DF75AE">
              <w:rPr>
                <w:i/>
                <w:w w:val="99"/>
                <w:sz w:val="24"/>
              </w:rPr>
              <w:t>-</w:t>
            </w:r>
          </w:p>
        </w:tc>
        <w:tc>
          <w:tcPr>
            <w:tcW w:w="1135" w:type="dxa"/>
          </w:tcPr>
          <w:p w:rsidR="00062D82" w:rsidRPr="00DF75AE" w:rsidRDefault="00E819B9">
            <w:pPr>
              <w:pStyle w:val="TableParagraph"/>
              <w:spacing w:before="131"/>
              <w:ind w:left="6"/>
              <w:rPr>
                <w:i/>
                <w:sz w:val="24"/>
              </w:rPr>
            </w:pPr>
            <w:r w:rsidRPr="00DF75AE">
              <w:rPr>
                <w:i/>
                <w:w w:val="99"/>
                <w:sz w:val="24"/>
              </w:rPr>
              <w:t>-</w:t>
            </w:r>
          </w:p>
        </w:tc>
      </w:tr>
      <w:tr w:rsidR="00062D82" w:rsidRPr="00DF75AE">
        <w:trPr>
          <w:trHeight w:val="554"/>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70" w:lineRule="exact"/>
              <w:ind w:left="107"/>
              <w:jc w:val="left"/>
              <w:rPr>
                <w:i/>
                <w:sz w:val="24"/>
              </w:rPr>
            </w:pPr>
            <w:r w:rsidRPr="00DF75AE">
              <w:rPr>
                <w:i/>
                <w:sz w:val="24"/>
              </w:rPr>
              <w:t>- объектов социального и культурно-</w:t>
            </w:r>
          </w:p>
          <w:p w:rsidR="00062D82" w:rsidRPr="00DF75AE" w:rsidRDefault="00E819B9">
            <w:pPr>
              <w:pStyle w:val="TableParagraph"/>
              <w:spacing w:line="264" w:lineRule="exact"/>
              <w:ind w:left="107"/>
              <w:jc w:val="left"/>
              <w:rPr>
                <w:i/>
                <w:sz w:val="24"/>
              </w:rPr>
            </w:pPr>
            <w:r w:rsidRPr="00DF75AE">
              <w:rPr>
                <w:i/>
                <w:sz w:val="24"/>
              </w:rPr>
              <w:t>бытового</w:t>
            </w:r>
          </w:p>
        </w:tc>
        <w:tc>
          <w:tcPr>
            <w:tcW w:w="1702" w:type="dxa"/>
          </w:tcPr>
          <w:p w:rsidR="00062D82" w:rsidRPr="00DF75AE" w:rsidRDefault="00E819B9">
            <w:pPr>
              <w:pStyle w:val="TableParagraph"/>
              <w:spacing w:before="131"/>
              <w:ind w:left="174" w:right="165"/>
              <w:rPr>
                <w:i/>
                <w:sz w:val="24"/>
              </w:rPr>
            </w:pPr>
            <w:r w:rsidRPr="00DF75AE">
              <w:rPr>
                <w:i/>
                <w:sz w:val="24"/>
              </w:rPr>
              <w:t>га</w:t>
            </w:r>
          </w:p>
        </w:tc>
        <w:tc>
          <w:tcPr>
            <w:tcW w:w="1418" w:type="dxa"/>
          </w:tcPr>
          <w:p w:rsidR="00062D82" w:rsidRPr="00DF75AE" w:rsidRDefault="00E819B9">
            <w:pPr>
              <w:pStyle w:val="TableParagraph"/>
              <w:spacing w:before="131"/>
              <w:ind w:left="267" w:right="257"/>
              <w:rPr>
                <w:i/>
                <w:sz w:val="24"/>
              </w:rPr>
            </w:pPr>
            <w:r w:rsidRPr="00DF75AE">
              <w:rPr>
                <w:i/>
                <w:sz w:val="24"/>
              </w:rPr>
              <w:t>0,7</w:t>
            </w:r>
          </w:p>
        </w:tc>
        <w:tc>
          <w:tcPr>
            <w:tcW w:w="1135" w:type="dxa"/>
          </w:tcPr>
          <w:p w:rsidR="00062D82" w:rsidRPr="00DF75AE" w:rsidRDefault="00E819B9">
            <w:pPr>
              <w:pStyle w:val="TableParagraph"/>
              <w:spacing w:before="131"/>
              <w:ind w:left="124" w:right="118"/>
              <w:rPr>
                <w:i/>
                <w:sz w:val="24"/>
              </w:rPr>
            </w:pPr>
            <w:r w:rsidRPr="00DF75AE">
              <w:rPr>
                <w:i/>
                <w:sz w:val="24"/>
              </w:rPr>
              <w:t>0,7</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 рекреационных зон</w:t>
            </w:r>
          </w:p>
        </w:tc>
        <w:tc>
          <w:tcPr>
            <w:tcW w:w="1702" w:type="dxa"/>
          </w:tcPr>
          <w:p w:rsidR="00062D82" w:rsidRPr="00DF75AE" w:rsidRDefault="00E819B9">
            <w:pPr>
              <w:pStyle w:val="TableParagraph"/>
              <w:spacing w:line="256" w:lineRule="exact"/>
              <w:ind w:left="174" w:right="165"/>
              <w:rPr>
                <w:i/>
                <w:sz w:val="24"/>
              </w:rPr>
            </w:pPr>
            <w:r w:rsidRPr="00DF75AE">
              <w:rPr>
                <w:i/>
                <w:sz w:val="24"/>
              </w:rPr>
              <w:t>га</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551"/>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68" w:lineRule="exact"/>
              <w:ind w:left="107"/>
              <w:jc w:val="left"/>
              <w:rPr>
                <w:i/>
                <w:sz w:val="24"/>
              </w:rPr>
            </w:pPr>
            <w:r w:rsidRPr="00DF75AE">
              <w:rPr>
                <w:i/>
                <w:sz w:val="24"/>
              </w:rPr>
              <w:t>- зон инженерной и транспортной</w:t>
            </w:r>
          </w:p>
          <w:p w:rsidR="00062D82" w:rsidRPr="00DF75AE" w:rsidRDefault="00E819B9">
            <w:pPr>
              <w:pStyle w:val="TableParagraph"/>
              <w:spacing w:line="264" w:lineRule="exact"/>
              <w:ind w:left="107"/>
              <w:jc w:val="left"/>
              <w:rPr>
                <w:i/>
                <w:sz w:val="24"/>
              </w:rPr>
            </w:pPr>
            <w:r w:rsidRPr="00DF75AE">
              <w:rPr>
                <w:i/>
                <w:sz w:val="24"/>
              </w:rPr>
              <w:t>инфраструктур</w:t>
            </w:r>
          </w:p>
        </w:tc>
        <w:tc>
          <w:tcPr>
            <w:tcW w:w="1702" w:type="dxa"/>
          </w:tcPr>
          <w:p w:rsidR="00062D82" w:rsidRPr="00DF75AE" w:rsidRDefault="00E819B9">
            <w:pPr>
              <w:pStyle w:val="TableParagraph"/>
              <w:spacing w:before="128"/>
              <w:ind w:left="174" w:right="165"/>
              <w:rPr>
                <w:i/>
                <w:sz w:val="24"/>
              </w:rPr>
            </w:pPr>
            <w:r w:rsidRPr="00DF75AE">
              <w:rPr>
                <w:i/>
                <w:sz w:val="24"/>
              </w:rPr>
              <w:t>га</w:t>
            </w:r>
          </w:p>
        </w:tc>
        <w:tc>
          <w:tcPr>
            <w:tcW w:w="1418" w:type="dxa"/>
          </w:tcPr>
          <w:p w:rsidR="00062D82" w:rsidRPr="00DF75AE" w:rsidRDefault="00E819B9">
            <w:pPr>
              <w:pStyle w:val="TableParagraph"/>
              <w:spacing w:before="128"/>
              <w:ind w:left="267" w:right="257"/>
              <w:rPr>
                <w:i/>
                <w:sz w:val="24"/>
              </w:rPr>
            </w:pPr>
            <w:r w:rsidRPr="00DF75AE">
              <w:rPr>
                <w:i/>
                <w:sz w:val="24"/>
              </w:rPr>
              <w:t>0,4</w:t>
            </w:r>
          </w:p>
        </w:tc>
        <w:tc>
          <w:tcPr>
            <w:tcW w:w="1135" w:type="dxa"/>
          </w:tcPr>
          <w:p w:rsidR="00062D82" w:rsidRPr="00DF75AE" w:rsidRDefault="00E819B9">
            <w:pPr>
              <w:pStyle w:val="TableParagraph"/>
              <w:spacing w:before="128"/>
              <w:ind w:left="124" w:right="118"/>
              <w:rPr>
                <w:i/>
                <w:sz w:val="24"/>
              </w:rPr>
            </w:pPr>
            <w:r w:rsidRPr="00DF75AE">
              <w:rPr>
                <w:i/>
                <w:sz w:val="24"/>
              </w:rPr>
              <w:t>0,4</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 производственных зон</w:t>
            </w:r>
          </w:p>
        </w:tc>
        <w:tc>
          <w:tcPr>
            <w:tcW w:w="1702" w:type="dxa"/>
          </w:tcPr>
          <w:p w:rsidR="00062D82" w:rsidRPr="00DF75AE" w:rsidRDefault="00E819B9">
            <w:pPr>
              <w:pStyle w:val="TableParagraph"/>
              <w:spacing w:line="256" w:lineRule="exact"/>
              <w:ind w:left="174" w:right="165"/>
              <w:rPr>
                <w:i/>
                <w:sz w:val="24"/>
              </w:rPr>
            </w:pPr>
            <w:r w:rsidRPr="00DF75AE">
              <w:rPr>
                <w:i/>
                <w:sz w:val="24"/>
              </w:rPr>
              <w:t>га</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 иных зон</w:t>
            </w:r>
          </w:p>
        </w:tc>
        <w:tc>
          <w:tcPr>
            <w:tcW w:w="1702" w:type="dxa"/>
          </w:tcPr>
          <w:p w:rsidR="00062D82" w:rsidRPr="00DF75AE" w:rsidRDefault="00E819B9">
            <w:pPr>
              <w:pStyle w:val="TableParagraph"/>
              <w:spacing w:line="256" w:lineRule="exact"/>
              <w:ind w:left="174" w:right="165"/>
              <w:rPr>
                <w:i/>
                <w:sz w:val="24"/>
              </w:rPr>
            </w:pPr>
            <w:r w:rsidRPr="00DF75AE">
              <w:rPr>
                <w:i/>
                <w:sz w:val="24"/>
              </w:rPr>
              <w:t>га</w:t>
            </w:r>
          </w:p>
        </w:tc>
        <w:tc>
          <w:tcPr>
            <w:tcW w:w="1418" w:type="dxa"/>
          </w:tcPr>
          <w:p w:rsidR="00062D82" w:rsidRPr="00DF75AE" w:rsidRDefault="00E819B9">
            <w:pPr>
              <w:pStyle w:val="TableParagraph"/>
              <w:spacing w:line="256" w:lineRule="exact"/>
              <w:ind w:left="267" w:right="257"/>
              <w:rPr>
                <w:i/>
                <w:sz w:val="24"/>
              </w:rPr>
            </w:pPr>
            <w:r w:rsidRPr="00DF75AE">
              <w:rPr>
                <w:i/>
                <w:sz w:val="24"/>
              </w:rPr>
              <w:t>0,1</w:t>
            </w:r>
          </w:p>
        </w:tc>
        <w:tc>
          <w:tcPr>
            <w:tcW w:w="1135" w:type="dxa"/>
          </w:tcPr>
          <w:p w:rsidR="00062D82" w:rsidRPr="00DF75AE" w:rsidRDefault="00E819B9">
            <w:pPr>
              <w:pStyle w:val="TableParagraph"/>
              <w:spacing w:line="256" w:lineRule="exact"/>
              <w:ind w:left="124" w:right="118"/>
              <w:rPr>
                <w:i/>
                <w:sz w:val="24"/>
              </w:rPr>
            </w:pPr>
            <w:r w:rsidRPr="00DF75AE">
              <w:rPr>
                <w:i/>
                <w:sz w:val="24"/>
              </w:rPr>
              <w:t>0,1</w:t>
            </w: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1.2</w:t>
            </w:r>
          </w:p>
        </w:tc>
        <w:tc>
          <w:tcPr>
            <w:tcW w:w="8972" w:type="dxa"/>
            <w:gridSpan w:val="4"/>
          </w:tcPr>
          <w:p w:rsidR="00062D82" w:rsidRPr="00DF75AE" w:rsidRDefault="00E819B9">
            <w:pPr>
              <w:pStyle w:val="TableParagraph"/>
              <w:spacing w:line="256" w:lineRule="exact"/>
              <w:ind w:left="107"/>
              <w:jc w:val="left"/>
              <w:rPr>
                <w:b/>
                <w:sz w:val="24"/>
              </w:rPr>
            </w:pPr>
            <w:r w:rsidRPr="00DF75AE">
              <w:rPr>
                <w:b/>
                <w:sz w:val="24"/>
              </w:rPr>
              <w:t>Из общей площади планируемого района участки</w:t>
            </w:r>
          </w:p>
        </w:tc>
      </w:tr>
      <w:tr w:rsidR="00062D82" w:rsidRPr="00DF75AE">
        <w:trPr>
          <w:trHeight w:val="553"/>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70" w:lineRule="exact"/>
              <w:ind w:left="107"/>
              <w:jc w:val="left"/>
              <w:rPr>
                <w:sz w:val="24"/>
              </w:rPr>
            </w:pPr>
            <w:r w:rsidRPr="00DF75AE">
              <w:rPr>
                <w:sz w:val="24"/>
              </w:rPr>
              <w:t>гаражей и автостоянок для постоянного</w:t>
            </w:r>
          </w:p>
          <w:p w:rsidR="00062D82" w:rsidRPr="00DF75AE" w:rsidRDefault="00E819B9">
            <w:pPr>
              <w:pStyle w:val="TableParagraph"/>
              <w:spacing w:line="264" w:lineRule="exact"/>
              <w:ind w:left="107"/>
              <w:jc w:val="left"/>
              <w:rPr>
                <w:sz w:val="24"/>
              </w:rPr>
            </w:pPr>
            <w:r w:rsidRPr="00DF75AE">
              <w:rPr>
                <w:sz w:val="24"/>
              </w:rPr>
              <w:t>хранения индивидуального автотранспорта</w:t>
            </w:r>
          </w:p>
        </w:tc>
        <w:tc>
          <w:tcPr>
            <w:tcW w:w="1702" w:type="dxa"/>
          </w:tcPr>
          <w:p w:rsidR="00062D82" w:rsidRPr="00DF75AE" w:rsidRDefault="00E819B9">
            <w:pPr>
              <w:pStyle w:val="TableParagraph"/>
              <w:spacing w:before="131"/>
              <w:ind w:left="174" w:right="165"/>
              <w:rPr>
                <w:sz w:val="24"/>
              </w:rPr>
            </w:pPr>
            <w:r w:rsidRPr="00DF75AE">
              <w:rPr>
                <w:sz w:val="24"/>
              </w:rPr>
              <w:t>га</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551"/>
        </w:trPr>
        <w:tc>
          <w:tcPr>
            <w:tcW w:w="636" w:type="dxa"/>
          </w:tcPr>
          <w:p w:rsidR="00062D82" w:rsidRPr="00DF75AE" w:rsidRDefault="00E819B9">
            <w:pPr>
              <w:pStyle w:val="TableParagraph"/>
              <w:spacing w:before="133"/>
              <w:ind w:left="87" w:right="78"/>
              <w:rPr>
                <w:b/>
                <w:sz w:val="24"/>
              </w:rPr>
            </w:pPr>
            <w:r w:rsidRPr="00DF75AE">
              <w:rPr>
                <w:b/>
                <w:sz w:val="24"/>
              </w:rPr>
              <w:t>1.3</w:t>
            </w:r>
          </w:p>
        </w:tc>
        <w:tc>
          <w:tcPr>
            <w:tcW w:w="4717" w:type="dxa"/>
          </w:tcPr>
          <w:p w:rsidR="00062D82" w:rsidRPr="00DF75AE" w:rsidRDefault="00E819B9">
            <w:pPr>
              <w:pStyle w:val="TableParagraph"/>
              <w:spacing w:line="276" w:lineRule="exact"/>
              <w:ind w:left="107" w:right="82"/>
              <w:jc w:val="left"/>
              <w:rPr>
                <w:b/>
                <w:sz w:val="24"/>
              </w:rPr>
            </w:pPr>
            <w:r w:rsidRPr="00DF75AE">
              <w:rPr>
                <w:b/>
                <w:sz w:val="24"/>
              </w:rPr>
              <w:t>Из общей площади планируемого района территории общего пользования - всего</w:t>
            </w:r>
          </w:p>
        </w:tc>
        <w:tc>
          <w:tcPr>
            <w:tcW w:w="1702" w:type="dxa"/>
          </w:tcPr>
          <w:p w:rsidR="00062D82" w:rsidRPr="00DF75AE" w:rsidRDefault="00E819B9">
            <w:pPr>
              <w:pStyle w:val="TableParagraph"/>
              <w:spacing w:before="133"/>
              <w:ind w:left="174" w:right="166"/>
              <w:rPr>
                <w:b/>
                <w:sz w:val="24"/>
              </w:rPr>
            </w:pPr>
            <w:r w:rsidRPr="00DF75AE">
              <w:rPr>
                <w:b/>
                <w:sz w:val="24"/>
              </w:rPr>
              <w:t>га</w:t>
            </w:r>
          </w:p>
        </w:tc>
        <w:tc>
          <w:tcPr>
            <w:tcW w:w="1418" w:type="dxa"/>
          </w:tcPr>
          <w:p w:rsidR="00062D82" w:rsidRPr="00DF75AE" w:rsidRDefault="00E819B9">
            <w:pPr>
              <w:pStyle w:val="TableParagraph"/>
              <w:spacing w:before="133"/>
              <w:ind w:left="267" w:right="257"/>
              <w:rPr>
                <w:b/>
                <w:sz w:val="24"/>
              </w:rPr>
            </w:pPr>
            <w:r w:rsidRPr="00DF75AE">
              <w:rPr>
                <w:b/>
                <w:sz w:val="24"/>
              </w:rPr>
              <w:t>2,7</w:t>
            </w:r>
          </w:p>
        </w:tc>
        <w:tc>
          <w:tcPr>
            <w:tcW w:w="1135" w:type="dxa"/>
          </w:tcPr>
          <w:p w:rsidR="00062D82" w:rsidRPr="00DF75AE" w:rsidRDefault="00E819B9">
            <w:pPr>
              <w:pStyle w:val="TableParagraph"/>
              <w:spacing w:before="133"/>
              <w:ind w:left="124" w:right="118"/>
              <w:rPr>
                <w:b/>
                <w:sz w:val="24"/>
              </w:rPr>
            </w:pPr>
            <w:r w:rsidRPr="00DF75AE">
              <w:rPr>
                <w:b/>
                <w:sz w:val="24"/>
              </w:rPr>
              <w:t>2,7</w:t>
            </w:r>
          </w:p>
        </w:tc>
      </w:tr>
      <w:tr w:rsidR="00062D82" w:rsidRPr="00DF75AE">
        <w:trPr>
          <w:trHeight w:val="276"/>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6" w:lineRule="exact"/>
              <w:ind w:left="107"/>
              <w:jc w:val="left"/>
              <w:rPr>
                <w:b/>
                <w:i/>
                <w:sz w:val="24"/>
              </w:rPr>
            </w:pPr>
            <w:r w:rsidRPr="00DF75AE">
              <w:rPr>
                <w:b/>
                <w:i/>
                <w:sz w:val="24"/>
              </w:rPr>
              <w:t>из них:</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зеленые насаждения общего пользования</w:t>
            </w:r>
          </w:p>
        </w:tc>
        <w:tc>
          <w:tcPr>
            <w:tcW w:w="1702" w:type="dxa"/>
          </w:tcPr>
          <w:p w:rsidR="00062D82" w:rsidRPr="00DF75AE" w:rsidRDefault="00E819B9">
            <w:pPr>
              <w:pStyle w:val="TableParagraph"/>
              <w:spacing w:line="256" w:lineRule="exact"/>
              <w:ind w:left="174" w:right="165"/>
              <w:rPr>
                <w:sz w:val="24"/>
              </w:rPr>
            </w:pPr>
            <w:r w:rsidRPr="00DF75AE">
              <w:rPr>
                <w:sz w:val="24"/>
              </w:rPr>
              <w:t>га</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124" w:right="118"/>
              <w:rPr>
                <w:sz w:val="24"/>
              </w:rPr>
            </w:pPr>
            <w:r w:rsidRPr="00DF75AE">
              <w:rPr>
                <w:sz w:val="24"/>
              </w:rPr>
              <w:t>1,2</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улицы, дороги, проезды, площади</w:t>
            </w:r>
          </w:p>
        </w:tc>
        <w:tc>
          <w:tcPr>
            <w:tcW w:w="1702" w:type="dxa"/>
          </w:tcPr>
          <w:p w:rsidR="00062D82" w:rsidRPr="00DF75AE" w:rsidRDefault="00E819B9">
            <w:pPr>
              <w:pStyle w:val="TableParagraph"/>
              <w:spacing w:line="256" w:lineRule="exact"/>
              <w:ind w:left="174" w:right="165"/>
              <w:rPr>
                <w:sz w:val="24"/>
              </w:rPr>
            </w:pPr>
            <w:r w:rsidRPr="00DF75AE">
              <w:rPr>
                <w:sz w:val="24"/>
              </w:rPr>
              <w:t>га</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124" w:right="118"/>
              <w:rPr>
                <w:sz w:val="24"/>
              </w:rPr>
            </w:pPr>
            <w:r w:rsidRPr="00DF75AE">
              <w:rPr>
                <w:sz w:val="24"/>
              </w:rPr>
              <w:t>1,4</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прочие территории общего пользования</w:t>
            </w:r>
          </w:p>
        </w:tc>
        <w:tc>
          <w:tcPr>
            <w:tcW w:w="1702" w:type="dxa"/>
          </w:tcPr>
          <w:p w:rsidR="00062D82" w:rsidRPr="00DF75AE" w:rsidRDefault="00E819B9">
            <w:pPr>
              <w:pStyle w:val="TableParagraph"/>
              <w:spacing w:line="256" w:lineRule="exact"/>
              <w:ind w:left="174" w:right="165"/>
              <w:rPr>
                <w:sz w:val="24"/>
              </w:rPr>
            </w:pPr>
            <w:r w:rsidRPr="00DF75AE">
              <w:rPr>
                <w:sz w:val="24"/>
              </w:rPr>
              <w:t>га</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124" w:right="118"/>
              <w:rPr>
                <w:sz w:val="24"/>
              </w:rPr>
            </w:pPr>
            <w:r w:rsidRPr="00DF75AE">
              <w:rPr>
                <w:sz w:val="24"/>
              </w:rPr>
              <w:t>0,1</w:t>
            </w: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1.4</w:t>
            </w:r>
          </w:p>
        </w:tc>
        <w:tc>
          <w:tcPr>
            <w:tcW w:w="4717" w:type="dxa"/>
          </w:tcPr>
          <w:p w:rsidR="00062D82" w:rsidRPr="00DF75AE" w:rsidRDefault="00E819B9">
            <w:pPr>
              <w:pStyle w:val="TableParagraph"/>
              <w:spacing w:line="256" w:lineRule="exact"/>
              <w:ind w:left="107"/>
              <w:jc w:val="left"/>
              <w:rPr>
                <w:b/>
                <w:sz w:val="24"/>
              </w:rPr>
            </w:pPr>
            <w:r w:rsidRPr="00DF75AE">
              <w:rPr>
                <w:b/>
                <w:sz w:val="24"/>
              </w:rPr>
              <w:t>Коэффициент застройки</w:t>
            </w:r>
          </w:p>
        </w:tc>
        <w:tc>
          <w:tcPr>
            <w:tcW w:w="1702" w:type="dxa"/>
          </w:tcPr>
          <w:p w:rsidR="00062D82" w:rsidRPr="00DF75AE" w:rsidRDefault="00E819B9">
            <w:pPr>
              <w:pStyle w:val="TableParagraph"/>
              <w:spacing w:line="256" w:lineRule="exact"/>
              <w:ind w:left="6"/>
              <w:rPr>
                <w:b/>
                <w:sz w:val="24"/>
              </w:rPr>
            </w:pPr>
            <w:r w:rsidRPr="00DF75AE">
              <w:rPr>
                <w:b/>
                <w:sz w:val="24"/>
              </w:rPr>
              <w:t>%</w:t>
            </w:r>
          </w:p>
        </w:tc>
        <w:tc>
          <w:tcPr>
            <w:tcW w:w="1418" w:type="dxa"/>
          </w:tcPr>
          <w:p w:rsidR="00062D82" w:rsidRPr="00DF75AE" w:rsidRDefault="00E819B9">
            <w:pPr>
              <w:pStyle w:val="TableParagraph"/>
              <w:spacing w:line="256" w:lineRule="exact"/>
              <w:ind w:left="267" w:right="257"/>
              <w:rPr>
                <w:b/>
                <w:sz w:val="24"/>
              </w:rPr>
            </w:pPr>
            <w:r w:rsidRPr="00DF75AE">
              <w:rPr>
                <w:b/>
                <w:sz w:val="24"/>
              </w:rPr>
              <w:t>0,4</w:t>
            </w:r>
          </w:p>
        </w:tc>
        <w:tc>
          <w:tcPr>
            <w:tcW w:w="1135" w:type="dxa"/>
          </w:tcPr>
          <w:p w:rsidR="00062D82" w:rsidRPr="00DF75AE" w:rsidRDefault="00E819B9">
            <w:pPr>
              <w:pStyle w:val="TableParagraph"/>
              <w:spacing w:line="256" w:lineRule="exact"/>
              <w:ind w:left="124" w:right="118"/>
              <w:rPr>
                <w:b/>
                <w:sz w:val="24"/>
              </w:rPr>
            </w:pPr>
            <w:r w:rsidRPr="00DF75AE">
              <w:rPr>
                <w:b/>
                <w:sz w:val="24"/>
              </w:rPr>
              <w:t>0,4</w:t>
            </w:r>
          </w:p>
        </w:tc>
      </w:tr>
      <w:tr w:rsidR="00062D82" w:rsidRPr="00DF75AE">
        <w:trPr>
          <w:trHeight w:val="277"/>
        </w:trPr>
        <w:tc>
          <w:tcPr>
            <w:tcW w:w="636" w:type="dxa"/>
          </w:tcPr>
          <w:p w:rsidR="00062D82" w:rsidRPr="00DF75AE" w:rsidRDefault="00E819B9">
            <w:pPr>
              <w:pStyle w:val="TableParagraph"/>
              <w:spacing w:line="258" w:lineRule="exact"/>
              <w:ind w:left="87" w:right="78"/>
              <w:rPr>
                <w:b/>
                <w:sz w:val="24"/>
              </w:rPr>
            </w:pPr>
            <w:r w:rsidRPr="00DF75AE">
              <w:rPr>
                <w:b/>
                <w:sz w:val="24"/>
              </w:rPr>
              <w:t>1.5</w:t>
            </w:r>
          </w:p>
        </w:tc>
        <w:tc>
          <w:tcPr>
            <w:tcW w:w="4717" w:type="dxa"/>
          </w:tcPr>
          <w:p w:rsidR="00062D82" w:rsidRPr="00DF75AE" w:rsidRDefault="00E819B9">
            <w:pPr>
              <w:pStyle w:val="TableParagraph"/>
              <w:spacing w:line="258" w:lineRule="exact"/>
              <w:ind w:left="107"/>
              <w:jc w:val="left"/>
              <w:rPr>
                <w:b/>
                <w:sz w:val="24"/>
              </w:rPr>
            </w:pPr>
            <w:r w:rsidRPr="00DF75AE">
              <w:rPr>
                <w:b/>
                <w:sz w:val="24"/>
              </w:rPr>
              <w:t>Коэффициент плотности застройки</w:t>
            </w:r>
          </w:p>
        </w:tc>
        <w:tc>
          <w:tcPr>
            <w:tcW w:w="1702" w:type="dxa"/>
          </w:tcPr>
          <w:p w:rsidR="00062D82" w:rsidRPr="00DF75AE" w:rsidRDefault="00E819B9">
            <w:pPr>
              <w:pStyle w:val="TableParagraph"/>
              <w:spacing w:line="258" w:lineRule="exact"/>
              <w:ind w:left="6"/>
              <w:rPr>
                <w:b/>
                <w:sz w:val="24"/>
              </w:rPr>
            </w:pPr>
            <w:r w:rsidRPr="00DF75AE">
              <w:rPr>
                <w:b/>
                <w:sz w:val="24"/>
              </w:rPr>
              <w:t>%</w:t>
            </w:r>
          </w:p>
        </w:tc>
        <w:tc>
          <w:tcPr>
            <w:tcW w:w="1418" w:type="dxa"/>
          </w:tcPr>
          <w:p w:rsidR="00062D82" w:rsidRPr="00DF75AE" w:rsidRDefault="00E819B9">
            <w:pPr>
              <w:pStyle w:val="TableParagraph"/>
              <w:spacing w:line="258" w:lineRule="exact"/>
              <w:ind w:left="267" w:right="257"/>
              <w:rPr>
                <w:b/>
                <w:sz w:val="24"/>
              </w:rPr>
            </w:pPr>
            <w:r w:rsidRPr="00DF75AE">
              <w:rPr>
                <w:b/>
                <w:sz w:val="24"/>
              </w:rPr>
              <w:t>1,2</w:t>
            </w:r>
          </w:p>
        </w:tc>
        <w:tc>
          <w:tcPr>
            <w:tcW w:w="1135" w:type="dxa"/>
          </w:tcPr>
          <w:p w:rsidR="00062D82" w:rsidRPr="00DF75AE" w:rsidRDefault="00E819B9">
            <w:pPr>
              <w:pStyle w:val="TableParagraph"/>
              <w:spacing w:line="258" w:lineRule="exact"/>
              <w:ind w:left="124" w:right="118"/>
              <w:rPr>
                <w:b/>
                <w:sz w:val="24"/>
              </w:rPr>
            </w:pPr>
            <w:r w:rsidRPr="00DF75AE">
              <w:rPr>
                <w:b/>
                <w:sz w:val="24"/>
              </w:rPr>
              <w:t>1,2</w:t>
            </w: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1.6</w:t>
            </w:r>
          </w:p>
        </w:tc>
        <w:tc>
          <w:tcPr>
            <w:tcW w:w="8972" w:type="dxa"/>
            <w:gridSpan w:val="4"/>
          </w:tcPr>
          <w:p w:rsidR="00062D82" w:rsidRPr="00DF75AE" w:rsidRDefault="00E819B9">
            <w:pPr>
              <w:pStyle w:val="TableParagraph"/>
              <w:spacing w:line="256" w:lineRule="exact"/>
              <w:ind w:left="107"/>
              <w:jc w:val="left"/>
              <w:rPr>
                <w:b/>
                <w:sz w:val="24"/>
              </w:rPr>
            </w:pPr>
            <w:r w:rsidRPr="00DF75AE">
              <w:rPr>
                <w:b/>
                <w:sz w:val="24"/>
              </w:rPr>
              <w:t>Из общей территории:</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земли федеральной собственности</w:t>
            </w:r>
          </w:p>
        </w:tc>
        <w:tc>
          <w:tcPr>
            <w:tcW w:w="1702" w:type="dxa"/>
          </w:tcPr>
          <w:p w:rsidR="00062D82" w:rsidRPr="00DF75AE" w:rsidRDefault="00E819B9">
            <w:pPr>
              <w:pStyle w:val="TableParagraph"/>
              <w:spacing w:line="256" w:lineRule="exact"/>
              <w:ind w:left="174" w:right="165"/>
              <w:rPr>
                <w:sz w:val="24"/>
              </w:rPr>
            </w:pPr>
            <w:r w:rsidRPr="00DF75AE">
              <w:rPr>
                <w:sz w:val="24"/>
              </w:rPr>
              <w:t>га</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земли субъектов Российской Федерации</w:t>
            </w:r>
          </w:p>
        </w:tc>
        <w:tc>
          <w:tcPr>
            <w:tcW w:w="1702" w:type="dxa"/>
          </w:tcPr>
          <w:p w:rsidR="00062D82" w:rsidRPr="00DF75AE" w:rsidRDefault="00E819B9">
            <w:pPr>
              <w:pStyle w:val="TableParagraph"/>
              <w:spacing w:line="256" w:lineRule="exact"/>
              <w:ind w:left="174" w:right="165"/>
              <w:rPr>
                <w:sz w:val="24"/>
              </w:rPr>
            </w:pPr>
            <w:r w:rsidRPr="00DF75AE">
              <w:rPr>
                <w:sz w:val="24"/>
              </w:rPr>
              <w:t>га</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земли муниципальной собственности</w:t>
            </w:r>
          </w:p>
        </w:tc>
        <w:tc>
          <w:tcPr>
            <w:tcW w:w="1702" w:type="dxa"/>
          </w:tcPr>
          <w:p w:rsidR="00062D82" w:rsidRPr="00DF75AE" w:rsidRDefault="00E819B9">
            <w:pPr>
              <w:pStyle w:val="TableParagraph"/>
              <w:spacing w:line="256" w:lineRule="exact"/>
              <w:ind w:left="174" w:right="165"/>
              <w:rPr>
                <w:sz w:val="24"/>
              </w:rPr>
            </w:pPr>
            <w:r w:rsidRPr="00DF75AE">
              <w:rPr>
                <w:sz w:val="24"/>
              </w:rPr>
              <w:t>га</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земли частной собственности</w:t>
            </w:r>
          </w:p>
        </w:tc>
        <w:tc>
          <w:tcPr>
            <w:tcW w:w="1702" w:type="dxa"/>
          </w:tcPr>
          <w:p w:rsidR="00062D82" w:rsidRPr="00DF75AE" w:rsidRDefault="00E819B9">
            <w:pPr>
              <w:pStyle w:val="TableParagraph"/>
              <w:spacing w:line="256" w:lineRule="exact"/>
              <w:ind w:left="174" w:right="165"/>
              <w:rPr>
                <w:sz w:val="24"/>
              </w:rPr>
            </w:pPr>
            <w:r w:rsidRPr="00DF75AE">
              <w:rPr>
                <w:sz w:val="24"/>
              </w:rPr>
              <w:t>га</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8"/>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8" w:lineRule="exact"/>
              <w:ind w:left="107"/>
              <w:jc w:val="left"/>
              <w:rPr>
                <w:sz w:val="24"/>
              </w:rPr>
            </w:pPr>
            <w:r w:rsidRPr="00DF75AE">
              <w:rPr>
                <w:sz w:val="24"/>
              </w:rPr>
              <w:t>земли федеральной собственности</w:t>
            </w:r>
          </w:p>
        </w:tc>
        <w:tc>
          <w:tcPr>
            <w:tcW w:w="1702" w:type="dxa"/>
          </w:tcPr>
          <w:p w:rsidR="00062D82" w:rsidRPr="00DF75AE" w:rsidRDefault="00E819B9">
            <w:pPr>
              <w:pStyle w:val="TableParagraph"/>
              <w:spacing w:line="258" w:lineRule="exact"/>
              <w:ind w:left="174" w:right="165"/>
              <w:rPr>
                <w:sz w:val="24"/>
              </w:rPr>
            </w:pPr>
            <w:r w:rsidRPr="00DF75AE">
              <w:rPr>
                <w:sz w:val="24"/>
              </w:rPr>
              <w:t>га</w:t>
            </w:r>
          </w:p>
        </w:tc>
        <w:tc>
          <w:tcPr>
            <w:tcW w:w="1418" w:type="dxa"/>
          </w:tcPr>
          <w:p w:rsidR="00062D82" w:rsidRPr="00DF75AE" w:rsidRDefault="00E819B9">
            <w:pPr>
              <w:pStyle w:val="TableParagraph"/>
              <w:spacing w:line="258" w:lineRule="exact"/>
              <w:ind w:left="10"/>
              <w:rPr>
                <w:sz w:val="24"/>
              </w:rPr>
            </w:pPr>
            <w:r w:rsidRPr="00DF75AE">
              <w:rPr>
                <w:w w:val="99"/>
                <w:sz w:val="24"/>
              </w:rPr>
              <w:t>-</w:t>
            </w:r>
          </w:p>
        </w:tc>
        <w:tc>
          <w:tcPr>
            <w:tcW w:w="1135" w:type="dxa"/>
          </w:tcPr>
          <w:p w:rsidR="00062D82" w:rsidRPr="00DF75AE" w:rsidRDefault="00E819B9">
            <w:pPr>
              <w:pStyle w:val="TableParagraph"/>
              <w:spacing w:line="258" w:lineRule="exact"/>
              <w:ind w:left="6"/>
              <w:rPr>
                <w:sz w:val="24"/>
              </w:rPr>
            </w:pPr>
            <w:r w:rsidRPr="00DF75AE">
              <w:rPr>
                <w:w w:val="99"/>
                <w:sz w:val="24"/>
              </w:rPr>
              <w:t>-</w:t>
            </w:r>
          </w:p>
        </w:tc>
      </w:tr>
      <w:tr w:rsidR="00062D82" w:rsidRPr="00DF75AE">
        <w:trPr>
          <w:trHeight w:val="275"/>
        </w:trPr>
        <w:tc>
          <w:tcPr>
            <w:tcW w:w="636" w:type="dxa"/>
            <w:shd w:val="clear" w:color="auto" w:fill="9CC2E4"/>
          </w:tcPr>
          <w:p w:rsidR="00062D82" w:rsidRPr="00DF75AE" w:rsidRDefault="00E819B9">
            <w:pPr>
              <w:pStyle w:val="TableParagraph"/>
              <w:spacing w:line="256" w:lineRule="exact"/>
              <w:ind w:left="7"/>
              <w:rPr>
                <w:b/>
                <w:sz w:val="24"/>
              </w:rPr>
            </w:pPr>
            <w:r w:rsidRPr="00DF75AE">
              <w:rPr>
                <w:b/>
                <w:sz w:val="24"/>
              </w:rPr>
              <w:t>2</w:t>
            </w:r>
          </w:p>
        </w:tc>
        <w:tc>
          <w:tcPr>
            <w:tcW w:w="8972" w:type="dxa"/>
            <w:gridSpan w:val="4"/>
            <w:shd w:val="clear" w:color="auto" w:fill="9CC2E4"/>
          </w:tcPr>
          <w:p w:rsidR="00062D82" w:rsidRPr="00DF75AE" w:rsidRDefault="00957744">
            <w:pPr>
              <w:pStyle w:val="TableParagraph"/>
              <w:spacing w:line="256" w:lineRule="exact"/>
              <w:ind w:left="107"/>
              <w:jc w:val="left"/>
              <w:rPr>
                <w:b/>
                <w:sz w:val="24"/>
              </w:rPr>
            </w:pPr>
            <w:r w:rsidRPr="00DF75AE">
              <w:rPr>
                <w:b/>
                <w:sz w:val="24"/>
              </w:rPr>
              <w:t>,</w:t>
            </w: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2.1</w:t>
            </w:r>
          </w:p>
        </w:tc>
        <w:tc>
          <w:tcPr>
            <w:tcW w:w="4717" w:type="dxa"/>
          </w:tcPr>
          <w:p w:rsidR="00062D82" w:rsidRPr="00DF75AE" w:rsidRDefault="00E819B9">
            <w:pPr>
              <w:pStyle w:val="TableParagraph"/>
              <w:spacing w:line="256" w:lineRule="exact"/>
              <w:ind w:left="107"/>
              <w:jc w:val="left"/>
              <w:rPr>
                <w:sz w:val="24"/>
              </w:rPr>
            </w:pPr>
            <w:r w:rsidRPr="00DF75AE">
              <w:rPr>
                <w:sz w:val="24"/>
              </w:rPr>
              <w:t>Численность населения</w:t>
            </w:r>
          </w:p>
        </w:tc>
        <w:tc>
          <w:tcPr>
            <w:tcW w:w="1702" w:type="dxa"/>
          </w:tcPr>
          <w:p w:rsidR="00062D82" w:rsidRPr="00DF75AE" w:rsidRDefault="00E819B9">
            <w:pPr>
              <w:pStyle w:val="TableParagraph"/>
              <w:spacing w:line="256" w:lineRule="exact"/>
              <w:ind w:left="172" w:right="166"/>
              <w:rPr>
                <w:sz w:val="24"/>
              </w:rPr>
            </w:pPr>
            <w:r w:rsidRPr="00DF75AE">
              <w:rPr>
                <w:sz w:val="24"/>
              </w:rPr>
              <w:t>тыс. чел.</w:t>
            </w:r>
          </w:p>
        </w:tc>
        <w:tc>
          <w:tcPr>
            <w:tcW w:w="1418" w:type="dxa"/>
          </w:tcPr>
          <w:p w:rsidR="00062D82" w:rsidRPr="00DF75AE" w:rsidRDefault="00E819B9" w:rsidP="00305EB2">
            <w:pPr>
              <w:pStyle w:val="TableParagraph"/>
              <w:spacing w:line="256" w:lineRule="exact"/>
              <w:ind w:left="267" w:right="257"/>
              <w:rPr>
                <w:sz w:val="24"/>
              </w:rPr>
            </w:pPr>
            <w:r w:rsidRPr="00DF75AE">
              <w:rPr>
                <w:sz w:val="24"/>
              </w:rPr>
              <w:t>2,</w:t>
            </w:r>
            <w:r w:rsidR="00305EB2" w:rsidRPr="00DF75AE">
              <w:rPr>
                <w:sz w:val="24"/>
              </w:rPr>
              <w:t>778</w:t>
            </w:r>
          </w:p>
        </w:tc>
        <w:tc>
          <w:tcPr>
            <w:tcW w:w="1135" w:type="dxa"/>
          </w:tcPr>
          <w:p w:rsidR="00062D82" w:rsidRPr="00DF75AE" w:rsidRDefault="00957744" w:rsidP="00305EB2">
            <w:pPr>
              <w:pStyle w:val="TableParagraph"/>
              <w:spacing w:line="256" w:lineRule="exact"/>
              <w:ind w:left="124" w:right="118"/>
              <w:rPr>
                <w:sz w:val="24"/>
              </w:rPr>
            </w:pPr>
            <w:r w:rsidRPr="00DF75AE">
              <w:rPr>
                <w:sz w:val="24"/>
              </w:rPr>
              <w:t>2,</w:t>
            </w:r>
            <w:r w:rsidR="00305EB2" w:rsidRPr="00DF75AE">
              <w:rPr>
                <w:sz w:val="24"/>
              </w:rPr>
              <w:t>898</w:t>
            </w: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2.2</w:t>
            </w:r>
          </w:p>
        </w:tc>
        <w:tc>
          <w:tcPr>
            <w:tcW w:w="4717" w:type="dxa"/>
          </w:tcPr>
          <w:p w:rsidR="00062D82" w:rsidRPr="00DF75AE" w:rsidRDefault="00E819B9">
            <w:pPr>
              <w:pStyle w:val="TableParagraph"/>
              <w:spacing w:line="256" w:lineRule="exact"/>
              <w:ind w:left="107"/>
              <w:jc w:val="left"/>
              <w:rPr>
                <w:sz w:val="24"/>
              </w:rPr>
            </w:pPr>
            <w:r w:rsidRPr="00DF75AE">
              <w:rPr>
                <w:sz w:val="24"/>
              </w:rPr>
              <w:t>Плотность населения</w:t>
            </w:r>
          </w:p>
        </w:tc>
        <w:tc>
          <w:tcPr>
            <w:tcW w:w="1702" w:type="dxa"/>
          </w:tcPr>
          <w:p w:rsidR="00062D82" w:rsidRPr="00DF75AE" w:rsidRDefault="00E819B9">
            <w:pPr>
              <w:pStyle w:val="TableParagraph"/>
              <w:spacing w:line="256" w:lineRule="exact"/>
              <w:ind w:left="173" w:right="166"/>
              <w:rPr>
                <w:sz w:val="24"/>
              </w:rPr>
            </w:pPr>
            <w:r w:rsidRPr="00DF75AE">
              <w:rPr>
                <w:sz w:val="24"/>
              </w:rPr>
              <w:t>чел. / га</w:t>
            </w:r>
          </w:p>
        </w:tc>
        <w:tc>
          <w:tcPr>
            <w:tcW w:w="1418" w:type="dxa"/>
          </w:tcPr>
          <w:p w:rsidR="00062D82" w:rsidRPr="00DF75AE" w:rsidRDefault="00305EB2">
            <w:pPr>
              <w:pStyle w:val="TableParagraph"/>
              <w:spacing w:line="256" w:lineRule="exact"/>
              <w:ind w:left="267" w:right="260"/>
              <w:rPr>
                <w:sz w:val="24"/>
              </w:rPr>
            </w:pPr>
            <w:r w:rsidRPr="00DF75AE">
              <w:rPr>
                <w:sz w:val="24"/>
              </w:rPr>
              <w:t>345</w:t>
            </w:r>
          </w:p>
        </w:tc>
        <w:tc>
          <w:tcPr>
            <w:tcW w:w="1135" w:type="dxa"/>
          </w:tcPr>
          <w:p w:rsidR="00062D82" w:rsidRPr="00DF75AE" w:rsidRDefault="00305EB2">
            <w:pPr>
              <w:pStyle w:val="TableParagraph"/>
              <w:spacing w:line="256" w:lineRule="exact"/>
              <w:ind w:left="126" w:right="118"/>
              <w:rPr>
                <w:sz w:val="24"/>
              </w:rPr>
            </w:pPr>
            <w:r w:rsidRPr="00DF75AE">
              <w:rPr>
                <w:sz w:val="24"/>
              </w:rPr>
              <w:t>360</w:t>
            </w:r>
          </w:p>
        </w:tc>
      </w:tr>
      <w:tr w:rsidR="00062D82" w:rsidRPr="00DF75AE">
        <w:trPr>
          <w:trHeight w:val="275"/>
        </w:trPr>
        <w:tc>
          <w:tcPr>
            <w:tcW w:w="636" w:type="dxa"/>
            <w:shd w:val="clear" w:color="auto" w:fill="9CC2E4"/>
          </w:tcPr>
          <w:p w:rsidR="00062D82" w:rsidRPr="00DF75AE" w:rsidRDefault="00E819B9">
            <w:pPr>
              <w:pStyle w:val="TableParagraph"/>
              <w:spacing w:line="256" w:lineRule="exact"/>
              <w:ind w:left="7"/>
              <w:rPr>
                <w:b/>
                <w:sz w:val="24"/>
              </w:rPr>
            </w:pPr>
            <w:r w:rsidRPr="00DF75AE">
              <w:rPr>
                <w:b/>
                <w:sz w:val="24"/>
              </w:rPr>
              <w:t>3</w:t>
            </w:r>
          </w:p>
        </w:tc>
        <w:tc>
          <w:tcPr>
            <w:tcW w:w="8972" w:type="dxa"/>
            <w:gridSpan w:val="4"/>
            <w:shd w:val="clear" w:color="auto" w:fill="9CC2E4"/>
          </w:tcPr>
          <w:p w:rsidR="00062D82" w:rsidRPr="00DF75AE" w:rsidRDefault="00E819B9">
            <w:pPr>
              <w:pStyle w:val="TableParagraph"/>
              <w:spacing w:line="256" w:lineRule="exact"/>
              <w:ind w:left="107"/>
              <w:jc w:val="left"/>
              <w:rPr>
                <w:b/>
                <w:sz w:val="24"/>
              </w:rPr>
            </w:pPr>
            <w:r w:rsidRPr="00DF75AE">
              <w:rPr>
                <w:b/>
                <w:sz w:val="24"/>
              </w:rPr>
              <w:t>ЖИЛИЩНЫЙ ФОНД</w:t>
            </w:r>
          </w:p>
        </w:tc>
      </w:tr>
      <w:tr w:rsidR="00062D82" w:rsidRPr="00DF75AE">
        <w:trPr>
          <w:trHeight w:val="277"/>
        </w:trPr>
        <w:tc>
          <w:tcPr>
            <w:tcW w:w="636" w:type="dxa"/>
          </w:tcPr>
          <w:p w:rsidR="00062D82" w:rsidRPr="00DF75AE" w:rsidRDefault="00E819B9">
            <w:pPr>
              <w:pStyle w:val="TableParagraph"/>
              <w:spacing w:line="258" w:lineRule="exact"/>
              <w:ind w:left="87" w:right="78"/>
              <w:rPr>
                <w:b/>
                <w:sz w:val="24"/>
              </w:rPr>
            </w:pPr>
            <w:r w:rsidRPr="00DF75AE">
              <w:rPr>
                <w:b/>
                <w:sz w:val="24"/>
              </w:rPr>
              <w:t>3.1</w:t>
            </w:r>
          </w:p>
        </w:tc>
        <w:tc>
          <w:tcPr>
            <w:tcW w:w="4717" w:type="dxa"/>
          </w:tcPr>
          <w:p w:rsidR="00062D82" w:rsidRPr="00DF75AE" w:rsidRDefault="00E819B9">
            <w:pPr>
              <w:pStyle w:val="TableParagraph"/>
              <w:spacing w:line="258" w:lineRule="exact"/>
              <w:ind w:left="107"/>
              <w:jc w:val="left"/>
              <w:rPr>
                <w:b/>
                <w:sz w:val="24"/>
              </w:rPr>
            </w:pPr>
            <w:r w:rsidRPr="00DF75AE">
              <w:rPr>
                <w:b/>
                <w:sz w:val="24"/>
              </w:rPr>
              <w:t>Общая площадь жилых домов</w:t>
            </w:r>
          </w:p>
        </w:tc>
        <w:tc>
          <w:tcPr>
            <w:tcW w:w="1702" w:type="dxa"/>
          </w:tcPr>
          <w:p w:rsidR="00062D82" w:rsidRPr="00DF75AE" w:rsidRDefault="00E819B9">
            <w:pPr>
              <w:pStyle w:val="TableParagraph"/>
              <w:spacing w:line="258" w:lineRule="exact"/>
              <w:ind w:left="171" w:right="166"/>
              <w:rPr>
                <w:b/>
                <w:sz w:val="16"/>
              </w:rPr>
            </w:pPr>
            <w:r w:rsidRPr="00DF75AE">
              <w:rPr>
                <w:b/>
                <w:sz w:val="24"/>
              </w:rPr>
              <w:t>тыс. м</w:t>
            </w:r>
            <w:r w:rsidRPr="00DF75AE">
              <w:rPr>
                <w:b/>
                <w:position w:val="8"/>
                <w:sz w:val="16"/>
              </w:rPr>
              <w:t>2</w:t>
            </w:r>
          </w:p>
        </w:tc>
        <w:tc>
          <w:tcPr>
            <w:tcW w:w="1418" w:type="dxa"/>
          </w:tcPr>
          <w:p w:rsidR="00062D82" w:rsidRPr="00DF75AE" w:rsidRDefault="00E819B9">
            <w:pPr>
              <w:pStyle w:val="TableParagraph"/>
              <w:spacing w:line="258" w:lineRule="exact"/>
              <w:ind w:left="267" w:right="257"/>
              <w:rPr>
                <w:b/>
                <w:sz w:val="24"/>
              </w:rPr>
            </w:pPr>
            <w:r w:rsidRPr="00DF75AE">
              <w:rPr>
                <w:b/>
                <w:sz w:val="24"/>
              </w:rPr>
              <w:t>60,1</w:t>
            </w:r>
          </w:p>
        </w:tc>
        <w:tc>
          <w:tcPr>
            <w:tcW w:w="1135" w:type="dxa"/>
          </w:tcPr>
          <w:p w:rsidR="00062D82" w:rsidRPr="00DF75AE" w:rsidRDefault="00E819B9">
            <w:pPr>
              <w:pStyle w:val="TableParagraph"/>
              <w:spacing w:line="258" w:lineRule="exact"/>
              <w:ind w:left="124" w:right="118"/>
              <w:rPr>
                <w:b/>
                <w:sz w:val="24"/>
              </w:rPr>
            </w:pPr>
            <w:r w:rsidRPr="00DF75AE">
              <w:rPr>
                <w:b/>
                <w:sz w:val="24"/>
              </w:rPr>
              <w:t>67,2</w:t>
            </w:r>
          </w:p>
        </w:tc>
      </w:tr>
    </w:tbl>
    <w:p w:rsidR="00062D82" w:rsidRPr="00DF75AE" w:rsidRDefault="00062D82">
      <w:pPr>
        <w:spacing w:line="258" w:lineRule="exact"/>
        <w:rPr>
          <w:sz w:val="24"/>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pPr>
        <w:pStyle w:val="a3"/>
        <w:spacing w:before="78"/>
        <w:ind w:left="381" w:right="405"/>
        <w:jc w:val="center"/>
      </w:pPr>
      <w:r w:rsidRPr="00DF75AE">
        <w:lastRenderedPageBreak/>
        <w:t>23</w:t>
      </w:r>
    </w:p>
    <w:p w:rsidR="00062D82" w:rsidRPr="00DF75AE" w:rsidRDefault="00062D82">
      <w:pPr>
        <w:pStyle w:val="a3"/>
        <w:spacing w:before="7"/>
        <w:rPr>
          <w:sz w:val="1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2"/>
        <w:gridCol w:w="1418"/>
        <w:gridCol w:w="1135"/>
      </w:tblGrid>
      <w:tr w:rsidR="00062D82" w:rsidRPr="00DF75AE">
        <w:trPr>
          <w:trHeight w:val="830"/>
        </w:trPr>
        <w:tc>
          <w:tcPr>
            <w:tcW w:w="636" w:type="dxa"/>
          </w:tcPr>
          <w:p w:rsidR="00062D82" w:rsidRPr="00DF75AE" w:rsidRDefault="00062D82">
            <w:pPr>
              <w:pStyle w:val="TableParagraph"/>
              <w:jc w:val="left"/>
            </w:pPr>
          </w:p>
        </w:tc>
        <w:tc>
          <w:tcPr>
            <w:tcW w:w="4717" w:type="dxa"/>
          </w:tcPr>
          <w:p w:rsidR="00062D82" w:rsidRPr="00DF75AE" w:rsidRDefault="00062D82">
            <w:pPr>
              <w:pStyle w:val="TableParagraph"/>
              <w:jc w:val="left"/>
            </w:pPr>
          </w:p>
        </w:tc>
        <w:tc>
          <w:tcPr>
            <w:tcW w:w="1702" w:type="dxa"/>
          </w:tcPr>
          <w:p w:rsidR="00062D82" w:rsidRPr="00DF75AE" w:rsidRDefault="00E819B9">
            <w:pPr>
              <w:pStyle w:val="TableParagraph"/>
              <w:spacing w:line="275" w:lineRule="exact"/>
              <w:ind w:left="362" w:firstLine="144"/>
              <w:jc w:val="left"/>
              <w:rPr>
                <w:b/>
                <w:sz w:val="24"/>
              </w:rPr>
            </w:pPr>
            <w:r w:rsidRPr="00DF75AE">
              <w:rPr>
                <w:b/>
                <w:sz w:val="24"/>
              </w:rPr>
              <w:t>общей</w:t>
            </w:r>
          </w:p>
          <w:p w:rsidR="00062D82" w:rsidRPr="00DF75AE" w:rsidRDefault="00E819B9">
            <w:pPr>
              <w:pStyle w:val="TableParagraph"/>
              <w:spacing w:line="270" w:lineRule="atLeast"/>
              <w:ind w:left="393" w:right="335" w:hanging="32"/>
              <w:jc w:val="left"/>
              <w:rPr>
                <w:b/>
                <w:sz w:val="24"/>
              </w:rPr>
            </w:pPr>
            <w:r w:rsidRPr="00DF75AE">
              <w:rPr>
                <w:b/>
                <w:sz w:val="24"/>
              </w:rPr>
              <w:t>площади квартир</w:t>
            </w:r>
          </w:p>
        </w:tc>
        <w:tc>
          <w:tcPr>
            <w:tcW w:w="1418" w:type="dxa"/>
          </w:tcPr>
          <w:p w:rsidR="00062D82" w:rsidRPr="00DF75AE" w:rsidRDefault="00062D82">
            <w:pPr>
              <w:pStyle w:val="TableParagraph"/>
              <w:jc w:val="left"/>
            </w:pPr>
          </w:p>
        </w:tc>
        <w:tc>
          <w:tcPr>
            <w:tcW w:w="1135" w:type="dxa"/>
          </w:tcPr>
          <w:p w:rsidR="00062D82" w:rsidRPr="00DF75AE" w:rsidRDefault="00062D82">
            <w:pPr>
              <w:pStyle w:val="TableParagraph"/>
              <w:jc w:val="left"/>
            </w:pP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3.2</w:t>
            </w:r>
          </w:p>
        </w:tc>
        <w:tc>
          <w:tcPr>
            <w:tcW w:w="4717" w:type="dxa"/>
          </w:tcPr>
          <w:p w:rsidR="00062D82" w:rsidRPr="00DF75AE" w:rsidRDefault="00E819B9">
            <w:pPr>
              <w:pStyle w:val="TableParagraph"/>
              <w:spacing w:line="256" w:lineRule="exact"/>
              <w:ind w:left="107"/>
              <w:jc w:val="left"/>
              <w:rPr>
                <w:b/>
                <w:sz w:val="24"/>
              </w:rPr>
            </w:pPr>
            <w:r w:rsidRPr="00DF75AE">
              <w:rPr>
                <w:b/>
                <w:sz w:val="24"/>
              </w:rPr>
              <w:t>Средняя этажность застройки</w:t>
            </w:r>
          </w:p>
        </w:tc>
        <w:tc>
          <w:tcPr>
            <w:tcW w:w="1702" w:type="dxa"/>
          </w:tcPr>
          <w:p w:rsidR="00062D82" w:rsidRPr="00DF75AE" w:rsidRDefault="00E819B9">
            <w:pPr>
              <w:pStyle w:val="TableParagraph"/>
              <w:spacing w:line="256" w:lineRule="exact"/>
              <w:ind w:left="174" w:right="164"/>
              <w:rPr>
                <w:b/>
                <w:sz w:val="24"/>
              </w:rPr>
            </w:pPr>
            <w:r w:rsidRPr="00DF75AE">
              <w:rPr>
                <w:b/>
                <w:sz w:val="24"/>
              </w:rPr>
              <w:t>этаж</w:t>
            </w:r>
          </w:p>
        </w:tc>
        <w:tc>
          <w:tcPr>
            <w:tcW w:w="1418" w:type="dxa"/>
          </w:tcPr>
          <w:p w:rsidR="00062D82" w:rsidRPr="00DF75AE" w:rsidRDefault="00E819B9">
            <w:pPr>
              <w:pStyle w:val="TableParagraph"/>
              <w:spacing w:line="256" w:lineRule="exact"/>
              <w:ind w:left="7"/>
              <w:rPr>
                <w:b/>
                <w:sz w:val="24"/>
              </w:rPr>
            </w:pPr>
            <w:r w:rsidRPr="00DF75AE">
              <w:rPr>
                <w:b/>
                <w:sz w:val="24"/>
              </w:rPr>
              <w:t>8</w:t>
            </w:r>
          </w:p>
        </w:tc>
        <w:tc>
          <w:tcPr>
            <w:tcW w:w="1135" w:type="dxa"/>
          </w:tcPr>
          <w:p w:rsidR="00062D82" w:rsidRPr="00DF75AE" w:rsidRDefault="00E819B9">
            <w:pPr>
              <w:pStyle w:val="TableParagraph"/>
              <w:spacing w:line="256" w:lineRule="exact"/>
              <w:ind w:left="8"/>
              <w:rPr>
                <w:b/>
                <w:sz w:val="24"/>
              </w:rPr>
            </w:pPr>
            <w:r w:rsidRPr="00DF75AE">
              <w:rPr>
                <w:b/>
                <w:sz w:val="24"/>
              </w:rPr>
              <w:t>8</w:t>
            </w:r>
          </w:p>
        </w:tc>
      </w:tr>
      <w:tr w:rsidR="00062D82" w:rsidRPr="00DF75AE">
        <w:trPr>
          <w:trHeight w:val="1103"/>
        </w:trPr>
        <w:tc>
          <w:tcPr>
            <w:tcW w:w="636" w:type="dxa"/>
          </w:tcPr>
          <w:p w:rsidR="00062D82" w:rsidRPr="00DF75AE" w:rsidRDefault="00062D82">
            <w:pPr>
              <w:pStyle w:val="TableParagraph"/>
              <w:spacing w:before="6"/>
              <w:jc w:val="left"/>
              <w:rPr>
                <w:sz w:val="35"/>
              </w:rPr>
            </w:pPr>
          </w:p>
          <w:p w:rsidR="00062D82" w:rsidRPr="00DF75AE" w:rsidRDefault="00E819B9">
            <w:pPr>
              <w:pStyle w:val="TableParagraph"/>
              <w:spacing w:before="1"/>
              <w:ind w:left="87" w:right="78"/>
              <w:rPr>
                <w:b/>
                <w:sz w:val="24"/>
              </w:rPr>
            </w:pPr>
            <w:r w:rsidRPr="00DF75AE">
              <w:rPr>
                <w:b/>
                <w:sz w:val="24"/>
              </w:rPr>
              <w:t>3.3</w:t>
            </w:r>
          </w:p>
        </w:tc>
        <w:tc>
          <w:tcPr>
            <w:tcW w:w="4717" w:type="dxa"/>
          </w:tcPr>
          <w:p w:rsidR="00062D82" w:rsidRPr="00DF75AE" w:rsidRDefault="00062D82">
            <w:pPr>
              <w:pStyle w:val="TableParagraph"/>
              <w:spacing w:before="8"/>
              <w:jc w:val="left"/>
              <w:rPr>
                <w:sz w:val="23"/>
              </w:rPr>
            </w:pPr>
          </w:p>
          <w:p w:rsidR="00062D82" w:rsidRPr="00DF75AE" w:rsidRDefault="00E819B9">
            <w:pPr>
              <w:pStyle w:val="TableParagraph"/>
              <w:ind w:left="107" w:right="1317"/>
              <w:jc w:val="left"/>
              <w:rPr>
                <w:b/>
                <w:sz w:val="24"/>
              </w:rPr>
            </w:pPr>
            <w:r w:rsidRPr="00DF75AE">
              <w:rPr>
                <w:b/>
                <w:sz w:val="24"/>
              </w:rPr>
              <w:t>Существующий сохраняемый жилищный фонд</w:t>
            </w:r>
          </w:p>
        </w:tc>
        <w:tc>
          <w:tcPr>
            <w:tcW w:w="1702" w:type="dxa"/>
          </w:tcPr>
          <w:p w:rsidR="00062D82" w:rsidRPr="00DF75AE" w:rsidRDefault="00E819B9">
            <w:pPr>
              <w:pStyle w:val="TableParagraph"/>
              <w:spacing w:line="276" w:lineRule="exact"/>
              <w:ind w:left="173" w:right="166"/>
              <w:rPr>
                <w:b/>
                <w:sz w:val="24"/>
              </w:rPr>
            </w:pPr>
            <w:r w:rsidRPr="00DF75AE">
              <w:rPr>
                <w:b/>
                <w:sz w:val="24"/>
              </w:rPr>
              <w:t>тыс. м</w:t>
            </w:r>
            <w:r w:rsidRPr="00DF75AE">
              <w:rPr>
                <w:b/>
                <w:position w:val="8"/>
                <w:sz w:val="16"/>
              </w:rPr>
              <w:t xml:space="preserve">2 </w:t>
            </w:r>
            <w:r w:rsidRPr="00DF75AE">
              <w:rPr>
                <w:b/>
                <w:sz w:val="24"/>
              </w:rPr>
              <w:t>общей площади квартир</w:t>
            </w:r>
          </w:p>
        </w:tc>
        <w:tc>
          <w:tcPr>
            <w:tcW w:w="1418" w:type="dxa"/>
          </w:tcPr>
          <w:p w:rsidR="00062D82" w:rsidRPr="00DF75AE" w:rsidRDefault="00062D82">
            <w:pPr>
              <w:pStyle w:val="TableParagraph"/>
              <w:spacing w:before="6"/>
              <w:jc w:val="left"/>
              <w:rPr>
                <w:sz w:val="35"/>
              </w:rPr>
            </w:pPr>
          </w:p>
          <w:p w:rsidR="00062D82" w:rsidRPr="00DF75AE" w:rsidRDefault="00E819B9">
            <w:pPr>
              <w:pStyle w:val="TableParagraph"/>
              <w:spacing w:before="1"/>
              <w:ind w:left="267" w:right="257"/>
              <w:rPr>
                <w:b/>
                <w:sz w:val="24"/>
              </w:rPr>
            </w:pPr>
            <w:r w:rsidRPr="00DF75AE">
              <w:rPr>
                <w:b/>
                <w:sz w:val="24"/>
              </w:rPr>
              <w:t>60,1</w:t>
            </w:r>
          </w:p>
        </w:tc>
        <w:tc>
          <w:tcPr>
            <w:tcW w:w="1135" w:type="dxa"/>
          </w:tcPr>
          <w:p w:rsidR="00062D82" w:rsidRPr="00DF75AE" w:rsidRDefault="00062D82">
            <w:pPr>
              <w:pStyle w:val="TableParagraph"/>
              <w:spacing w:before="6"/>
              <w:jc w:val="left"/>
              <w:rPr>
                <w:sz w:val="35"/>
              </w:rPr>
            </w:pPr>
          </w:p>
          <w:p w:rsidR="00062D82" w:rsidRPr="00DF75AE" w:rsidRDefault="00E819B9">
            <w:pPr>
              <w:pStyle w:val="TableParagraph"/>
              <w:spacing w:before="1"/>
              <w:ind w:left="124" w:right="118"/>
              <w:rPr>
                <w:b/>
                <w:sz w:val="24"/>
              </w:rPr>
            </w:pPr>
            <w:r w:rsidRPr="00DF75AE">
              <w:rPr>
                <w:b/>
                <w:sz w:val="24"/>
              </w:rPr>
              <w:t>67,2</w:t>
            </w:r>
          </w:p>
        </w:tc>
      </w:tr>
      <w:tr w:rsidR="00062D82" w:rsidRPr="00DF75AE">
        <w:trPr>
          <w:trHeight w:val="1103"/>
        </w:trPr>
        <w:tc>
          <w:tcPr>
            <w:tcW w:w="636" w:type="dxa"/>
          </w:tcPr>
          <w:p w:rsidR="00062D82" w:rsidRPr="00DF75AE" w:rsidRDefault="00062D82">
            <w:pPr>
              <w:pStyle w:val="TableParagraph"/>
              <w:spacing w:before="8"/>
              <w:jc w:val="left"/>
              <w:rPr>
                <w:sz w:val="35"/>
              </w:rPr>
            </w:pPr>
          </w:p>
          <w:p w:rsidR="00062D82" w:rsidRPr="00DF75AE" w:rsidRDefault="00E819B9">
            <w:pPr>
              <w:pStyle w:val="TableParagraph"/>
              <w:spacing w:before="1"/>
              <w:ind w:left="87" w:right="78"/>
              <w:rPr>
                <w:b/>
                <w:sz w:val="24"/>
              </w:rPr>
            </w:pPr>
            <w:r w:rsidRPr="00DF75AE">
              <w:rPr>
                <w:b/>
                <w:sz w:val="24"/>
              </w:rPr>
              <w:t>3.4</w:t>
            </w:r>
          </w:p>
        </w:tc>
        <w:tc>
          <w:tcPr>
            <w:tcW w:w="4717" w:type="dxa"/>
          </w:tcPr>
          <w:p w:rsidR="00062D82" w:rsidRPr="00DF75AE" w:rsidRDefault="00E819B9">
            <w:pPr>
              <w:pStyle w:val="TableParagraph"/>
              <w:spacing w:line="272" w:lineRule="exact"/>
              <w:ind w:left="107"/>
              <w:jc w:val="left"/>
              <w:rPr>
                <w:b/>
                <w:sz w:val="24"/>
              </w:rPr>
            </w:pPr>
            <w:r w:rsidRPr="00DF75AE">
              <w:rPr>
                <w:b/>
                <w:sz w:val="24"/>
              </w:rPr>
              <w:t>Убыль жилищного фонда - всего</w:t>
            </w:r>
          </w:p>
        </w:tc>
        <w:tc>
          <w:tcPr>
            <w:tcW w:w="1702" w:type="dxa"/>
          </w:tcPr>
          <w:p w:rsidR="00062D82" w:rsidRPr="00DF75AE" w:rsidRDefault="00E819B9">
            <w:pPr>
              <w:pStyle w:val="TableParagraph"/>
              <w:ind w:left="173" w:right="166"/>
              <w:rPr>
                <w:b/>
                <w:sz w:val="24"/>
              </w:rPr>
            </w:pPr>
            <w:r w:rsidRPr="00DF75AE">
              <w:rPr>
                <w:b/>
                <w:sz w:val="24"/>
              </w:rPr>
              <w:t>тыс. м</w:t>
            </w:r>
            <w:r w:rsidRPr="00DF75AE">
              <w:rPr>
                <w:b/>
                <w:position w:val="8"/>
                <w:sz w:val="16"/>
              </w:rPr>
              <w:t xml:space="preserve">2 </w:t>
            </w:r>
            <w:r w:rsidRPr="00DF75AE">
              <w:rPr>
                <w:b/>
                <w:sz w:val="24"/>
              </w:rPr>
              <w:t xml:space="preserve">общей </w:t>
            </w:r>
            <w:r w:rsidRPr="00DF75AE">
              <w:rPr>
                <w:b/>
                <w:spacing w:val="-1"/>
                <w:sz w:val="24"/>
              </w:rPr>
              <w:t>площади</w:t>
            </w:r>
          </w:p>
          <w:p w:rsidR="00062D82" w:rsidRPr="00DF75AE" w:rsidRDefault="00E819B9">
            <w:pPr>
              <w:pStyle w:val="TableParagraph"/>
              <w:spacing w:line="259" w:lineRule="exact"/>
              <w:ind w:left="173" w:right="166"/>
              <w:rPr>
                <w:b/>
                <w:sz w:val="24"/>
              </w:rPr>
            </w:pPr>
            <w:r w:rsidRPr="00DF75AE">
              <w:rPr>
                <w:b/>
                <w:sz w:val="24"/>
              </w:rPr>
              <w:t>квартир</w:t>
            </w:r>
          </w:p>
        </w:tc>
        <w:tc>
          <w:tcPr>
            <w:tcW w:w="1418" w:type="dxa"/>
          </w:tcPr>
          <w:p w:rsidR="00062D82" w:rsidRPr="00DF75AE" w:rsidRDefault="00062D82">
            <w:pPr>
              <w:pStyle w:val="TableParagraph"/>
              <w:spacing w:before="8"/>
              <w:jc w:val="left"/>
              <w:rPr>
                <w:sz w:val="35"/>
              </w:rPr>
            </w:pPr>
          </w:p>
          <w:p w:rsidR="00062D82" w:rsidRPr="00DF75AE" w:rsidRDefault="00E819B9">
            <w:pPr>
              <w:pStyle w:val="TableParagraph"/>
              <w:spacing w:before="1"/>
              <w:ind w:left="10"/>
              <w:rPr>
                <w:b/>
                <w:sz w:val="24"/>
              </w:rPr>
            </w:pPr>
            <w:r w:rsidRPr="00DF75AE">
              <w:rPr>
                <w:b/>
                <w:w w:val="99"/>
                <w:sz w:val="24"/>
              </w:rPr>
              <w:t>-</w:t>
            </w:r>
          </w:p>
        </w:tc>
        <w:tc>
          <w:tcPr>
            <w:tcW w:w="1135" w:type="dxa"/>
          </w:tcPr>
          <w:p w:rsidR="00062D82" w:rsidRPr="00DF75AE" w:rsidRDefault="00062D82">
            <w:pPr>
              <w:pStyle w:val="TableParagraph"/>
              <w:spacing w:before="8"/>
              <w:jc w:val="left"/>
              <w:rPr>
                <w:sz w:val="35"/>
              </w:rPr>
            </w:pPr>
          </w:p>
          <w:p w:rsidR="00062D82" w:rsidRPr="00DF75AE" w:rsidRDefault="00E819B9">
            <w:pPr>
              <w:pStyle w:val="TableParagraph"/>
              <w:spacing w:before="1"/>
              <w:ind w:left="124" w:right="118"/>
              <w:rPr>
                <w:b/>
                <w:sz w:val="24"/>
              </w:rPr>
            </w:pPr>
            <w:r w:rsidRPr="00DF75AE">
              <w:rPr>
                <w:b/>
                <w:sz w:val="24"/>
              </w:rPr>
              <w:t>1,6</w:t>
            </w:r>
          </w:p>
        </w:tc>
      </w:tr>
      <w:tr w:rsidR="00062D82" w:rsidRPr="00DF75AE">
        <w:trPr>
          <w:trHeight w:val="276"/>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6" w:lineRule="exact"/>
              <w:ind w:left="107"/>
              <w:jc w:val="left"/>
              <w:rPr>
                <w:sz w:val="24"/>
              </w:rPr>
            </w:pPr>
            <w:r w:rsidRPr="00DF75AE">
              <w:rPr>
                <w:sz w:val="24"/>
              </w:rPr>
              <w:t>в том числе:</w:t>
            </w:r>
          </w:p>
        </w:tc>
      </w:tr>
      <w:tr w:rsidR="00062D82" w:rsidRPr="00DF75AE">
        <w:trPr>
          <w:trHeight w:val="1103"/>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ind w:left="107" w:right="891"/>
              <w:jc w:val="left"/>
              <w:rPr>
                <w:i/>
                <w:sz w:val="24"/>
              </w:rPr>
            </w:pPr>
            <w:r w:rsidRPr="00DF75AE">
              <w:rPr>
                <w:i/>
                <w:sz w:val="24"/>
              </w:rPr>
              <w:t>- государственной и муниципальной собственности</w:t>
            </w:r>
          </w:p>
        </w:tc>
        <w:tc>
          <w:tcPr>
            <w:tcW w:w="1702" w:type="dxa"/>
          </w:tcPr>
          <w:p w:rsidR="00062D82" w:rsidRPr="00DF75AE" w:rsidRDefault="00E819B9">
            <w:pPr>
              <w:pStyle w:val="TableParagraph"/>
              <w:spacing w:line="268" w:lineRule="exact"/>
              <w:ind w:left="450"/>
              <w:jc w:val="left"/>
              <w:rPr>
                <w:i/>
                <w:sz w:val="16"/>
              </w:rPr>
            </w:pPr>
            <w:r w:rsidRPr="00DF75AE">
              <w:rPr>
                <w:i/>
                <w:sz w:val="24"/>
              </w:rPr>
              <w:t>тыс.</w:t>
            </w:r>
            <w:r w:rsidRPr="00DF75AE">
              <w:rPr>
                <w:i/>
                <w:spacing w:val="-3"/>
                <w:sz w:val="24"/>
              </w:rPr>
              <w:t xml:space="preserve"> </w:t>
            </w:r>
            <w:r w:rsidRPr="00DF75AE">
              <w:rPr>
                <w:i/>
                <w:sz w:val="24"/>
              </w:rPr>
              <w:t>м</w:t>
            </w:r>
            <w:r w:rsidRPr="00DF75AE">
              <w:rPr>
                <w:i/>
                <w:position w:val="9"/>
                <w:sz w:val="16"/>
              </w:rPr>
              <w:t>2</w:t>
            </w:r>
          </w:p>
          <w:p w:rsidR="00062D82" w:rsidRPr="00DF75AE" w:rsidRDefault="00E819B9">
            <w:pPr>
              <w:pStyle w:val="TableParagraph"/>
              <w:spacing w:line="270" w:lineRule="atLeast"/>
              <w:ind w:left="405" w:right="379" w:firstLine="122"/>
              <w:jc w:val="left"/>
              <w:rPr>
                <w:i/>
                <w:sz w:val="24"/>
              </w:rPr>
            </w:pPr>
            <w:r w:rsidRPr="00DF75AE">
              <w:rPr>
                <w:i/>
                <w:sz w:val="24"/>
              </w:rPr>
              <w:t>общей площади квартир</w:t>
            </w:r>
          </w:p>
        </w:tc>
        <w:tc>
          <w:tcPr>
            <w:tcW w:w="1418" w:type="dxa"/>
          </w:tcPr>
          <w:p w:rsidR="00062D82" w:rsidRPr="00DF75AE" w:rsidRDefault="00062D82">
            <w:pPr>
              <w:pStyle w:val="TableParagraph"/>
              <w:spacing w:before="4"/>
              <w:jc w:val="left"/>
              <w:rPr>
                <w:sz w:val="35"/>
              </w:rPr>
            </w:pPr>
          </w:p>
          <w:p w:rsidR="00062D82" w:rsidRPr="00DF75AE" w:rsidRDefault="00E819B9">
            <w:pPr>
              <w:pStyle w:val="TableParagraph"/>
              <w:ind w:left="10"/>
              <w:rPr>
                <w:i/>
                <w:sz w:val="24"/>
              </w:rPr>
            </w:pPr>
            <w:r w:rsidRPr="00DF75AE">
              <w:rPr>
                <w:i/>
                <w:w w:val="99"/>
                <w:sz w:val="24"/>
              </w:rPr>
              <w:t>-</w:t>
            </w:r>
          </w:p>
        </w:tc>
        <w:tc>
          <w:tcPr>
            <w:tcW w:w="1135" w:type="dxa"/>
          </w:tcPr>
          <w:p w:rsidR="00062D82" w:rsidRPr="00DF75AE" w:rsidRDefault="00062D82">
            <w:pPr>
              <w:pStyle w:val="TableParagraph"/>
              <w:spacing w:before="4"/>
              <w:jc w:val="left"/>
              <w:rPr>
                <w:sz w:val="35"/>
              </w:rPr>
            </w:pPr>
          </w:p>
          <w:p w:rsidR="00062D82" w:rsidRPr="00DF75AE" w:rsidRDefault="00E819B9">
            <w:pPr>
              <w:pStyle w:val="TableParagraph"/>
              <w:ind w:left="6"/>
              <w:rPr>
                <w:i/>
                <w:sz w:val="24"/>
              </w:rPr>
            </w:pPr>
            <w:r w:rsidRPr="00DF75AE">
              <w:rPr>
                <w:i/>
                <w:w w:val="99"/>
                <w:sz w:val="24"/>
              </w:rPr>
              <w:t>-</w:t>
            </w:r>
          </w:p>
        </w:tc>
      </w:tr>
      <w:tr w:rsidR="00062D82" w:rsidRPr="00DF75AE">
        <w:trPr>
          <w:trHeight w:val="1103"/>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spacing w:line="270" w:lineRule="exact"/>
              <w:ind w:left="107"/>
              <w:jc w:val="left"/>
              <w:rPr>
                <w:i/>
                <w:sz w:val="24"/>
              </w:rPr>
            </w:pPr>
            <w:r w:rsidRPr="00DF75AE">
              <w:rPr>
                <w:i/>
                <w:sz w:val="24"/>
              </w:rPr>
              <w:t>- частной собственности</w:t>
            </w:r>
          </w:p>
        </w:tc>
        <w:tc>
          <w:tcPr>
            <w:tcW w:w="1702" w:type="dxa"/>
          </w:tcPr>
          <w:p w:rsidR="00062D82" w:rsidRPr="00DF75AE" w:rsidRDefault="00E819B9">
            <w:pPr>
              <w:pStyle w:val="TableParagraph"/>
              <w:spacing w:line="269" w:lineRule="exact"/>
              <w:ind w:left="450"/>
              <w:jc w:val="left"/>
              <w:rPr>
                <w:i/>
                <w:sz w:val="16"/>
              </w:rPr>
            </w:pPr>
            <w:r w:rsidRPr="00DF75AE">
              <w:rPr>
                <w:i/>
                <w:sz w:val="24"/>
              </w:rPr>
              <w:t>тыс.</w:t>
            </w:r>
            <w:r w:rsidRPr="00DF75AE">
              <w:rPr>
                <w:i/>
                <w:spacing w:val="-3"/>
                <w:sz w:val="24"/>
              </w:rPr>
              <w:t xml:space="preserve"> </w:t>
            </w:r>
            <w:r w:rsidRPr="00DF75AE">
              <w:rPr>
                <w:i/>
                <w:sz w:val="24"/>
              </w:rPr>
              <w:t>м</w:t>
            </w:r>
            <w:r w:rsidRPr="00DF75AE">
              <w:rPr>
                <w:i/>
                <w:position w:val="9"/>
                <w:sz w:val="16"/>
              </w:rPr>
              <w:t>2</w:t>
            </w:r>
          </w:p>
          <w:p w:rsidR="00062D82" w:rsidRPr="00DF75AE" w:rsidRDefault="00E819B9">
            <w:pPr>
              <w:pStyle w:val="TableParagraph"/>
              <w:spacing w:before="2" w:line="276" w:lineRule="exact"/>
              <w:ind w:left="405" w:right="379" w:firstLine="122"/>
              <w:jc w:val="left"/>
              <w:rPr>
                <w:i/>
                <w:sz w:val="24"/>
              </w:rPr>
            </w:pPr>
            <w:r w:rsidRPr="00DF75AE">
              <w:rPr>
                <w:i/>
                <w:sz w:val="24"/>
              </w:rPr>
              <w:t>общей площади квартир</w:t>
            </w:r>
          </w:p>
        </w:tc>
        <w:tc>
          <w:tcPr>
            <w:tcW w:w="1418" w:type="dxa"/>
          </w:tcPr>
          <w:p w:rsidR="00062D82" w:rsidRPr="00DF75AE" w:rsidRDefault="00062D82">
            <w:pPr>
              <w:pStyle w:val="TableParagraph"/>
              <w:spacing w:before="4"/>
              <w:jc w:val="left"/>
              <w:rPr>
                <w:sz w:val="35"/>
              </w:rPr>
            </w:pPr>
          </w:p>
          <w:p w:rsidR="00062D82" w:rsidRPr="00DF75AE" w:rsidRDefault="00E819B9">
            <w:pPr>
              <w:pStyle w:val="TableParagraph"/>
              <w:ind w:left="10"/>
              <w:rPr>
                <w:i/>
                <w:sz w:val="24"/>
              </w:rPr>
            </w:pPr>
            <w:r w:rsidRPr="00DF75AE">
              <w:rPr>
                <w:i/>
                <w:w w:val="99"/>
                <w:sz w:val="24"/>
              </w:rPr>
              <w:t>-</w:t>
            </w:r>
          </w:p>
        </w:tc>
        <w:tc>
          <w:tcPr>
            <w:tcW w:w="1135" w:type="dxa"/>
          </w:tcPr>
          <w:p w:rsidR="00062D82" w:rsidRPr="00DF75AE" w:rsidRDefault="00062D82">
            <w:pPr>
              <w:pStyle w:val="TableParagraph"/>
              <w:spacing w:before="4"/>
              <w:jc w:val="left"/>
              <w:rPr>
                <w:sz w:val="35"/>
              </w:rPr>
            </w:pPr>
          </w:p>
          <w:p w:rsidR="00062D82" w:rsidRPr="00DF75AE" w:rsidRDefault="00E819B9">
            <w:pPr>
              <w:pStyle w:val="TableParagraph"/>
              <w:ind w:left="124" w:right="118"/>
              <w:rPr>
                <w:i/>
                <w:sz w:val="24"/>
              </w:rPr>
            </w:pPr>
            <w:r w:rsidRPr="00DF75AE">
              <w:rPr>
                <w:i/>
                <w:sz w:val="24"/>
              </w:rPr>
              <w:t>1,6</w:t>
            </w:r>
          </w:p>
        </w:tc>
      </w:tr>
      <w:tr w:rsidR="00062D82" w:rsidRPr="00DF75AE">
        <w:trPr>
          <w:trHeight w:val="278"/>
        </w:trPr>
        <w:tc>
          <w:tcPr>
            <w:tcW w:w="636" w:type="dxa"/>
          </w:tcPr>
          <w:p w:rsidR="00062D82" w:rsidRPr="00DF75AE" w:rsidRDefault="00E819B9">
            <w:pPr>
              <w:pStyle w:val="TableParagraph"/>
              <w:spacing w:line="258" w:lineRule="exact"/>
              <w:ind w:left="87" w:right="78"/>
              <w:rPr>
                <w:b/>
                <w:sz w:val="24"/>
              </w:rPr>
            </w:pPr>
            <w:r w:rsidRPr="00DF75AE">
              <w:rPr>
                <w:b/>
                <w:sz w:val="24"/>
              </w:rPr>
              <w:t>3.5</w:t>
            </w:r>
          </w:p>
        </w:tc>
        <w:tc>
          <w:tcPr>
            <w:tcW w:w="8972" w:type="dxa"/>
            <w:gridSpan w:val="4"/>
          </w:tcPr>
          <w:p w:rsidR="00062D82" w:rsidRPr="00DF75AE" w:rsidRDefault="00E819B9">
            <w:pPr>
              <w:pStyle w:val="TableParagraph"/>
              <w:spacing w:line="258" w:lineRule="exact"/>
              <w:ind w:left="107"/>
              <w:jc w:val="left"/>
              <w:rPr>
                <w:b/>
                <w:sz w:val="24"/>
              </w:rPr>
            </w:pPr>
            <w:r w:rsidRPr="00DF75AE">
              <w:rPr>
                <w:b/>
                <w:sz w:val="24"/>
              </w:rPr>
              <w:t>Из общего объема убыли жилищного фонда убыль:</w:t>
            </w:r>
          </w:p>
        </w:tc>
      </w:tr>
      <w:tr w:rsidR="00062D82" w:rsidRPr="00DF75AE">
        <w:trPr>
          <w:trHeight w:val="827"/>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spacing w:line="268" w:lineRule="exact"/>
              <w:ind w:left="107"/>
              <w:jc w:val="left"/>
              <w:rPr>
                <w:sz w:val="24"/>
              </w:rPr>
            </w:pPr>
            <w:r w:rsidRPr="00DF75AE">
              <w:rPr>
                <w:sz w:val="24"/>
              </w:rPr>
              <w:t>по техническому состоянию</w:t>
            </w:r>
          </w:p>
        </w:tc>
        <w:tc>
          <w:tcPr>
            <w:tcW w:w="1702" w:type="dxa"/>
          </w:tcPr>
          <w:p w:rsidR="00062D82" w:rsidRPr="00DF75AE" w:rsidRDefault="00E819B9">
            <w:pPr>
              <w:pStyle w:val="TableParagraph"/>
              <w:spacing w:line="268" w:lineRule="exact"/>
              <w:ind w:left="115" w:right="108"/>
              <w:rPr>
                <w:sz w:val="24"/>
              </w:rPr>
            </w:pPr>
            <w:r w:rsidRPr="00DF75AE">
              <w:rPr>
                <w:sz w:val="24"/>
              </w:rPr>
              <w:t>тыс. м</w:t>
            </w:r>
            <w:r w:rsidRPr="00DF75AE">
              <w:rPr>
                <w:position w:val="9"/>
                <w:sz w:val="16"/>
              </w:rPr>
              <w:t xml:space="preserve">2 </w:t>
            </w:r>
            <w:r w:rsidRPr="00DF75AE">
              <w:rPr>
                <w:sz w:val="24"/>
              </w:rPr>
              <w:t>общей</w:t>
            </w:r>
          </w:p>
          <w:p w:rsidR="00062D82" w:rsidRPr="00DF75AE" w:rsidRDefault="00E819B9">
            <w:pPr>
              <w:pStyle w:val="TableParagraph"/>
              <w:spacing w:line="270" w:lineRule="atLeast"/>
              <w:ind w:left="173" w:right="166"/>
              <w:rPr>
                <w:sz w:val="24"/>
              </w:rPr>
            </w:pPr>
            <w:r w:rsidRPr="00DF75AE">
              <w:rPr>
                <w:sz w:val="24"/>
              </w:rPr>
              <w:t>площади квартир</w:t>
            </w:r>
          </w:p>
        </w:tc>
        <w:tc>
          <w:tcPr>
            <w:tcW w:w="1418" w:type="dxa"/>
          </w:tcPr>
          <w:p w:rsidR="00062D82" w:rsidRPr="00DF75AE" w:rsidRDefault="00062D82">
            <w:pPr>
              <w:pStyle w:val="TableParagraph"/>
              <w:spacing w:before="3"/>
              <w:jc w:val="left"/>
              <w:rPr>
                <w:sz w:val="23"/>
              </w:rPr>
            </w:pPr>
          </w:p>
          <w:p w:rsidR="00062D82" w:rsidRPr="00DF75AE" w:rsidRDefault="00E819B9">
            <w:pPr>
              <w:pStyle w:val="TableParagraph"/>
              <w:ind w:left="10"/>
              <w:rPr>
                <w:sz w:val="24"/>
              </w:rPr>
            </w:pPr>
            <w:r w:rsidRPr="00DF75AE">
              <w:rPr>
                <w:w w:val="99"/>
                <w:sz w:val="24"/>
              </w:rPr>
              <w:t>-</w:t>
            </w: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6"/>
              <w:rPr>
                <w:sz w:val="24"/>
              </w:rPr>
            </w:pPr>
            <w:r w:rsidRPr="00DF75AE">
              <w:rPr>
                <w:w w:val="99"/>
                <w:sz w:val="24"/>
              </w:rPr>
              <w:t>-</w:t>
            </w:r>
          </w:p>
        </w:tc>
      </w:tr>
      <w:tr w:rsidR="00062D82" w:rsidRPr="00DF75AE">
        <w:trPr>
          <w:trHeight w:val="827"/>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spacing w:line="268" w:lineRule="exact"/>
              <w:ind w:left="107"/>
              <w:jc w:val="left"/>
              <w:rPr>
                <w:sz w:val="24"/>
              </w:rPr>
            </w:pPr>
            <w:r w:rsidRPr="00DF75AE">
              <w:rPr>
                <w:sz w:val="24"/>
              </w:rPr>
              <w:t>по реконструкции</w:t>
            </w:r>
          </w:p>
        </w:tc>
        <w:tc>
          <w:tcPr>
            <w:tcW w:w="1702" w:type="dxa"/>
          </w:tcPr>
          <w:p w:rsidR="00062D82" w:rsidRPr="00DF75AE" w:rsidRDefault="00E819B9">
            <w:pPr>
              <w:pStyle w:val="TableParagraph"/>
              <w:spacing w:line="268" w:lineRule="exact"/>
              <w:ind w:left="115" w:right="108"/>
              <w:rPr>
                <w:sz w:val="24"/>
              </w:rPr>
            </w:pPr>
            <w:r w:rsidRPr="00DF75AE">
              <w:rPr>
                <w:sz w:val="24"/>
              </w:rPr>
              <w:t>тыс. м</w:t>
            </w:r>
            <w:r w:rsidRPr="00DF75AE">
              <w:rPr>
                <w:position w:val="9"/>
                <w:sz w:val="16"/>
              </w:rPr>
              <w:t xml:space="preserve">2 </w:t>
            </w:r>
            <w:r w:rsidRPr="00DF75AE">
              <w:rPr>
                <w:sz w:val="24"/>
              </w:rPr>
              <w:t>общей</w:t>
            </w:r>
          </w:p>
          <w:p w:rsidR="00062D82" w:rsidRPr="00DF75AE" w:rsidRDefault="00E819B9">
            <w:pPr>
              <w:pStyle w:val="TableParagraph"/>
              <w:spacing w:line="270" w:lineRule="atLeast"/>
              <w:ind w:left="173" w:right="166"/>
              <w:rPr>
                <w:sz w:val="24"/>
              </w:rPr>
            </w:pPr>
            <w:r w:rsidRPr="00DF75AE">
              <w:rPr>
                <w:sz w:val="24"/>
              </w:rPr>
              <w:t>площади квартир</w:t>
            </w:r>
          </w:p>
        </w:tc>
        <w:tc>
          <w:tcPr>
            <w:tcW w:w="1418" w:type="dxa"/>
          </w:tcPr>
          <w:p w:rsidR="00062D82" w:rsidRPr="00DF75AE" w:rsidRDefault="00062D82">
            <w:pPr>
              <w:pStyle w:val="TableParagraph"/>
              <w:spacing w:before="3"/>
              <w:jc w:val="left"/>
              <w:rPr>
                <w:sz w:val="23"/>
              </w:rPr>
            </w:pPr>
          </w:p>
          <w:p w:rsidR="00062D82" w:rsidRPr="00DF75AE" w:rsidRDefault="00E819B9">
            <w:pPr>
              <w:pStyle w:val="TableParagraph"/>
              <w:ind w:left="10"/>
              <w:rPr>
                <w:sz w:val="24"/>
              </w:rPr>
            </w:pPr>
            <w:r w:rsidRPr="00DF75AE">
              <w:rPr>
                <w:w w:val="99"/>
                <w:sz w:val="24"/>
              </w:rPr>
              <w:t>-</w:t>
            </w: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124" w:right="118"/>
              <w:rPr>
                <w:i/>
                <w:sz w:val="24"/>
              </w:rPr>
            </w:pPr>
            <w:r w:rsidRPr="00DF75AE">
              <w:rPr>
                <w:i/>
                <w:sz w:val="24"/>
              </w:rPr>
              <w:t>1,6</w:t>
            </w:r>
          </w:p>
        </w:tc>
      </w:tr>
      <w:tr w:rsidR="00062D82" w:rsidRPr="00DF75AE">
        <w:trPr>
          <w:trHeight w:val="827"/>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ind w:left="107" w:right="1064"/>
              <w:jc w:val="left"/>
              <w:rPr>
                <w:sz w:val="24"/>
              </w:rPr>
            </w:pPr>
            <w:r w:rsidRPr="00DF75AE">
              <w:rPr>
                <w:sz w:val="24"/>
              </w:rPr>
              <w:t>по другим причинам (организация санитарно- защитных зон,</w:t>
            </w:r>
          </w:p>
          <w:p w:rsidR="00062D82" w:rsidRPr="00DF75AE" w:rsidRDefault="00E819B9">
            <w:pPr>
              <w:pStyle w:val="TableParagraph"/>
              <w:spacing w:line="264" w:lineRule="exact"/>
              <w:ind w:left="107"/>
              <w:jc w:val="left"/>
              <w:rPr>
                <w:sz w:val="24"/>
              </w:rPr>
            </w:pPr>
            <w:r w:rsidRPr="00DF75AE">
              <w:rPr>
                <w:sz w:val="24"/>
              </w:rPr>
              <w:t>переоборудование и пр.)</w:t>
            </w:r>
          </w:p>
        </w:tc>
        <w:tc>
          <w:tcPr>
            <w:tcW w:w="1702" w:type="dxa"/>
          </w:tcPr>
          <w:p w:rsidR="00062D82" w:rsidRPr="00DF75AE" w:rsidRDefault="00E819B9">
            <w:pPr>
              <w:pStyle w:val="TableParagraph"/>
              <w:spacing w:line="268" w:lineRule="exact"/>
              <w:ind w:left="115" w:right="108"/>
              <w:rPr>
                <w:sz w:val="24"/>
              </w:rPr>
            </w:pPr>
            <w:r w:rsidRPr="00DF75AE">
              <w:rPr>
                <w:sz w:val="24"/>
              </w:rPr>
              <w:t>тыс. м</w:t>
            </w:r>
            <w:r w:rsidRPr="00DF75AE">
              <w:rPr>
                <w:position w:val="9"/>
                <w:sz w:val="16"/>
              </w:rPr>
              <w:t xml:space="preserve">2 </w:t>
            </w:r>
            <w:r w:rsidRPr="00DF75AE">
              <w:rPr>
                <w:sz w:val="24"/>
              </w:rPr>
              <w:t>общей</w:t>
            </w:r>
          </w:p>
          <w:p w:rsidR="00062D82" w:rsidRPr="00DF75AE" w:rsidRDefault="00E819B9">
            <w:pPr>
              <w:pStyle w:val="TableParagraph"/>
              <w:spacing w:line="270" w:lineRule="atLeast"/>
              <w:ind w:left="173" w:right="166"/>
              <w:rPr>
                <w:sz w:val="24"/>
              </w:rPr>
            </w:pPr>
            <w:r w:rsidRPr="00DF75AE">
              <w:rPr>
                <w:sz w:val="24"/>
              </w:rPr>
              <w:t>площади квартир</w:t>
            </w:r>
          </w:p>
        </w:tc>
        <w:tc>
          <w:tcPr>
            <w:tcW w:w="1418" w:type="dxa"/>
          </w:tcPr>
          <w:p w:rsidR="00062D82" w:rsidRPr="00DF75AE" w:rsidRDefault="00062D82">
            <w:pPr>
              <w:pStyle w:val="TableParagraph"/>
              <w:spacing w:before="3"/>
              <w:jc w:val="left"/>
              <w:rPr>
                <w:sz w:val="23"/>
              </w:rPr>
            </w:pPr>
          </w:p>
          <w:p w:rsidR="00062D82" w:rsidRPr="00DF75AE" w:rsidRDefault="00E819B9">
            <w:pPr>
              <w:pStyle w:val="TableParagraph"/>
              <w:ind w:left="10"/>
              <w:rPr>
                <w:sz w:val="24"/>
              </w:rPr>
            </w:pPr>
            <w:r w:rsidRPr="00DF75AE">
              <w:rPr>
                <w:w w:val="99"/>
                <w:sz w:val="24"/>
              </w:rPr>
              <w:t>-</w:t>
            </w: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6"/>
              <w:rPr>
                <w:sz w:val="24"/>
              </w:rPr>
            </w:pPr>
            <w:r w:rsidRPr="00DF75AE">
              <w:rPr>
                <w:w w:val="99"/>
                <w:sz w:val="24"/>
              </w:rPr>
              <w:t>-</w:t>
            </w:r>
          </w:p>
        </w:tc>
      </w:tr>
      <w:tr w:rsidR="00062D82" w:rsidRPr="00DF75AE">
        <w:trPr>
          <w:trHeight w:val="1104"/>
        </w:trPr>
        <w:tc>
          <w:tcPr>
            <w:tcW w:w="636" w:type="dxa"/>
          </w:tcPr>
          <w:p w:rsidR="00062D82" w:rsidRPr="00DF75AE" w:rsidRDefault="00062D82">
            <w:pPr>
              <w:pStyle w:val="TableParagraph"/>
              <w:spacing w:before="9"/>
              <w:jc w:val="left"/>
              <w:rPr>
                <w:sz w:val="35"/>
              </w:rPr>
            </w:pPr>
          </w:p>
          <w:p w:rsidR="00062D82" w:rsidRPr="00DF75AE" w:rsidRDefault="00E819B9">
            <w:pPr>
              <w:pStyle w:val="TableParagraph"/>
              <w:ind w:left="87" w:right="78"/>
              <w:rPr>
                <w:b/>
                <w:sz w:val="24"/>
              </w:rPr>
            </w:pPr>
            <w:r w:rsidRPr="00DF75AE">
              <w:rPr>
                <w:b/>
                <w:sz w:val="24"/>
              </w:rPr>
              <w:t>3.6</w:t>
            </w:r>
          </w:p>
        </w:tc>
        <w:tc>
          <w:tcPr>
            <w:tcW w:w="4717" w:type="dxa"/>
          </w:tcPr>
          <w:p w:rsidR="00062D82" w:rsidRPr="00DF75AE" w:rsidRDefault="00E819B9">
            <w:pPr>
              <w:pStyle w:val="TableParagraph"/>
              <w:spacing w:line="273" w:lineRule="exact"/>
              <w:ind w:left="107"/>
              <w:jc w:val="left"/>
              <w:rPr>
                <w:b/>
                <w:sz w:val="24"/>
              </w:rPr>
            </w:pPr>
            <w:r w:rsidRPr="00DF75AE">
              <w:rPr>
                <w:b/>
                <w:sz w:val="24"/>
              </w:rPr>
              <w:t>Новое жилищное строительство - всего</w:t>
            </w:r>
          </w:p>
        </w:tc>
        <w:tc>
          <w:tcPr>
            <w:tcW w:w="1702" w:type="dxa"/>
          </w:tcPr>
          <w:p w:rsidR="00062D82" w:rsidRPr="00DF75AE" w:rsidRDefault="00E819B9">
            <w:pPr>
              <w:pStyle w:val="TableParagraph"/>
              <w:ind w:left="173" w:right="166"/>
              <w:rPr>
                <w:b/>
                <w:sz w:val="24"/>
              </w:rPr>
            </w:pPr>
            <w:r w:rsidRPr="00DF75AE">
              <w:rPr>
                <w:b/>
                <w:sz w:val="24"/>
              </w:rPr>
              <w:t>тыс. м</w:t>
            </w:r>
            <w:r w:rsidRPr="00DF75AE">
              <w:rPr>
                <w:b/>
                <w:position w:val="8"/>
                <w:sz w:val="16"/>
              </w:rPr>
              <w:t xml:space="preserve">2 </w:t>
            </w:r>
            <w:r w:rsidRPr="00DF75AE">
              <w:rPr>
                <w:b/>
                <w:sz w:val="24"/>
              </w:rPr>
              <w:t>общей</w:t>
            </w:r>
          </w:p>
          <w:p w:rsidR="00062D82" w:rsidRPr="00DF75AE" w:rsidRDefault="00E819B9">
            <w:pPr>
              <w:pStyle w:val="TableParagraph"/>
              <w:spacing w:line="270" w:lineRule="atLeast"/>
              <w:ind w:left="173" w:right="166"/>
              <w:rPr>
                <w:b/>
                <w:sz w:val="24"/>
              </w:rPr>
            </w:pPr>
            <w:r w:rsidRPr="00DF75AE">
              <w:rPr>
                <w:b/>
                <w:sz w:val="24"/>
              </w:rPr>
              <w:t>площади квартир</w:t>
            </w:r>
          </w:p>
        </w:tc>
        <w:tc>
          <w:tcPr>
            <w:tcW w:w="1418" w:type="dxa"/>
          </w:tcPr>
          <w:p w:rsidR="00062D82" w:rsidRPr="00DF75AE" w:rsidRDefault="00062D82">
            <w:pPr>
              <w:pStyle w:val="TableParagraph"/>
              <w:spacing w:before="9"/>
              <w:jc w:val="left"/>
              <w:rPr>
                <w:sz w:val="35"/>
              </w:rPr>
            </w:pPr>
          </w:p>
          <w:p w:rsidR="00062D82" w:rsidRPr="00DF75AE" w:rsidRDefault="00E819B9">
            <w:pPr>
              <w:pStyle w:val="TableParagraph"/>
              <w:ind w:left="10"/>
              <w:rPr>
                <w:b/>
                <w:sz w:val="24"/>
              </w:rPr>
            </w:pPr>
            <w:r w:rsidRPr="00DF75AE">
              <w:rPr>
                <w:b/>
                <w:w w:val="99"/>
                <w:sz w:val="24"/>
              </w:rPr>
              <w:t>-</w:t>
            </w:r>
          </w:p>
        </w:tc>
        <w:tc>
          <w:tcPr>
            <w:tcW w:w="1135" w:type="dxa"/>
          </w:tcPr>
          <w:p w:rsidR="00062D82" w:rsidRPr="00DF75AE" w:rsidRDefault="00062D82">
            <w:pPr>
              <w:pStyle w:val="TableParagraph"/>
              <w:spacing w:before="9"/>
              <w:jc w:val="left"/>
              <w:rPr>
                <w:sz w:val="35"/>
              </w:rPr>
            </w:pPr>
          </w:p>
          <w:p w:rsidR="00062D82" w:rsidRPr="00DF75AE" w:rsidRDefault="00E819B9">
            <w:pPr>
              <w:pStyle w:val="TableParagraph"/>
              <w:ind w:left="6"/>
              <w:rPr>
                <w:b/>
                <w:sz w:val="24"/>
              </w:rPr>
            </w:pPr>
            <w:r w:rsidRPr="00DF75AE">
              <w:rPr>
                <w:b/>
                <w:w w:val="99"/>
                <w:sz w:val="24"/>
              </w:rPr>
              <w:t>-</w:t>
            </w:r>
          </w:p>
        </w:tc>
      </w:tr>
      <w:tr w:rsidR="00062D82" w:rsidRPr="00DF75AE">
        <w:trPr>
          <w:trHeight w:val="270"/>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1" w:lineRule="exact"/>
              <w:ind w:left="107"/>
              <w:jc w:val="left"/>
              <w:rPr>
                <w:sz w:val="24"/>
              </w:rPr>
            </w:pPr>
            <w:r w:rsidRPr="00DF75AE">
              <w:rPr>
                <w:sz w:val="24"/>
              </w:rPr>
              <w:t>в том числе:</w:t>
            </w:r>
          </w:p>
        </w:tc>
      </w:tr>
      <w:tr w:rsidR="00062D82" w:rsidRPr="00DF75AE">
        <w:trPr>
          <w:trHeight w:val="1103"/>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spacing w:line="268" w:lineRule="exact"/>
              <w:ind w:left="107"/>
              <w:jc w:val="left"/>
              <w:rPr>
                <w:i/>
                <w:sz w:val="24"/>
              </w:rPr>
            </w:pPr>
            <w:r w:rsidRPr="00DF75AE">
              <w:rPr>
                <w:i/>
                <w:sz w:val="24"/>
              </w:rPr>
              <w:t>- малоэтажное</w:t>
            </w:r>
          </w:p>
        </w:tc>
        <w:tc>
          <w:tcPr>
            <w:tcW w:w="1702" w:type="dxa"/>
          </w:tcPr>
          <w:p w:rsidR="00062D82" w:rsidRPr="00DF75AE" w:rsidRDefault="00E819B9">
            <w:pPr>
              <w:pStyle w:val="TableParagraph"/>
              <w:spacing w:line="268" w:lineRule="exact"/>
              <w:ind w:left="450"/>
              <w:jc w:val="left"/>
              <w:rPr>
                <w:i/>
                <w:sz w:val="16"/>
              </w:rPr>
            </w:pPr>
            <w:r w:rsidRPr="00DF75AE">
              <w:rPr>
                <w:i/>
                <w:sz w:val="24"/>
              </w:rPr>
              <w:t>тыс.</w:t>
            </w:r>
            <w:r w:rsidRPr="00DF75AE">
              <w:rPr>
                <w:i/>
                <w:spacing w:val="-3"/>
                <w:sz w:val="24"/>
              </w:rPr>
              <w:t xml:space="preserve"> </w:t>
            </w:r>
            <w:r w:rsidRPr="00DF75AE">
              <w:rPr>
                <w:i/>
                <w:sz w:val="24"/>
              </w:rPr>
              <w:t>м</w:t>
            </w:r>
            <w:r w:rsidRPr="00DF75AE">
              <w:rPr>
                <w:i/>
                <w:position w:val="9"/>
                <w:sz w:val="16"/>
              </w:rPr>
              <w:t>2</w:t>
            </w:r>
          </w:p>
          <w:p w:rsidR="00062D82" w:rsidRPr="00DF75AE" w:rsidRDefault="00E819B9">
            <w:pPr>
              <w:pStyle w:val="TableParagraph"/>
              <w:spacing w:line="270" w:lineRule="atLeast"/>
              <w:ind w:left="405" w:right="379" w:firstLine="122"/>
              <w:jc w:val="left"/>
              <w:rPr>
                <w:i/>
                <w:sz w:val="24"/>
              </w:rPr>
            </w:pPr>
            <w:r w:rsidRPr="00DF75AE">
              <w:rPr>
                <w:i/>
                <w:sz w:val="24"/>
              </w:rPr>
              <w:t>общей площади квартир</w:t>
            </w:r>
          </w:p>
        </w:tc>
        <w:tc>
          <w:tcPr>
            <w:tcW w:w="1418" w:type="dxa"/>
          </w:tcPr>
          <w:p w:rsidR="00062D82" w:rsidRPr="00DF75AE" w:rsidRDefault="00062D82">
            <w:pPr>
              <w:pStyle w:val="TableParagraph"/>
              <w:spacing w:before="4"/>
              <w:jc w:val="left"/>
              <w:rPr>
                <w:sz w:val="35"/>
              </w:rPr>
            </w:pPr>
          </w:p>
          <w:p w:rsidR="00062D82" w:rsidRPr="00DF75AE" w:rsidRDefault="00E819B9">
            <w:pPr>
              <w:pStyle w:val="TableParagraph"/>
              <w:ind w:left="10"/>
              <w:rPr>
                <w:i/>
                <w:sz w:val="24"/>
              </w:rPr>
            </w:pPr>
            <w:r w:rsidRPr="00DF75AE">
              <w:rPr>
                <w:i/>
                <w:w w:val="99"/>
                <w:sz w:val="24"/>
              </w:rPr>
              <w:t>-</w:t>
            </w:r>
          </w:p>
        </w:tc>
        <w:tc>
          <w:tcPr>
            <w:tcW w:w="1135" w:type="dxa"/>
          </w:tcPr>
          <w:p w:rsidR="00062D82" w:rsidRPr="00DF75AE" w:rsidRDefault="00062D82">
            <w:pPr>
              <w:pStyle w:val="TableParagraph"/>
              <w:spacing w:before="4"/>
              <w:jc w:val="left"/>
              <w:rPr>
                <w:sz w:val="35"/>
              </w:rPr>
            </w:pPr>
          </w:p>
          <w:p w:rsidR="00062D82" w:rsidRPr="00DF75AE" w:rsidRDefault="00E819B9">
            <w:pPr>
              <w:pStyle w:val="TableParagraph"/>
              <w:ind w:left="6"/>
              <w:rPr>
                <w:i/>
                <w:sz w:val="24"/>
              </w:rPr>
            </w:pPr>
            <w:r w:rsidRPr="00DF75AE">
              <w:rPr>
                <w:i/>
                <w:w w:val="99"/>
                <w:sz w:val="24"/>
              </w:rPr>
              <w:t>-</w:t>
            </w:r>
          </w:p>
        </w:tc>
      </w:tr>
      <w:tr w:rsidR="00062D82" w:rsidRPr="00DF75AE">
        <w:trPr>
          <w:trHeight w:val="278"/>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8" w:lineRule="exact"/>
              <w:ind w:left="107"/>
              <w:jc w:val="left"/>
              <w:rPr>
                <w:sz w:val="24"/>
              </w:rPr>
            </w:pPr>
            <w:r w:rsidRPr="00DF75AE">
              <w:rPr>
                <w:sz w:val="24"/>
              </w:rPr>
              <w:t>из них:</w:t>
            </w:r>
          </w:p>
        </w:tc>
      </w:tr>
      <w:tr w:rsidR="00062D82" w:rsidRPr="00DF75AE">
        <w:trPr>
          <w:trHeight w:val="1103"/>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ind w:left="107" w:right="320"/>
              <w:jc w:val="left"/>
              <w:rPr>
                <w:i/>
                <w:sz w:val="24"/>
              </w:rPr>
            </w:pPr>
            <w:r w:rsidRPr="00DF75AE">
              <w:rPr>
                <w:i/>
                <w:sz w:val="24"/>
              </w:rPr>
              <w:t>- малоэтажные жилые дома с приквартирными земельными участками</w:t>
            </w:r>
          </w:p>
        </w:tc>
        <w:tc>
          <w:tcPr>
            <w:tcW w:w="1702" w:type="dxa"/>
          </w:tcPr>
          <w:p w:rsidR="00062D82" w:rsidRPr="00DF75AE" w:rsidRDefault="00E819B9">
            <w:pPr>
              <w:pStyle w:val="TableParagraph"/>
              <w:spacing w:line="268" w:lineRule="exact"/>
              <w:ind w:left="450"/>
              <w:jc w:val="left"/>
              <w:rPr>
                <w:i/>
                <w:sz w:val="16"/>
              </w:rPr>
            </w:pPr>
            <w:r w:rsidRPr="00DF75AE">
              <w:rPr>
                <w:i/>
                <w:sz w:val="24"/>
              </w:rPr>
              <w:t>тыс.</w:t>
            </w:r>
            <w:r w:rsidRPr="00DF75AE">
              <w:rPr>
                <w:i/>
                <w:spacing w:val="-3"/>
                <w:sz w:val="24"/>
              </w:rPr>
              <w:t xml:space="preserve"> </w:t>
            </w:r>
            <w:r w:rsidRPr="00DF75AE">
              <w:rPr>
                <w:i/>
                <w:sz w:val="24"/>
              </w:rPr>
              <w:t>м</w:t>
            </w:r>
            <w:r w:rsidRPr="00DF75AE">
              <w:rPr>
                <w:i/>
                <w:position w:val="9"/>
                <w:sz w:val="16"/>
              </w:rPr>
              <w:t>2</w:t>
            </w:r>
          </w:p>
          <w:p w:rsidR="00062D82" w:rsidRPr="00DF75AE" w:rsidRDefault="00E819B9">
            <w:pPr>
              <w:pStyle w:val="TableParagraph"/>
              <w:spacing w:line="270" w:lineRule="atLeast"/>
              <w:ind w:left="405" w:right="379" w:firstLine="122"/>
              <w:jc w:val="left"/>
              <w:rPr>
                <w:i/>
                <w:sz w:val="24"/>
              </w:rPr>
            </w:pPr>
            <w:r w:rsidRPr="00DF75AE">
              <w:rPr>
                <w:i/>
                <w:sz w:val="24"/>
              </w:rPr>
              <w:t>общей площади квартир</w:t>
            </w:r>
          </w:p>
        </w:tc>
        <w:tc>
          <w:tcPr>
            <w:tcW w:w="1418" w:type="dxa"/>
          </w:tcPr>
          <w:p w:rsidR="00062D82" w:rsidRPr="00DF75AE" w:rsidRDefault="00062D82">
            <w:pPr>
              <w:pStyle w:val="TableParagraph"/>
              <w:spacing w:before="2"/>
              <w:jc w:val="left"/>
              <w:rPr>
                <w:sz w:val="35"/>
              </w:rPr>
            </w:pPr>
          </w:p>
          <w:p w:rsidR="00062D82" w:rsidRPr="00DF75AE" w:rsidRDefault="00E819B9">
            <w:pPr>
              <w:pStyle w:val="TableParagraph"/>
              <w:ind w:left="10"/>
              <w:rPr>
                <w:i/>
                <w:sz w:val="24"/>
              </w:rPr>
            </w:pPr>
            <w:r w:rsidRPr="00DF75AE">
              <w:rPr>
                <w:i/>
                <w:w w:val="99"/>
                <w:sz w:val="24"/>
              </w:rPr>
              <w:t>-</w:t>
            </w:r>
          </w:p>
        </w:tc>
        <w:tc>
          <w:tcPr>
            <w:tcW w:w="1135" w:type="dxa"/>
          </w:tcPr>
          <w:p w:rsidR="00062D82" w:rsidRPr="00DF75AE" w:rsidRDefault="00062D82">
            <w:pPr>
              <w:pStyle w:val="TableParagraph"/>
              <w:spacing w:before="2"/>
              <w:jc w:val="left"/>
              <w:rPr>
                <w:sz w:val="35"/>
              </w:rPr>
            </w:pPr>
          </w:p>
          <w:p w:rsidR="00062D82" w:rsidRPr="00DF75AE" w:rsidRDefault="00E819B9">
            <w:pPr>
              <w:pStyle w:val="TableParagraph"/>
              <w:ind w:left="6"/>
              <w:rPr>
                <w:i/>
                <w:sz w:val="24"/>
              </w:rPr>
            </w:pPr>
            <w:r w:rsidRPr="00DF75AE">
              <w:rPr>
                <w:i/>
                <w:w w:val="99"/>
                <w:sz w:val="24"/>
              </w:rPr>
              <w:t>-</w:t>
            </w:r>
          </w:p>
        </w:tc>
      </w:tr>
      <w:tr w:rsidR="00062D82" w:rsidRPr="00DF75AE">
        <w:trPr>
          <w:trHeight w:val="1103"/>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ind w:left="107" w:right="508"/>
              <w:jc w:val="left"/>
              <w:rPr>
                <w:i/>
                <w:sz w:val="24"/>
              </w:rPr>
            </w:pPr>
            <w:r w:rsidRPr="00DF75AE">
              <w:rPr>
                <w:i/>
                <w:sz w:val="24"/>
              </w:rPr>
              <w:t>- индивидуальные жилые дома с приусадебными земельными участками</w:t>
            </w:r>
          </w:p>
        </w:tc>
        <w:tc>
          <w:tcPr>
            <w:tcW w:w="1702" w:type="dxa"/>
          </w:tcPr>
          <w:p w:rsidR="00062D82" w:rsidRPr="00DF75AE" w:rsidRDefault="00E819B9">
            <w:pPr>
              <w:pStyle w:val="TableParagraph"/>
              <w:spacing w:line="268" w:lineRule="exact"/>
              <w:ind w:left="450"/>
              <w:jc w:val="left"/>
              <w:rPr>
                <w:i/>
                <w:sz w:val="16"/>
              </w:rPr>
            </w:pPr>
            <w:r w:rsidRPr="00DF75AE">
              <w:rPr>
                <w:i/>
                <w:sz w:val="24"/>
              </w:rPr>
              <w:t>тыс.</w:t>
            </w:r>
            <w:r w:rsidRPr="00DF75AE">
              <w:rPr>
                <w:i/>
                <w:spacing w:val="-3"/>
                <w:sz w:val="24"/>
              </w:rPr>
              <w:t xml:space="preserve"> </w:t>
            </w:r>
            <w:r w:rsidRPr="00DF75AE">
              <w:rPr>
                <w:i/>
                <w:sz w:val="24"/>
              </w:rPr>
              <w:t>м</w:t>
            </w:r>
            <w:r w:rsidRPr="00DF75AE">
              <w:rPr>
                <w:i/>
                <w:position w:val="9"/>
                <w:sz w:val="16"/>
              </w:rPr>
              <w:t>2</w:t>
            </w:r>
          </w:p>
          <w:p w:rsidR="00062D82" w:rsidRPr="00DF75AE" w:rsidRDefault="00E819B9">
            <w:pPr>
              <w:pStyle w:val="TableParagraph"/>
              <w:spacing w:line="270" w:lineRule="atLeast"/>
              <w:ind w:left="405" w:right="379" w:firstLine="122"/>
              <w:jc w:val="left"/>
              <w:rPr>
                <w:i/>
                <w:sz w:val="24"/>
              </w:rPr>
            </w:pPr>
            <w:r w:rsidRPr="00DF75AE">
              <w:rPr>
                <w:i/>
                <w:sz w:val="24"/>
              </w:rPr>
              <w:t>общей площади квартир</w:t>
            </w:r>
          </w:p>
        </w:tc>
        <w:tc>
          <w:tcPr>
            <w:tcW w:w="1418" w:type="dxa"/>
          </w:tcPr>
          <w:p w:rsidR="00062D82" w:rsidRPr="00DF75AE" w:rsidRDefault="00062D82">
            <w:pPr>
              <w:pStyle w:val="TableParagraph"/>
              <w:spacing w:before="2"/>
              <w:jc w:val="left"/>
              <w:rPr>
                <w:sz w:val="35"/>
              </w:rPr>
            </w:pPr>
          </w:p>
          <w:p w:rsidR="00062D82" w:rsidRPr="00DF75AE" w:rsidRDefault="00E819B9">
            <w:pPr>
              <w:pStyle w:val="TableParagraph"/>
              <w:ind w:left="10"/>
              <w:rPr>
                <w:i/>
                <w:sz w:val="24"/>
              </w:rPr>
            </w:pPr>
            <w:r w:rsidRPr="00DF75AE">
              <w:rPr>
                <w:i/>
                <w:w w:val="99"/>
                <w:sz w:val="24"/>
              </w:rPr>
              <w:t>-</w:t>
            </w:r>
          </w:p>
        </w:tc>
        <w:tc>
          <w:tcPr>
            <w:tcW w:w="1135" w:type="dxa"/>
          </w:tcPr>
          <w:p w:rsidR="00062D82" w:rsidRPr="00DF75AE" w:rsidRDefault="00062D82">
            <w:pPr>
              <w:pStyle w:val="TableParagraph"/>
              <w:spacing w:before="2"/>
              <w:jc w:val="left"/>
              <w:rPr>
                <w:sz w:val="35"/>
              </w:rPr>
            </w:pPr>
          </w:p>
          <w:p w:rsidR="00062D82" w:rsidRPr="00DF75AE" w:rsidRDefault="00E819B9">
            <w:pPr>
              <w:pStyle w:val="TableParagraph"/>
              <w:ind w:left="6"/>
              <w:rPr>
                <w:i/>
                <w:sz w:val="24"/>
              </w:rPr>
            </w:pPr>
            <w:r w:rsidRPr="00DF75AE">
              <w:rPr>
                <w:i/>
                <w:w w:val="99"/>
                <w:sz w:val="24"/>
              </w:rPr>
              <w:t>-</w:t>
            </w:r>
          </w:p>
        </w:tc>
      </w:tr>
      <w:tr w:rsidR="00062D82" w:rsidRPr="00DF75AE">
        <w:trPr>
          <w:trHeight w:val="827"/>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spacing w:line="268" w:lineRule="exact"/>
              <w:ind w:left="107"/>
              <w:jc w:val="left"/>
              <w:rPr>
                <w:i/>
                <w:sz w:val="24"/>
              </w:rPr>
            </w:pPr>
            <w:r w:rsidRPr="00DF75AE">
              <w:rPr>
                <w:i/>
                <w:sz w:val="24"/>
              </w:rPr>
              <w:t>- 4-5-этажное</w:t>
            </w:r>
          </w:p>
        </w:tc>
        <w:tc>
          <w:tcPr>
            <w:tcW w:w="1702" w:type="dxa"/>
          </w:tcPr>
          <w:p w:rsidR="00062D82" w:rsidRPr="00DF75AE" w:rsidRDefault="00E819B9">
            <w:pPr>
              <w:pStyle w:val="TableParagraph"/>
              <w:spacing w:line="268" w:lineRule="exact"/>
              <w:ind w:left="450"/>
              <w:jc w:val="left"/>
              <w:rPr>
                <w:i/>
                <w:sz w:val="16"/>
              </w:rPr>
            </w:pPr>
            <w:r w:rsidRPr="00DF75AE">
              <w:rPr>
                <w:i/>
                <w:sz w:val="24"/>
              </w:rPr>
              <w:t>тыс.</w:t>
            </w:r>
            <w:r w:rsidRPr="00DF75AE">
              <w:rPr>
                <w:i/>
                <w:spacing w:val="-3"/>
                <w:sz w:val="24"/>
              </w:rPr>
              <w:t xml:space="preserve"> </w:t>
            </w:r>
            <w:r w:rsidRPr="00DF75AE">
              <w:rPr>
                <w:i/>
                <w:sz w:val="24"/>
              </w:rPr>
              <w:t>м</w:t>
            </w:r>
            <w:r w:rsidRPr="00DF75AE">
              <w:rPr>
                <w:i/>
                <w:position w:val="9"/>
                <w:sz w:val="16"/>
              </w:rPr>
              <w:t>2</w:t>
            </w:r>
          </w:p>
          <w:p w:rsidR="00062D82" w:rsidRPr="00DF75AE" w:rsidRDefault="00E819B9">
            <w:pPr>
              <w:pStyle w:val="TableParagraph"/>
              <w:spacing w:line="270" w:lineRule="atLeast"/>
              <w:ind w:left="405" w:right="379" w:firstLine="122"/>
              <w:jc w:val="left"/>
              <w:rPr>
                <w:i/>
                <w:sz w:val="24"/>
              </w:rPr>
            </w:pPr>
            <w:r w:rsidRPr="00DF75AE">
              <w:rPr>
                <w:i/>
                <w:sz w:val="24"/>
              </w:rPr>
              <w:t>общей площади</w:t>
            </w:r>
          </w:p>
        </w:tc>
        <w:tc>
          <w:tcPr>
            <w:tcW w:w="1418" w:type="dxa"/>
          </w:tcPr>
          <w:p w:rsidR="00062D82" w:rsidRPr="00DF75AE" w:rsidRDefault="00062D82">
            <w:pPr>
              <w:pStyle w:val="TableParagraph"/>
              <w:spacing w:before="3"/>
              <w:jc w:val="left"/>
              <w:rPr>
                <w:sz w:val="23"/>
              </w:rPr>
            </w:pPr>
          </w:p>
          <w:p w:rsidR="00062D82" w:rsidRPr="00DF75AE" w:rsidRDefault="00E819B9">
            <w:pPr>
              <w:pStyle w:val="TableParagraph"/>
              <w:ind w:left="10"/>
              <w:rPr>
                <w:i/>
                <w:sz w:val="24"/>
              </w:rPr>
            </w:pPr>
            <w:r w:rsidRPr="00DF75AE">
              <w:rPr>
                <w:i/>
                <w:w w:val="99"/>
                <w:sz w:val="24"/>
              </w:rPr>
              <w:t>-</w:t>
            </w: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6"/>
              <w:rPr>
                <w:i/>
                <w:sz w:val="24"/>
              </w:rPr>
            </w:pPr>
            <w:r w:rsidRPr="00DF75AE">
              <w:rPr>
                <w:i/>
                <w:w w:val="99"/>
                <w:sz w:val="24"/>
              </w:rPr>
              <w:t>-</w:t>
            </w:r>
          </w:p>
        </w:tc>
      </w:tr>
    </w:tbl>
    <w:p w:rsidR="00062D82" w:rsidRPr="00DF75AE" w:rsidRDefault="00062D82">
      <w:pPr>
        <w:rPr>
          <w:sz w:val="24"/>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pPr>
        <w:pStyle w:val="a3"/>
        <w:spacing w:before="78"/>
        <w:ind w:left="381" w:right="405"/>
        <w:jc w:val="center"/>
      </w:pPr>
      <w:r w:rsidRPr="00DF75AE">
        <w:lastRenderedPageBreak/>
        <w:t>24</w:t>
      </w:r>
    </w:p>
    <w:p w:rsidR="00062D82" w:rsidRPr="00DF75AE" w:rsidRDefault="00062D82">
      <w:pPr>
        <w:pStyle w:val="a3"/>
        <w:spacing w:before="7"/>
        <w:rPr>
          <w:sz w:val="1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2"/>
        <w:gridCol w:w="1418"/>
        <w:gridCol w:w="1135"/>
      </w:tblGrid>
      <w:tr w:rsidR="00062D82" w:rsidRPr="00DF75AE">
        <w:trPr>
          <w:trHeight w:val="277"/>
        </w:trPr>
        <w:tc>
          <w:tcPr>
            <w:tcW w:w="636" w:type="dxa"/>
          </w:tcPr>
          <w:p w:rsidR="00062D82" w:rsidRPr="00DF75AE" w:rsidRDefault="00062D82">
            <w:pPr>
              <w:pStyle w:val="TableParagraph"/>
              <w:jc w:val="left"/>
              <w:rPr>
                <w:sz w:val="20"/>
              </w:rPr>
            </w:pPr>
          </w:p>
        </w:tc>
        <w:tc>
          <w:tcPr>
            <w:tcW w:w="4717" w:type="dxa"/>
          </w:tcPr>
          <w:p w:rsidR="00062D82" w:rsidRPr="00DF75AE" w:rsidRDefault="00062D82">
            <w:pPr>
              <w:pStyle w:val="TableParagraph"/>
              <w:jc w:val="left"/>
              <w:rPr>
                <w:sz w:val="20"/>
              </w:rPr>
            </w:pPr>
          </w:p>
        </w:tc>
        <w:tc>
          <w:tcPr>
            <w:tcW w:w="1702" w:type="dxa"/>
          </w:tcPr>
          <w:p w:rsidR="00062D82" w:rsidRPr="00DF75AE" w:rsidRDefault="00E819B9">
            <w:pPr>
              <w:pStyle w:val="TableParagraph"/>
              <w:spacing w:line="258" w:lineRule="exact"/>
              <w:ind w:left="172" w:right="166"/>
              <w:rPr>
                <w:i/>
                <w:sz w:val="24"/>
              </w:rPr>
            </w:pPr>
            <w:r w:rsidRPr="00DF75AE">
              <w:rPr>
                <w:i/>
                <w:sz w:val="24"/>
              </w:rPr>
              <w:t>квартир</w:t>
            </w:r>
          </w:p>
        </w:tc>
        <w:tc>
          <w:tcPr>
            <w:tcW w:w="1418" w:type="dxa"/>
          </w:tcPr>
          <w:p w:rsidR="00062D82" w:rsidRPr="00DF75AE" w:rsidRDefault="00062D82">
            <w:pPr>
              <w:pStyle w:val="TableParagraph"/>
              <w:jc w:val="left"/>
              <w:rPr>
                <w:sz w:val="20"/>
              </w:rPr>
            </w:pPr>
          </w:p>
        </w:tc>
        <w:tc>
          <w:tcPr>
            <w:tcW w:w="1135" w:type="dxa"/>
          </w:tcPr>
          <w:p w:rsidR="00062D82" w:rsidRPr="00DF75AE" w:rsidRDefault="00062D82">
            <w:pPr>
              <w:pStyle w:val="TableParagraph"/>
              <w:jc w:val="left"/>
              <w:rPr>
                <w:sz w:val="20"/>
              </w:rPr>
            </w:pPr>
          </w:p>
        </w:tc>
      </w:tr>
      <w:tr w:rsidR="00062D82" w:rsidRPr="00DF75AE">
        <w:trPr>
          <w:trHeight w:val="1103"/>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68" w:lineRule="exact"/>
              <w:ind w:left="107"/>
              <w:jc w:val="left"/>
              <w:rPr>
                <w:i/>
                <w:sz w:val="24"/>
              </w:rPr>
            </w:pPr>
            <w:r w:rsidRPr="00DF75AE">
              <w:rPr>
                <w:i/>
                <w:sz w:val="24"/>
              </w:rPr>
              <w:t>- многоэтажное</w:t>
            </w:r>
          </w:p>
        </w:tc>
        <w:tc>
          <w:tcPr>
            <w:tcW w:w="1702" w:type="dxa"/>
          </w:tcPr>
          <w:p w:rsidR="00062D82" w:rsidRPr="00DF75AE" w:rsidRDefault="00E819B9">
            <w:pPr>
              <w:pStyle w:val="TableParagraph"/>
              <w:spacing w:line="268" w:lineRule="exact"/>
              <w:ind w:left="450"/>
              <w:jc w:val="left"/>
              <w:rPr>
                <w:i/>
                <w:sz w:val="16"/>
              </w:rPr>
            </w:pPr>
            <w:r w:rsidRPr="00DF75AE">
              <w:rPr>
                <w:i/>
                <w:sz w:val="24"/>
              </w:rPr>
              <w:t>тыс.</w:t>
            </w:r>
            <w:r w:rsidRPr="00DF75AE">
              <w:rPr>
                <w:i/>
                <w:spacing w:val="-3"/>
                <w:sz w:val="24"/>
              </w:rPr>
              <w:t xml:space="preserve"> </w:t>
            </w:r>
            <w:r w:rsidRPr="00DF75AE">
              <w:rPr>
                <w:i/>
                <w:sz w:val="24"/>
              </w:rPr>
              <w:t>м</w:t>
            </w:r>
            <w:r w:rsidRPr="00DF75AE">
              <w:rPr>
                <w:i/>
                <w:position w:val="9"/>
                <w:sz w:val="16"/>
              </w:rPr>
              <w:t>2</w:t>
            </w:r>
          </w:p>
          <w:p w:rsidR="00062D82" w:rsidRPr="00DF75AE" w:rsidRDefault="00E819B9">
            <w:pPr>
              <w:pStyle w:val="TableParagraph"/>
              <w:spacing w:line="270" w:lineRule="atLeast"/>
              <w:ind w:left="405" w:right="379" w:firstLine="122"/>
              <w:jc w:val="left"/>
              <w:rPr>
                <w:i/>
                <w:sz w:val="24"/>
              </w:rPr>
            </w:pPr>
            <w:r w:rsidRPr="00DF75AE">
              <w:rPr>
                <w:i/>
                <w:sz w:val="24"/>
              </w:rPr>
              <w:t>общей площади квартир</w:t>
            </w:r>
          </w:p>
        </w:tc>
        <w:tc>
          <w:tcPr>
            <w:tcW w:w="1418" w:type="dxa"/>
          </w:tcPr>
          <w:p w:rsidR="00062D82" w:rsidRPr="00DF75AE" w:rsidRDefault="00062D82">
            <w:pPr>
              <w:pStyle w:val="TableParagraph"/>
              <w:spacing w:before="2"/>
              <w:jc w:val="left"/>
              <w:rPr>
                <w:sz w:val="35"/>
              </w:rPr>
            </w:pPr>
          </w:p>
          <w:p w:rsidR="00062D82" w:rsidRPr="00DF75AE" w:rsidRDefault="00E819B9">
            <w:pPr>
              <w:pStyle w:val="TableParagraph"/>
              <w:ind w:left="267" w:right="260"/>
              <w:rPr>
                <w:i/>
                <w:sz w:val="24"/>
              </w:rPr>
            </w:pPr>
            <w:r w:rsidRPr="00DF75AE">
              <w:rPr>
                <w:i/>
                <w:sz w:val="24"/>
              </w:rPr>
              <w:t>3843</w:t>
            </w:r>
          </w:p>
        </w:tc>
        <w:tc>
          <w:tcPr>
            <w:tcW w:w="1135" w:type="dxa"/>
          </w:tcPr>
          <w:p w:rsidR="00062D82" w:rsidRPr="00DF75AE" w:rsidRDefault="00062D82">
            <w:pPr>
              <w:pStyle w:val="TableParagraph"/>
              <w:spacing w:before="2"/>
              <w:jc w:val="left"/>
              <w:rPr>
                <w:sz w:val="35"/>
              </w:rPr>
            </w:pPr>
          </w:p>
          <w:p w:rsidR="00062D82" w:rsidRPr="00DF75AE" w:rsidRDefault="00E819B9">
            <w:pPr>
              <w:pStyle w:val="TableParagraph"/>
              <w:ind w:left="6"/>
              <w:rPr>
                <w:i/>
                <w:sz w:val="24"/>
              </w:rPr>
            </w:pPr>
            <w:r w:rsidRPr="00DF75AE">
              <w:rPr>
                <w:i/>
                <w:w w:val="99"/>
                <w:sz w:val="24"/>
              </w:rPr>
              <w:t>-</w:t>
            </w:r>
          </w:p>
        </w:tc>
      </w:tr>
      <w:tr w:rsidR="00062D82" w:rsidRPr="00DF75AE">
        <w:trPr>
          <w:trHeight w:val="551"/>
        </w:trPr>
        <w:tc>
          <w:tcPr>
            <w:tcW w:w="636" w:type="dxa"/>
            <w:shd w:val="clear" w:color="auto" w:fill="9CC2E4"/>
          </w:tcPr>
          <w:p w:rsidR="00062D82" w:rsidRPr="00DF75AE" w:rsidRDefault="00E819B9">
            <w:pPr>
              <w:pStyle w:val="TableParagraph"/>
              <w:spacing w:before="133"/>
              <w:ind w:left="7"/>
              <w:rPr>
                <w:b/>
                <w:sz w:val="24"/>
              </w:rPr>
            </w:pPr>
            <w:r w:rsidRPr="00DF75AE">
              <w:rPr>
                <w:b/>
                <w:sz w:val="24"/>
              </w:rPr>
              <w:t>4</w:t>
            </w:r>
          </w:p>
        </w:tc>
        <w:tc>
          <w:tcPr>
            <w:tcW w:w="8972" w:type="dxa"/>
            <w:gridSpan w:val="4"/>
            <w:shd w:val="clear" w:color="auto" w:fill="9CC2E4"/>
          </w:tcPr>
          <w:p w:rsidR="00062D82" w:rsidRPr="00DF75AE" w:rsidRDefault="00E819B9">
            <w:pPr>
              <w:pStyle w:val="TableParagraph"/>
              <w:spacing w:line="276" w:lineRule="exact"/>
              <w:ind w:left="107" w:right="2201"/>
              <w:jc w:val="left"/>
              <w:rPr>
                <w:b/>
                <w:sz w:val="24"/>
              </w:rPr>
            </w:pPr>
            <w:r w:rsidRPr="00DF75AE">
              <w:rPr>
                <w:b/>
                <w:sz w:val="24"/>
              </w:rPr>
              <w:t>ОБЪЕКТЫ СОЦИАЛЬНОГО И КУЛЬТУРНО-БЫТОВОГО ОБСЛУЖИВАНИЯ НАСЕЛЕНИЯ</w:t>
            </w:r>
          </w:p>
        </w:tc>
      </w:tr>
      <w:tr w:rsidR="00062D82" w:rsidRPr="00DF75AE">
        <w:trPr>
          <w:trHeight w:val="551"/>
        </w:trPr>
        <w:tc>
          <w:tcPr>
            <w:tcW w:w="636" w:type="dxa"/>
          </w:tcPr>
          <w:p w:rsidR="00062D82" w:rsidRPr="00DF75AE" w:rsidRDefault="00E819B9">
            <w:pPr>
              <w:pStyle w:val="TableParagraph"/>
              <w:spacing w:before="130"/>
              <w:ind w:left="87" w:right="78"/>
              <w:rPr>
                <w:sz w:val="24"/>
              </w:rPr>
            </w:pPr>
            <w:r w:rsidRPr="00DF75AE">
              <w:rPr>
                <w:sz w:val="24"/>
              </w:rPr>
              <w:t>4.1</w:t>
            </w:r>
          </w:p>
        </w:tc>
        <w:tc>
          <w:tcPr>
            <w:tcW w:w="4717" w:type="dxa"/>
          </w:tcPr>
          <w:p w:rsidR="00062D82" w:rsidRPr="00DF75AE" w:rsidRDefault="00E819B9">
            <w:pPr>
              <w:pStyle w:val="TableParagraph"/>
              <w:spacing w:line="267" w:lineRule="exact"/>
              <w:ind w:left="107"/>
              <w:jc w:val="left"/>
              <w:rPr>
                <w:sz w:val="24"/>
              </w:rPr>
            </w:pPr>
            <w:r w:rsidRPr="00DF75AE">
              <w:rPr>
                <w:sz w:val="24"/>
              </w:rPr>
              <w:t>Детские дошкольные учреждения</w:t>
            </w:r>
          </w:p>
          <w:p w:rsidR="00062D82" w:rsidRPr="00DF75AE" w:rsidRDefault="00E819B9">
            <w:pPr>
              <w:pStyle w:val="TableParagraph"/>
              <w:spacing w:line="264" w:lineRule="exact"/>
              <w:ind w:left="107"/>
              <w:jc w:val="left"/>
              <w:rPr>
                <w:sz w:val="24"/>
              </w:rPr>
            </w:pPr>
            <w:r w:rsidRPr="00DF75AE">
              <w:rPr>
                <w:sz w:val="24"/>
              </w:rPr>
              <w:t>всего/1000 чел.</w:t>
            </w:r>
          </w:p>
        </w:tc>
        <w:tc>
          <w:tcPr>
            <w:tcW w:w="1702" w:type="dxa"/>
          </w:tcPr>
          <w:p w:rsidR="00062D82" w:rsidRPr="00DF75AE" w:rsidRDefault="00E819B9">
            <w:pPr>
              <w:pStyle w:val="TableParagraph"/>
              <w:spacing w:before="130"/>
              <w:ind w:left="169" w:right="166"/>
              <w:rPr>
                <w:sz w:val="24"/>
              </w:rPr>
            </w:pPr>
            <w:r w:rsidRPr="00DF75AE">
              <w:rPr>
                <w:sz w:val="24"/>
              </w:rPr>
              <w:t>мест</w:t>
            </w:r>
          </w:p>
        </w:tc>
        <w:tc>
          <w:tcPr>
            <w:tcW w:w="1418" w:type="dxa"/>
          </w:tcPr>
          <w:p w:rsidR="00062D82" w:rsidRPr="00DF75AE" w:rsidRDefault="00E819B9">
            <w:pPr>
              <w:pStyle w:val="TableParagraph"/>
              <w:spacing w:before="130"/>
              <w:ind w:left="10"/>
              <w:rPr>
                <w:sz w:val="24"/>
              </w:rPr>
            </w:pPr>
            <w:r w:rsidRPr="00DF75AE">
              <w:rPr>
                <w:w w:val="99"/>
                <w:sz w:val="24"/>
              </w:rPr>
              <w:t>-</w:t>
            </w:r>
          </w:p>
        </w:tc>
        <w:tc>
          <w:tcPr>
            <w:tcW w:w="1135" w:type="dxa"/>
          </w:tcPr>
          <w:p w:rsidR="00062D82" w:rsidRPr="00DF75AE" w:rsidRDefault="00327DCF">
            <w:pPr>
              <w:pStyle w:val="TableParagraph"/>
              <w:spacing w:before="107"/>
              <w:ind w:left="126" w:right="118"/>
              <w:rPr>
                <w:sz w:val="24"/>
              </w:rPr>
            </w:pPr>
            <w:r w:rsidRPr="00DF75AE">
              <w:rPr>
                <w:sz w:val="28"/>
              </w:rPr>
              <w:t>150</w:t>
            </w:r>
            <w:r w:rsidR="00E819B9" w:rsidRPr="00DF75AE">
              <w:rPr>
                <w:sz w:val="24"/>
              </w:rPr>
              <w:t>/</w:t>
            </w:r>
          </w:p>
        </w:tc>
      </w:tr>
      <w:tr w:rsidR="00062D82" w:rsidRPr="00DF75AE">
        <w:trPr>
          <w:trHeight w:val="551"/>
        </w:trPr>
        <w:tc>
          <w:tcPr>
            <w:tcW w:w="636" w:type="dxa"/>
          </w:tcPr>
          <w:p w:rsidR="00062D82" w:rsidRPr="00DF75AE" w:rsidRDefault="00E819B9">
            <w:pPr>
              <w:pStyle w:val="TableParagraph"/>
              <w:spacing w:before="131"/>
              <w:ind w:left="87" w:right="78"/>
              <w:rPr>
                <w:sz w:val="24"/>
              </w:rPr>
            </w:pPr>
            <w:r w:rsidRPr="00DF75AE">
              <w:rPr>
                <w:sz w:val="24"/>
              </w:rPr>
              <w:t>4.2</w:t>
            </w:r>
          </w:p>
        </w:tc>
        <w:tc>
          <w:tcPr>
            <w:tcW w:w="4717" w:type="dxa"/>
          </w:tcPr>
          <w:p w:rsidR="00062D82" w:rsidRPr="00DF75AE" w:rsidRDefault="00E819B9">
            <w:pPr>
              <w:pStyle w:val="TableParagraph"/>
              <w:spacing w:line="268" w:lineRule="exact"/>
              <w:ind w:left="107"/>
              <w:jc w:val="left"/>
              <w:rPr>
                <w:sz w:val="24"/>
              </w:rPr>
            </w:pPr>
            <w:r w:rsidRPr="00DF75AE">
              <w:rPr>
                <w:sz w:val="24"/>
              </w:rPr>
              <w:t>Общеобразовательные школы всего/1000</w:t>
            </w:r>
          </w:p>
          <w:p w:rsidR="00062D82" w:rsidRPr="00DF75AE" w:rsidRDefault="00E819B9">
            <w:pPr>
              <w:pStyle w:val="TableParagraph"/>
              <w:spacing w:line="264" w:lineRule="exact"/>
              <w:ind w:left="107"/>
              <w:jc w:val="left"/>
              <w:rPr>
                <w:sz w:val="24"/>
              </w:rPr>
            </w:pPr>
            <w:r w:rsidRPr="00DF75AE">
              <w:rPr>
                <w:sz w:val="24"/>
              </w:rPr>
              <w:t>чел.</w:t>
            </w:r>
          </w:p>
        </w:tc>
        <w:tc>
          <w:tcPr>
            <w:tcW w:w="1702" w:type="dxa"/>
          </w:tcPr>
          <w:p w:rsidR="00062D82" w:rsidRPr="00DF75AE" w:rsidRDefault="00E819B9">
            <w:pPr>
              <w:pStyle w:val="TableParagraph"/>
              <w:spacing w:before="131"/>
              <w:ind w:left="169" w:right="166"/>
              <w:rPr>
                <w:sz w:val="24"/>
              </w:rPr>
            </w:pPr>
            <w:r w:rsidRPr="00DF75AE">
              <w:rPr>
                <w:sz w:val="24"/>
              </w:rPr>
              <w:t>мест</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552"/>
        </w:trPr>
        <w:tc>
          <w:tcPr>
            <w:tcW w:w="636" w:type="dxa"/>
          </w:tcPr>
          <w:p w:rsidR="00062D82" w:rsidRPr="00DF75AE" w:rsidRDefault="00E819B9">
            <w:pPr>
              <w:pStyle w:val="TableParagraph"/>
              <w:spacing w:before="131"/>
              <w:ind w:left="87" w:right="78"/>
              <w:rPr>
                <w:sz w:val="24"/>
              </w:rPr>
            </w:pPr>
            <w:r w:rsidRPr="00DF75AE">
              <w:rPr>
                <w:sz w:val="24"/>
              </w:rPr>
              <w:t>4.3</w:t>
            </w:r>
          </w:p>
        </w:tc>
        <w:tc>
          <w:tcPr>
            <w:tcW w:w="4717" w:type="dxa"/>
          </w:tcPr>
          <w:p w:rsidR="00062D82" w:rsidRPr="00DF75AE" w:rsidRDefault="00E819B9">
            <w:pPr>
              <w:pStyle w:val="TableParagraph"/>
              <w:spacing w:before="131"/>
              <w:ind w:left="107"/>
              <w:jc w:val="left"/>
              <w:rPr>
                <w:sz w:val="24"/>
              </w:rPr>
            </w:pPr>
            <w:r w:rsidRPr="00DF75AE">
              <w:rPr>
                <w:sz w:val="24"/>
              </w:rPr>
              <w:t>Поликлиники - всего/1000 чел.</w:t>
            </w:r>
          </w:p>
        </w:tc>
        <w:tc>
          <w:tcPr>
            <w:tcW w:w="1702" w:type="dxa"/>
          </w:tcPr>
          <w:p w:rsidR="00062D82" w:rsidRPr="00DF75AE" w:rsidRDefault="00E819B9">
            <w:pPr>
              <w:pStyle w:val="TableParagraph"/>
              <w:spacing w:line="268" w:lineRule="exact"/>
              <w:ind w:left="174" w:right="166"/>
              <w:rPr>
                <w:sz w:val="24"/>
              </w:rPr>
            </w:pPr>
            <w:r w:rsidRPr="00DF75AE">
              <w:rPr>
                <w:sz w:val="24"/>
              </w:rPr>
              <w:t>посещений в</w:t>
            </w:r>
          </w:p>
          <w:p w:rsidR="00062D82" w:rsidRPr="00DF75AE" w:rsidRDefault="00E819B9">
            <w:pPr>
              <w:pStyle w:val="TableParagraph"/>
              <w:spacing w:line="264" w:lineRule="exact"/>
              <w:ind w:left="174" w:right="166"/>
              <w:rPr>
                <w:sz w:val="24"/>
              </w:rPr>
            </w:pPr>
            <w:r w:rsidRPr="00DF75AE">
              <w:rPr>
                <w:sz w:val="24"/>
              </w:rPr>
              <w:t>смену</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278"/>
        </w:trPr>
        <w:tc>
          <w:tcPr>
            <w:tcW w:w="636" w:type="dxa"/>
          </w:tcPr>
          <w:p w:rsidR="00062D82" w:rsidRPr="00DF75AE" w:rsidRDefault="00E819B9">
            <w:pPr>
              <w:pStyle w:val="TableParagraph"/>
              <w:spacing w:line="258" w:lineRule="exact"/>
              <w:ind w:left="87" w:right="78"/>
              <w:rPr>
                <w:sz w:val="24"/>
              </w:rPr>
            </w:pPr>
            <w:r w:rsidRPr="00DF75AE">
              <w:rPr>
                <w:sz w:val="24"/>
              </w:rPr>
              <w:t>4.4</w:t>
            </w:r>
          </w:p>
        </w:tc>
        <w:tc>
          <w:tcPr>
            <w:tcW w:w="4717" w:type="dxa"/>
          </w:tcPr>
          <w:p w:rsidR="00062D82" w:rsidRPr="00DF75AE" w:rsidRDefault="00E819B9">
            <w:pPr>
              <w:pStyle w:val="TableParagraph"/>
              <w:spacing w:line="258" w:lineRule="exact"/>
              <w:ind w:left="107"/>
              <w:jc w:val="left"/>
              <w:rPr>
                <w:sz w:val="24"/>
              </w:rPr>
            </w:pPr>
            <w:r w:rsidRPr="00DF75AE">
              <w:rPr>
                <w:sz w:val="24"/>
              </w:rPr>
              <w:t>Аптеки</w:t>
            </w:r>
          </w:p>
        </w:tc>
        <w:tc>
          <w:tcPr>
            <w:tcW w:w="1702" w:type="dxa"/>
          </w:tcPr>
          <w:p w:rsidR="00062D82" w:rsidRPr="00DF75AE" w:rsidRDefault="00E819B9">
            <w:pPr>
              <w:pStyle w:val="TableParagraph"/>
              <w:spacing w:line="258" w:lineRule="exact"/>
              <w:ind w:left="174" w:right="166"/>
              <w:rPr>
                <w:sz w:val="24"/>
              </w:rPr>
            </w:pPr>
            <w:r w:rsidRPr="00DF75AE">
              <w:rPr>
                <w:sz w:val="24"/>
              </w:rPr>
              <w:t>объектов</w:t>
            </w:r>
          </w:p>
        </w:tc>
        <w:tc>
          <w:tcPr>
            <w:tcW w:w="1418" w:type="dxa"/>
          </w:tcPr>
          <w:p w:rsidR="00062D82" w:rsidRPr="00DF75AE" w:rsidRDefault="00E819B9">
            <w:pPr>
              <w:pStyle w:val="TableParagraph"/>
              <w:spacing w:line="258" w:lineRule="exact"/>
              <w:ind w:left="7"/>
              <w:rPr>
                <w:sz w:val="24"/>
              </w:rPr>
            </w:pPr>
            <w:r w:rsidRPr="00DF75AE">
              <w:rPr>
                <w:sz w:val="24"/>
              </w:rPr>
              <w:t>2</w:t>
            </w:r>
          </w:p>
        </w:tc>
        <w:tc>
          <w:tcPr>
            <w:tcW w:w="1135" w:type="dxa"/>
          </w:tcPr>
          <w:p w:rsidR="00062D82" w:rsidRPr="00DF75AE" w:rsidRDefault="00E819B9">
            <w:pPr>
              <w:pStyle w:val="TableParagraph"/>
              <w:spacing w:line="258" w:lineRule="exact"/>
              <w:ind w:left="8"/>
              <w:rPr>
                <w:sz w:val="24"/>
              </w:rPr>
            </w:pPr>
            <w:r w:rsidRPr="00DF75AE">
              <w:rPr>
                <w:sz w:val="24"/>
              </w:rPr>
              <w:t>2</w:t>
            </w:r>
          </w:p>
        </w:tc>
      </w:tr>
      <w:tr w:rsidR="00062D82" w:rsidRPr="00DF75AE">
        <w:trPr>
          <w:trHeight w:val="551"/>
        </w:trPr>
        <w:tc>
          <w:tcPr>
            <w:tcW w:w="636" w:type="dxa"/>
          </w:tcPr>
          <w:p w:rsidR="00062D82" w:rsidRPr="00DF75AE" w:rsidRDefault="00E819B9">
            <w:pPr>
              <w:pStyle w:val="TableParagraph"/>
              <w:spacing w:before="128"/>
              <w:ind w:left="87" w:right="78"/>
              <w:rPr>
                <w:sz w:val="24"/>
              </w:rPr>
            </w:pPr>
            <w:r w:rsidRPr="00DF75AE">
              <w:rPr>
                <w:sz w:val="24"/>
              </w:rPr>
              <w:t>4.5</w:t>
            </w:r>
          </w:p>
        </w:tc>
        <w:tc>
          <w:tcPr>
            <w:tcW w:w="4717" w:type="dxa"/>
          </w:tcPr>
          <w:p w:rsidR="00062D82" w:rsidRPr="00DF75AE" w:rsidRDefault="00E819B9">
            <w:pPr>
              <w:pStyle w:val="TableParagraph"/>
              <w:spacing w:line="268" w:lineRule="exact"/>
              <w:ind w:left="107"/>
              <w:jc w:val="left"/>
              <w:rPr>
                <w:sz w:val="24"/>
              </w:rPr>
            </w:pPr>
            <w:r w:rsidRPr="00DF75AE">
              <w:rPr>
                <w:sz w:val="24"/>
              </w:rPr>
              <w:t>Раздаточные пункты детской молочной</w:t>
            </w:r>
          </w:p>
          <w:p w:rsidR="00062D82" w:rsidRPr="00DF75AE" w:rsidRDefault="00E819B9">
            <w:pPr>
              <w:pStyle w:val="TableParagraph"/>
              <w:spacing w:line="264" w:lineRule="exact"/>
              <w:ind w:left="107"/>
              <w:jc w:val="left"/>
              <w:rPr>
                <w:sz w:val="24"/>
              </w:rPr>
            </w:pPr>
            <w:r w:rsidRPr="00DF75AE">
              <w:rPr>
                <w:sz w:val="24"/>
              </w:rPr>
              <w:t>кухни</w:t>
            </w:r>
          </w:p>
        </w:tc>
        <w:tc>
          <w:tcPr>
            <w:tcW w:w="1702" w:type="dxa"/>
          </w:tcPr>
          <w:p w:rsidR="00062D82" w:rsidRPr="00DF75AE" w:rsidRDefault="00E819B9">
            <w:pPr>
              <w:pStyle w:val="TableParagraph"/>
              <w:spacing w:line="268" w:lineRule="exact"/>
              <w:ind w:left="174" w:right="166"/>
              <w:rPr>
                <w:sz w:val="24"/>
              </w:rPr>
            </w:pPr>
            <w:r w:rsidRPr="00DF75AE">
              <w:rPr>
                <w:sz w:val="24"/>
              </w:rPr>
              <w:t>порций в</w:t>
            </w:r>
          </w:p>
          <w:p w:rsidR="00062D82" w:rsidRPr="00DF75AE" w:rsidRDefault="00E819B9">
            <w:pPr>
              <w:pStyle w:val="TableParagraph"/>
              <w:spacing w:line="264" w:lineRule="exact"/>
              <w:ind w:left="174" w:right="161"/>
              <w:rPr>
                <w:sz w:val="24"/>
              </w:rPr>
            </w:pPr>
            <w:r w:rsidRPr="00DF75AE">
              <w:rPr>
                <w:sz w:val="24"/>
              </w:rPr>
              <w:t>смену</w:t>
            </w:r>
          </w:p>
        </w:tc>
        <w:tc>
          <w:tcPr>
            <w:tcW w:w="1418" w:type="dxa"/>
          </w:tcPr>
          <w:p w:rsidR="00062D82" w:rsidRPr="00DF75AE" w:rsidRDefault="00E819B9">
            <w:pPr>
              <w:pStyle w:val="TableParagraph"/>
              <w:spacing w:before="128"/>
              <w:ind w:left="10"/>
              <w:rPr>
                <w:sz w:val="24"/>
              </w:rPr>
            </w:pPr>
            <w:r w:rsidRPr="00DF75AE">
              <w:rPr>
                <w:w w:val="99"/>
                <w:sz w:val="24"/>
              </w:rPr>
              <w:t>-</w:t>
            </w:r>
          </w:p>
        </w:tc>
        <w:tc>
          <w:tcPr>
            <w:tcW w:w="1135" w:type="dxa"/>
          </w:tcPr>
          <w:p w:rsidR="00062D82" w:rsidRPr="00DF75AE" w:rsidRDefault="00E819B9">
            <w:pPr>
              <w:pStyle w:val="TableParagraph"/>
              <w:spacing w:before="128"/>
              <w:ind w:left="6"/>
              <w:rPr>
                <w:sz w:val="24"/>
              </w:rPr>
            </w:pPr>
            <w:r w:rsidRPr="00DF75AE">
              <w:rPr>
                <w:w w:val="99"/>
                <w:sz w:val="24"/>
              </w:rPr>
              <w:t>-</w:t>
            </w:r>
          </w:p>
        </w:tc>
      </w:tr>
      <w:tr w:rsidR="00062D82" w:rsidRPr="00DF75AE">
        <w:trPr>
          <w:trHeight w:val="827"/>
        </w:trPr>
        <w:tc>
          <w:tcPr>
            <w:tcW w:w="636" w:type="dxa"/>
          </w:tcPr>
          <w:p w:rsidR="00062D82" w:rsidRPr="00DF75AE" w:rsidRDefault="00062D82">
            <w:pPr>
              <w:pStyle w:val="TableParagraph"/>
              <w:spacing w:before="3"/>
              <w:jc w:val="left"/>
              <w:rPr>
                <w:sz w:val="23"/>
              </w:rPr>
            </w:pPr>
          </w:p>
          <w:p w:rsidR="00062D82" w:rsidRPr="00DF75AE" w:rsidRDefault="00E819B9">
            <w:pPr>
              <w:pStyle w:val="TableParagraph"/>
              <w:ind w:left="87" w:right="78"/>
              <w:rPr>
                <w:sz w:val="24"/>
              </w:rPr>
            </w:pPr>
            <w:r w:rsidRPr="00DF75AE">
              <w:rPr>
                <w:sz w:val="24"/>
              </w:rPr>
              <w:t>4.6</w:t>
            </w:r>
          </w:p>
        </w:tc>
        <w:tc>
          <w:tcPr>
            <w:tcW w:w="4717" w:type="dxa"/>
          </w:tcPr>
          <w:p w:rsidR="00062D82" w:rsidRPr="00DF75AE" w:rsidRDefault="00E819B9">
            <w:pPr>
              <w:pStyle w:val="TableParagraph"/>
              <w:ind w:left="107" w:right="137"/>
              <w:jc w:val="left"/>
              <w:rPr>
                <w:sz w:val="24"/>
              </w:rPr>
            </w:pPr>
            <w:r w:rsidRPr="00DF75AE">
              <w:rPr>
                <w:sz w:val="24"/>
              </w:rPr>
              <w:t>Предприятия розничной торговли, питания и бытового обслуживания населения -</w:t>
            </w:r>
          </w:p>
          <w:p w:rsidR="00062D82" w:rsidRPr="00DF75AE" w:rsidRDefault="00E819B9">
            <w:pPr>
              <w:pStyle w:val="TableParagraph"/>
              <w:spacing w:line="264" w:lineRule="exact"/>
              <w:ind w:left="107"/>
              <w:jc w:val="left"/>
              <w:rPr>
                <w:sz w:val="24"/>
              </w:rPr>
            </w:pPr>
            <w:r w:rsidRPr="00DF75AE">
              <w:rPr>
                <w:sz w:val="24"/>
              </w:rPr>
              <w:t>всего/1000 чел.</w:t>
            </w:r>
          </w:p>
        </w:tc>
        <w:tc>
          <w:tcPr>
            <w:tcW w:w="1702" w:type="dxa"/>
          </w:tcPr>
          <w:p w:rsidR="00062D82" w:rsidRPr="00DF75AE" w:rsidRDefault="00E819B9">
            <w:pPr>
              <w:pStyle w:val="TableParagraph"/>
              <w:spacing w:before="251"/>
              <w:ind w:left="173" w:right="166"/>
              <w:rPr>
                <w:sz w:val="16"/>
              </w:rPr>
            </w:pPr>
            <w:r w:rsidRPr="00DF75AE">
              <w:rPr>
                <w:position w:val="-8"/>
                <w:sz w:val="24"/>
              </w:rPr>
              <w:t>м</w:t>
            </w:r>
            <w:r w:rsidRPr="00DF75AE">
              <w:rPr>
                <w:sz w:val="16"/>
              </w:rPr>
              <w:t>2</w:t>
            </w:r>
          </w:p>
        </w:tc>
        <w:tc>
          <w:tcPr>
            <w:tcW w:w="1418" w:type="dxa"/>
          </w:tcPr>
          <w:p w:rsidR="00062D82" w:rsidRPr="00DF75AE" w:rsidRDefault="00062D82">
            <w:pPr>
              <w:pStyle w:val="TableParagraph"/>
              <w:jc w:val="left"/>
              <w:rPr>
                <w:sz w:val="24"/>
              </w:rPr>
            </w:pP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125" w:right="118"/>
              <w:rPr>
                <w:sz w:val="24"/>
              </w:rPr>
            </w:pPr>
            <w:r w:rsidRPr="00DF75AE">
              <w:rPr>
                <w:sz w:val="24"/>
              </w:rPr>
              <w:t>683/</w:t>
            </w:r>
          </w:p>
        </w:tc>
      </w:tr>
      <w:tr w:rsidR="00062D82" w:rsidRPr="00DF75AE">
        <w:trPr>
          <w:trHeight w:val="551"/>
        </w:trPr>
        <w:tc>
          <w:tcPr>
            <w:tcW w:w="636" w:type="dxa"/>
          </w:tcPr>
          <w:p w:rsidR="00062D82" w:rsidRPr="00DF75AE" w:rsidRDefault="00E819B9">
            <w:pPr>
              <w:pStyle w:val="TableParagraph"/>
              <w:spacing w:before="128"/>
              <w:ind w:left="87" w:right="78"/>
              <w:rPr>
                <w:sz w:val="24"/>
              </w:rPr>
            </w:pPr>
            <w:r w:rsidRPr="00DF75AE">
              <w:rPr>
                <w:sz w:val="24"/>
              </w:rPr>
              <w:t>4.7</w:t>
            </w:r>
          </w:p>
        </w:tc>
        <w:tc>
          <w:tcPr>
            <w:tcW w:w="4717" w:type="dxa"/>
          </w:tcPr>
          <w:p w:rsidR="00062D82" w:rsidRPr="00DF75AE" w:rsidRDefault="00E819B9">
            <w:pPr>
              <w:pStyle w:val="TableParagraph"/>
              <w:spacing w:line="268" w:lineRule="exact"/>
              <w:ind w:left="107"/>
              <w:jc w:val="left"/>
              <w:rPr>
                <w:sz w:val="24"/>
              </w:rPr>
            </w:pPr>
            <w:r w:rsidRPr="00DF75AE">
              <w:rPr>
                <w:sz w:val="24"/>
              </w:rPr>
              <w:t>Учреждения культуры и искусства -</w:t>
            </w:r>
          </w:p>
          <w:p w:rsidR="00062D82" w:rsidRPr="00DF75AE" w:rsidRDefault="00E819B9">
            <w:pPr>
              <w:pStyle w:val="TableParagraph"/>
              <w:spacing w:line="264" w:lineRule="exact"/>
              <w:ind w:left="107"/>
              <w:jc w:val="left"/>
              <w:rPr>
                <w:sz w:val="24"/>
              </w:rPr>
            </w:pPr>
            <w:r w:rsidRPr="00DF75AE">
              <w:rPr>
                <w:sz w:val="24"/>
              </w:rPr>
              <w:t>всего/1000 чел.</w:t>
            </w:r>
          </w:p>
        </w:tc>
        <w:tc>
          <w:tcPr>
            <w:tcW w:w="1702" w:type="dxa"/>
          </w:tcPr>
          <w:p w:rsidR="00062D82" w:rsidRPr="00DF75AE" w:rsidRDefault="00E819B9">
            <w:pPr>
              <w:pStyle w:val="TableParagraph"/>
              <w:spacing w:before="128"/>
              <w:ind w:left="174" w:right="166"/>
              <w:rPr>
                <w:sz w:val="24"/>
              </w:rPr>
            </w:pPr>
            <w:r w:rsidRPr="00DF75AE">
              <w:rPr>
                <w:sz w:val="24"/>
              </w:rPr>
              <w:t>объектов</w:t>
            </w:r>
          </w:p>
        </w:tc>
        <w:tc>
          <w:tcPr>
            <w:tcW w:w="1418" w:type="dxa"/>
          </w:tcPr>
          <w:p w:rsidR="00062D82" w:rsidRPr="00DF75AE" w:rsidRDefault="00E819B9">
            <w:pPr>
              <w:pStyle w:val="TableParagraph"/>
              <w:spacing w:before="128"/>
              <w:ind w:left="10"/>
              <w:rPr>
                <w:sz w:val="24"/>
              </w:rPr>
            </w:pPr>
            <w:r w:rsidRPr="00DF75AE">
              <w:rPr>
                <w:w w:val="99"/>
                <w:sz w:val="24"/>
              </w:rPr>
              <w:t>-</w:t>
            </w:r>
          </w:p>
        </w:tc>
        <w:tc>
          <w:tcPr>
            <w:tcW w:w="1135" w:type="dxa"/>
          </w:tcPr>
          <w:p w:rsidR="00062D82" w:rsidRPr="00DF75AE" w:rsidRDefault="00E819B9">
            <w:pPr>
              <w:pStyle w:val="TableParagraph"/>
              <w:spacing w:before="128"/>
              <w:ind w:left="6"/>
              <w:rPr>
                <w:sz w:val="24"/>
              </w:rPr>
            </w:pPr>
            <w:r w:rsidRPr="00DF75AE">
              <w:rPr>
                <w:w w:val="99"/>
                <w:sz w:val="24"/>
              </w:rPr>
              <w:t>-</w:t>
            </w:r>
          </w:p>
        </w:tc>
      </w:tr>
      <w:tr w:rsidR="00062D82" w:rsidRPr="00DF75AE">
        <w:trPr>
          <w:trHeight w:val="551"/>
        </w:trPr>
        <w:tc>
          <w:tcPr>
            <w:tcW w:w="636" w:type="dxa"/>
          </w:tcPr>
          <w:p w:rsidR="00062D82" w:rsidRPr="00DF75AE" w:rsidRDefault="00E819B9">
            <w:pPr>
              <w:pStyle w:val="TableParagraph"/>
              <w:spacing w:before="131"/>
              <w:ind w:left="87" w:right="78"/>
              <w:rPr>
                <w:sz w:val="24"/>
              </w:rPr>
            </w:pPr>
            <w:r w:rsidRPr="00DF75AE">
              <w:rPr>
                <w:sz w:val="24"/>
              </w:rPr>
              <w:t>4.8</w:t>
            </w:r>
          </w:p>
        </w:tc>
        <w:tc>
          <w:tcPr>
            <w:tcW w:w="4717" w:type="dxa"/>
          </w:tcPr>
          <w:p w:rsidR="00062D82" w:rsidRPr="00DF75AE" w:rsidRDefault="00E819B9">
            <w:pPr>
              <w:pStyle w:val="TableParagraph"/>
              <w:spacing w:line="268" w:lineRule="exact"/>
              <w:ind w:left="107"/>
              <w:jc w:val="left"/>
              <w:rPr>
                <w:sz w:val="24"/>
              </w:rPr>
            </w:pPr>
            <w:r w:rsidRPr="00DF75AE">
              <w:rPr>
                <w:sz w:val="24"/>
              </w:rPr>
              <w:t>Физкультурно-спортивные сооружения -</w:t>
            </w:r>
          </w:p>
          <w:p w:rsidR="00062D82" w:rsidRPr="00DF75AE" w:rsidRDefault="00E819B9">
            <w:pPr>
              <w:pStyle w:val="TableParagraph"/>
              <w:spacing w:line="264" w:lineRule="exact"/>
              <w:ind w:left="107"/>
              <w:jc w:val="left"/>
              <w:rPr>
                <w:sz w:val="24"/>
              </w:rPr>
            </w:pPr>
            <w:r w:rsidRPr="00DF75AE">
              <w:rPr>
                <w:sz w:val="24"/>
              </w:rPr>
              <w:t>всего/1000 чел.</w:t>
            </w:r>
          </w:p>
        </w:tc>
        <w:tc>
          <w:tcPr>
            <w:tcW w:w="1702" w:type="dxa"/>
          </w:tcPr>
          <w:p w:rsidR="00062D82" w:rsidRPr="00DF75AE" w:rsidRDefault="00E819B9">
            <w:pPr>
              <w:pStyle w:val="TableParagraph"/>
              <w:spacing w:before="131"/>
              <w:ind w:left="174" w:right="166"/>
              <w:rPr>
                <w:sz w:val="24"/>
              </w:rPr>
            </w:pPr>
            <w:r w:rsidRPr="00DF75AE">
              <w:rPr>
                <w:sz w:val="24"/>
              </w:rPr>
              <w:t>объектов</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551"/>
        </w:trPr>
        <w:tc>
          <w:tcPr>
            <w:tcW w:w="636" w:type="dxa"/>
          </w:tcPr>
          <w:p w:rsidR="00062D82" w:rsidRPr="00DF75AE" w:rsidRDefault="00E819B9">
            <w:pPr>
              <w:pStyle w:val="TableParagraph"/>
              <w:spacing w:before="131"/>
              <w:ind w:left="87" w:right="78"/>
              <w:rPr>
                <w:sz w:val="24"/>
              </w:rPr>
            </w:pPr>
            <w:r w:rsidRPr="00DF75AE">
              <w:rPr>
                <w:sz w:val="24"/>
              </w:rPr>
              <w:t>4.9</w:t>
            </w:r>
          </w:p>
        </w:tc>
        <w:tc>
          <w:tcPr>
            <w:tcW w:w="4717" w:type="dxa"/>
          </w:tcPr>
          <w:p w:rsidR="00062D82" w:rsidRPr="00DF75AE" w:rsidRDefault="00E819B9">
            <w:pPr>
              <w:pStyle w:val="TableParagraph"/>
              <w:spacing w:line="268" w:lineRule="exact"/>
              <w:ind w:left="107"/>
              <w:jc w:val="left"/>
              <w:rPr>
                <w:sz w:val="24"/>
              </w:rPr>
            </w:pPr>
            <w:r w:rsidRPr="00DF75AE">
              <w:rPr>
                <w:sz w:val="24"/>
              </w:rPr>
              <w:t>Учреждения жилищно-коммунального</w:t>
            </w:r>
          </w:p>
          <w:p w:rsidR="00062D82" w:rsidRPr="00DF75AE" w:rsidRDefault="00E819B9">
            <w:pPr>
              <w:pStyle w:val="TableParagraph"/>
              <w:spacing w:line="264" w:lineRule="exact"/>
              <w:ind w:left="107"/>
              <w:jc w:val="left"/>
              <w:rPr>
                <w:sz w:val="24"/>
              </w:rPr>
            </w:pPr>
            <w:r w:rsidRPr="00DF75AE">
              <w:rPr>
                <w:sz w:val="24"/>
              </w:rPr>
              <w:t>хозяйства</w:t>
            </w:r>
          </w:p>
        </w:tc>
        <w:tc>
          <w:tcPr>
            <w:tcW w:w="1702" w:type="dxa"/>
          </w:tcPr>
          <w:p w:rsidR="00062D82" w:rsidRPr="00DF75AE" w:rsidRDefault="00E819B9">
            <w:pPr>
              <w:pStyle w:val="TableParagraph"/>
              <w:spacing w:before="131"/>
              <w:ind w:left="174" w:right="166"/>
              <w:rPr>
                <w:sz w:val="24"/>
              </w:rPr>
            </w:pPr>
            <w:r w:rsidRPr="00DF75AE">
              <w:rPr>
                <w:sz w:val="24"/>
              </w:rPr>
              <w:t>объектов</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827"/>
        </w:trPr>
        <w:tc>
          <w:tcPr>
            <w:tcW w:w="636" w:type="dxa"/>
          </w:tcPr>
          <w:p w:rsidR="00062D82" w:rsidRPr="00DF75AE" w:rsidRDefault="00062D82">
            <w:pPr>
              <w:pStyle w:val="TableParagraph"/>
              <w:spacing w:before="3"/>
              <w:jc w:val="left"/>
              <w:rPr>
                <w:sz w:val="23"/>
              </w:rPr>
            </w:pPr>
          </w:p>
          <w:p w:rsidR="00062D82" w:rsidRPr="00DF75AE" w:rsidRDefault="00E819B9">
            <w:pPr>
              <w:pStyle w:val="TableParagraph"/>
              <w:ind w:left="87" w:right="78"/>
              <w:rPr>
                <w:sz w:val="24"/>
              </w:rPr>
            </w:pPr>
            <w:r w:rsidRPr="00DF75AE">
              <w:rPr>
                <w:sz w:val="24"/>
              </w:rPr>
              <w:t>4.10</w:t>
            </w:r>
          </w:p>
        </w:tc>
        <w:tc>
          <w:tcPr>
            <w:tcW w:w="4717" w:type="dxa"/>
          </w:tcPr>
          <w:p w:rsidR="00062D82" w:rsidRPr="00DF75AE" w:rsidRDefault="00E819B9">
            <w:pPr>
              <w:pStyle w:val="TableParagraph"/>
              <w:ind w:left="107" w:right="439"/>
              <w:jc w:val="left"/>
              <w:rPr>
                <w:sz w:val="24"/>
              </w:rPr>
            </w:pPr>
            <w:r w:rsidRPr="00DF75AE">
              <w:rPr>
                <w:sz w:val="24"/>
              </w:rPr>
              <w:t>Организации и учреждения управления, кредитно-финансовые учреждения и</w:t>
            </w:r>
          </w:p>
          <w:p w:rsidR="00062D82" w:rsidRPr="00DF75AE" w:rsidRDefault="00E819B9">
            <w:pPr>
              <w:pStyle w:val="TableParagraph"/>
              <w:spacing w:line="264" w:lineRule="exact"/>
              <w:ind w:left="107"/>
              <w:jc w:val="left"/>
              <w:rPr>
                <w:sz w:val="24"/>
              </w:rPr>
            </w:pPr>
            <w:r w:rsidRPr="00DF75AE">
              <w:rPr>
                <w:sz w:val="24"/>
              </w:rPr>
              <w:t>предприятия связи</w:t>
            </w:r>
          </w:p>
        </w:tc>
        <w:tc>
          <w:tcPr>
            <w:tcW w:w="1702" w:type="dxa"/>
          </w:tcPr>
          <w:p w:rsidR="00062D82" w:rsidRPr="00DF75AE" w:rsidRDefault="00E819B9">
            <w:pPr>
              <w:pStyle w:val="TableParagraph"/>
              <w:spacing w:before="131"/>
              <w:ind w:left="158" w:hanging="8"/>
              <w:jc w:val="left"/>
              <w:rPr>
                <w:sz w:val="24"/>
              </w:rPr>
            </w:pPr>
            <w:r w:rsidRPr="00DF75AE">
              <w:rPr>
                <w:sz w:val="24"/>
              </w:rPr>
              <w:t xml:space="preserve">соответствую </w:t>
            </w:r>
            <w:proofErr w:type="spellStart"/>
            <w:r w:rsidRPr="00DF75AE">
              <w:rPr>
                <w:sz w:val="24"/>
              </w:rPr>
              <w:t>щие</w:t>
            </w:r>
            <w:proofErr w:type="spellEnd"/>
            <w:r w:rsidRPr="00DF75AE">
              <w:rPr>
                <w:sz w:val="24"/>
              </w:rPr>
              <w:t xml:space="preserve"> единицы</w:t>
            </w:r>
          </w:p>
        </w:tc>
        <w:tc>
          <w:tcPr>
            <w:tcW w:w="1418" w:type="dxa"/>
          </w:tcPr>
          <w:p w:rsidR="00062D82" w:rsidRPr="00DF75AE" w:rsidRDefault="00062D82">
            <w:pPr>
              <w:pStyle w:val="TableParagraph"/>
              <w:spacing w:before="3"/>
              <w:jc w:val="left"/>
              <w:rPr>
                <w:sz w:val="23"/>
              </w:rPr>
            </w:pPr>
          </w:p>
          <w:p w:rsidR="00062D82" w:rsidRPr="00DF75AE" w:rsidRDefault="00E819B9">
            <w:pPr>
              <w:pStyle w:val="TableParagraph"/>
              <w:ind w:left="10"/>
              <w:rPr>
                <w:sz w:val="24"/>
              </w:rPr>
            </w:pPr>
            <w:r w:rsidRPr="00DF75AE">
              <w:rPr>
                <w:w w:val="99"/>
                <w:sz w:val="24"/>
              </w:rPr>
              <w:t>-</w:t>
            </w: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6"/>
              <w:rPr>
                <w:sz w:val="24"/>
              </w:rPr>
            </w:pPr>
            <w:r w:rsidRPr="00DF75AE">
              <w:rPr>
                <w:w w:val="99"/>
                <w:sz w:val="24"/>
              </w:rPr>
              <w:t>-</w:t>
            </w:r>
          </w:p>
        </w:tc>
      </w:tr>
      <w:tr w:rsidR="00062D82" w:rsidRPr="00DF75AE">
        <w:trPr>
          <w:trHeight w:val="553"/>
        </w:trPr>
        <w:tc>
          <w:tcPr>
            <w:tcW w:w="636" w:type="dxa"/>
          </w:tcPr>
          <w:p w:rsidR="00062D82" w:rsidRPr="00DF75AE" w:rsidRDefault="00E819B9">
            <w:pPr>
              <w:pStyle w:val="TableParagraph"/>
              <w:spacing w:before="131"/>
              <w:ind w:left="87" w:right="78"/>
              <w:rPr>
                <w:sz w:val="24"/>
              </w:rPr>
            </w:pPr>
            <w:r w:rsidRPr="00DF75AE">
              <w:rPr>
                <w:sz w:val="24"/>
              </w:rPr>
              <w:t>4.11</w:t>
            </w:r>
          </w:p>
        </w:tc>
        <w:tc>
          <w:tcPr>
            <w:tcW w:w="4717" w:type="dxa"/>
          </w:tcPr>
          <w:p w:rsidR="00062D82" w:rsidRPr="00DF75AE" w:rsidRDefault="00E819B9">
            <w:pPr>
              <w:pStyle w:val="TableParagraph"/>
              <w:spacing w:line="270" w:lineRule="exact"/>
              <w:ind w:left="107"/>
              <w:jc w:val="left"/>
              <w:rPr>
                <w:sz w:val="24"/>
              </w:rPr>
            </w:pPr>
            <w:r w:rsidRPr="00DF75AE">
              <w:rPr>
                <w:sz w:val="24"/>
              </w:rPr>
              <w:t>Прочие объекты социального и культурно-</w:t>
            </w:r>
          </w:p>
          <w:p w:rsidR="00062D82" w:rsidRPr="00DF75AE" w:rsidRDefault="00E819B9">
            <w:pPr>
              <w:pStyle w:val="TableParagraph"/>
              <w:spacing w:line="264" w:lineRule="exact"/>
              <w:ind w:left="107"/>
              <w:jc w:val="left"/>
              <w:rPr>
                <w:sz w:val="24"/>
              </w:rPr>
            </w:pPr>
            <w:r w:rsidRPr="00DF75AE">
              <w:rPr>
                <w:sz w:val="24"/>
              </w:rPr>
              <w:t>бытового обслуживания населения</w:t>
            </w:r>
          </w:p>
        </w:tc>
        <w:tc>
          <w:tcPr>
            <w:tcW w:w="1702" w:type="dxa"/>
          </w:tcPr>
          <w:p w:rsidR="00062D82" w:rsidRPr="00DF75AE" w:rsidRDefault="00E819B9">
            <w:pPr>
              <w:pStyle w:val="TableParagraph"/>
              <w:spacing w:line="270" w:lineRule="exact"/>
              <w:ind w:left="150"/>
              <w:jc w:val="left"/>
              <w:rPr>
                <w:sz w:val="24"/>
              </w:rPr>
            </w:pPr>
            <w:r w:rsidRPr="00DF75AE">
              <w:rPr>
                <w:sz w:val="24"/>
              </w:rPr>
              <w:t>соответствую</w:t>
            </w:r>
          </w:p>
          <w:p w:rsidR="00062D82" w:rsidRPr="00DF75AE" w:rsidRDefault="00E819B9">
            <w:pPr>
              <w:pStyle w:val="TableParagraph"/>
              <w:spacing w:line="264" w:lineRule="exact"/>
              <w:ind w:left="158"/>
              <w:jc w:val="left"/>
              <w:rPr>
                <w:sz w:val="24"/>
              </w:rPr>
            </w:pPr>
            <w:proofErr w:type="spellStart"/>
            <w:r w:rsidRPr="00DF75AE">
              <w:rPr>
                <w:sz w:val="24"/>
              </w:rPr>
              <w:t>щие</w:t>
            </w:r>
            <w:proofErr w:type="spellEnd"/>
            <w:r w:rsidRPr="00DF75AE">
              <w:rPr>
                <w:spacing w:val="-3"/>
                <w:sz w:val="24"/>
              </w:rPr>
              <w:t xml:space="preserve"> </w:t>
            </w:r>
            <w:r w:rsidRPr="00DF75AE">
              <w:rPr>
                <w:sz w:val="24"/>
              </w:rPr>
              <w:t>единицы</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275"/>
        </w:trPr>
        <w:tc>
          <w:tcPr>
            <w:tcW w:w="636" w:type="dxa"/>
            <w:shd w:val="clear" w:color="auto" w:fill="9CC2E4"/>
          </w:tcPr>
          <w:p w:rsidR="00062D82" w:rsidRPr="00DF75AE" w:rsidRDefault="00E819B9">
            <w:pPr>
              <w:pStyle w:val="TableParagraph"/>
              <w:spacing w:line="256" w:lineRule="exact"/>
              <w:ind w:left="7"/>
              <w:rPr>
                <w:b/>
                <w:sz w:val="24"/>
              </w:rPr>
            </w:pPr>
            <w:r w:rsidRPr="00DF75AE">
              <w:rPr>
                <w:b/>
                <w:sz w:val="24"/>
              </w:rPr>
              <w:t>5</w:t>
            </w:r>
          </w:p>
        </w:tc>
        <w:tc>
          <w:tcPr>
            <w:tcW w:w="8972" w:type="dxa"/>
            <w:gridSpan w:val="4"/>
            <w:shd w:val="clear" w:color="auto" w:fill="9CC2E4"/>
          </w:tcPr>
          <w:p w:rsidR="00062D82" w:rsidRPr="00DF75AE" w:rsidRDefault="00E819B9">
            <w:pPr>
              <w:pStyle w:val="TableParagraph"/>
              <w:spacing w:line="256" w:lineRule="exact"/>
              <w:ind w:left="107"/>
              <w:jc w:val="left"/>
              <w:rPr>
                <w:b/>
                <w:sz w:val="24"/>
              </w:rPr>
            </w:pPr>
            <w:r w:rsidRPr="00DF75AE">
              <w:rPr>
                <w:b/>
                <w:sz w:val="24"/>
              </w:rPr>
              <w:t>ТРАНСПОРТНАЯ ИНФРАСТРУКТУРА</w:t>
            </w:r>
          </w:p>
        </w:tc>
      </w:tr>
      <w:tr w:rsidR="00062D82" w:rsidRPr="00DF75AE">
        <w:trPr>
          <w:trHeight w:val="551"/>
        </w:trPr>
        <w:tc>
          <w:tcPr>
            <w:tcW w:w="636" w:type="dxa"/>
          </w:tcPr>
          <w:p w:rsidR="00062D82" w:rsidRPr="00DF75AE" w:rsidRDefault="00E819B9">
            <w:pPr>
              <w:pStyle w:val="TableParagraph"/>
              <w:spacing w:before="133"/>
              <w:ind w:left="87" w:right="78"/>
              <w:rPr>
                <w:b/>
                <w:sz w:val="24"/>
              </w:rPr>
            </w:pPr>
            <w:r w:rsidRPr="00DF75AE">
              <w:rPr>
                <w:b/>
                <w:sz w:val="24"/>
              </w:rPr>
              <w:t>5.1</w:t>
            </w:r>
          </w:p>
        </w:tc>
        <w:tc>
          <w:tcPr>
            <w:tcW w:w="4717" w:type="dxa"/>
          </w:tcPr>
          <w:p w:rsidR="00062D82" w:rsidRPr="00DF75AE" w:rsidRDefault="00E819B9">
            <w:pPr>
              <w:pStyle w:val="TableParagraph"/>
              <w:spacing w:line="276" w:lineRule="exact"/>
              <w:ind w:left="107" w:right="202"/>
              <w:jc w:val="left"/>
              <w:rPr>
                <w:b/>
                <w:sz w:val="24"/>
              </w:rPr>
            </w:pPr>
            <w:r w:rsidRPr="00DF75AE">
              <w:rPr>
                <w:b/>
                <w:sz w:val="24"/>
              </w:rPr>
              <w:t>Протяженность улично-дорожной сети - всего</w:t>
            </w:r>
          </w:p>
        </w:tc>
        <w:tc>
          <w:tcPr>
            <w:tcW w:w="1702" w:type="dxa"/>
          </w:tcPr>
          <w:p w:rsidR="00062D82" w:rsidRPr="00DF75AE" w:rsidRDefault="00E819B9">
            <w:pPr>
              <w:pStyle w:val="TableParagraph"/>
              <w:spacing w:before="133"/>
              <w:ind w:left="173" w:right="166"/>
              <w:rPr>
                <w:b/>
                <w:sz w:val="24"/>
              </w:rPr>
            </w:pPr>
            <w:r w:rsidRPr="00DF75AE">
              <w:rPr>
                <w:b/>
                <w:sz w:val="24"/>
              </w:rPr>
              <w:t>км</w:t>
            </w:r>
          </w:p>
        </w:tc>
        <w:tc>
          <w:tcPr>
            <w:tcW w:w="1418" w:type="dxa"/>
          </w:tcPr>
          <w:p w:rsidR="00062D82" w:rsidRPr="00DF75AE" w:rsidRDefault="00E819B9">
            <w:pPr>
              <w:pStyle w:val="TableParagraph"/>
              <w:spacing w:before="116"/>
              <w:ind w:left="267" w:right="257"/>
              <w:rPr>
                <w:b/>
                <w:sz w:val="24"/>
              </w:rPr>
            </w:pPr>
            <w:r w:rsidRPr="00DF75AE">
              <w:rPr>
                <w:b/>
                <w:sz w:val="24"/>
              </w:rPr>
              <w:t>3,3</w:t>
            </w:r>
          </w:p>
        </w:tc>
        <w:tc>
          <w:tcPr>
            <w:tcW w:w="1135" w:type="dxa"/>
          </w:tcPr>
          <w:p w:rsidR="00062D82" w:rsidRPr="00DF75AE" w:rsidRDefault="00E819B9">
            <w:pPr>
              <w:pStyle w:val="TableParagraph"/>
              <w:spacing w:before="116"/>
              <w:ind w:left="124" w:right="118"/>
              <w:rPr>
                <w:b/>
                <w:sz w:val="24"/>
              </w:rPr>
            </w:pPr>
            <w:r w:rsidRPr="00DF75AE">
              <w:rPr>
                <w:b/>
                <w:sz w:val="24"/>
              </w:rPr>
              <w:t>3,3</w:t>
            </w:r>
          </w:p>
        </w:tc>
      </w:tr>
      <w:tr w:rsidR="00062D82" w:rsidRPr="00DF75AE">
        <w:trPr>
          <w:trHeight w:val="275"/>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5" w:lineRule="exact"/>
              <w:ind w:left="107"/>
              <w:jc w:val="left"/>
              <w:rPr>
                <w:sz w:val="24"/>
              </w:rPr>
            </w:pPr>
            <w:r w:rsidRPr="00DF75AE">
              <w:rPr>
                <w:sz w:val="24"/>
              </w:rPr>
              <w:t>в том числе:</w:t>
            </w:r>
          </w:p>
        </w:tc>
      </w:tr>
      <w:tr w:rsidR="00062D82" w:rsidRPr="00DF75AE">
        <w:trPr>
          <w:trHeight w:val="276"/>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магистральные дороги</w:t>
            </w:r>
          </w:p>
        </w:tc>
        <w:tc>
          <w:tcPr>
            <w:tcW w:w="1702" w:type="dxa"/>
          </w:tcPr>
          <w:p w:rsidR="00062D82" w:rsidRPr="00DF75AE" w:rsidRDefault="00E819B9">
            <w:pPr>
              <w:pStyle w:val="TableParagraph"/>
              <w:spacing w:line="256" w:lineRule="exact"/>
              <w:ind w:left="174" w:right="165"/>
              <w:rPr>
                <w:i/>
                <w:sz w:val="24"/>
              </w:rPr>
            </w:pPr>
            <w:r w:rsidRPr="00DF75AE">
              <w:rPr>
                <w:i/>
                <w:sz w:val="24"/>
              </w:rPr>
              <w:t>км</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6" w:lineRule="exact"/>
              <w:ind w:left="107"/>
              <w:jc w:val="left"/>
              <w:rPr>
                <w:sz w:val="24"/>
              </w:rPr>
            </w:pPr>
            <w:r w:rsidRPr="00DF75AE">
              <w:rPr>
                <w:sz w:val="24"/>
              </w:rPr>
              <w:t>из них:</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скоростного движения</w:t>
            </w:r>
          </w:p>
        </w:tc>
        <w:tc>
          <w:tcPr>
            <w:tcW w:w="1702" w:type="dxa"/>
          </w:tcPr>
          <w:p w:rsidR="00062D82" w:rsidRPr="00DF75AE" w:rsidRDefault="00E819B9">
            <w:pPr>
              <w:pStyle w:val="TableParagraph"/>
              <w:spacing w:line="256" w:lineRule="exact"/>
              <w:ind w:left="174" w:right="165"/>
              <w:rPr>
                <w:i/>
                <w:sz w:val="24"/>
              </w:rPr>
            </w:pPr>
            <w:r w:rsidRPr="00DF75AE">
              <w:rPr>
                <w:i/>
                <w:sz w:val="24"/>
              </w:rPr>
              <w:t>км</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277"/>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8" w:lineRule="exact"/>
              <w:ind w:left="107"/>
              <w:jc w:val="left"/>
              <w:rPr>
                <w:i/>
                <w:sz w:val="24"/>
              </w:rPr>
            </w:pPr>
            <w:r w:rsidRPr="00DF75AE">
              <w:rPr>
                <w:i/>
                <w:sz w:val="24"/>
              </w:rPr>
              <w:t>регулируемого движения</w:t>
            </w:r>
          </w:p>
        </w:tc>
        <w:tc>
          <w:tcPr>
            <w:tcW w:w="1702" w:type="dxa"/>
          </w:tcPr>
          <w:p w:rsidR="00062D82" w:rsidRPr="00DF75AE" w:rsidRDefault="00E819B9">
            <w:pPr>
              <w:pStyle w:val="TableParagraph"/>
              <w:spacing w:line="258" w:lineRule="exact"/>
              <w:ind w:left="174" w:right="165"/>
              <w:rPr>
                <w:i/>
                <w:sz w:val="24"/>
              </w:rPr>
            </w:pPr>
            <w:r w:rsidRPr="00DF75AE">
              <w:rPr>
                <w:i/>
                <w:sz w:val="24"/>
              </w:rPr>
              <w:t>км</w:t>
            </w:r>
          </w:p>
        </w:tc>
        <w:tc>
          <w:tcPr>
            <w:tcW w:w="1418" w:type="dxa"/>
          </w:tcPr>
          <w:p w:rsidR="00062D82" w:rsidRPr="00DF75AE" w:rsidRDefault="00E819B9">
            <w:pPr>
              <w:pStyle w:val="TableParagraph"/>
              <w:spacing w:line="258" w:lineRule="exact"/>
              <w:ind w:left="10"/>
              <w:rPr>
                <w:i/>
                <w:sz w:val="24"/>
              </w:rPr>
            </w:pPr>
            <w:r w:rsidRPr="00DF75AE">
              <w:rPr>
                <w:i/>
                <w:w w:val="99"/>
                <w:sz w:val="24"/>
              </w:rPr>
              <w:t>-</w:t>
            </w:r>
          </w:p>
        </w:tc>
        <w:tc>
          <w:tcPr>
            <w:tcW w:w="1135" w:type="dxa"/>
          </w:tcPr>
          <w:p w:rsidR="00062D82" w:rsidRPr="00DF75AE" w:rsidRDefault="00E819B9">
            <w:pPr>
              <w:pStyle w:val="TableParagraph"/>
              <w:spacing w:line="258" w:lineRule="exact"/>
              <w:ind w:left="6"/>
              <w:rPr>
                <w:i/>
                <w:sz w:val="24"/>
              </w:rPr>
            </w:pPr>
            <w:r w:rsidRPr="00DF75AE">
              <w:rPr>
                <w:i/>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магистральные улицы:</w:t>
            </w:r>
          </w:p>
        </w:tc>
        <w:tc>
          <w:tcPr>
            <w:tcW w:w="1702" w:type="dxa"/>
          </w:tcPr>
          <w:p w:rsidR="00062D82" w:rsidRPr="00DF75AE" w:rsidRDefault="00E819B9">
            <w:pPr>
              <w:pStyle w:val="TableParagraph"/>
              <w:spacing w:line="256" w:lineRule="exact"/>
              <w:ind w:left="174" w:right="165"/>
              <w:rPr>
                <w:i/>
                <w:sz w:val="24"/>
              </w:rPr>
            </w:pPr>
            <w:r w:rsidRPr="00DF75AE">
              <w:rPr>
                <w:i/>
                <w:sz w:val="24"/>
              </w:rPr>
              <w:t>км</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6" w:lineRule="exact"/>
              <w:ind w:left="107"/>
              <w:jc w:val="left"/>
              <w:rPr>
                <w:sz w:val="24"/>
              </w:rPr>
            </w:pPr>
            <w:r w:rsidRPr="00DF75AE">
              <w:rPr>
                <w:sz w:val="24"/>
              </w:rPr>
              <w:t>из них:</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общегородского значения</w:t>
            </w:r>
          </w:p>
        </w:tc>
        <w:tc>
          <w:tcPr>
            <w:tcW w:w="1702" w:type="dxa"/>
          </w:tcPr>
          <w:p w:rsidR="00062D82" w:rsidRPr="00DF75AE" w:rsidRDefault="00E819B9">
            <w:pPr>
              <w:pStyle w:val="TableParagraph"/>
              <w:spacing w:line="256" w:lineRule="exact"/>
              <w:ind w:left="174" w:right="165"/>
              <w:rPr>
                <w:i/>
                <w:sz w:val="24"/>
              </w:rPr>
            </w:pPr>
            <w:r w:rsidRPr="00DF75AE">
              <w:rPr>
                <w:i/>
                <w:sz w:val="24"/>
              </w:rPr>
              <w:t>км</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непрерывного движения</w:t>
            </w:r>
          </w:p>
        </w:tc>
        <w:tc>
          <w:tcPr>
            <w:tcW w:w="1702" w:type="dxa"/>
          </w:tcPr>
          <w:p w:rsidR="00062D82" w:rsidRPr="00DF75AE" w:rsidRDefault="00E819B9">
            <w:pPr>
              <w:pStyle w:val="TableParagraph"/>
              <w:spacing w:line="256" w:lineRule="exact"/>
              <w:ind w:left="174" w:right="165"/>
              <w:rPr>
                <w:i/>
                <w:sz w:val="24"/>
              </w:rPr>
            </w:pPr>
            <w:r w:rsidRPr="00DF75AE">
              <w:rPr>
                <w:i/>
                <w:sz w:val="24"/>
              </w:rPr>
              <w:t>км</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z w:val="24"/>
              </w:rPr>
              <w:t>регулируемого движения</w:t>
            </w:r>
          </w:p>
        </w:tc>
        <w:tc>
          <w:tcPr>
            <w:tcW w:w="1702" w:type="dxa"/>
          </w:tcPr>
          <w:p w:rsidR="00062D82" w:rsidRPr="00DF75AE" w:rsidRDefault="00E819B9">
            <w:pPr>
              <w:pStyle w:val="TableParagraph"/>
              <w:spacing w:line="256" w:lineRule="exact"/>
              <w:ind w:left="174" w:right="165"/>
              <w:rPr>
                <w:i/>
                <w:sz w:val="24"/>
              </w:rPr>
            </w:pPr>
            <w:r w:rsidRPr="00DF75AE">
              <w:rPr>
                <w:i/>
                <w:sz w:val="24"/>
              </w:rPr>
              <w:t>км</w:t>
            </w:r>
          </w:p>
        </w:tc>
        <w:tc>
          <w:tcPr>
            <w:tcW w:w="1418" w:type="dxa"/>
          </w:tcPr>
          <w:p w:rsidR="00062D82" w:rsidRPr="00DF75AE" w:rsidRDefault="00E819B9">
            <w:pPr>
              <w:pStyle w:val="TableParagraph"/>
              <w:spacing w:line="256" w:lineRule="exact"/>
              <w:ind w:left="10"/>
              <w:rPr>
                <w:i/>
                <w:sz w:val="24"/>
              </w:rPr>
            </w:pPr>
            <w:r w:rsidRPr="00DF75AE">
              <w:rPr>
                <w:i/>
                <w:w w:val="99"/>
                <w:sz w:val="24"/>
              </w:rPr>
              <w:t>-</w:t>
            </w:r>
          </w:p>
        </w:tc>
        <w:tc>
          <w:tcPr>
            <w:tcW w:w="1135" w:type="dxa"/>
          </w:tcPr>
          <w:p w:rsidR="00062D82" w:rsidRPr="00DF75AE" w:rsidRDefault="00E819B9">
            <w:pPr>
              <w:pStyle w:val="TableParagraph"/>
              <w:spacing w:line="256" w:lineRule="exact"/>
              <w:ind w:left="6"/>
              <w:rPr>
                <w:i/>
                <w:sz w:val="24"/>
              </w:rPr>
            </w:pPr>
            <w:r w:rsidRPr="00DF75AE">
              <w:rPr>
                <w:i/>
                <w:w w:val="99"/>
                <w:sz w:val="24"/>
              </w:rPr>
              <w:t>-</w:t>
            </w:r>
          </w:p>
        </w:tc>
      </w:tr>
      <w:tr w:rsidR="00062D82" w:rsidRPr="00DF75AE">
        <w:trPr>
          <w:trHeight w:val="318"/>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70" w:lineRule="exact"/>
              <w:ind w:left="107"/>
              <w:jc w:val="left"/>
              <w:rPr>
                <w:i/>
                <w:sz w:val="24"/>
              </w:rPr>
            </w:pPr>
            <w:r w:rsidRPr="00DF75AE">
              <w:rPr>
                <w:i/>
                <w:sz w:val="24"/>
              </w:rPr>
              <w:t>районного значения</w:t>
            </w:r>
          </w:p>
        </w:tc>
        <w:tc>
          <w:tcPr>
            <w:tcW w:w="1702" w:type="dxa"/>
          </w:tcPr>
          <w:p w:rsidR="00062D82" w:rsidRPr="00DF75AE" w:rsidRDefault="00E819B9">
            <w:pPr>
              <w:pStyle w:val="TableParagraph"/>
              <w:spacing w:before="13"/>
              <w:ind w:left="174" w:right="165"/>
              <w:rPr>
                <w:i/>
                <w:sz w:val="24"/>
              </w:rPr>
            </w:pPr>
            <w:r w:rsidRPr="00DF75AE">
              <w:rPr>
                <w:i/>
                <w:sz w:val="24"/>
              </w:rPr>
              <w:t>км</w:t>
            </w:r>
          </w:p>
        </w:tc>
        <w:tc>
          <w:tcPr>
            <w:tcW w:w="1418" w:type="dxa"/>
          </w:tcPr>
          <w:p w:rsidR="00062D82" w:rsidRPr="00DF75AE" w:rsidRDefault="00E819B9">
            <w:pPr>
              <w:pStyle w:val="TableParagraph"/>
              <w:spacing w:line="273" w:lineRule="exact"/>
              <w:ind w:left="267" w:right="257"/>
              <w:rPr>
                <w:i/>
                <w:sz w:val="24"/>
              </w:rPr>
            </w:pPr>
            <w:r w:rsidRPr="00DF75AE">
              <w:rPr>
                <w:i/>
                <w:sz w:val="24"/>
              </w:rPr>
              <w:t>1,1</w:t>
            </w:r>
          </w:p>
        </w:tc>
        <w:tc>
          <w:tcPr>
            <w:tcW w:w="1135" w:type="dxa"/>
          </w:tcPr>
          <w:p w:rsidR="00062D82" w:rsidRPr="00DF75AE" w:rsidRDefault="00E819B9">
            <w:pPr>
              <w:pStyle w:val="TableParagraph"/>
              <w:spacing w:line="273" w:lineRule="exact"/>
              <w:ind w:left="124" w:right="118"/>
              <w:rPr>
                <w:i/>
                <w:sz w:val="24"/>
              </w:rPr>
            </w:pPr>
            <w:r w:rsidRPr="00DF75AE">
              <w:rPr>
                <w:i/>
                <w:sz w:val="24"/>
              </w:rPr>
              <w:t>1,1</w:t>
            </w:r>
          </w:p>
        </w:tc>
      </w:tr>
      <w:tr w:rsidR="00062D82" w:rsidRPr="00DF75AE">
        <w:trPr>
          <w:trHeight w:val="316"/>
        </w:trPr>
        <w:tc>
          <w:tcPr>
            <w:tcW w:w="636" w:type="dxa"/>
          </w:tcPr>
          <w:p w:rsidR="00062D82" w:rsidRPr="00DF75AE" w:rsidRDefault="00062D82">
            <w:pPr>
              <w:pStyle w:val="TableParagraph"/>
              <w:jc w:val="left"/>
              <w:rPr>
                <w:sz w:val="24"/>
              </w:rPr>
            </w:pPr>
          </w:p>
        </w:tc>
        <w:tc>
          <w:tcPr>
            <w:tcW w:w="4717" w:type="dxa"/>
          </w:tcPr>
          <w:p w:rsidR="00062D82" w:rsidRPr="00DF75AE" w:rsidRDefault="00E819B9">
            <w:pPr>
              <w:pStyle w:val="TableParagraph"/>
              <w:spacing w:line="268" w:lineRule="exact"/>
              <w:ind w:left="107"/>
              <w:jc w:val="left"/>
              <w:rPr>
                <w:sz w:val="24"/>
              </w:rPr>
            </w:pPr>
            <w:r w:rsidRPr="00DF75AE">
              <w:rPr>
                <w:sz w:val="24"/>
              </w:rPr>
              <w:t>улицы и проезды местного значения</w:t>
            </w:r>
          </w:p>
        </w:tc>
        <w:tc>
          <w:tcPr>
            <w:tcW w:w="1702" w:type="dxa"/>
          </w:tcPr>
          <w:p w:rsidR="00062D82" w:rsidRPr="00DF75AE" w:rsidRDefault="00E819B9">
            <w:pPr>
              <w:pStyle w:val="TableParagraph"/>
              <w:spacing w:before="13"/>
              <w:ind w:left="174" w:right="166"/>
              <w:rPr>
                <w:sz w:val="24"/>
              </w:rPr>
            </w:pPr>
            <w:r w:rsidRPr="00DF75AE">
              <w:rPr>
                <w:sz w:val="24"/>
              </w:rPr>
              <w:t>км</w:t>
            </w:r>
          </w:p>
        </w:tc>
        <w:tc>
          <w:tcPr>
            <w:tcW w:w="1418" w:type="dxa"/>
          </w:tcPr>
          <w:p w:rsidR="00062D82" w:rsidRPr="00DF75AE" w:rsidRDefault="00E819B9">
            <w:pPr>
              <w:pStyle w:val="TableParagraph"/>
              <w:spacing w:line="270" w:lineRule="exact"/>
              <w:ind w:left="267" w:right="257"/>
              <w:rPr>
                <w:sz w:val="24"/>
              </w:rPr>
            </w:pPr>
            <w:r w:rsidRPr="00DF75AE">
              <w:rPr>
                <w:sz w:val="24"/>
              </w:rPr>
              <w:t>2,2</w:t>
            </w:r>
          </w:p>
        </w:tc>
        <w:tc>
          <w:tcPr>
            <w:tcW w:w="1135" w:type="dxa"/>
          </w:tcPr>
          <w:p w:rsidR="00062D82" w:rsidRPr="00DF75AE" w:rsidRDefault="00E819B9">
            <w:pPr>
              <w:pStyle w:val="TableParagraph"/>
              <w:spacing w:line="270" w:lineRule="exact"/>
              <w:ind w:left="124" w:right="118"/>
              <w:rPr>
                <w:sz w:val="24"/>
              </w:rPr>
            </w:pPr>
            <w:r w:rsidRPr="00DF75AE">
              <w:rPr>
                <w:sz w:val="24"/>
              </w:rPr>
              <w:t>2,2</w:t>
            </w:r>
          </w:p>
        </w:tc>
      </w:tr>
      <w:tr w:rsidR="00062D82" w:rsidRPr="00DF75AE">
        <w:trPr>
          <w:trHeight w:val="552"/>
        </w:trPr>
        <w:tc>
          <w:tcPr>
            <w:tcW w:w="636" w:type="dxa"/>
          </w:tcPr>
          <w:p w:rsidR="00062D82" w:rsidRPr="00DF75AE" w:rsidRDefault="00E819B9">
            <w:pPr>
              <w:pStyle w:val="TableParagraph"/>
              <w:spacing w:before="136"/>
              <w:ind w:left="87" w:right="78"/>
              <w:rPr>
                <w:b/>
                <w:sz w:val="24"/>
              </w:rPr>
            </w:pPr>
            <w:r w:rsidRPr="00DF75AE">
              <w:rPr>
                <w:b/>
                <w:sz w:val="24"/>
              </w:rPr>
              <w:t>5.2</w:t>
            </w:r>
          </w:p>
        </w:tc>
        <w:tc>
          <w:tcPr>
            <w:tcW w:w="4717" w:type="dxa"/>
          </w:tcPr>
          <w:p w:rsidR="00062D82" w:rsidRPr="00DF75AE" w:rsidRDefault="00E819B9">
            <w:pPr>
              <w:pStyle w:val="TableParagraph"/>
              <w:spacing w:line="276" w:lineRule="exact"/>
              <w:ind w:left="107" w:right="420"/>
              <w:jc w:val="left"/>
              <w:rPr>
                <w:b/>
                <w:sz w:val="24"/>
              </w:rPr>
            </w:pPr>
            <w:r w:rsidRPr="00DF75AE">
              <w:rPr>
                <w:b/>
                <w:sz w:val="24"/>
              </w:rPr>
              <w:t>Протяженность линий общественного пассажирского транспорта</w:t>
            </w:r>
          </w:p>
        </w:tc>
        <w:tc>
          <w:tcPr>
            <w:tcW w:w="1702" w:type="dxa"/>
          </w:tcPr>
          <w:p w:rsidR="00062D82" w:rsidRPr="00DF75AE" w:rsidRDefault="00E819B9">
            <w:pPr>
              <w:pStyle w:val="TableParagraph"/>
              <w:spacing w:before="136"/>
              <w:ind w:left="173" w:right="166"/>
              <w:rPr>
                <w:b/>
                <w:sz w:val="24"/>
              </w:rPr>
            </w:pPr>
            <w:r w:rsidRPr="00DF75AE">
              <w:rPr>
                <w:b/>
                <w:sz w:val="24"/>
              </w:rPr>
              <w:t>км</w:t>
            </w:r>
          </w:p>
        </w:tc>
        <w:tc>
          <w:tcPr>
            <w:tcW w:w="1418" w:type="dxa"/>
          </w:tcPr>
          <w:p w:rsidR="00062D82" w:rsidRPr="00DF75AE" w:rsidRDefault="00E819B9">
            <w:pPr>
              <w:pStyle w:val="TableParagraph"/>
              <w:spacing w:before="136"/>
              <w:ind w:left="10"/>
              <w:rPr>
                <w:b/>
                <w:sz w:val="24"/>
              </w:rPr>
            </w:pPr>
            <w:r w:rsidRPr="00DF75AE">
              <w:rPr>
                <w:b/>
                <w:w w:val="99"/>
                <w:sz w:val="24"/>
              </w:rPr>
              <w:t>-</w:t>
            </w:r>
          </w:p>
        </w:tc>
        <w:tc>
          <w:tcPr>
            <w:tcW w:w="1135" w:type="dxa"/>
          </w:tcPr>
          <w:p w:rsidR="00062D82" w:rsidRPr="00DF75AE" w:rsidRDefault="00E819B9">
            <w:pPr>
              <w:pStyle w:val="TableParagraph"/>
              <w:spacing w:before="136"/>
              <w:ind w:left="6"/>
              <w:rPr>
                <w:b/>
                <w:sz w:val="24"/>
              </w:rPr>
            </w:pPr>
            <w:r w:rsidRPr="00DF75AE">
              <w:rPr>
                <w:b/>
                <w:w w:val="99"/>
                <w:sz w:val="24"/>
              </w:rPr>
              <w:t>-</w:t>
            </w:r>
          </w:p>
        </w:tc>
      </w:tr>
      <w:tr w:rsidR="00062D82" w:rsidRPr="00DF75AE">
        <w:trPr>
          <w:trHeight w:val="277"/>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8" w:lineRule="exact"/>
              <w:ind w:left="107"/>
              <w:jc w:val="left"/>
              <w:rPr>
                <w:sz w:val="24"/>
              </w:rPr>
            </w:pPr>
            <w:r w:rsidRPr="00DF75AE">
              <w:rPr>
                <w:sz w:val="24"/>
              </w:rPr>
              <w:t>в том числе:</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трамвай</w:t>
            </w:r>
          </w:p>
        </w:tc>
        <w:tc>
          <w:tcPr>
            <w:tcW w:w="1702" w:type="dxa"/>
          </w:tcPr>
          <w:p w:rsidR="00062D82" w:rsidRPr="00DF75AE" w:rsidRDefault="00E819B9">
            <w:pPr>
              <w:pStyle w:val="TableParagraph"/>
              <w:spacing w:line="256" w:lineRule="exact"/>
              <w:ind w:left="174" w:right="166"/>
              <w:rPr>
                <w:sz w:val="24"/>
              </w:rPr>
            </w:pPr>
            <w:r w:rsidRPr="00DF75AE">
              <w:rPr>
                <w:sz w:val="24"/>
              </w:rPr>
              <w:t>км</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троллейбус</w:t>
            </w:r>
          </w:p>
        </w:tc>
        <w:tc>
          <w:tcPr>
            <w:tcW w:w="1702" w:type="dxa"/>
          </w:tcPr>
          <w:p w:rsidR="00062D82" w:rsidRPr="00DF75AE" w:rsidRDefault="00E819B9">
            <w:pPr>
              <w:pStyle w:val="TableParagraph"/>
              <w:spacing w:line="256" w:lineRule="exact"/>
              <w:ind w:left="174" w:right="166"/>
              <w:rPr>
                <w:sz w:val="24"/>
              </w:rPr>
            </w:pPr>
            <w:r w:rsidRPr="00DF75AE">
              <w:rPr>
                <w:sz w:val="24"/>
              </w:rPr>
              <w:t>км</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автобус</w:t>
            </w:r>
          </w:p>
        </w:tc>
        <w:tc>
          <w:tcPr>
            <w:tcW w:w="1702" w:type="dxa"/>
          </w:tcPr>
          <w:p w:rsidR="00062D82" w:rsidRPr="00DF75AE" w:rsidRDefault="00E819B9">
            <w:pPr>
              <w:pStyle w:val="TableParagraph"/>
              <w:spacing w:line="256" w:lineRule="exact"/>
              <w:ind w:left="174" w:right="166"/>
              <w:rPr>
                <w:sz w:val="24"/>
              </w:rPr>
            </w:pPr>
            <w:r w:rsidRPr="00DF75AE">
              <w:rPr>
                <w:sz w:val="24"/>
              </w:rPr>
              <w:t>км</w:t>
            </w:r>
          </w:p>
        </w:tc>
        <w:tc>
          <w:tcPr>
            <w:tcW w:w="1418" w:type="dxa"/>
          </w:tcPr>
          <w:p w:rsidR="00062D82" w:rsidRPr="00DF75AE" w:rsidRDefault="00E819B9">
            <w:pPr>
              <w:pStyle w:val="TableParagraph"/>
              <w:spacing w:line="256" w:lineRule="exact"/>
              <w:ind w:left="267" w:right="257"/>
              <w:rPr>
                <w:sz w:val="24"/>
              </w:rPr>
            </w:pPr>
            <w:r w:rsidRPr="00DF75AE">
              <w:rPr>
                <w:sz w:val="24"/>
              </w:rPr>
              <w:t>0,4</w:t>
            </w:r>
          </w:p>
        </w:tc>
        <w:tc>
          <w:tcPr>
            <w:tcW w:w="1135" w:type="dxa"/>
          </w:tcPr>
          <w:p w:rsidR="00062D82" w:rsidRPr="00DF75AE" w:rsidRDefault="00E819B9">
            <w:pPr>
              <w:pStyle w:val="TableParagraph"/>
              <w:spacing w:line="256" w:lineRule="exact"/>
              <w:ind w:left="124" w:right="118"/>
              <w:rPr>
                <w:sz w:val="24"/>
              </w:rPr>
            </w:pPr>
            <w:r w:rsidRPr="00DF75AE">
              <w:rPr>
                <w:sz w:val="24"/>
              </w:rPr>
              <w:t>0,4</w:t>
            </w:r>
          </w:p>
        </w:tc>
      </w:tr>
    </w:tbl>
    <w:p w:rsidR="00062D82" w:rsidRPr="00DF75AE" w:rsidRDefault="00062D82">
      <w:pPr>
        <w:spacing w:line="256" w:lineRule="exact"/>
        <w:rPr>
          <w:sz w:val="24"/>
        </w:rPr>
        <w:sectPr w:rsidR="00062D82" w:rsidRPr="00DF75AE">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062D82" w:rsidRPr="00DF75AE" w:rsidRDefault="00E819B9">
      <w:pPr>
        <w:pStyle w:val="a3"/>
        <w:spacing w:before="78"/>
        <w:ind w:left="381" w:right="405"/>
        <w:jc w:val="center"/>
      </w:pPr>
      <w:r w:rsidRPr="00DF75AE">
        <w:lastRenderedPageBreak/>
        <w:t>25</w:t>
      </w:r>
    </w:p>
    <w:p w:rsidR="00062D82" w:rsidRPr="00DF75AE" w:rsidRDefault="00062D82">
      <w:pPr>
        <w:pStyle w:val="a3"/>
        <w:spacing w:before="7"/>
        <w:rPr>
          <w:sz w:val="12"/>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2"/>
        <w:gridCol w:w="1418"/>
        <w:gridCol w:w="1135"/>
      </w:tblGrid>
      <w:tr w:rsidR="00062D82" w:rsidRPr="00DF75AE">
        <w:trPr>
          <w:trHeight w:val="554"/>
        </w:trPr>
        <w:tc>
          <w:tcPr>
            <w:tcW w:w="636" w:type="dxa"/>
          </w:tcPr>
          <w:p w:rsidR="00062D82" w:rsidRPr="00DF75AE" w:rsidRDefault="00E819B9">
            <w:pPr>
              <w:pStyle w:val="TableParagraph"/>
              <w:spacing w:before="136"/>
              <w:ind w:left="87" w:right="78"/>
              <w:rPr>
                <w:b/>
                <w:sz w:val="24"/>
              </w:rPr>
            </w:pPr>
            <w:r w:rsidRPr="00DF75AE">
              <w:rPr>
                <w:b/>
                <w:sz w:val="24"/>
              </w:rPr>
              <w:t>5.3</w:t>
            </w:r>
          </w:p>
        </w:tc>
        <w:tc>
          <w:tcPr>
            <w:tcW w:w="4717" w:type="dxa"/>
          </w:tcPr>
          <w:p w:rsidR="00062D82" w:rsidRPr="00DF75AE" w:rsidRDefault="00E819B9">
            <w:pPr>
              <w:pStyle w:val="TableParagraph"/>
              <w:spacing w:before="2" w:line="276" w:lineRule="exact"/>
              <w:ind w:left="107" w:right="1063"/>
              <w:jc w:val="left"/>
              <w:rPr>
                <w:b/>
                <w:sz w:val="24"/>
              </w:rPr>
            </w:pPr>
            <w:r w:rsidRPr="00DF75AE">
              <w:rPr>
                <w:b/>
                <w:sz w:val="24"/>
              </w:rPr>
              <w:t>Гаражи и стоянки для хранения легковых автомобилей</w:t>
            </w:r>
          </w:p>
        </w:tc>
        <w:tc>
          <w:tcPr>
            <w:tcW w:w="1702" w:type="dxa"/>
          </w:tcPr>
          <w:p w:rsidR="00062D82" w:rsidRPr="00DF75AE" w:rsidRDefault="00062D82">
            <w:pPr>
              <w:pStyle w:val="TableParagraph"/>
              <w:jc w:val="left"/>
            </w:pPr>
          </w:p>
        </w:tc>
        <w:tc>
          <w:tcPr>
            <w:tcW w:w="1418" w:type="dxa"/>
          </w:tcPr>
          <w:p w:rsidR="00062D82" w:rsidRPr="00DF75AE" w:rsidRDefault="00E819B9">
            <w:pPr>
              <w:pStyle w:val="TableParagraph"/>
              <w:spacing w:before="136"/>
              <w:ind w:left="10"/>
              <w:rPr>
                <w:b/>
                <w:sz w:val="24"/>
              </w:rPr>
            </w:pPr>
            <w:r w:rsidRPr="00DF75AE">
              <w:rPr>
                <w:b/>
                <w:w w:val="99"/>
                <w:sz w:val="24"/>
              </w:rPr>
              <w:t>-</w:t>
            </w:r>
          </w:p>
        </w:tc>
        <w:tc>
          <w:tcPr>
            <w:tcW w:w="1135" w:type="dxa"/>
          </w:tcPr>
          <w:p w:rsidR="00062D82" w:rsidRPr="00DF75AE" w:rsidRDefault="00E819B9">
            <w:pPr>
              <w:pStyle w:val="TableParagraph"/>
              <w:spacing w:before="136"/>
              <w:ind w:left="6"/>
              <w:rPr>
                <w:b/>
                <w:sz w:val="24"/>
              </w:rPr>
            </w:pPr>
            <w:r w:rsidRPr="00DF75AE">
              <w:rPr>
                <w:b/>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6" w:lineRule="exact"/>
              <w:ind w:left="107"/>
              <w:jc w:val="left"/>
              <w:rPr>
                <w:sz w:val="24"/>
              </w:rPr>
            </w:pPr>
            <w:r w:rsidRPr="00DF75AE">
              <w:rPr>
                <w:sz w:val="24"/>
              </w:rPr>
              <w:t>в том числе:</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постоянного хранения</w:t>
            </w:r>
          </w:p>
        </w:tc>
        <w:tc>
          <w:tcPr>
            <w:tcW w:w="1702" w:type="dxa"/>
          </w:tcPr>
          <w:p w:rsidR="00062D82" w:rsidRPr="00DF75AE" w:rsidRDefault="00E819B9">
            <w:pPr>
              <w:pStyle w:val="TableParagraph"/>
              <w:spacing w:line="256" w:lineRule="exact"/>
              <w:ind w:left="171" w:right="166"/>
              <w:rPr>
                <w:sz w:val="24"/>
              </w:rPr>
            </w:pPr>
            <w:proofErr w:type="spellStart"/>
            <w:proofErr w:type="gramStart"/>
            <w:r w:rsidRPr="00DF75AE">
              <w:rPr>
                <w:sz w:val="24"/>
              </w:rPr>
              <w:t>маш</w:t>
            </w:r>
            <w:proofErr w:type="spellEnd"/>
            <w:r w:rsidRPr="00DF75AE">
              <w:rPr>
                <w:sz w:val="24"/>
              </w:rPr>
              <w:t>.-</w:t>
            </w:r>
            <w:proofErr w:type="gramEnd"/>
            <w:r w:rsidRPr="00DF75AE">
              <w:rPr>
                <w:sz w:val="24"/>
              </w:rPr>
              <w:t>мест</w:t>
            </w:r>
          </w:p>
        </w:tc>
        <w:tc>
          <w:tcPr>
            <w:tcW w:w="1418" w:type="dxa"/>
          </w:tcPr>
          <w:p w:rsidR="00062D82" w:rsidRPr="00DF75AE" w:rsidRDefault="00E819B9">
            <w:pPr>
              <w:pStyle w:val="TableParagraph"/>
              <w:spacing w:line="256" w:lineRule="exact"/>
              <w:ind w:left="267" w:right="260"/>
              <w:rPr>
                <w:sz w:val="24"/>
              </w:rPr>
            </w:pPr>
            <w:r w:rsidRPr="00DF75AE">
              <w:rPr>
                <w:sz w:val="24"/>
              </w:rPr>
              <w:t>74</w:t>
            </w:r>
          </w:p>
        </w:tc>
        <w:tc>
          <w:tcPr>
            <w:tcW w:w="1135" w:type="dxa"/>
          </w:tcPr>
          <w:p w:rsidR="00062D82" w:rsidRPr="00DF75AE" w:rsidRDefault="00E819B9">
            <w:pPr>
              <w:pStyle w:val="TableParagraph"/>
              <w:spacing w:line="256" w:lineRule="exact"/>
              <w:ind w:left="126" w:right="118"/>
              <w:rPr>
                <w:sz w:val="24"/>
              </w:rPr>
            </w:pPr>
            <w:r w:rsidRPr="00DF75AE">
              <w:rPr>
                <w:sz w:val="24"/>
              </w:rPr>
              <w:t>74</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временного хранения</w:t>
            </w:r>
          </w:p>
        </w:tc>
        <w:tc>
          <w:tcPr>
            <w:tcW w:w="1702" w:type="dxa"/>
          </w:tcPr>
          <w:p w:rsidR="00062D82" w:rsidRPr="00DF75AE" w:rsidRDefault="00E819B9">
            <w:pPr>
              <w:pStyle w:val="TableParagraph"/>
              <w:spacing w:line="256" w:lineRule="exact"/>
              <w:ind w:left="171" w:right="166"/>
              <w:rPr>
                <w:sz w:val="24"/>
              </w:rPr>
            </w:pPr>
            <w:proofErr w:type="spellStart"/>
            <w:proofErr w:type="gramStart"/>
            <w:r w:rsidRPr="00DF75AE">
              <w:rPr>
                <w:sz w:val="24"/>
              </w:rPr>
              <w:t>маш</w:t>
            </w:r>
            <w:proofErr w:type="spellEnd"/>
            <w:r w:rsidRPr="00DF75AE">
              <w:rPr>
                <w:sz w:val="24"/>
              </w:rPr>
              <w:t>.-</w:t>
            </w:r>
            <w:proofErr w:type="gramEnd"/>
            <w:r w:rsidRPr="00DF75AE">
              <w:rPr>
                <w:sz w:val="24"/>
              </w:rPr>
              <w:t>мест</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5"/>
        </w:trPr>
        <w:tc>
          <w:tcPr>
            <w:tcW w:w="636" w:type="dxa"/>
            <w:shd w:val="clear" w:color="auto" w:fill="9CC2E4"/>
          </w:tcPr>
          <w:p w:rsidR="00062D82" w:rsidRPr="00DF75AE" w:rsidRDefault="00E819B9">
            <w:pPr>
              <w:pStyle w:val="TableParagraph"/>
              <w:spacing w:line="256" w:lineRule="exact"/>
              <w:ind w:left="7"/>
              <w:rPr>
                <w:b/>
                <w:sz w:val="24"/>
              </w:rPr>
            </w:pPr>
            <w:r w:rsidRPr="00DF75AE">
              <w:rPr>
                <w:b/>
                <w:sz w:val="24"/>
              </w:rPr>
              <w:t>6</w:t>
            </w:r>
          </w:p>
        </w:tc>
        <w:tc>
          <w:tcPr>
            <w:tcW w:w="8972" w:type="dxa"/>
            <w:gridSpan w:val="4"/>
            <w:shd w:val="clear" w:color="auto" w:fill="9CC2E4"/>
          </w:tcPr>
          <w:p w:rsidR="00062D82" w:rsidRPr="00DF75AE" w:rsidRDefault="00E819B9">
            <w:pPr>
              <w:pStyle w:val="TableParagraph"/>
              <w:spacing w:line="256" w:lineRule="exact"/>
              <w:ind w:left="107"/>
              <w:jc w:val="left"/>
              <w:rPr>
                <w:b/>
                <w:sz w:val="24"/>
              </w:rPr>
            </w:pPr>
            <w:r w:rsidRPr="00DF75AE">
              <w:rPr>
                <w:b/>
                <w:sz w:val="24"/>
              </w:rPr>
              <w:t>ИНЖЕНЕРНОЕ ОБОРУДОВАНИЕ И БЛАГОУСТРОЙСТВО ТЕРРИТОРИИ</w:t>
            </w:r>
          </w:p>
        </w:tc>
      </w:tr>
      <w:tr w:rsidR="00062D82" w:rsidRPr="00DF75AE">
        <w:trPr>
          <w:trHeight w:val="412"/>
        </w:trPr>
        <w:tc>
          <w:tcPr>
            <w:tcW w:w="636" w:type="dxa"/>
          </w:tcPr>
          <w:p w:rsidR="00062D82" w:rsidRPr="00DF75AE" w:rsidRDefault="00E819B9">
            <w:pPr>
              <w:pStyle w:val="TableParagraph"/>
              <w:spacing w:before="61"/>
              <w:ind w:left="87" w:right="78"/>
              <w:rPr>
                <w:sz w:val="24"/>
              </w:rPr>
            </w:pPr>
            <w:r w:rsidRPr="00DF75AE">
              <w:rPr>
                <w:sz w:val="24"/>
              </w:rPr>
              <w:t>6.1</w:t>
            </w:r>
          </w:p>
        </w:tc>
        <w:tc>
          <w:tcPr>
            <w:tcW w:w="4717" w:type="dxa"/>
          </w:tcPr>
          <w:p w:rsidR="00062D82" w:rsidRPr="00DF75AE" w:rsidRDefault="00E819B9">
            <w:pPr>
              <w:pStyle w:val="TableParagraph"/>
              <w:spacing w:line="268" w:lineRule="exact"/>
              <w:ind w:left="107"/>
              <w:jc w:val="left"/>
              <w:rPr>
                <w:sz w:val="24"/>
              </w:rPr>
            </w:pPr>
            <w:r w:rsidRPr="00DF75AE">
              <w:rPr>
                <w:sz w:val="24"/>
              </w:rPr>
              <w:t>Водопотребление – всего</w:t>
            </w:r>
          </w:p>
        </w:tc>
        <w:tc>
          <w:tcPr>
            <w:tcW w:w="1702" w:type="dxa"/>
          </w:tcPr>
          <w:p w:rsidR="00062D82" w:rsidRPr="00DF75AE" w:rsidRDefault="00E819B9">
            <w:pPr>
              <w:pStyle w:val="TableParagraph"/>
              <w:spacing w:before="46"/>
              <w:ind w:left="169" w:right="166"/>
              <w:rPr>
                <w:sz w:val="24"/>
              </w:rPr>
            </w:pPr>
            <w:r w:rsidRPr="00DF75AE">
              <w:rPr>
                <w:sz w:val="24"/>
              </w:rPr>
              <w:t>тыс. м</w:t>
            </w:r>
            <w:r w:rsidRPr="00DF75AE">
              <w:rPr>
                <w:position w:val="9"/>
                <w:sz w:val="16"/>
              </w:rPr>
              <w:t xml:space="preserve">3 </w:t>
            </w:r>
            <w:r w:rsidRPr="00DF75AE">
              <w:rPr>
                <w:sz w:val="24"/>
              </w:rPr>
              <w:t>/ сут</w:t>
            </w:r>
          </w:p>
        </w:tc>
        <w:tc>
          <w:tcPr>
            <w:tcW w:w="1418" w:type="dxa"/>
          </w:tcPr>
          <w:p w:rsidR="00062D82" w:rsidRPr="00DF75AE" w:rsidRDefault="00E819B9">
            <w:pPr>
              <w:pStyle w:val="TableParagraph"/>
              <w:spacing w:before="61"/>
              <w:ind w:left="267" w:right="257"/>
              <w:rPr>
                <w:sz w:val="24"/>
              </w:rPr>
            </w:pPr>
            <w:r w:rsidRPr="00DF75AE">
              <w:rPr>
                <w:sz w:val="24"/>
              </w:rPr>
              <w:t>424,27</w:t>
            </w:r>
          </w:p>
        </w:tc>
        <w:tc>
          <w:tcPr>
            <w:tcW w:w="1135" w:type="dxa"/>
          </w:tcPr>
          <w:p w:rsidR="00062D82" w:rsidRPr="00DF75AE" w:rsidRDefault="00E819B9">
            <w:pPr>
              <w:pStyle w:val="TableParagraph"/>
              <w:spacing w:before="61"/>
              <w:ind w:left="124" w:right="118"/>
              <w:rPr>
                <w:sz w:val="24"/>
              </w:rPr>
            </w:pPr>
            <w:r w:rsidRPr="00DF75AE">
              <w:rPr>
                <w:sz w:val="24"/>
              </w:rPr>
              <w:t>487,57</w:t>
            </w:r>
          </w:p>
        </w:tc>
      </w:tr>
      <w:tr w:rsidR="00062D82" w:rsidRPr="00DF75AE">
        <w:trPr>
          <w:trHeight w:val="275"/>
        </w:trPr>
        <w:tc>
          <w:tcPr>
            <w:tcW w:w="636" w:type="dxa"/>
          </w:tcPr>
          <w:p w:rsidR="00062D82" w:rsidRPr="00DF75AE" w:rsidRDefault="00E819B9">
            <w:pPr>
              <w:pStyle w:val="TableParagraph"/>
              <w:spacing w:line="256" w:lineRule="exact"/>
              <w:ind w:left="87" w:right="78"/>
              <w:rPr>
                <w:sz w:val="24"/>
              </w:rPr>
            </w:pPr>
            <w:r w:rsidRPr="00DF75AE">
              <w:rPr>
                <w:sz w:val="24"/>
              </w:rPr>
              <w:t>6.2</w:t>
            </w:r>
          </w:p>
        </w:tc>
        <w:tc>
          <w:tcPr>
            <w:tcW w:w="4717" w:type="dxa"/>
          </w:tcPr>
          <w:p w:rsidR="00062D82" w:rsidRPr="00DF75AE" w:rsidRDefault="00E819B9">
            <w:pPr>
              <w:pStyle w:val="TableParagraph"/>
              <w:spacing w:line="256" w:lineRule="exact"/>
              <w:ind w:left="107"/>
              <w:jc w:val="left"/>
              <w:rPr>
                <w:sz w:val="24"/>
              </w:rPr>
            </w:pPr>
            <w:r w:rsidRPr="00DF75AE">
              <w:rPr>
                <w:sz w:val="24"/>
              </w:rPr>
              <w:t>Водоотведение</w:t>
            </w:r>
          </w:p>
        </w:tc>
        <w:tc>
          <w:tcPr>
            <w:tcW w:w="1702" w:type="dxa"/>
          </w:tcPr>
          <w:p w:rsidR="00062D82" w:rsidRPr="00DF75AE" w:rsidRDefault="00E819B9">
            <w:pPr>
              <w:pStyle w:val="TableParagraph"/>
              <w:spacing w:line="256" w:lineRule="exact"/>
              <w:ind w:left="169" w:right="166"/>
              <w:rPr>
                <w:sz w:val="24"/>
              </w:rPr>
            </w:pPr>
            <w:r w:rsidRPr="00DF75AE">
              <w:rPr>
                <w:sz w:val="24"/>
              </w:rPr>
              <w:t>тыс. м</w:t>
            </w:r>
            <w:r w:rsidRPr="00DF75AE">
              <w:rPr>
                <w:position w:val="9"/>
                <w:sz w:val="16"/>
              </w:rPr>
              <w:t xml:space="preserve">3 </w:t>
            </w:r>
            <w:r w:rsidRPr="00DF75AE">
              <w:rPr>
                <w:sz w:val="24"/>
              </w:rPr>
              <w:t>/ сут</w:t>
            </w:r>
          </w:p>
        </w:tc>
        <w:tc>
          <w:tcPr>
            <w:tcW w:w="1418" w:type="dxa"/>
          </w:tcPr>
          <w:p w:rsidR="00062D82" w:rsidRPr="00DF75AE" w:rsidRDefault="00E819B9">
            <w:pPr>
              <w:pStyle w:val="TableParagraph"/>
              <w:spacing w:line="256" w:lineRule="exact"/>
              <w:ind w:left="267" w:right="257"/>
              <w:rPr>
                <w:sz w:val="24"/>
              </w:rPr>
            </w:pPr>
            <w:r w:rsidRPr="00DF75AE">
              <w:rPr>
                <w:sz w:val="24"/>
              </w:rPr>
              <w:t>424,27</w:t>
            </w:r>
          </w:p>
        </w:tc>
        <w:tc>
          <w:tcPr>
            <w:tcW w:w="1135" w:type="dxa"/>
          </w:tcPr>
          <w:p w:rsidR="00062D82" w:rsidRPr="00DF75AE" w:rsidRDefault="00E819B9">
            <w:pPr>
              <w:pStyle w:val="TableParagraph"/>
              <w:spacing w:line="256" w:lineRule="exact"/>
              <w:ind w:left="124" w:right="118"/>
              <w:rPr>
                <w:sz w:val="24"/>
              </w:rPr>
            </w:pPr>
            <w:r w:rsidRPr="00DF75AE">
              <w:rPr>
                <w:sz w:val="24"/>
              </w:rPr>
              <w:t>487,57</w:t>
            </w:r>
          </w:p>
        </w:tc>
      </w:tr>
      <w:tr w:rsidR="00062D82" w:rsidRPr="00DF75AE">
        <w:trPr>
          <w:trHeight w:val="275"/>
        </w:trPr>
        <w:tc>
          <w:tcPr>
            <w:tcW w:w="636" w:type="dxa"/>
          </w:tcPr>
          <w:p w:rsidR="00062D82" w:rsidRPr="00DF75AE" w:rsidRDefault="00E819B9">
            <w:pPr>
              <w:pStyle w:val="TableParagraph"/>
              <w:spacing w:line="256" w:lineRule="exact"/>
              <w:ind w:left="87" w:right="78"/>
              <w:rPr>
                <w:sz w:val="24"/>
              </w:rPr>
            </w:pPr>
            <w:r w:rsidRPr="00DF75AE">
              <w:rPr>
                <w:sz w:val="24"/>
              </w:rPr>
              <w:t>6.3</w:t>
            </w:r>
          </w:p>
        </w:tc>
        <w:tc>
          <w:tcPr>
            <w:tcW w:w="4717" w:type="dxa"/>
          </w:tcPr>
          <w:p w:rsidR="00062D82" w:rsidRPr="00DF75AE" w:rsidRDefault="00E819B9">
            <w:pPr>
              <w:pStyle w:val="TableParagraph"/>
              <w:spacing w:line="256" w:lineRule="exact"/>
              <w:ind w:left="107"/>
              <w:jc w:val="left"/>
              <w:rPr>
                <w:sz w:val="24"/>
              </w:rPr>
            </w:pPr>
            <w:r w:rsidRPr="00DF75AE">
              <w:rPr>
                <w:sz w:val="24"/>
              </w:rPr>
              <w:t>Электропотребление</w:t>
            </w:r>
          </w:p>
        </w:tc>
        <w:tc>
          <w:tcPr>
            <w:tcW w:w="1702" w:type="dxa"/>
          </w:tcPr>
          <w:p w:rsidR="00062D82" w:rsidRPr="00DF75AE" w:rsidRDefault="00E819B9">
            <w:pPr>
              <w:pStyle w:val="TableParagraph"/>
              <w:spacing w:line="256" w:lineRule="exact"/>
              <w:ind w:left="172" w:right="166"/>
              <w:rPr>
                <w:sz w:val="24"/>
              </w:rPr>
            </w:pPr>
            <w:proofErr w:type="gramStart"/>
            <w:r w:rsidRPr="00DF75AE">
              <w:rPr>
                <w:sz w:val="24"/>
              </w:rPr>
              <w:t>кВт-ч</w:t>
            </w:r>
            <w:proofErr w:type="gramEnd"/>
            <w:r w:rsidRPr="00DF75AE">
              <w:rPr>
                <w:sz w:val="24"/>
              </w:rPr>
              <w:t>/год</w:t>
            </w:r>
          </w:p>
        </w:tc>
        <w:tc>
          <w:tcPr>
            <w:tcW w:w="1418" w:type="dxa"/>
          </w:tcPr>
          <w:p w:rsidR="00062D82" w:rsidRPr="00DF75AE" w:rsidRDefault="00E819B9">
            <w:pPr>
              <w:pStyle w:val="TableParagraph"/>
              <w:spacing w:line="256" w:lineRule="exact"/>
              <w:ind w:left="267" w:right="260"/>
              <w:rPr>
                <w:sz w:val="24"/>
              </w:rPr>
            </w:pPr>
            <w:r w:rsidRPr="00DF75AE">
              <w:rPr>
                <w:sz w:val="24"/>
              </w:rPr>
              <w:t>5850460</w:t>
            </w:r>
          </w:p>
        </w:tc>
        <w:tc>
          <w:tcPr>
            <w:tcW w:w="1135" w:type="dxa"/>
          </w:tcPr>
          <w:p w:rsidR="00062D82" w:rsidRPr="00DF75AE" w:rsidRDefault="00E819B9">
            <w:pPr>
              <w:pStyle w:val="TableParagraph"/>
              <w:spacing w:line="256" w:lineRule="exact"/>
              <w:ind w:left="126" w:right="118"/>
              <w:rPr>
                <w:sz w:val="24"/>
              </w:rPr>
            </w:pPr>
            <w:r w:rsidRPr="00DF75AE">
              <w:rPr>
                <w:sz w:val="24"/>
              </w:rPr>
              <w:t>6722920</w:t>
            </w:r>
          </w:p>
        </w:tc>
      </w:tr>
      <w:tr w:rsidR="00062D82" w:rsidRPr="00DF75AE">
        <w:trPr>
          <w:trHeight w:val="553"/>
        </w:trPr>
        <w:tc>
          <w:tcPr>
            <w:tcW w:w="636" w:type="dxa"/>
          </w:tcPr>
          <w:p w:rsidR="00062D82" w:rsidRPr="00DF75AE" w:rsidRDefault="00E819B9">
            <w:pPr>
              <w:pStyle w:val="TableParagraph"/>
              <w:spacing w:before="131"/>
              <w:ind w:left="87" w:right="78"/>
              <w:rPr>
                <w:sz w:val="24"/>
              </w:rPr>
            </w:pPr>
            <w:r w:rsidRPr="00DF75AE">
              <w:rPr>
                <w:sz w:val="24"/>
              </w:rPr>
              <w:t>6.4</w:t>
            </w:r>
          </w:p>
        </w:tc>
        <w:tc>
          <w:tcPr>
            <w:tcW w:w="4717" w:type="dxa"/>
          </w:tcPr>
          <w:p w:rsidR="00062D82" w:rsidRPr="00DF75AE" w:rsidRDefault="00E819B9">
            <w:pPr>
              <w:pStyle w:val="TableParagraph"/>
              <w:spacing w:line="270" w:lineRule="exact"/>
              <w:ind w:left="107"/>
              <w:jc w:val="left"/>
              <w:rPr>
                <w:sz w:val="24"/>
              </w:rPr>
            </w:pPr>
            <w:r w:rsidRPr="00DF75AE">
              <w:rPr>
                <w:sz w:val="24"/>
              </w:rPr>
              <w:t>Расход газа</w:t>
            </w:r>
          </w:p>
        </w:tc>
        <w:tc>
          <w:tcPr>
            <w:tcW w:w="1702" w:type="dxa"/>
          </w:tcPr>
          <w:p w:rsidR="00062D82" w:rsidRPr="00DF75AE" w:rsidRDefault="00E819B9">
            <w:pPr>
              <w:pStyle w:val="TableParagraph"/>
              <w:spacing w:line="270" w:lineRule="exact"/>
              <w:ind w:left="116" w:right="108"/>
              <w:rPr>
                <w:sz w:val="24"/>
              </w:rPr>
            </w:pPr>
            <w:r w:rsidRPr="00DF75AE">
              <w:rPr>
                <w:sz w:val="24"/>
              </w:rPr>
              <w:t>тыс. ккал на 1</w:t>
            </w:r>
          </w:p>
          <w:p w:rsidR="00062D82" w:rsidRPr="00DF75AE" w:rsidRDefault="00E819B9">
            <w:pPr>
              <w:pStyle w:val="TableParagraph"/>
              <w:spacing w:line="264" w:lineRule="exact"/>
              <w:ind w:left="170" w:right="166"/>
              <w:rPr>
                <w:sz w:val="24"/>
              </w:rPr>
            </w:pPr>
            <w:r w:rsidRPr="00DF75AE">
              <w:rPr>
                <w:sz w:val="24"/>
              </w:rPr>
              <w:t>чел в год</w:t>
            </w:r>
          </w:p>
        </w:tc>
        <w:tc>
          <w:tcPr>
            <w:tcW w:w="1418" w:type="dxa"/>
          </w:tcPr>
          <w:p w:rsidR="00062D82" w:rsidRPr="00DF75AE" w:rsidRDefault="00E819B9">
            <w:pPr>
              <w:pStyle w:val="TableParagraph"/>
              <w:spacing w:before="131"/>
              <w:ind w:left="267" w:right="260"/>
              <w:rPr>
                <w:sz w:val="24"/>
              </w:rPr>
            </w:pPr>
            <w:r w:rsidRPr="00DF75AE">
              <w:rPr>
                <w:sz w:val="24"/>
              </w:rPr>
              <w:t>5359200</w:t>
            </w:r>
          </w:p>
        </w:tc>
        <w:tc>
          <w:tcPr>
            <w:tcW w:w="1135" w:type="dxa"/>
          </w:tcPr>
          <w:p w:rsidR="00062D82" w:rsidRPr="00DF75AE" w:rsidRDefault="00E819B9">
            <w:pPr>
              <w:pStyle w:val="TableParagraph"/>
              <w:spacing w:before="131"/>
              <w:ind w:left="126" w:right="118"/>
              <w:rPr>
                <w:sz w:val="24"/>
              </w:rPr>
            </w:pPr>
            <w:r w:rsidRPr="00DF75AE">
              <w:rPr>
                <w:sz w:val="24"/>
              </w:rPr>
              <w:t>6158400</w:t>
            </w:r>
          </w:p>
        </w:tc>
      </w:tr>
      <w:tr w:rsidR="00062D82" w:rsidRPr="00DF75AE">
        <w:trPr>
          <w:trHeight w:val="552"/>
        </w:trPr>
        <w:tc>
          <w:tcPr>
            <w:tcW w:w="636" w:type="dxa"/>
          </w:tcPr>
          <w:p w:rsidR="00062D82" w:rsidRPr="00DF75AE" w:rsidRDefault="00E819B9">
            <w:pPr>
              <w:pStyle w:val="TableParagraph"/>
              <w:spacing w:before="129"/>
              <w:ind w:left="87" w:right="78"/>
              <w:rPr>
                <w:sz w:val="24"/>
              </w:rPr>
            </w:pPr>
            <w:r w:rsidRPr="00DF75AE">
              <w:rPr>
                <w:sz w:val="24"/>
              </w:rPr>
              <w:t>6.5</w:t>
            </w:r>
          </w:p>
        </w:tc>
        <w:tc>
          <w:tcPr>
            <w:tcW w:w="4717" w:type="dxa"/>
          </w:tcPr>
          <w:p w:rsidR="00062D82" w:rsidRPr="00DF75AE" w:rsidRDefault="00E819B9">
            <w:pPr>
              <w:pStyle w:val="TableParagraph"/>
              <w:spacing w:line="268" w:lineRule="exact"/>
              <w:ind w:left="107"/>
              <w:jc w:val="left"/>
              <w:rPr>
                <w:sz w:val="24"/>
              </w:rPr>
            </w:pPr>
            <w:r w:rsidRPr="00DF75AE">
              <w:rPr>
                <w:sz w:val="24"/>
              </w:rPr>
              <w:t>Общее потребление тепла на отопление,</w:t>
            </w:r>
          </w:p>
          <w:p w:rsidR="00062D82" w:rsidRPr="00DF75AE" w:rsidRDefault="00E819B9">
            <w:pPr>
              <w:pStyle w:val="TableParagraph"/>
              <w:spacing w:line="264" w:lineRule="exact"/>
              <w:ind w:left="107"/>
              <w:jc w:val="left"/>
              <w:rPr>
                <w:sz w:val="24"/>
              </w:rPr>
            </w:pPr>
            <w:r w:rsidRPr="00DF75AE">
              <w:rPr>
                <w:sz w:val="24"/>
              </w:rPr>
              <w:t>вентиляцию, горячее водоснабжение</w:t>
            </w:r>
          </w:p>
        </w:tc>
        <w:tc>
          <w:tcPr>
            <w:tcW w:w="1702" w:type="dxa"/>
          </w:tcPr>
          <w:p w:rsidR="00062D82" w:rsidRPr="00DF75AE" w:rsidRDefault="00E819B9">
            <w:pPr>
              <w:pStyle w:val="TableParagraph"/>
              <w:spacing w:before="129"/>
              <w:ind w:left="171" w:right="166"/>
              <w:rPr>
                <w:sz w:val="24"/>
              </w:rPr>
            </w:pPr>
            <w:r w:rsidRPr="00DF75AE">
              <w:rPr>
                <w:sz w:val="24"/>
              </w:rPr>
              <w:t>кДж/˚С сут</w:t>
            </w:r>
          </w:p>
        </w:tc>
        <w:tc>
          <w:tcPr>
            <w:tcW w:w="1418" w:type="dxa"/>
          </w:tcPr>
          <w:p w:rsidR="00062D82" w:rsidRPr="00DF75AE" w:rsidRDefault="00E819B9">
            <w:pPr>
              <w:pStyle w:val="TableParagraph"/>
              <w:spacing w:before="129"/>
              <w:ind w:left="267" w:right="260"/>
              <w:rPr>
                <w:sz w:val="24"/>
              </w:rPr>
            </w:pPr>
            <w:r w:rsidRPr="00DF75AE">
              <w:rPr>
                <w:sz w:val="24"/>
              </w:rPr>
              <w:t>7340235</w:t>
            </w:r>
          </w:p>
        </w:tc>
        <w:tc>
          <w:tcPr>
            <w:tcW w:w="1135" w:type="dxa"/>
          </w:tcPr>
          <w:p w:rsidR="00062D82" w:rsidRPr="00DF75AE" w:rsidRDefault="00E819B9">
            <w:pPr>
              <w:pStyle w:val="TableParagraph"/>
              <w:spacing w:before="129"/>
              <w:ind w:left="126" w:right="118"/>
              <w:rPr>
                <w:sz w:val="24"/>
              </w:rPr>
            </w:pPr>
            <w:r w:rsidRPr="00DF75AE">
              <w:rPr>
                <w:sz w:val="24"/>
              </w:rPr>
              <w:t>8319805</w:t>
            </w:r>
          </w:p>
        </w:tc>
      </w:tr>
      <w:tr w:rsidR="00062D82" w:rsidRPr="00DF75AE">
        <w:trPr>
          <w:trHeight w:val="275"/>
        </w:trPr>
        <w:tc>
          <w:tcPr>
            <w:tcW w:w="636" w:type="dxa"/>
          </w:tcPr>
          <w:p w:rsidR="00062D82" w:rsidRPr="00DF75AE" w:rsidRDefault="00E819B9">
            <w:pPr>
              <w:pStyle w:val="TableParagraph"/>
              <w:spacing w:line="256" w:lineRule="exact"/>
              <w:ind w:left="87" w:right="78"/>
              <w:rPr>
                <w:sz w:val="24"/>
              </w:rPr>
            </w:pPr>
            <w:r w:rsidRPr="00DF75AE">
              <w:rPr>
                <w:sz w:val="24"/>
              </w:rPr>
              <w:t>6.6</w:t>
            </w:r>
          </w:p>
        </w:tc>
        <w:tc>
          <w:tcPr>
            <w:tcW w:w="4717" w:type="dxa"/>
          </w:tcPr>
          <w:p w:rsidR="00062D82" w:rsidRPr="00DF75AE" w:rsidRDefault="00E819B9">
            <w:pPr>
              <w:pStyle w:val="TableParagraph"/>
              <w:spacing w:line="256" w:lineRule="exact"/>
              <w:ind w:left="107"/>
              <w:jc w:val="left"/>
              <w:rPr>
                <w:sz w:val="24"/>
              </w:rPr>
            </w:pPr>
            <w:r w:rsidRPr="00DF75AE">
              <w:rPr>
                <w:sz w:val="24"/>
              </w:rPr>
              <w:t>Количество твердых бытовых отходов</w:t>
            </w:r>
          </w:p>
        </w:tc>
        <w:tc>
          <w:tcPr>
            <w:tcW w:w="1702" w:type="dxa"/>
          </w:tcPr>
          <w:p w:rsidR="00062D82" w:rsidRPr="00DF75AE" w:rsidRDefault="00E819B9">
            <w:pPr>
              <w:pStyle w:val="TableParagraph"/>
              <w:spacing w:line="256" w:lineRule="exact"/>
              <w:ind w:left="169" w:right="166"/>
              <w:rPr>
                <w:sz w:val="24"/>
              </w:rPr>
            </w:pPr>
            <w:r w:rsidRPr="00DF75AE">
              <w:rPr>
                <w:sz w:val="24"/>
              </w:rPr>
              <w:t>тыс. м</w:t>
            </w:r>
            <w:r w:rsidRPr="00DF75AE">
              <w:rPr>
                <w:position w:val="9"/>
                <w:sz w:val="16"/>
              </w:rPr>
              <w:t>3</w:t>
            </w:r>
            <w:r w:rsidRPr="00DF75AE">
              <w:rPr>
                <w:sz w:val="24"/>
              </w:rPr>
              <w:t>/сут</w:t>
            </w:r>
          </w:p>
        </w:tc>
        <w:tc>
          <w:tcPr>
            <w:tcW w:w="1418" w:type="dxa"/>
          </w:tcPr>
          <w:p w:rsidR="00062D82" w:rsidRPr="00DF75AE" w:rsidRDefault="00E819B9">
            <w:pPr>
              <w:pStyle w:val="TableParagraph"/>
              <w:spacing w:line="256" w:lineRule="exact"/>
              <w:ind w:left="267" w:right="257"/>
              <w:rPr>
                <w:sz w:val="24"/>
              </w:rPr>
            </w:pPr>
            <w:r w:rsidRPr="00DF75AE">
              <w:rPr>
                <w:sz w:val="24"/>
              </w:rPr>
              <w:t>2,12</w:t>
            </w:r>
          </w:p>
        </w:tc>
        <w:tc>
          <w:tcPr>
            <w:tcW w:w="1135" w:type="dxa"/>
          </w:tcPr>
          <w:p w:rsidR="00062D82" w:rsidRPr="00DF75AE" w:rsidRDefault="00E819B9">
            <w:pPr>
              <w:pStyle w:val="TableParagraph"/>
              <w:spacing w:line="256" w:lineRule="exact"/>
              <w:ind w:left="124" w:right="118"/>
              <w:rPr>
                <w:sz w:val="24"/>
              </w:rPr>
            </w:pPr>
            <w:r w:rsidRPr="00DF75AE">
              <w:rPr>
                <w:sz w:val="24"/>
              </w:rPr>
              <w:t>2,44</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i/>
                <w:sz w:val="24"/>
              </w:rPr>
            </w:pPr>
            <w:r w:rsidRPr="00DF75AE">
              <w:rPr>
                <w:i/>
                <w:smallCaps/>
                <w:w w:val="88"/>
                <w:sz w:val="24"/>
              </w:rPr>
              <w:t>в</w:t>
            </w:r>
            <w:r w:rsidRPr="00DF75AE">
              <w:rPr>
                <w:i/>
                <w:spacing w:val="-1"/>
                <w:sz w:val="24"/>
              </w:rPr>
              <w:t xml:space="preserve"> то</w:t>
            </w:r>
            <w:r w:rsidRPr="00DF75AE">
              <w:rPr>
                <w:i/>
                <w:sz w:val="24"/>
              </w:rPr>
              <w:t>м</w:t>
            </w:r>
            <w:r w:rsidRPr="00DF75AE">
              <w:rPr>
                <w:i/>
                <w:spacing w:val="-1"/>
                <w:sz w:val="24"/>
              </w:rPr>
              <w:t xml:space="preserve"> </w:t>
            </w:r>
            <w:r w:rsidRPr="00DF75AE">
              <w:rPr>
                <w:i/>
                <w:sz w:val="24"/>
              </w:rPr>
              <w:t>чи</w:t>
            </w:r>
            <w:r w:rsidRPr="00DF75AE">
              <w:rPr>
                <w:i/>
                <w:spacing w:val="-1"/>
                <w:sz w:val="24"/>
              </w:rPr>
              <w:t>с</w:t>
            </w:r>
            <w:r w:rsidRPr="00DF75AE">
              <w:rPr>
                <w:i/>
                <w:sz w:val="24"/>
              </w:rPr>
              <w:t>ле</w:t>
            </w:r>
            <w:r w:rsidRPr="00DF75AE">
              <w:rPr>
                <w:i/>
                <w:spacing w:val="-1"/>
                <w:sz w:val="24"/>
              </w:rPr>
              <w:t xml:space="preserve"> утилизир</w:t>
            </w:r>
            <w:r w:rsidRPr="00DF75AE">
              <w:rPr>
                <w:i/>
                <w:spacing w:val="1"/>
                <w:sz w:val="24"/>
              </w:rPr>
              <w:t>уе</w:t>
            </w:r>
            <w:r w:rsidRPr="00DF75AE">
              <w:rPr>
                <w:i/>
                <w:spacing w:val="-1"/>
                <w:sz w:val="24"/>
              </w:rPr>
              <w:t>м</w:t>
            </w:r>
            <w:r w:rsidRPr="00DF75AE">
              <w:rPr>
                <w:i/>
                <w:sz w:val="24"/>
              </w:rPr>
              <w:t>ых</w:t>
            </w:r>
          </w:p>
        </w:tc>
        <w:tc>
          <w:tcPr>
            <w:tcW w:w="1702" w:type="dxa"/>
          </w:tcPr>
          <w:p w:rsidR="00062D82" w:rsidRPr="00DF75AE" w:rsidRDefault="00E819B9">
            <w:pPr>
              <w:pStyle w:val="TableParagraph"/>
              <w:spacing w:line="256" w:lineRule="exact"/>
              <w:ind w:left="173" w:right="166"/>
              <w:rPr>
                <w:i/>
                <w:sz w:val="24"/>
              </w:rPr>
            </w:pPr>
            <w:r w:rsidRPr="00DF75AE">
              <w:rPr>
                <w:i/>
                <w:sz w:val="24"/>
              </w:rPr>
              <w:t>тыс. м</w:t>
            </w:r>
            <w:r w:rsidRPr="00DF75AE">
              <w:rPr>
                <w:i/>
                <w:position w:val="9"/>
                <w:sz w:val="16"/>
              </w:rPr>
              <w:t>3</w:t>
            </w:r>
            <w:r w:rsidRPr="00DF75AE">
              <w:rPr>
                <w:i/>
                <w:sz w:val="24"/>
              </w:rPr>
              <w:t>/сут</w:t>
            </w:r>
          </w:p>
        </w:tc>
        <w:tc>
          <w:tcPr>
            <w:tcW w:w="1418" w:type="dxa"/>
          </w:tcPr>
          <w:p w:rsidR="00062D82" w:rsidRPr="00DF75AE" w:rsidRDefault="00E819B9">
            <w:pPr>
              <w:pStyle w:val="TableParagraph"/>
              <w:spacing w:line="256" w:lineRule="exact"/>
              <w:ind w:left="267" w:right="257"/>
              <w:rPr>
                <w:i/>
                <w:sz w:val="24"/>
              </w:rPr>
            </w:pPr>
            <w:r w:rsidRPr="00DF75AE">
              <w:rPr>
                <w:i/>
                <w:sz w:val="24"/>
              </w:rPr>
              <w:t>2,12</w:t>
            </w:r>
          </w:p>
        </w:tc>
        <w:tc>
          <w:tcPr>
            <w:tcW w:w="1135" w:type="dxa"/>
          </w:tcPr>
          <w:p w:rsidR="00062D82" w:rsidRPr="00DF75AE" w:rsidRDefault="00E819B9">
            <w:pPr>
              <w:pStyle w:val="TableParagraph"/>
              <w:spacing w:line="256" w:lineRule="exact"/>
              <w:ind w:left="124" w:right="118"/>
              <w:rPr>
                <w:i/>
                <w:sz w:val="24"/>
              </w:rPr>
            </w:pPr>
            <w:r w:rsidRPr="00DF75AE">
              <w:rPr>
                <w:i/>
                <w:sz w:val="24"/>
              </w:rPr>
              <w:t>2,44</w:t>
            </w:r>
          </w:p>
        </w:tc>
      </w:tr>
      <w:tr w:rsidR="00062D82" w:rsidRPr="00DF75AE">
        <w:trPr>
          <w:trHeight w:val="827"/>
        </w:trPr>
        <w:tc>
          <w:tcPr>
            <w:tcW w:w="636" w:type="dxa"/>
          </w:tcPr>
          <w:p w:rsidR="00062D82" w:rsidRPr="00DF75AE" w:rsidRDefault="00062D82">
            <w:pPr>
              <w:pStyle w:val="TableParagraph"/>
              <w:spacing w:before="3"/>
              <w:jc w:val="left"/>
              <w:rPr>
                <w:sz w:val="23"/>
              </w:rPr>
            </w:pPr>
          </w:p>
          <w:p w:rsidR="00062D82" w:rsidRPr="00DF75AE" w:rsidRDefault="00E819B9">
            <w:pPr>
              <w:pStyle w:val="TableParagraph"/>
              <w:ind w:left="87" w:right="78"/>
              <w:rPr>
                <w:sz w:val="24"/>
              </w:rPr>
            </w:pPr>
            <w:r w:rsidRPr="00DF75AE">
              <w:rPr>
                <w:sz w:val="24"/>
              </w:rPr>
              <w:t>6.7</w:t>
            </w:r>
          </w:p>
        </w:tc>
        <w:tc>
          <w:tcPr>
            <w:tcW w:w="4717" w:type="dxa"/>
          </w:tcPr>
          <w:p w:rsidR="00062D82" w:rsidRPr="00DF75AE" w:rsidRDefault="00E819B9">
            <w:pPr>
              <w:pStyle w:val="TableParagraph"/>
              <w:ind w:left="107" w:right="199"/>
              <w:jc w:val="left"/>
              <w:rPr>
                <w:sz w:val="24"/>
              </w:rPr>
            </w:pPr>
            <w:r w:rsidRPr="00DF75AE">
              <w:rPr>
                <w:sz w:val="24"/>
              </w:rPr>
              <w:t>Территории, требующие проведения специальных мероприятий по инженерной</w:t>
            </w:r>
          </w:p>
          <w:p w:rsidR="00062D82" w:rsidRPr="00DF75AE" w:rsidRDefault="00E819B9">
            <w:pPr>
              <w:pStyle w:val="TableParagraph"/>
              <w:spacing w:line="264" w:lineRule="exact"/>
              <w:ind w:left="107"/>
              <w:jc w:val="left"/>
              <w:rPr>
                <w:sz w:val="24"/>
              </w:rPr>
            </w:pPr>
            <w:r w:rsidRPr="00DF75AE">
              <w:rPr>
                <w:sz w:val="24"/>
              </w:rPr>
              <w:t>подготовке</w:t>
            </w:r>
          </w:p>
        </w:tc>
        <w:tc>
          <w:tcPr>
            <w:tcW w:w="1702" w:type="dxa"/>
          </w:tcPr>
          <w:p w:rsidR="00062D82" w:rsidRPr="00DF75AE" w:rsidRDefault="00062D82">
            <w:pPr>
              <w:pStyle w:val="TableParagraph"/>
              <w:spacing w:before="3"/>
              <w:jc w:val="left"/>
              <w:rPr>
                <w:sz w:val="23"/>
              </w:rPr>
            </w:pPr>
          </w:p>
          <w:p w:rsidR="00062D82" w:rsidRPr="00DF75AE" w:rsidRDefault="00E819B9">
            <w:pPr>
              <w:pStyle w:val="TableParagraph"/>
              <w:ind w:left="174" w:right="165"/>
              <w:rPr>
                <w:sz w:val="24"/>
              </w:rPr>
            </w:pPr>
            <w:r w:rsidRPr="00DF75AE">
              <w:rPr>
                <w:sz w:val="24"/>
              </w:rPr>
              <w:t>га</w:t>
            </w:r>
          </w:p>
        </w:tc>
        <w:tc>
          <w:tcPr>
            <w:tcW w:w="1418" w:type="dxa"/>
          </w:tcPr>
          <w:p w:rsidR="00062D82" w:rsidRPr="00DF75AE" w:rsidRDefault="00062D82">
            <w:pPr>
              <w:pStyle w:val="TableParagraph"/>
              <w:spacing w:before="3"/>
              <w:jc w:val="left"/>
              <w:rPr>
                <w:sz w:val="23"/>
              </w:rPr>
            </w:pPr>
          </w:p>
          <w:p w:rsidR="00062D82" w:rsidRPr="00DF75AE" w:rsidRDefault="00E819B9">
            <w:pPr>
              <w:pStyle w:val="TableParagraph"/>
              <w:ind w:left="10"/>
              <w:rPr>
                <w:sz w:val="24"/>
              </w:rPr>
            </w:pPr>
            <w:r w:rsidRPr="00DF75AE">
              <w:rPr>
                <w:w w:val="99"/>
                <w:sz w:val="24"/>
              </w:rPr>
              <w:t>-</w:t>
            </w: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6"/>
              <w:rPr>
                <w:sz w:val="24"/>
              </w:rPr>
            </w:pPr>
            <w:r w:rsidRPr="00DF75AE">
              <w:rPr>
                <w:w w:val="99"/>
                <w:sz w:val="24"/>
              </w:rPr>
              <w:t>-</w:t>
            </w:r>
          </w:p>
        </w:tc>
      </w:tr>
      <w:tr w:rsidR="00062D82" w:rsidRPr="00DF75AE">
        <w:trPr>
          <w:trHeight w:val="551"/>
        </w:trPr>
        <w:tc>
          <w:tcPr>
            <w:tcW w:w="636" w:type="dxa"/>
          </w:tcPr>
          <w:p w:rsidR="00062D82" w:rsidRPr="00DF75AE" w:rsidRDefault="00E819B9">
            <w:pPr>
              <w:pStyle w:val="TableParagraph"/>
              <w:spacing w:before="131"/>
              <w:ind w:left="87" w:right="78"/>
              <w:rPr>
                <w:sz w:val="24"/>
              </w:rPr>
            </w:pPr>
            <w:r w:rsidRPr="00DF75AE">
              <w:rPr>
                <w:sz w:val="24"/>
              </w:rPr>
              <w:t>6.8</w:t>
            </w:r>
          </w:p>
        </w:tc>
        <w:tc>
          <w:tcPr>
            <w:tcW w:w="4717" w:type="dxa"/>
          </w:tcPr>
          <w:p w:rsidR="00062D82" w:rsidRPr="00DF75AE" w:rsidRDefault="00E819B9">
            <w:pPr>
              <w:pStyle w:val="TableParagraph"/>
              <w:spacing w:line="268" w:lineRule="exact"/>
              <w:ind w:left="107"/>
              <w:jc w:val="left"/>
              <w:rPr>
                <w:sz w:val="24"/>
              </w:rPr>
            </w:pPr>
            <w:r w:rsidRPr="00DF75AE">
              <w:rPr>
                <w:sz w:val="24"/>
              </w:rPr>
              <w:t>Потребность в иных видах инженерного</w:t>
            </w:r>
          </w:p>
          <w:p w:rsidR="00062D82" w:rsidRPr="00DF75AE" w:rsidRDefault="00E819B9">
            <w:pPr>
              <w:pStyle w:val="TableParagraph"/>
              <w:spacing w:line="264" w:lineRule="exact"/>
              <w:ind w:left="107"/>
              <w:jc w:val="left"/>
              <w:rPr>
                <w:sz w:val="24"/>
              </w:rPr>
            </w:pPr>
            <w:r w:rsidRPr="00DF75AE">
              <w:rPr>
                <w:sz w:val="24"/>
              </w:rPr>
              <w:t>оборудования</w:t>
            </w:r>
          </w:p>
        </w:tc>
        <w:tc>
          <w:tcPr>
            <w:tcW w:w="1702" w:type="dxa"/>
          </w:tcPr>
          <w:p w:rsidR="00062D82" w:rsidRPr="00DF75AE" w:rsidRDefault="00E819B9">
            <w:pPr>
              <w:pStyle w:val="TableParagraph"/>
              <w:spacing w:line="268" w:lineRule="exact"/>
              <w:ind w:left="150"/>
              <w:jc w:val="left"/>
              <w:rPr>
                <w:sz w:val="24"/>
              </w:rPr>
            </w:pPr>
            <w:r w:rsidRPr="00DF75AE">
              <w:rPr>
                <w:sz w:val="24"/>
              </w:rPr>
              <w:t>соответствую</w:t>
            </w:r>
          </w:p>
          <w:p w:rsidR="00062D82" w:rsidRPr="00DF75AE" w:rsidRDefault="00E819B9">
            <w:pPr>
              <w:pStyle w:val="TableParagraph"/>
              <w:spacing w:line="264" w:lineRule="exact"/>
              <w:ind w:left="158"/>
              <w:jc w:val="left"/>
              <w:rPr>
                <w:sz w:val="24"/>
              </w:rPr>
            </w:pPr>
            <w:proofErr w:type="spellStart"/>
            <w:r w:rsidRPr="00DF75AE">
              <w:rPr>
                <w:sz w:val="24"/>
              </w:rPr>
              <w:t>щие</w:t>
            </w:r>
            <w:proofErr w:type="spellEnd"/>
            <w:r w:rsidRPr="00DF75AE">
              <w:rPr>
                <w:spacing w:val="-3"/>
                <w:sz w:val="24"/>
              </w:rPr>
              <w:t xml:space="preserve"> </w:t>
            </w:r>
            <w:r w:rsidRPr="00DF75AE">
              <w:rPr>
                <w:sz w:val="24"/>
              </w:rPr>
              <w:t>единицы</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275"/>
        </w:trPr>
        <w:tc>
          <w:tcPr>
            <w:tcW w:w="636" w:type="dxa"/>
            <w:shd w:val="clear" w:color="auto" w:fill="9CC2E4"/>
          </w:tcPr>
          <w:p w:rsidR="00062D82" w:rsidRPr="00DF75AE" w:rsidRDefault="00E819B9">
            <w:pPr>
              <w:pStyle w:val="TableParagraph"/>
              <w:spacing w:line="256" w:lineRule="exact"/>
              <w:ind w:left="7"/>
              <w:rPr>
                <w:b/>
                <w:sz w:val="24"/>
              </w:rPr>
            </w:pPr>
            <w:r w:rsidRPr="00DF75AE">
              <w:rPr>
                <w:b/>
                <w:sz w:val="24"/>
              </w:rPr>
              <w:t>7</w:t>
            </w:r>
          </w:p>
        </w:tc>
        <w:tc>
          <w:tcPr>
            <w:tcW w:w="8972" w:type="dxa"/>
            <w:gridSpan w:val="4"/>
            <w:shd w:val="clear" w:color="auto" w:fill="9CC2E4"/>
          </w:tcPr>
          <w:p w:rsidR="00062D82" w:rsidRPr="00DF75AE" w:rsidRDefault="00E819B9">
            <w:pPr>
              <w:pStyle w:val="TableParagraph"/>
              <w:spacing w:line="256" w:lineRule="exact"/>
              <w:ind w:left="107"/>
              <w:jc w:val="left"/>
              <w:rPr>
                <w:b/>
                <w:sz w:val="24"/>
              </w:rPr>
            </w:pPr>
            <w:r w:rsidRPr="00DF75AE">
              <w:rPr>
                <w:b/>
                <w:sz w:val="24"/>
              </w:rPr>
              <w:t>ОХРАНА ОКРУЖАЮЩЕЙ СРЕДЫ</w:t>
            </w:r>
          </w:p>
        </w:tc>
      </w:tr>
      <w:tr w:rsidR="00062D82" w:rsidRPr="00DF75AE">
        <w:trPr>
          <w:trHeight w:val="278"/>
        </w:trPr>
        <w:tc>
          <w:tcPr>
            <w:tcW w:w="636" w:type="dxa"/>
          </w:tcPr>
          <w:p w:rsidR="00062D82" w:rsidRPr="00DF75AE" w:rsidRDefault="00E819B9">
            <w:pPr>
              <w:pStyle w:val="TableParagraph"/>
              <w:spacing w:line="258" w:lineRule="exact"/>
              <w:ind w:left="87" w:right="78"/>
              <w:rPr>
                <w:sz w:val="24"/>
              </w:rPr>
            </w:pPr>
            <w:r w:rsidRPr="00DF75AE">
              <w:rPr>
                <w:sz w:val="24"/>
              </w:rPr>
              <w:t>7.1</w:t>
            </w:r>
          </w:p>
        </w:tc>
        <w:tc>
          <w:tcPr>
            <w:tcW w:w="4717" w:type="dxa"/>
          </w:tcPr>
          <w:p w:rsidR="00062D82" w:rsidRPr="00DF75AE" w:rsidRDefault="00E819B9">
            <w:pPr>
              <w:pStyle w:val="TableParagraph"/>
              <w:spacing w:line="258" w:lineRule="exact"/>
              <w:ind w:left="107"/>
              <w:jc w:val="left"/>
              <w:rPr>
                <w:sz w:val="24"/>
              </w:rPr>
            </w:pPr>
            <w:r w:rsidRPr="00DF75AE">
              <w:rPr>
                <w:sz w:val="24"/>
              </w:rPr>
              <w:t>Озеленение санитарно-защитных зон</w:t>
            </w:r>
          </w:p>
        </w:tc>
        <w:tc>
          <w:tcPr>
            <w:tcW w:w="1702" w:type="dxa"/>
          </w:tcPr>
          <w:p w:rsidR="00062D82" w:rsidRPr="00DF75AE" w:rsidRDefault="00E819B9">
            <w:pPr>
              <w:pStyle w:val="TableParagraph"/>
              <w:spacing w:line="258" w:lineRule="exact"/>
              <w:ind w:left="174" w:right="166"/>
              <w:rPr>
                <w:sz w:val="24"/>
              </w:rPr>
            </w:pPr>
            <w:r w:rsidRPr="00DF75AE">
              <w:rPr>
                <w:sz w:val="24"/>
              </w:rPr>
              <w:t>Га</w:t>
            </w:r>
          </w:p>
        </w:tc>
        <w:tc>
          <w:tcPr>
            <w:tcW w:w="1418" w:type="dxa"/>
          </w:tcPr>
          <w:p w:rsidR="00062D82" w:rsidRPr="00DF75AE" w:rsidRDefault="00E819B9">
            <w:pPr>
              <w:pStyle w:val="TableParagraph"/>
              <w:spacing w:line="258" w:lineRule="exact"/>
              <w:ind w:left="10"/>
              <w:rPr>
                <w:sz w:val="24"/>
              </w:rPr>
            </w:pPr>
            <w:r w:rsidRPr="00DF75AE">
              <w:rPr>
                <w:w w:val="99"/>
                <w:sz w:val="24"/>
              </w:rPr>
              <w:t>-</w:t>
            </w:r>
          </w:p>
        </w:tc>
        <w:tc>
          <w:tcPr>
            <w:tcW w:w="1135" w:type="dxa"/>
          </w:tcPr>
          <w:p w:rsidR="00062D82" w:rsidRPr="00DF75AE" w:rsidRDefault="00E819B9">
            <w:pPr>
              <w:pStyle w:val="TableParagraph"/>
              <w:spacing w:line="258" w:lineRule="exact"/>
              <w:ind w:left="6"/>
              <w:rPr>
                <w:sz w:val="24"/>
              </w:rPr>
            </w:pPr>
            <w:r w:rsidRPr="00DF75AE">
              <w:rPr>
                <w:w w:val="99"/>
                <w:sz w:val="24"/>
              </w:rPr>
              <w:t>-</w:t>
            </w:r>
          </w:p>
        </w:tc>
      </w:tr>
      <w:tr w:rsidR="00062D82" w:rsidRPr="00DF75AE">
        <w:trPr>
          <w:trHeight w:val="551"/>
        </w:trPr>
        <w:tc>
          <w:tcPr>
            <w:tcW w:w="636" w:type="dxa"/>
          </w:tcPr>
          <w:p w:rsidR="00062D82" w:rsidRPr="00DF75AE" w:rsidRDefault="00E819B9">
            <w:pPr>
              <w:pStyle w:val="TableParagraph"/>
              <w:spacing w:before="129"/>
              <w:ind w:left="87" w:right="78"/>
              <w:rPr>
                <w:sz w:val="24"/>
              </w:rPr>
            </w:pPr>
            <w:r w:rsidRPr="00DF75AE">
              <w:rPr>
                <w:sz w:val="24"/>
              </w:rPr>
              <w:t>7.2</w:t>
            </w:r>
          </w:p>
        </w:tc>
        <w:tc>
          <w:tcPr>
            <w:tcW w:w="4717" w:type="dxa"/>
          </w:tcPr>
          <w:p w:rsidR="00062D82" w:rsidRPr="00DF75AE" w:rsidRDefault="00E819B9">
            <w:pPr>
              <w:pStyle w:val="TableParagraph"/>
              <w:spacing w:line="268" w:lineRule="exact"/>
              <w:ind w:left="107"/>
              <w:jc w:val="left"/>
              <w:rPr>
                <w:sz w:val="24"/>
              </w:rPr>
            </w:pPr>
            <w:r w:rsidRPr="00DF75AE">
              <w:rPr>
                <w:sz w:val="24"/>
              </w:rPr>
              <w:t>Уровень загрязнения атмосферного</w:t>
            </w:r>
          </w:p>
          <w:p w:rsidR="00062D82" w:rsidRPr="00DF75AE" w:rsidRDefault="00E819B9">
            <w:pPr>
              <w:pStyle w:val="TableParagraph"/>
              <w:spacing w:line="264" w:lineRule="exact"/>
              <w:ind w:left="107"/>
              <w:jc w:val="left"/>
              <w:rPr>
                <w:sz w:val="24"/>
              </w:rPr>
            </w:pPr>
            <w:r w:rsidRPr="00DF75AE">
              <w:rPr>
                <w:sz w:val="24"/>
              </w:rPr>
              <w:t>воздуха</w:t>
            </w:r>
          </w:p>
        </w:tc>
        <w:tc>
          <w:tcPr>
            <w:tcW w:w="1702" w:type="dxa"/>
          </w:tcPr>
          <w:p w:rsidR="00062D82" w:rsidRPr="00DF75AE" w:rsidRDefault="00E819B9">
            <w:pPr>
              <w:pStyle w:val="TableParagraph"/>
              <w:spacing w:before="129"/>
              <w:ind w:left="174" w:right="166"/>
              <w:rPr>
                <w:sz w:val="24"/>
              </w:rPr>
            </w:pPr>
            <w:r w:rsidRPr="00DF75AE">
              <w:rPr>
                <w:sz w:val="24"/>
              </w:rPr>
              <w:t>% ПДК</w:t>
            </w:r>
          </w:p>
        </w:tc>
        <w:tc>
          <w:tcPr>
            <w:tcW w:w="1418" w:type="dxa"/>
          </w:tcPr>
          <w:p w:rsidR="00062D82" w:rsidRPr="00DF75AE" w:rsidRDefault="00E819B9">
            <w:pPr>
              <w:pStyle w:val="TableParagraph"/>
              <w:spacing w:before="129"/>
              <w:ind w:left="10"/>
              <w:rPr>
                <w:sz w:val="24"/>
              </w:rPr>
            </w:pPr>
            <w:r w:rsidRPr="00DF75AE">
              <w:rPr>
                <w:w w:val="99"/>
                <w:sz w:val="24"/>
              </w:rPr>
              <w:t>-</w:t>
            </w:r>
          </w:p>
        </w:tc>
        <w:tc>
          <w:tcPr>
            <w:tcW w:w="1135" w:type="dxa"/>
          </w:tcPr>
          <w:p w:rsidR="00062D82" w:rsidRPr="00DF75AE" w:rsidRDefault="00E819B9">
            <w:pPr>
              <w:pStyle w:val="TableParagraph"/>
              <w:spacing w:before="129"/>
              <w:ind w:left="6"/>
              <w:rPr>
                <w:sz w:val="24"/>
              </w:rPr>
            </w:pPr>
            <w:r w:rsidRPr="00DF75AE">
              <w:rPr>
                <w:w w:val="99"/>
                <w:sz w:val="24"/>
              </w:rPr>
              <w:t>-</w:t>
            </w:r>
          </w:p>
        </w:tc>
      </w:tr>
      <w:tr w:rsidR="00062D82" w:rsidRPr="00DF75AE">
        <w:trPr>
          <w:trHeight w:val="275"/>
        </w:trPr>
        <w:tc>
          <w:tcPr>
            <w:tcW w:w="636" w:type="dxa"/>
          </w:tcPr>
          <w:p w:rsidR="00062D82" w:rsidRPr="00DF75AE" w:rsidRDefault="00E819B9">
            <w:pPr>
              <w:pStyle w:val="TableParagraph"/>
              <w:spacing w:line="256" w:lineRule="exact"/>
              <w:ind w:left="87" w:right="78"/>
              <w:rPr>
                <w:sz w:val="24"/>
              </w:rPr>
            </w:pPr>
            <w:r w:rsidRPr="00DF75AE">
              <w:rPr>
                <w:sz w:val="24"/>
              </w:rPr>
              <w:t>7.3</w:t>
            </w:r>
          </w:p>
        </w:tc>
        <w:tc>
          <w:tcPr>
            <w:tcW w:w="4717" w:type="dxa"/>
          </w:tcPr>
          <w:p w:rsidR="00062D82" w:rsidRPr="00DF75AE" w:rsidRDefault="00E819B9">
            <w:pPr>
              <w:pStyle w:val="TableParagraph"/>
              <w:spacing w:line="256" w:lineRule="exact"/>
              <w:ind w:left="107"/>
              <w:jc w:val="left"/>
              <w:rPr>
                <w:sz w:val="24"/>
              </w:rPr>
            </w:pPr>
            <w:r w:rsidRPr="00DF75AE">
              <w:rPr>
                <w:sz w:val="24"/>
              </w:rPr>
              <w:t>Уровень шумового воздействия</w:t>
            </w:r>
          </w:p>
        </w:tc>
        <w:tc>
          <w:tcPr>
            <w:tcW w:w="1702" w:type="dxa"/>
          </w:tcPr>
          <w:p w:rsidR="00062D82" w:rsidRPr="00DF75AE" w:rsidRDefault="00E819B9">
            <w:pPr>
              <w:pStyle w:val="TableParagraph"/>
              <w:spacing w:line="256" w:lineRule="exact"/>
              <w:ind w:left="173" w:right="166"/>
              <w:rPr>
                <w:sz w:val="24"/>
              </w:rPr>
            </w:pPr>
            <w:r w:rsidRPr="00DF75AE">
              <w:rPr>
                <w:sz w:val="24"/>
              </w:rPr>
              <w:t>дБ</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827"/>
        </w:trPr>
        <w:tc>
          <w:tcPr>
            <w:tcW w:w="636" w:type="dxa"/>
          </w:tcPr>
          <w:p w:rsidR="00062D82" w:rsidRPr="00DF75AE" w:rsidRDefault="00062D82">
            <w:pPr>
              <w:pStyle w:val="TableParagraph"/>
              <w:spacing w:before="3"/>
              <w:jc w:val="left"/>
              <w:rPr>
                <w:sz w:val="23"/>
              </w:rPr>
            </w:pPr>
          </w:p>
          <w:p w:rsidR="00062D82" w:rsidRPr="00DF75AE" w:rsidRDefault="00E819B9">
            <w:pPr>
              <w:pStyle w:val="TableParagraph"/>
              <w:ind w:left="87" w:right="78"/>
              <w:rPr>
                <w:sz w:val="24"/>
              </w:rPr>
            </w:pPr>
            <w:r w:rsidRPr="00DF75AE">
              <w:rPr>
                <w:sz w:val="24"/>
              </w:rPr>
              <w:t>7.4</w:t>
            </w:r>
          </w:p>
        </w:tc>
        <w:tc>
          <w:tcPr>
            <w:tcW w:w="4717" w:type="dxa"/>
          </w:tcPr>
          <w:p w:rsidR="00062D82" w:rsidRPr="00DF75AE" w:rsidRDefault="00E819B9">
            <w:pPr>
              <w:pStyle w:val="TableParagraph"/>
              <w:spacing w:line="268" w:lineRule="exact"/>
              <w:ind w:left="107"/>
              <w:jc w:val="left"/>
              <w:rPr>
                <w:sz w:val="24"/>
              </w:rPr>
            </w:pPr>
            <w:r w:rsidRPr="00DF75AE">
              <w:rPr>
                <w:sz w:val="24"/>
              </w:rPr>
              <w:t>Территории, требующие проведения</w:t>
            </w:r>
          </w:p>
          <w:p w:rsidR="00062D82" w:rsidRPr="00DF75AE" w:rsidRDefault="00E819B9">
            <w:pPr>
              <w:pStyle w:val="TableParagraph"/>
              <w:spacing w:line="270" w:lineRule="atLeast"/>
              <w:ind w:left="107" w:right="758"/>
              <w:jc w:val="left"/>
              <w:rPr>
                <w:sz w:val="24"/>
              </w:rPr>
            </w:pPr>
            <w:r w:rsidRPr="00DF75AE">
              <w:rPr>
                <w:sz w:val="24"/>
              </w:rPr>
              <w:t>специальных мероприятий по охране окружающей среды</w:t>
            </w:r>
          </w:p>
        </w:tc>
        <w:tc>
          <w:tcPr>
            <w:tcW w:w="1702" w:type="dxa"/>
          </w:tcPr>
          <w:p w:rsidR="00062D82" w:rsidRPr="00DF75AE" w:rsidRDefault="00062D82">
            <w:pPr>
              <w:pStyle w:val="TableParagraph"/>
              <w:spacing w:before="3"/>
              <w:jc w:val="left"/>
              <w:rPr>
                <w:sz w:val="23"/>
              </w:rPr>
            </w:pPr>
          </w:p>
          <w:p w:rsidR="00062D82" w:rsidRPr="00DF75AE" w:rsidRDefault="00E819B9">
            <w:pPr>
              <w:pStyle w:val="TableParagraph"/>
              <w:ind w:left="174" w:right="165"/>
              <w:rPr>
                <w:sz w:val="24"/>
              </w:rPr>
            </w:pPr>
            <w:r w:rsidRPr="00DF75AE">
              <w:rPr>
                <w:sz w:val="24"/>
              </w:rPr>
              <w:t>га</w:t>
            </w:r>
          </w:p>
        </w:tc>
        <w:tc>
          <w:tcPr>
            <w:tcW w:w="1418" w:type="dxa"/>
          </w:tcPr>
          <w:p w:rsidR="00062D82" w:rsidRPr="00DF75AE" w:rsidRDefault="00062D82">
            <w:pPr>
              <w:pStyle w:val="TableParagraph"/>
              <w:spacing w:before="3"/>
              <w:jc w:val="left"/>
              <w:rPr>
                <w:sz w:val="23"/>
              </w:rPr>
            </w:pPr>
          </w:p>
          <w:p w:rsidR="00062D82" w:rsidRPr="00DF75AE" w:rsidRDefault="00E819B9">
            <w:pPr>
              <w:pStyle w:val="TableParagraph"/>
              <w:ind w:left="10"/>
              <w:rPr>
                <w:sz w:val="24"/>
              </w:rPr>
            </w:pPr>
            <w:r w:rsidRPr="00DF75AE">
              <w:rPr>
                <w:w w:val="99"/>
                <w:sz w:val="24"/>
              </w:rPr>
              <w:t>-</w:t>
            </w:r>
          </w:p>
        </w:tc>
        <w:tc>
          <w:tcPr>
            <w:tcW w:w="1135" w:type="dxa"/>
          </w:tcPr>
          <w:p w:rsidR="00062D82" w:rsidRPr="00DF75AE" w:rsidRDefault="00062D82">
            <w:pPr>
              <w:pStyle w:val="TableParagraph"/>
              <w:spacing w:before="3"/>
              <w:jc w:val="left"/>
              <w:rPr>
                <w:sz w:val="23"/>
              </w:rPr>
            </w:pPr>
          </w:p>
          <w:p w:rsidR="00062D82" w:rsidRPr="00DF75AE" w:rsidRDefault="00E819B9">
            <w:pPr>
              <w:pStyle w:val="TableParagraph"/>
              <w:ind w:left="6"/>
              <w:rPr>
                <w:sz w:val="24"/>
              </w:rPr>
            </w:pPr>
            <w:r w:rsidRPr="00DF75AE">
              <w:rPr>
                <w:w w:val="99"/>
                <w:sz w:val="24"/>
              </w:rPr>
              <w:t>-</w:t>
            </w:r>
          </w:p>
        </w:tc>
      </w:tr>
      <w:tr w:rsidR="00062D82" w:rsidRPr="00DF75AE">
        <w:trPr>
          <w:trHeight w:val="551"/>
        </w:trPr>
        <w:tc>
          <w:tcPr>
            <w:tcW w:w="636" w:type="dxa"/>
            <w:shd w:val="clear" w:color="auto" w:fill="9CC2E4"/>
          </w:tcPr>
          <w:p w:rsidR="00062D82" w:rsidRPr="00DF75AE" w:rsidRDefault="00E819B9">
            <w:pPr>
              <w:pStyle w:val="TableParagraph"/>
              <w:spacing w:before="135"/>
              <w:ind w:left="7"/>
              <w:rPr>
                <w:b/>
                <w:sz w:val="24"/>
              </w:rPr>
            </w:pPr>
            <w:r w:rsidRPr="00DF75AE">
              <w:rPr>
                <w:b/>
                <w:sz w:val="24"/>
              </w:rPr>
              <w:t>8</w:t>
            </w:r>
          </w:p>
        </w:tc>
        <w:tc>
          <w:tcPr>
            <w:tcW w:w="8972" w:type="dxa"/>
            <w:gridSpan w:val="4"/>
            <w:shd w:val="clear" w:color="auto" w:fill="9CC2E4"/>
          </w:tcPr>
          <w:p w:rsidR="00062D82" w:rsidRPr="00DF75AE" w:rsidRDefault="00E819B9">
            <w:pPr>
              <w:pStyle w:val="TableParagraph"/>
              <w:spacing w:line="273" w:lineRule="exact"/>
              <w:ind w:left="107"/>
              <w:jc w:val="left"/>
              <w:rPr>
                <w:b/>
                <w:sz w:val="24"/>
              </w:rPr>
            </w:pPr>
            <w:r w:rsidRPr="00DF75AE">
              <w:rPr>
                <w:b/>
                <w:sz w:val="24"/>
              </w:rPr>
              <w:t>ОРИЕНТИРОВОЧНАЯ СТОИМОСТЬ СТРОИТЕЛЬСТВА ПО</w:t>
            </w:r>
          </w:p>
          <w:p w:rsidR="00062D82" w:rsidRPr="00DF75AE" w:rsidRDefault="00E819B9">
            <w:pPr>
              <w:pStyle w:val="TableParagraph"/>
              <w:spacing w:line="259" w:lineRule="exact"/>
              <w:ind w:left="107"/>
              <w:jc w:val="left"/>
              <w:rPr>
                <w:b/>
                <w:sz w:val="24"/>
              </w:rPr>
            </w:pPr>
            <w:r w:rsidRPr="00DF75AE">
              <w:rPr>
                <w:b/>
                <w:sz w:val="24"/>
              </w:rPr>
              <w:t>ПЕРВООЧЕРЕДНЫМ МЕРОПРИЯТИЯМ РЕАЛИЗАЦИИ ПРОЕКТА</w:t>
            </w: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8.1</w:t>
            </w:r>
          </w:p>
        </w:tc>
        <w:tc>
          <w:tcPr>
            <w:tcW w:w="4717" w:type="dxa"/>
          </w:tcPr>
          <w:p w:rsidR="00062D82" w:rsidRPr="00DF75AE" w:rsidRDefault="00E819B9">
            <w:pPr>
              <w:pStyle w:val="TableParagraph"/>
              <w:spacing w:line="256" w:lineRule="exact"/>
              <w:ind w:left="107"/>
              <w:jc w:val="left"/>
              <w:rPr>
                <w:b/>
                <w:sz w:val="24"/>
              </w:rPr>
            </w:pPr>
            <w:r w:rsidRPr="00DF75AE">
              <w:rPr>
                <w:b/>
                <w:sz w:val="24"/>
              </w:rPr>
              <w:t>Всего</w:t>
            </w:r>
          </w:p>
        </w:tc>
        <w:tc>
          <w:tcPr>
            <w:tcW w:w="1702" w:type="dxa"/>
          </w:tcPr>
          <w:p w:rsidR="00062D82" w:rsidRPr="00DF75AE" w:rsidRDefault="00E819B9">
            <w:pPr>
              <w:pStyle w:val="TableParagraph"/>
              <w:spacing w:line="256" w:lineRule="exact"/>
              <w:ind w:left="174" w:right="166"/>
              <w:rPr>
                <w:b/>
                <w:sz w:val="24"/>
              </w:rPr>
            </w:pPr>
            <w:r w:rsidRPr="00DF75AE">
              <w:rPr>
                <w:b/>
                <w:sz w:val="24"/>
              </w:rPr>
              <w:t>млн. руб.</w:t>
            </w:r>
          </w:p>
        </w:tc>
        <w:tc>
          <w:tcPr>
            <w:tcW w:w="1418" w:type="dxa"/>
          </w:tcPr>
          <w:p w:rsidR="00062D82" w:rsidRPr="00DF75AE" w:rsidRDefault="00E819B9">
            <w:pPr>
              <w:pStyle w:val="TableParagraph"/>
              <w:spacing w:line="256" w:lineRule="exact"/>
              <w:ind w:left="10"/>
              <w:rPr>
                <w:b/>
                <w:sz w:val="24"/>
              </w:rPr>
            </w:pPr>
            <w:r w:rsidRPr="00DF75AE">
              <w:rPr>
                <w:b/>
                <w:w w:val="99"/>
                <w:sz w:val="24"/>
              </w:rPr>
              <w:t>-</w:t>
            </w:r>
          </w:p>
        </w:tc>
        <w:tc>
          <w:tcPr>
            <w:tcW w:w="1135" w:type="dxa"/>
          </w:tcPr>
          <w:p w:rsidR="00062D82" w:rsidRPr="00DF75AE" w:rsidRDefault="00E819B9">
            <w:pPr>
              <w:pStyle w:val="TableParagraph"/>
              <w:spacing w:line="256" w:lineRule="exact"/>
              <w:ind w:left="6"/>
              <w:rPr>
                <w:b/>
                <w:sz w:val="24"/>
              </w:rPr>
            </w:pPr>
            <w:r w:rsidRPr="00DF75AE">
              <w:rPr>
                <w:b/>
                <w:w w:val="99"/>
                <w:sz w:val="24"/>
              </w:rPr>
              <w:t>-</w:t>
            </w:r>
          </w:p>
        </w:tc>
      </w:tr>
      <w:tr w:rsidR="00062D82" w:rsidRPr="00DF75AE">
        <w:trPr>
          <w:trHeight w:val="278"/>
        </w:trPr>
        <w:tc>
          <w:tcPr>
            <w:tcW w:w="636" w:type="dxa"/>
          </w:tcPr>
          <w:p w:rsidR="00062D82" w:rsidRPr="00DF75AE" w:rsidRDefault="00062D82">
            <w:pPr>
              <w:pStyle w:val="TableParagraph"/>
              <w:jc w:val="left"/>
              <w:rPr>
                <w:sz w:val="20"/>
              </w:rPr>
            </w:pPr>
          </w:p>
        </w:tc>
        <w:tc>
          <w:tcPr>
            <w:tcW w:w="8972" w:type="dxa"/>
            <w:gridSpan w:val="4"/>
          </w:tcPr>
          <w:p w:rsidR="00062D82" w:rsidRPr="00DF75AE" w:rsidRDefault="00E819B9">
            <w:pPr>
              <w:pStyle w:val="TableParagraph"/>
              <w:spacing w:line="258" w:lineRule="exact"/>
              <w:ind w:left="107"/>
              <w:jc w:val="left"/>
              <w:rPr>
                <w:sz w:val="24"/>
              </w:rPr>
            </w:pPr>
            <w:r w:rsidRPr="00DF75AE">
              <w:rPr>
                <w:sz w:val="24"/>
              </w:rPr>
              <w:t>в том числе:</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жилищное строительство</w:t>
            </w:r>
          </w:p>
        </w:tc>
        <w:tc>
          <w:tcPr>
            <w:tcW w:w="1702" w:type="dxa"/>
          </w:tcPr>
          <w:p w:rsidR="00062D82" w:rsidRPr="00DF75AE" w:rsidRDefault="00E819B9">
            <w:pPr>
              <w:pStyle w:val="TableParagraph"/>
              <w:spacing w:line="256" w:lineRule="exact"/>
              <w:ind w:left="172" w:right="166"/>
              <w:rPr>
                <w:sz w:val="24"/>
              </w:rPr>
            </w:pPr>
            <w:r w:rsidRPr="00DF75AE">
              <w:rPr>
                <w:sz w:val="24"/>
              </w:rPr>
              <w:t>млн. руб.</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3"/>
        </w:trPr>
        <w:tc>
          <w:tcPr>
            <w:tcW w:w="636" w:type="dxa"/>
            <w:tcBorders>
              <w:bottom w:val="single" w:sz="6" w:space="0" w:color="000000"/>
            </w:tcBorders>
          </w:tcPr>
          <w:p w:rsidR="00062D82" w:rsidRPr="00DF75AE" w:rsidRDefault="00062D82">
            <w:pPr>
              <w:pStyle w:val="TableParagraph"/>
              <w:jc w:val="left"/>
              <w:rPr>
                <w:sz w:val="20"/>
              </w:rPr>
            </w:pPr>
          </w:p>
        </w:tc>
        <w:tc>
          <w:tcPr>
            <w:tcW w:w="4717" w:type="dxa"/>
            <w:tcBorders>
              <w:bottom w:val="single" w:sz="6" w:space="0" w:color="000000"/>
            </w:tcBorders>
          </w:tcPr>
          <w:p w:rsidR="00062D82" w:rsidRPr="00DF75AE" w:rsidRDefault="00E819B9">
            <w:pPr>
              <w:pStyle w:val="TableParagraph"/>
              <w:spacing w:line="253" w:lineRule="exact"/>
              <w:ind w:left="107"/>
              <w:jc w:val="left"/>
              <w:rPr>
                <w:sz w:val="24"/>
              </w:rPr>
            </w:pPr>
            <w:r w:rsidRPr="00DF75AE">
              <w:rPr>
                <w:sz w:val="24"/>
              </w:rPr>
              <w:t>социальная инфраструктура</w:t>
            </w:r>
          </w:p>
        </w:tc>
        <w:tc>
          <w:tcPr>
            <w:tcW w:w="1702" w:type="dxa"/>
            <w:tcBorders>
              <w:bottom w:val="single" w:sz="6" w:space="0" w:color="000000"/>
            </w:tcBorders>
          </w:tcPr>
          <w:p w:rsidR="00062D82" w:rsidRPr="00DF75AE" w:rsidRDefault="00E819B9">
            <w:pPr>
              <w:pStyle w:val="TableParagraph"/>
              <w:spacing w:line="253" w:lineRule="exact"/>
              <w:ind w:left="172" w:right="166"/>
              <w:rPr>
                <w:sz w:val="24"/>
              </w:rPr>
            </w:pPr>
            <w:r w:rsidRPr="00DF75AE">
              <w:rPr>
                <w:sz w:val="24"/>
              </w:rPr>
              <w:t>млн. руб.</w:t>
            </w:r>
          </w:p>
        </w:tc>
        <w:tc>
          <w:tcPr>
            <w:tcW w:w="1418" w:type="dxa"/>
            <w:tcBorders>
              <w:bottom w:val="single" w:sz="6" w:space="0" w:color="000000"/>
            </w:tcBorders>
          </w:tcPr>
          <w:p w:rsidR="00062D82" w:rsidRPr="00DF75AE" w:rsidRDefault="00E819B9">
            <w:pPr>
              <w:pStyle w:val="TableParagraph"/>
              <w:spacing w:line="253" w:lineRule="exact"/>
              <w:ind w:left="10"/>
              <w:rPr>
                <w:sz w:val="24"/>
              </w:rPr>
            </w:pPr>
            <w:r w:rsidRPr="00DF75AE">
              <w:rPr>
                <w:w w:val="99"/>
                <w:sz w:val="24"/>
              </w:rPr>
              <w:t>-</w:t>
            </w:r>
          </w:p>
        </w:tc>
        <w:tc>
          <w:tcPr>
            <w:tcW w:w="1135" w:type="dxa"/>
            <w:tcBorders>
              <w:bottom w:val="single" w:sz="6" w:space="0" w:color="000000"/>
            </w:tcBorders>
          </w:tcPr>
          <w:p w:rsidR="00062D82" w:rsidRPr="00DF75AE" w:rsidRDefault="00E819B9">
            <w:pPr>
              <w:pStyle w:val="TableParagraph"/>
              <w:spacing w:line="253" w:lineRule="exact"/>
              <w:ind w:left="6"/>
              <w:rPr>
                <w:sz w:val="24"/>
              </w:rPr>
            </w:pPr>
            <w:r w:rsidRPr="00DF75AE">
              <w:rPr>
                <w:w w:val="99"/>
                <w:sz w:val="24"/>
              </w:rPr>
              <w:t>-</w:t>
            </w:r>
          </w:p>
        </w:tc>
      </w:tr>
      <w:tr w:rsidR="00062D82" w:rsidRPr="00DF75AE">
        <w:trPr>
          <w:trHeight w:val="549"/>
        </w:trPr>
        <w:tc>
          <w:tcPr>
            <w:tcW w:w="636" w:type="dxa"/>
            <w:tcBorders>
              <w:top w:val="single" w:sz="6" w:space="0" w:color="000000"/>
            </w:tcBorders>
          </w:tcPr>
          <w:p w:rsidR="00062D82" w:rsidRPr="00DF75AE" w:rsidRDefault="00062D82">
            <w:pPr>
              <w:pStyle w:val="TableParagraph"/>
              <w:jc w:val="left"/>
            </w:pPr>
          </w:p>
        </w:tc>
        <w:tc>
          <w:tcPr>
            <w:tcW w:w="4717" w:type="dxa"/>
            <w:tcBorders>
              <w:top w:val="single" w:sz="6" w:space="0" w:color="000000"/>
            </w:tcBorders>
          </w:tcPr>
          <w:p w:rsidR="00062D82" w:rsidRPr="00DF75AE" w:rsidRDefault="00E819B9">
            <w:pPr>
              <w:pStyle w:val="TableParagraph"/>
              <w:spacing w:line="265" w:lineRule="exact"/>
              <w:ind w:left="107"/>
              <w:jc w:val="left"/>
              <w:rPr>
                <w:sz w:val="24"/>
              </w:rPr>
            </w:pPr>
            <w:r w:rsidRPr="00DF75AE">
              <w:rPr>
                <w:sz w:val="24"/>
              </w:rPr>
              <w:t>улично-дорожная сеть и общественный</w:t>
            </w:r>
          </w:p>
          <w:p w:rsidR="00062D82" w:rsidRPr="00DF75AE" w:rsidRDefault="00E819B9">
            <w:pPr>
              <w:pStyle w:val="TableParagraph"/>
              <w:spacing w:line="264" w:lineRule="exact"/>
              <w:ind w:left="107"/>
              <w:jc w:val="left"/>
              <w:rPr>
                <w:sz w:val="24"/>
              </w:rPr>
            </w:pPr>
            <w:r w:rsidRPr="00DF75AE">
              <w:rPr>
                <w:sz w:val="24"/>
              </w:rPr>
              <w:t>пассажирский транспорт</w:t>
            </w:r>
          </w:p>
        </w:tc>
        <w:tc>
          <w:tcPr>
            <w:tcW w:w="1702" w:type="dxa"/>
            <w:tcBorders>
              <w:top w:val="single" w:sz="6" w:space="0" w:color="000000"/>
            </w:tcBorders>
          </w:tcPr>
          <w:p w:rsidR="00062D82" w:rsidRPr="00DF75AE" w:rsidRDefault="00E819B9">
            <w:pPr>
              <w:pStyle w:val="TableParagraph"/>
              <w:spacing w:before="128"/>
              <w:ind w:left="172" w:right="166"/>
              <w:rPr>
                <w:sz w:val="24"/>
              </w:rPr>
            </w:pPr>
            <w:r w:rsidRPr="00DF75AE">
              <w:rPr>
                <w:sz w:val="24"/>
              </w:rPr>
              <w:t>млн. руб.</w:t>
            </w:r>
          </w:p>
        </w:tc>
        <w:tc>
          <w:tcPr>
            <w:tcW w:w="1418" w:type="dxa"/>
            <w:tcBorders>
              <w:top w:val="single" w:sz="6" w:space="0" w:color="000000"/>
            </w:tcBorders>
          </w:tcPr>
          <w:p w:rsidR="00062D82" w:rsidRPr="00DF75AE" w:rsidRDefault="00E819B9">
            <w:pPr>
              <w:pStyle w:val="TableParagraph"/>
              <w:spacing w:before="128"/>
              <w:ind w:left="10"/>
              <w:rPr>
                <w:sz w:val="24"/>
              </w:rPr>
            </w:pPr>
            <w:r w:rsidRPr="00DF75AE">
              <w:rPr>
                <w:w w:val="99"/>
                <w:sz w:val="24"/>
              </w:rPr>
              <w:t>-</w:t>
            </w:r>
          </w:p>
        </w:tc>
        <w:tc>
          <w:tcPr>
            <w:tcW w:w="1135" w:type="dxa"/>
            <w:tcBorders>
              <w:top w:val="single" w:sz="6" w:space="0" w:color="000000"/>
            </w:tcBorders>
          </w:tcPr>
          <w:p w:rsidR="00062D82" w:rsidRPr="00DF75AE" w:rsidRDefault="00E819B9">
            <w:pPr>
              <w:pStyle w:val="TableParagraph"/>
              <w:spacing w:before="128"/>
              <w:ind w:left="6"/>
              <w:rPr>
                <w:sz w:val="24"/>
              </w:rPr>
            </w:pPr>
            <w:r w:rsidRPr="00DF75AE">
              <w:rPr>
                <w:w w:val="99"/>
                <w:sz w:val="24"/>
              </w:rPr>
              <w:t>-</w:t>
            </w:r>
          </w:p>
        </w:tc>
      </w:tr>
      <w:tr w:rsidR="00062D82" w:rsidRPr="00DF75AE">
        <w:trPr>
          <w:trHeight w:val="551"/>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spacing w:line="268" w:lineRule="exact"/>
              <w:ind w:left="107"/>
              <w:jc w:val="left"/>
              <w:rPr>
                <w:sz w:val="24"/>
              </w:rPr>
            </w:pPr>
            <w:r w:rsidRPr="00DF75AE">
              <w:rPr>
                <w:sz w:val="24"/>
              </w:rPr>
              <w:t>инженерное оборудование и</w:t>
            </w:r>
          </w:p>
          <w:p w:rsidR="00062D82" w:rsidRPr="00DF75AE" w:rsidRDefault="00E819B9">
            <w:pPr>
              <w:pStyle w:val="TableParagraph"/>
              <w:spacing w:line="264" w:lineRule="exact"/>
              <w:ind w:left="107"/>
              <w:jc w:val="left"/>
              <w:rPr>
                <w:sz w:val="24"/>
              </w:rPr>
            </w:pPr>
            <w:r w:rsidRPr="00DF75AE">
              <w:rPr>
                <w:sz w:val="24"/>
              </w:rPr>
              <w:t>благоустройство территории</w:t>
            </w:r>
          </w:p>
        </w:tc>
        <w:tc>
          <w:tcPr>
            <w:tcW w:w="1702" w:type="dxa"/>
          </w:tcPr>
          <w:p w:rsidR="00062D82" w:rsidRPr="00DF75AE" w:rsidRDefault="00E819B9">
            <w:pPr>
              <w:pStyle w:val="TableParagraph"/>
              <w:spacing w:before="131"/>
              <w:ind w:left="172" w:right="166"/>
              <w:rPr>
                <w:sz w:val="24"/>
              </w:rPr>
            </w:pPr>
            <w:r w:rsidRPr="00DF75AE">
              <w:rPr>
                <w:sz w:val="24"/>
              </w:rPr>
              <w:t>млн. руб.</w:t>
            </w:r>
          </w:p>
        </w:tc>
        <w:tc>
          <w:tcPr>
            <w:tcW w:w="1418" w:type="dxa"/>
          </w:tcPr>
          <w:p w:rsidR="00062D82" w:rsidRPr="00DF75AE" w:rsidRDefault="00E819B9">
            <w:pPr>
              <w:pStyle w:val="TableParagraph"/>
              <w:spacing w:before="131"/>
              <w:ind w:left="10"/>
              <w:rPr>
                <w:sz w:val="24"/>
              </w:rPr>
            </w:pPr>
            <w:r w:rsidRPr="00DF75AE">
              <w:rPr>
                <w:w w:val="99"/>
                <w:sz w:val="24"/>
              </w:rPr>
              <w:t>-</w:t>
            </w:r>
          </w:p>
        </w:tc>
        <w:tc>
          <w:tcPr>
            <w:tcW w:w="1135" w:type="dxa"/>
          </w:tcPr>
          <w:p w:rsidR="00062D82" w:rsidRPr="00DF75AE" w:rsidRDefault="00E819B9">
            <w:pPr>
              <w:pStyle w:val="TableParagraph"/>
              <w:spacing w:before="131"/>
              <w:ind w:left="6"/>
              <w:rPr>
                <w:sz w:val="24"/>
              </w:rPr>
            </w:pPr>
            <w:r w:rsidRPr="00DF75AE">
              <w:rPr>
                <w:w w:val="99"/>
                <w:sz w:val="24"/>
              </w:rPr>
              <w:t>-</w:t>
            </w:r>
          </w:p>
        </w:tc>
      </w:tr>
      <w:tr w:rsidR="00062D82" w:rsidRPr="00DF75AE">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прочие</w:t>
            </w:r>
          </w:p>
        </w:tc>
        <w:tc>
          <w:tcPr>
            <w:tcW w:w="1702" w:type="dxa"/>
          </w:tcPr>
          <w:p w:rsidR="00062D82" w:rsidRPr="00DF75AE" w:rsidRDefault="00E819B9">
            <w:pPr>
              <w:pStyle w:val="TableParagraph"/>
              <w:spacing w:line="256" w:lineRule="exact"/>
              <w:ind w:left="172" w:right="166"/>
              <w:rPr>
                <w:sz w:val="24"/>
              </w:rPr>
            </w:pPr>
            <w:r w:rsidRPr="00DF75AE">
              <w:rPr>
                <w:sz w:val="24"/>
              </w:rPr>
              <w:t>млн. руб.</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Pr="00DF75AE" w:rsidRDefault="00E819B9">
            <w:pPr>
              <w:pStyle w:val="TableParagraph"/>
              <w:spacing w:line="256" w:lineRule="exact"/>
              <w:ind w:left="6"/>
              <w:rPr>
                <w:sz w:val="24"/>
              </w:rPr>
            </w:pPr>
            <w:r w:rsidRPr="00DF75AE">
              <w:rPr>
                <w:w w:val="99"/>
                <w:sz w:val="24"/>
              </w:rPr>
              <w:t>-</w:t>
            </w:r>
          </w:p>
        </w:tc>
      </w:tr>
      <w:tr w:rsidR="00062D82" w:rsidRPr="00DF75AE">
        <w:trPr>
          <w:trHeight w:val="275"/>
        </w:trPr>
        <w:tc>
          <w:tcPr>
            <w:tcW w:w="636" w:type="dxa"/>
          </w:tcPr>
          <w:p w:rsidR="00062D82" w:rsidRPr="00DF75AE" w:rsidRDefault="00E819B9">
            <w:pPr>
              <w:pStyle w:val="TableParagraph"/>
              <w:spacing w:line="256" w:lineRule="exact"/>
              <w:ind w:left="87" w:right="78"/>
              <w:rPr>
                <w:b/>
                <w:sz w:val="24"/>
              </w:rPr>
            </w:pPr>
            <w:r w:rsidRPr="00DF75AE">
              <w:rPr>
                <w:b/>
                <w:sz w:val="24"/>
              </w:rPr>
              <w:t>8.2</w:t>
            </w:r>
          </w:p>
        </w:tc>
        <w:tc>
          <w:tcPr>
            <w:tcW w:w="8972" w:type="dxa"/>
            <w:gridSpan w:val="4"/>
          </w:tcPr>
          <w:p w:rsidR="00062D82" w:rsidRPr="00DF75AE" w:rsidRDefault="00E819B9">
            <w:pPr>
              <w:pStyle w:val="TableParagraph"/>
              <w:spacing w:line="256" w:lineRule="exact"/>
              <w:ind w:left="107"/>
              <w:jc w:val="left"/>
              <w:rPr>
                <w:b/>
                <w:sz w:val="24"/>
              </w:rPr>
            </w:pPr>
            <w:r w:rsidRPr="00DF75AE">
              <w:rPr>
                <w:b/>
                <w:sz w:val="24"/>
              </w:rPr>
              <w:t>Удельные затраты</w:t>
            </w:r>
          </w:p>
        </w:tc>
      </w:tr>
      <w:tr w:rsidR="00062D82" w:rsidRPr="00DF75AE">
        <w:trPr>
          <w:trHeight w:val="277"/>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8" w:lineRule="exact"/>
              <w:ind w:left="107"/>
              <w:jc w:val="left"/>
              <w:rPr>
                <w:sz w:val="24"/>
              </w:rPr>
            </w:pPr>
            <w:r w:rsidRPr="00DF75AE">
              <w:rPr>
                <w:sz w:val="24"/>
              </w:rPr>
              <w:t>на 1 жителя</w:t>
            </w:r>
          </w:p>
        </w:tc>
        <w:tc>
          <w:tcPr>
            <w:tcW w:w="1702" w:type="dxa"/>
          </w:tcPr>
          <w:p w:rsidR="00062D82" w:rsidRPr="00DF75AE" w:rsidRDefault="00E819B9">
            <w:pPr>
              <w:pStyle w:val="TableParagraph"/>
              <w:spacing w:line="258" w:lineRule="exact"/>
              <w:ind w:left="172" w:right="166"/>
              <w:rPr>
                <w:sz w:val="24"/>
              </w:rPr>
            </w:pPr>
            <w:r w:rsidRPr="00DF75AE">
              <w:rPr>
                <w:sz w:val="24"/>
              </w:rPr>
              <w:t>тыс. руб.</w:t>
            </w:r>
          </w:p>
        </w:tc>
        <w:tc>
          <w:tcPr>
            <w:tcW w:w="1418" w:type="dxa"/>
          </w:tcPr>
          <w:p w:rsidR="00062D82" w:rsidRPr="00DF75AE" w:rsidRDefault="00E819B9">
            <w:pPr>
              <w:pStyle w:val="TableParagraph"/>
              <w:spacing w:line="258" w:lineRule="exact"/>
              <w:ind w:left="10"/>
              <w:rPr>
                <w:sz w:val="24"/>
              </w:rPr>
            </w:pPr>
            <w:r w:rsidRPr="00DF75AE">
              <w:rPr>
                <w:w w:val="99"/>
                <w:sz w:val="24"/>
              </w:rPr>
              <w:t>-</w:t>
            </w:r>
          </w:p>
        </w:tc>
        <w:tc>
          <w:tcPr>
            <w:tcW w:w="1135" w:type="dxa"/>
          </w:tcPr>
          <w:p w:rsidR="00062D82" w:rsidRPr="00DF75AE" w:rsidRDefault="00E819B9">
            <w:pPr>
              <w:pStyle w:val="TableParagraph"/>
              <w:spacing w:line="258" w:lineRule="exact"/>
              <w:ind w:left="6"/>
              <w:rPr>
                <w:sz w:val="24"/>
              </w:rPr>
            </w:pPr>
            <w:r w:rsidRPr="00DF75AE">
              <w:rPr>
                <w:w w:val="99"/>
                <w:sz w:val="24"/>
              </w:rPr>
              <w:t>-</w:t>
            </w:r>
          </w:p>
        </w:tc>
      </w:tr>
      <w:tr w:rsidR="00062D82" w:rsidRPr="00DF75AE">
        <w:trPr>
          <w:trHeight w:val="551"/>
        </w:trPr>
        <w:tc>
          <w:tcPr>
            <w:tcW w:w="636" w:type="dxa"/>
          </w:tcPr>
          <w:p w:rsidR="00062D82" w:rsidRPr="00DF75AE" w:rsidRDefault="00062D82">
            <w:pPr>
              <w:pStyle w:val="TableParagraph"/>
              <w:jc w:val="left"/>
            </w:pPr>
          </w:p>
        </w:tc>
        <w:tc>
          <w:tcPr>
            <w:tcW w:w="4717" w:type="dxa"/>
          </w:tcPr>
          <w:p w:rsidR="00062D82" w:rsidRPr="00DF75AE" w:rsidRDefault="00E819B9">
            <w:pPr>
              <w:pStyle w:val="TableParagraph"/>
              <w:spacing w:line="268" w:lineRule="exact"/>
              <w:ind w:left="107"/>
              <w:jc w:val="left"/>
              <w:rPr>
                <w:sz w:val="24"/>
              </w:rPr>
            </w:pPr>
            <w:r w:rsidRPr="00DF75AE">
              <w:rPr>
                <w:sz w:val="24"/>
              </w:rPr>
              <w:t>на 1 м2 общей площади квартир жилых</w:t>
            </w:r>
          </w:p>
          <w:p w:rsidR="00062D82" w:rsidRPr="00DF75AE" w:rsidRDefault="00E819B9">
            <w:pPr>
              <w:pStyle w:val="TableParagraph"/>
              <w:spacing w:line="264" w:lineRule="exact"/>
              <w:ind w:left="107"/>
              <w:jc w:val="left"/>
              <w:rPr>
                <w:sz w:val="24"/>
              </w:rPr>
            </w:pPr>
            <w:r w:rsidRPr="00DF75AE">
              <w:rPr>
                <w:sz w:val="24"/>
              </w:rPr>
              <w:t>домов нового строительства</w:t>
            </w:r>
          </w:p>
        </w:tc>
        <w:tc>
          <w:tcPr>
            <w:tcW w:w="1702" w:type="dxa"/>
          </w:tcPr>
          <w:p w:rsidR="00062D82" w:rsidRPr="00DF75AE" w:rsidRDefault="00E819B9">
            <w:pPr>
              <w:pStyle w:val="TableParagraph"/>
              <w:spacing w:before="128"/>
              <w:ind w:left="172" w:right="166"/>
              <w:rPr>
                <w:sz w:val="24"/>
              </w:rPr>
            </w:pPr>
            <w:r w:rsidRPr="00DF75AE">
              <w:rPr>
                <w:sz w:val="24"/>
              </w:rPr>
              <w:t>тыс. руб.</w:t>
            </w:r>
          </w:p>
        </w:tc>
        <w:tc>
          <w:tcPr>
            <w:tcW w:w="1418" w:type="dxa"/>
          </w:tcPr>
          <w:p w:rsidR="00062D82" w:rsidRPr="00DF75AE" w:rsidRDefault="00E819B9">
            <w:pPr>
              <w:pStyle w:val="TableParagraph"/>
              <w:spacing w:before="128"/>
              <w:ind w:left="10"/>
              <w:rPr>
                <w:sz w:val="24"/>
              </w:rPr>
            </w:pPr>
            <w:r w:rsidRPr="00DF75AE">
              <w:rPr>
                <w:w w:val="99"/>
                <w:sz w:val="24"/>
              </w:rPr>
              <w:t>-</w:t>
            </w:r>
          </w:p>
        </w:tc>
        <w:tc>
          <w:tcPr>
            <w:tcW w:w="1135" w:type="dxa"/>
          </w:tcPr>
          <w:p w:rsidR="00062D82" w:rsidRPr="00DF75AE" w:rsidRDefault="00E819B9">
            <w:pPr>
              <w:pStyle w:val="TableParagraph"/>
              <w:spacing w:before="128"/>
              <w:ind w:left="6"/>
              <w:rPr>
                <w:sz w:val="24"/>
              </w:rPr>
            </w:pPr>
            <w:r w:rsidRPr="00DF75AE">
              <w:rPr>
                <w:w w:val="99"/>
                <w:sz w:val="24"/>
              </w:rPr>
              <w:t>-</w:t>
            </w:r>
          </w:p>
        </w:tc>
      </w:tr>
      <w:tr w:rsidR="00062D82">
        <w:trPr>
          <w:trHeight w:val="275"/>
        </w:trPr>
        <w:tc>
          <w:tcPr>
            <w:tcW w:w="636" w:type="dxa"/>
          </w:tcPr>
          <w:p w:rsidR="00062D82" w:rsidRPr="00DF75AE" w:rsidRDefault="00062D82">
            <w:pPr>
              <w:pStyle w:val="TableParagraph"/>
              <w:jc w:val="left"/>
              <w:rPr>
                <w:sz w:val="20"/>
              </w:rPr>
            </w:pPr>
          </w:p>
        </w:tc>
        <w:tc>
          <w:tcPr>
            <w:tcW w:w="4717" w:type="dxa"/>
          </w:tcPr>
          <w:p w:rsidR="00062D82" w:rsidRPr="00DF75AE" w:rsidRDefault="00E819B9">
            <w:pPr>
              <w:pStyle w:val="TableParagraph"/>
              <w:spacing w:line="256" w:lineRule="exact"/>
              <w:ind w:left="107"/>
              <w:jc w:val="left"/>
              <w:rPr>
                <w:sz w:val="24"/>
              </w:rPr>
            </w:pPr>
            <w:r w:rsidRPr="00DF75AE">
              <w:rPr>
                <w:sz w:val="24"/>
              </w:rPr>
              <w:t>на 1 га территории</w:t>
            </w:r>
          </w:p>
        </w:tc>
        <w:tc>
          <w:tcPr>
            <w:tcW w:w="1702" w:type="dxa"/>
          </w:tcPr>
          <w:p w:rsidR="00062D82" w:rsidRPr="00DF75AE" w:rsidRDefault="00E819B9">
            <w:pPr>
              <w:pStyle w:val="TableParagraph"/>
              <w:spacing w:line="256" w:lineRule="exact"/>
              <w:ind w:left="172" w:right="166"/>
              <w:rPr>
                <w:sz w:val="24"/>
              </w:rPr>
            </w:pPr>
            <w:r w:rsidRPr="00DF75AE">
              <w:rPr>
                <w:sz w:val="24"/>
              </w:rPr>
              <w:t>тыс. руб.</w:t>
            </w:r>
          </w:p>
        </w:tc>
        <w:tc>
          <w:tcPr>
            <w:tcW w:w="1418" w:type="dxa"/>
          </w:tcPr>
          <w:p w:rsidR="00062D82" w:rsidRPr="00DF75AE" w:rsidRDefault="00E819B9">
            <w:pPr>
              <w:pStyle w:val="TableParagraph"/>
              <w:spacing w:line="256" w:lineRule="exact"/>
              <w:ind w:left="10"/>
              <w:rPr>
                <w:sz w:val="24"/>
              </w:rPr>
            </w:pPr>
            <w:r w:rsidRPr="00DF75AE">
              <w:rPr>
                <w:w w:val="99"/>
                <w:sz w:val="24"/>
              </w:rPr>
              <w:t>-</w:t>
            </w:r>
          </w:p>
        </w:tc>
        <w:tc>
          <w:tcPr>
            <w:tcW w:w="1135" w:type="dxa"/>
          </w:tcPr>
          <w:p w:rsidR="00062D82" w:rsidRDefault="00E819B9">
            <w:pPr>
              <w:pStyle w:val="TableParagraph"/>
              <w:spacing w:line="256" w:lineRule="exact"/>
              <w:ind w:left="6"/>
              <w:rPr>
                <w:sz w:val="24"/>
              </w:rPr>
            </w:pPr>
            <w:r w:rsidRPr="00DF75AE">
              <w:rPr>
                <w:w w:val="99"/>
                <w:sz w:val="24"/>
              </w:rPr>
              <w:t>-</w:t>
            </w:r>
          </w:p>
        </w:tc>
      </w:tr>
    </w:tbl>
    <w:p w:rsidR="000E787C" w:rsidRDefault="000E787C"/>
    <w:p w:rsidR="000E787C" w:rsidRDefault="000E787C"/>
    <w:sectPr w:rsidR="000E787C">
      <w:pgSz w:w="11910" w:h="16840"/>
      <w:pgMar w:top="620" w:right="580" w:bottom="280" w:left="1320" w:header="720" w:footer="72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312" w:rsidRDefault="00E97312" w:rsidP="0012709A">
      <w:r>
        <w:separator/>
      </w:r>
    </w:p>
  </w:endnote>
  <w:endnote w:type="continuationSeparator" w:id="0">
    <w:p w:rsidR="00E97312" w:rsidRDefault="00E97312" w:rsidP="0012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312" w:rsidRDefault="00E97312" w:rsidP="0012709A">
      <w:r>
        <w:separator/>
      </w:r>
    </w:p>
  </w:footnote>
  <w:footnote w:type="continuationSeparator" w:id="0">
    <w:p w:rsidR="00E97312" w:rsidRDefault="00E97312" w:rsidP="00127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984150"/>
      <w:docPartObj>
        <w:docPartGallery w:val="Page Numbers (Top of Page)"/>
        <w:docPartUnique/>
      </w:docPartObj>
    </w:sdtPr>
    <w:sdtContent>
      <w:p w:rsidR="00E97312" w:rsidRDefault="00E97312">
        <w:pPr>
          <w:pStyle w:val="a7"/>
          <w:jc w:val="center"/>
        </w:pPr>
        <w:r>
          <w:fldChar w:fldCharType="begin"/>
        </w:r>
        <w:r>
          <w:instrText>PAGE   \* MERGEFORMAT</w:instrText>
        </w:r>
        <w:r>
          <w:fldChar w:fldCharType="separate"/>
        </w:r>
        <w:r w:rsidR="001D264A">
          <w:rPr>
            <w:noProof/>
          </w:rPr>
          <w:t>7</w:t>
        </w:r>
        <w:r>
          <w:fldChar w:fldCharType="end"/>
        </w:r>
      </w:p>
    </w:sdtContent>
  </w:sdt>
  <w:p w:rsidR="00E97312" w:rsidRDefault="00E973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A4C48"/>
    <w:multiLevelType w:val="multilevel"/>
    <w:tmpl w:val="9AE82F22"/>
    <w:lvl w:ilvl="0">
      <w:start w:val="2"/>
      <w:numFmt w:val="decimal"/>
      <w:lvlText w:val="%1"/>
      <w:lvlJc w:val="left"/>
      <w:pPr>
        <w:ind w:left="929" w:hanging="348"/>
        <w:jc w:val="left"/>
      </w:pPr>
      <w:rPr>
        <w:rFonts w:hint="default"/>
        <w:lang w:val="ru-RU" w:eastAsia="ru-RU" w:bidi="ru-RU"/>
      </w:rPr>
    </w:lvl>
    <w:lvl w:ilvl="1">
      <w:start w:val="1"/>
      <w:numFmt w:val="decimal"/>
      <w:lvlText w:val="%1.%2"/>
      <w:lvlJc w:val="left"/>
      <w:pPr>
        <w:ind w:left="929" w:hanging="348"/>
        <w:jc w:val="left"/>
      </w:pPr>
      <w:rPr>
        <w:rFonts w:ascii="Times New Roman" w:eastAsia="Times New Roman" w:hAnsi="Times New Roman" w:cs="Times New Roman" w:hint="default"/>
        <w:w w:val="100"/>
        <w:sz w:val="24"/>
        <w:szCs w:val="24"/>
        <w:lang w:val="ru-RU" w:eastAsia="ru-RU" w:bidi="ru-RU"/>
      </w:rPr>
    </w:lvl>
    <w:lvl w:ilvl="2">
      <w:start w:val="1"/>
      <w:numFmt w:val="decimal"/>
      <w:lvlText w:val="%1.%2.%3"/>
      <w:lvlJc w:val="left"/>
      <w:pPr>
        <w:ind w:left="1322" w:hanging="540"/>
        <w:jc w:val="left"/>
      </w:pPr>
      <w:rPr>
        <w:rFonts w:ascii="Times New Roman" w:eastAsia="Times New Roman" w:hAnsi="Times New Roman" w:cs="Times New Roman" w:hint="default"/>
        <w:i/>
        <w:spacing w:val="-2"/>
        <w:w w:val="100"/>
        <w:sz w:val="24"/>
        <w:szCs w:val="24"/>
        <w:lang w:val="ru-RU" w:eastAsia="ru-RU" w:bidi="ru-RU"/>
      </w:rPr>
    </w:lvl>
    <w:lvl w:ilvl="3">
      <w:start w:val="1"/>
      <w:numFmt w:val="decimal"/>
      <w:lvlText w:val="%4."/>
      <w:lvlJc w:val="left"/>
      <w:pPr>
        <w:ind w:left="708" w:hanging="708"/>
        <w:jc w:val="left"/>
      </w:pPr>
      <w:rPr>
        <w:rFonts w:ascii="Times New Roman" w:eastAsia="Times New Roman" w:hAnsi="Times New Roman" w:cs="Times New Roman" w:hint="default"/>
        <w:spacing w:val="-12"/>
        <w:w w:val="100"/>
        <w:sz w:val="24"/>
        <w:szCs w:val="24"/>
        <w:lang w:val="ru-RU" w:eastAsia="ru-RU" w:bidi="ru-RU"/>
      </w:rPr>
    </w:lvl>
    <w:lvl w:ilvl="4">
      <w:numFmt w:val="bullet"/>
      <w:lvlText w:val="•"/>
      <w:lvlJc w:val="left"/>
      <w:pPr>
        <w:ind w:left="3492" w:hanging="708"/>
      </w:pPr>
      <w:rPr>
        <w:rFonts w:hint="default"/>
        <w:lang w:val="ru-RU" w:eastAsia="ru-RU" w:bidi="ru-RU"/>
      </w:rPr>
    </w:lvl>
    <w:lvl w:ilvl="5">
      <w:numFmt w:val="bullet"/>
      <w:lvlText w:val="•"/>
      <w:lvlJc w:val="left"/>
      <w:pPr>
        <w:ind w:left="4578" w:hanging="708"/>
      </w:pPr>
      <w:rPr>
        <w:rFonts w:hint="default"/>
        <w:lang w:val="ru-RU" w:eastAsia="ru-RU" w:bidi="ru-RU"/>
      </w:rPr>
    </w:lvl>
    <w:lvl w:ilvl="6">
      <w:numFmt w:val="bullet"/>
      <w:lvlText w:val="•"/>
      <w:lvlJc w:val="left"/>
      <w:pPr>
        <w:ind w:left="5664" w:hanging="708"/>
      </w:pPr>
      <w:rPr>
        <w:rFonts w:hint="default"/>
        <w:lang w:val="ru-RU" w:eastAsia="ru-RU" w:bidi="ru-RU"/>
      </w:rPr>
    </w:lvl>
    <w:lvl w:ilvl="7">
      <w:numFmt w:val="bullet"/>
      <w:lvlText w:val="•"/>
      <w:lvlJc w:val="left"/>
      <w:pPr>
        <w:ind w:left="6750" w:hanging="708"/>
      </w:pPr>
      <w:rPr>
        <w:rFonts w:hint="default"/>
        <w:lang w:val="ru-RU" w:eastAsia="ru-RU" w:bidi="ru-RU"/>
      </w:rPr>
    </w:lvl>
    <w:lvl w:ilvl="8">
      <w:numFmt w:val="bullet"/>
      <w:lvlText w:val="•"/>
      <w:lvlJc w:val="left"/>
      <w:pPr>
        <w:ind w:left="7836" w:hanging="708"/>
      </w:pPr>
      <w:rPr>
        <w:rFonts w:hint="default"/>
        <w:lang w:val="ru-RU" w:eastAsia="ru-RU" w:bidi="ru-RU"/>
      </w:rPr>
    </w:lvl>
  </w:abstractNum>
  <w:abstractNum w:abstractNumId="1" w15:restartNumberingAfterBreak="0">
    <w:nsid w:val="082B187D"/>
    <w:multiLevelType w:val="hybridMultilevel"/>
    <w:tmpl w:val="4C48C440"/>
    <w:lvl w:ilvl="0" w:tplc="72DA9CF6">
      <w:numFmt w:val="bullet"/>
      <w:lvlText w:val=""/>
      <w:lvlJc w:val="left"/>
      <w:pPr>
        <w:ind w:left="382" w:hanging="708"/>
      </w:pPr>
      <w:rPr>
        <w:rFonts w:ascii="Symbol" w:eastAsia="Symbol" w:hAnsi="Symbol" w:cs="Symbol" w:hint="default"/>
        <w:w w:val="100"/>
        <w:sz w:val="24"/>
        <w:szCs w:val="24"/>
        <w:lang w:val="ru-RU" w:eastAsia="ru-RU" w:bidi="ru-RU"/>
      </w:rPr>
    </w:lvl>
    <w:lvl w:ilvl="1" w:tplc="0D66441A">
      <w:numFmt w:val="bullet"/>
      <w:lvlText w:val="•"/>
      <w:lvlJc w:val="left"/>
      <w:pPr>
        <w:ind w:left="1342" w:hanging="708"/>
      </w:pPr>
      <w:rPr>
        <w:rFonts w:hint="default"/>
        <w:lang w:val="ru-RU" w:eastAsia="ru-RU" w:bidi="ru-RU"/>
      </w:rPr>
    </w:lvl>
    <w:lvl w:ilvl="2" w:tplc="0C38FC48">
      <w:numFmt w:val="bullet"/>
      <w:lvlText w:val="•"/>
      <w:lvlJc w:val="left"/>
      <w:pPr>
        <w:ind w:left="2305" w:hanging="708"/>
      </w:pPr>
      <w:rPr>
        <w:rFonts w:hint="default"/>
        <w:lang w:val="ru-RU" w:eastAsia="ru-RU" w:bidi="ru-RU"/>
      </w:rPr>
    </w:lvl>
    <w:lvl w:ilvl="3" w:tplc="F7CCF64A">
      <w:numFmt w:val="bullet"/>
      <w:lvlText w:val="•"/>
      <w:lvlJc w:val="left"/>
      <w:pPr>
        <w:ind w:left="3268" w:hanging="708"/>
      </w:pPr>
      <w:rPr>
        <w:rFonts w:hint="default"/>
        <w:lang w:val="ru-RU" w:eastAsia="ru-RU" w:bidi="ru-RU"/>
      </w:rPr>
    </w:lvl>
    <w:lvl w:ilvl="4" w:tplc="1A22E31A">
      <w:numFmt w:val="bullet"/>
      <w:lvlText w:val="•"/>
      <w:lvlJc w:val="left"/>
      <w:pPr>
        <w:ind w:left="4231" w:hanging="708"/>
      </w:pPr>
      <w:rPr>
        <w:rFonts w:hint="default"/>
        <w:lang w:val="ru-RU" w:eastAsia="ru-RU" w:bidi="ru-RU"/>
      </w:rPr>
    </w:lvl>
    <w:lvl w:ilvl="5" w:tplc="2056FD26">
      <w:numFmt w:val="bullet"/>
      <w:lvlText w:val="•"/>
      <w:lvlJc w:val="left"/>
      <w:pPr>
        <w:ind w:left="5194" w:hanging="708"/>
      </w:pPr>
      <w:rPr>
        <w:rFonts w:hint="default"/>
        <w:lang w:val="ru-RU" w:eastAsia="ru-RU" w:bidi="ru-RU"/>
      </w:rPr>
    </w:lvl>
    <w:lvl w:ilvl="6" w:tplc="60A280B8">
      <w:numFmt w:val="bullet"/>
      <w:lvlText w:val="•"/>
      <w:lvlJc w:val="left"/>
      <w:pPr>
        <w:ind w:left="6157" w:hanging="708"/>
      </w:pPr>
      <w:rPr>
        <w:rFonts w:hint="default"/>
        <w:lang w:val="ru-RU" w:eastAsia="ru-RU" w:bidi="ru-RU"/>
      </w:rPr>
    </w:lvl>
    <w:lvl w:ilvl="7" w:tplc="AC84DB32">
      <w:numFmt w:val="bullet"/>
      <w:lvlText w:val="•"/>
      <w:lvlJc w:val="left"/>
      <w:pPr>
        <w:ind w:left="7120" w:hanging="708"/>
      </w:pPr>
      <w:rPr>
        <w:rFonts w:hint="default"/>
        <w:lang w:val="ru-RU" w:eastAsia="ru-RU" w:bidi="ru-RU"/>
      </w:rPr>
    </w:lvl>
    <w:lvl w:ilvl="8" w:tplc="C8EC7B8A">
      <w:numFmt w:val="bullet"/>
      <w:lvlText w:val="•"/>
      <w:lvlJc w:val="left"/>
      <w:pPr>
        <w:ind w:left="8083" w:hanging="708"/>
      </w:pPr>
      <w:rPr>
        <w:rFonts w:hint="default"/>
        <w:lang w:val="ru-RU" w:eastAsia="ru-RU" w:bidi="ru-RU"/>
      </w:rPr>
    </w:lvl>
  </w:abstractNum>
  <w:abstractNum w:abstractNumId="2" w15:restartNumberingAfterBreak="0">
    <w:nsid w:val="0ECC6DDE"/>
    <w:multiLevelType w:val="multilevel"/>
    <w:tmpl w:val="8C9EEE82"/>
    <w:lvl w:ilvl="0">
      <w:start w:val="17"/>
      <w:numFmt w:val="decimal"/>
      <w:lvlText w:val="%1"/>
      <w:lvlJc w:val="left"/>
      <w:pPr>
        <w:ind w:left="382" w:hanging="545"/>
        <w:jc w:val="left"/>
      </w:pPr>
      <w:rPr>
        <w:rFonts w:hint="default"/>
        <w:lang w:val="ru-RU" w:eastAsia="ru-RU" w:bidi="ru-RU"/>
      </w:rPr>
    </w:lvl>
    <w:lvl w:ilvl="1">
      <w:start w:val="1"/>
      <w:numFmt w:val="decimal"/>
      <w:lvlText w:val="%1.%2."/>
      <w:lvlJc w:val="left"/>
      <w:pPr>
        <w:ind w:left="382" w:hanging="545"/>
        <w:jc w:val="left"/>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2305" w:hanging="545"/>
      </w:pPr>
      <w:rPr>
        <w:rFonts w:hint="default"/>
        <w:lang w:val="ru-RU" w:eastAsia="ru-RU" w:bidi="ru-RU"/>
      </w:rPr>
    </w:lvl>
    <w:lvl w:ilvl="3">
      <w:numFmt w:val="bullet"/>
      <w:lvlText w:val="•"/>
      <w:lvlJc w:val="left"/>
      <w:pPr>
        <w:ind w:left="3268" w:hanging="545"/>
      </w:pPr>
      <w:rPr>
        <w:rFonts w:hint="default"/>
        <w:lang w:val="ru-RU" w:eastAsia="ru-RU" w:bidi="ru-RU"/>
      </w:rPr>
    </w:lvl>
    <w:lvl w:ilvl="4">
      <w:numFmt w:val="bullet"/>
      <w:lvlText w:val="•"/>
      <w:lvlJc w:val="left"/>
      <w:pPr>
        <w:ind w:left="4231" w:hanging="545"/>
      </w:pPr>
      <w:rPr>
        <w:rFonts w:hint="default"/>
        <w:lang w:val="ru-RU" w:eastAsia="ru-RU" w:bidi="ru-RU"/>
      </w:rPr>
    </w:lvl>
    <w:lvl w:ilvl="5">
      <w:numFmt w:val="bullet"/>
      <w:lvlText w:val="•"/>
      <w:lvlJc w:val="left"/>
      <w:pPr>
        <w:ind w:left="5194" w:hanging="545"/>
      </w:pPr>
      <w:rPr>
        <w:rFonts w:hint="default"/>
        <w:lang w:val="ru-RU" w:eastAsia="ru-RU" w:bidi="ru-RU"/>
      </w:rPr>
    </w:lvl>
    <w:lvl w:ilvl="6">
      <w:numFmt w:val="bullet"/>
      <w:lvlText w:val="•"/>
      <w:lvlJc w:val="left"/>
      <w:pPr>
        <w:ind w:left="6157" w:hanging="545"/>
      </w:pPr>
      <w:rPr>
        <w:rFonts w:hint="default"/>
        <w:lang w:val="ru-RU" w:eastAsia="ru-RU" w:bidi="ru-RU"/>
      </w:rPr>
    </w:lvl>
    <w:lvl w:ilvl="7">
      <w:numFmt w:val="bullet"/>
      <w:lvlText w:val="•"/>
      <w:lvlJc w:val="left"/>
      <w:pPr>
        <w:ind w:left="7120" w:hanging="545"/>
      </w:pPr>
      <w:rPr>
        <w:rFonts w:hint="default"/>
        <w:lang w:val="ru-RU" w:eastAsia="ru-RU" w:bidi="ru-RU"/>
      </w:rPr>
    </w:lvl>
    <w:lvl w:ilvl="8">
      <w:numFmt w:val="bullet"/>
      <w:lvlText w:val="•"/>
      <w:lvlJc w:val="left"/>
      <w:pPr>
        <w:ind w:left="8083" w:hanging="545"/>
      </w:pPr>
      <w:rPr>
        <w:rFonts w:hint="default"/>
        <w:lang w:val="ru-RU" w:eastAsia="ru-RU" w:bidi="ru-RU"/>
      </w:rPr>
    </w:lvl>
  </w:abstractNum>
  <w:abstractNum w:abstractNumId="3" w15:restartNumberingAfterBreak="0">
    <w:nsid w:val="196B4CCC"/>
    <w:multiLevelType w:val="multilevel"/>
    <w:tmpl w:val="951E4590"/>
    <w:lvl w:ilvl="0">
      <w:start w:val="2"/>
      <w:numFmt w:val="decimal"/>
      <w:lvlText w:val="%1"/>
      <w:lvlJc w:val="left"/>
      <w:pPr>
        <w:ind w:left="1166" w:hanging="423"/>
        <w:jc w:val="left"/>
      </w:pPr>
      <w:rPr>
        <w:rFonts w:hint="default"/>
        <w:lang w:val="ru-RU" w:eastAsia="ru-RU" w:bidi="ru-RU"/>
      </w:rPr>
    </w:lvl>
    <w:lvl w:ilvl="1">
      <w:start w:val="1"/>
      <w:numFmt w:val="decimal"/>
      <w:lvlText w:val="%1.%2"/>
      <w:lvlJc w:val="left"/>
      <w:pPr>
        <w:ind w:left="1166" w:hanging="423"/>
        <w:jc w:val="right"/>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4885" w:hanging="632"/>
        <w:jc w:val="right"/>
      </w:pPr>
      <w:rPr>
        <w:rFonts w:ascii="Times New Roman" w:eastAsia="Times New Roman" w:hAnsi="Times New Roman" w:cs="Times New Roman" w:hint="default"/>
        <w:i/>
        <w:spacing w:val="-3"/>
        <w:w w:val="100"/>
        <w:sz w:val="28"/>
        <w:szCs w:val="28"/>
        <w:u w:val="single" w:color="000000"/>
        <w:lang w:val="ru-RU" w:eastAsia="ru-RU" w:bidi="ru-RU"/>
      </w:rPr>
    </w:lvl>
    <w:lvl w:ilvl="3">
      <w:numFmt w:val="bullet"/>
      <w:lvlText w:val="•"/>
      <w:lvlJc w:val="left"/>
      <w:pPr>
        <w:ind w:left="5048" w:hanging="632"/>
      </w:pPr>
      <w:rPr>
        <w:rFonts w:hint="default"/>
        <w:lang w:val="ru-RU" w:eastAsia="ru-RU" w:bidi="ru-RU"/>
      </w:rPr>
    </w:lvl>
    <w:lvl w:ilvl="4">
      <w:numFmt w:val="bullet"/>
      <w:lvlText w:val="•"/>
      <w:lvlJc w:val="left"/>
      <w:pPr>
        <w:ind w:left="5757" w:hanging="632"/>
      </w:pPr>
      <w:rPr>
        <w:rFonts w:hint="default"/>
        <w:lang w:val="ru-RU" w:eastAsia="ru-RU" w:bidi="ru-RU"/>
      </w:rPr>
    </w:lvl>
    <w:lvl w:ilvl="5">
      <w:numFmt w:val="bullet"/>
      <w:lvlText w:val="•"/>
      <w:lvlJc w:val="left"/>
      <w:pPr>
        <w:ind w:left="6465" w:hanging="632"/>
      </w:pPr>
      <w:rPr>
        <w:rFonts w:hint="default"/>
        <w:lang w:val="ru-RU" w:eastAsia="ru-RU" w:bidi="ru-RU"/>
      </w:rPr>
    </w:lvl>
    <w:lvl w:ilvl="6">
      <w:numFmt w:val="bullet"/>
      <w:lvlText w:val="•"/>
      <w:lvlJc w:val="left"/>
      <w:pPr>
        <w:ind w:left="7174" w:hanging="632"/>
      </w:pPr>
      <w:rPr>
        <w:rFonts w:hint="default"/>
        <w:lang w:val="ru-RU" w:eastAsia="ru-RU" w:bidi="ru-RU"/>
      </w:rPr>
    </w:lvl>
    <w:lvl w:ilvl="7">
      <w:numFmt w:val="bullet"/>
      <w:lvlText w:val="•"/>
      <w:lvlJc w:val="left"/>
      <w:pPr>
        <w:ind w:left="7883" w:hanging="632"/>
      </w:pPr>
      <w:rPr>
        <w:rFonts w:hint="default"/>
        <w:lang w:val="ru-RU" w:eastAsia="ru-RU" w:bidi="ru-RU"/>
      </w:rPr>
    </w:lvl>
    <w:lvl w:ilvl="8">
      <w:numFmt w:val="bullet"/>
      <w:lvlText w:val="•"/>
      <w:lvlJc w:val="left"/>
      <w:pPr>
        <w:ind w:left="8591" w:hanging="632"/>
      </w:pPr>
      <w:rPr>
        <w:rFonts w:hint="default"/>
        <w:lang w:val="ru-RU" w:eastAsia="ru-RU" w:bidi="ru-RU"/>
      </w:rPr>
    </w:lvl>
  </w:abstractNum>
  <w:abstractNum w:abstractNumId="4" w15:restartNumberingAfterBreak="0">
    <w:nsid w:val="20E53A36"/>
    <w:multiLevelType w:val="hybridMultilevel"/>
    <w:tmpl w:val="D54658F0"/>
    <w:lvl w:ilvl="0" w:tplc="4D869B72">
      <w:start w:val="1"/>
      <w:numFmt w:val="decimal"/>
      <w:lvlText w:val="%1."/>
      <w:lvlJc w:val="left"/>
      <w:pPr>
        <w:ind w:left="382" w:hanging="634"/>
        <w:jc w:val="left"/>
      </w:pPr>
      <w:rPr>
        <w:rFonts w:ascii="Times New Roman" w:eastAsia="Times New Roman" w:hAnsi="Times New Roman" w:cs="Times New Roman" w:hint="default"/>
        <w:spacing w:val="-27"/>
        <w:w w:val="100"/>
        <w:sz w:val="24"/>
        <w:szCs w:val="24"/>
        <w:lang w:val="ru-RU" w:eastAsia="ru-RU" w:bidi="ru-RU"/>
      </w:rPr>
    </w:lvl>
    <w:lvl w:ilvl="1" w:tplc="CB9A5E98">
      <w:numFmt w:val="bullet"/>
      <w:lvlText w:val="•"/>
      <w:lvlJc w:val="left"/>
      <w:pPr>
        <w:ind w:left="1342" w:hanging="634"/>
      </w:pPr>
      <w:rPr>
        <w:rFonts w:hint="default"/>
        <w:lang w:val="ru-RU" w:eastAsia="ru-RU" w:bidi="ru-RU"/>
      </w:rPr>
    </w:lvl>
    <w:lvl w:ilvl="2" w:tplc="67327A58">
      <w:numFmt w:val="bullet"/>
      <w:lvlText w:val="•"/>
      <w:lvlJc w:val="left"/>
      <w:pPr>
        <w:ind w:left="2305" w:hanging="634"/>
      </w:pPr>
      <w:rPr>
        <w:rFonts w:hint="default"/>
        <w:lang w:val="ru-RU" w:eastAsia="ru-RU" w:bidi="ru-RU"/>
      </w:rPr>
    </w:lvl>
    <w:lvl w:ilvl="3" w:tplc="DDC8F358">
      <w:numFmt w:val="bullet"/>
      <w:lvlText w:val="•"/>
      <w:lvlJc w:val="left"/>
      <w:pPr>
        <w:ind w:left="3268" w:hanging="634"/>
      </w:pPr>
      <w:rPr>
        <w:rFonts w:hint="default"/>
        <w:lang w:val="ru-RU" w:eastAsia="ru-RU" w:bidi="ru-RU"/>
      </w:rPr>
    </w:lvl>
    <w:lvl w:ilvl="4" w:tplc="2626E56C">
      <w:numFmt w:val="bullet"/>
      <w:lvlText w:val="•"/>
      <w:lvlJc w:val="left"/>
      <w:pPr>
        <w:ind w:left="4231" w:hanging="634"/>
      </w:pPr>
      <w:rPr>
        <w:rFonts w:hint="default"/>
        <w:lang w:val="ru-RU" w:eastAsia="ru-RU" w:bidi="ru-RU"/>
      </w:rPr>
    </w:lvl>
    <w:lvl w:ilvl="5" w:tplc="21DE88AA">
      <w:numFmt w:val="bullet"/>
      <w:lvlText w:val="•"/>
      <w:lvlJc w:val="left"/>
      <w:pPr>
        <w:ind w:left="5194" w:hanging="634"/>
      </w:pPr>
      <w:rPr>
        <w:rFonts w:hint="default"/>
        <w:lang w:val="ru-RU" w:eastAsia="ru-RU" w:bidi="ru-RU"/>
      </w:rPr>
    </w:lvl>
    <w:lvl w:ilvl="6" w:tplc="579C5060">
      <w:numFmt w:val="bullet"/>
      <w:lvlText w:val="•"/>
      <w:lvlJc w:val="left"/>
      <w:pPr>
        <w:ind w:left="6157" w:hanging="634"/>
      </w:pPr>
      <w:rPr>
        <w:rFonts w:hint="default"/>
        <w:lang w:val="ru-RU" w:eastAsia="ru-RU" w:bidi="ru-RU"/>
      </w:rPr>
    </w:lvl>
    <w:lvl w:ilvl="7" w:tplc="C9C878E4">
      <w:numFmt w:val="bullet"/>
      <w:lvlText w:val="•"/>
      <w:lvlJc w:val="left"/>
      <w:pPr>
        <w:ind w:left="7120" w:hanging="634"/>
      </w:pPr>
      <w:rPr>
        <w:rFonts w:hint="default"/>
        <w:lang w:val="ru-RU" w:eastAsia="ru-RU" w:bidi="ru-RU"/>
      </w:rPr>
    </w:lvl>
    <w:lvl w:ilvl="8" w:tplc="43FA57B2">
      <w:numFmt w:val="bullet"/>
      <w:lvlText w:val="•"/>
      <w:lvlJc w:val="left"/>
      <w:pPr>
        <w:ind w:left="8083" w:hanging="634"/>
      </w:pPr>
      <w:rPr>
        <w:rFonts w:hint="default"/>
        <w:lang w:val="ru-RU" w:eastAsia="ru-RU" w:bidi="ru-RU"/>
      </w:rPr>
    </w:lvl>
  </w:abstractNum>
  <w:abstractNum w:abstractNumId="5" w15:restartNumberingAfterBreak="0">
    <w:nsid w:val="27965805"/>
    <w:multiLevelType w:val="hybridMultilevel"/>
    <w:tmpl w:val="EF204644"/>
    <w:lvl w:ilvl="0" w:tplc="F612B7C8">
      <w:start w:val="1"/>
      <w:numFmt w:val="decimal"/>
      <w:lvlText w:val="%1."/>
      <w:lvlJc w:val="left"/>
      <w:pPr>
        <w:ind w:left="382" w:hanging="233"/>
        <w:jc w:val="left"/>
      </w:pPr>
      <w:rPr>
        <w:rFonts w:ascii="Times New Roman" w:eastAsia="Times New Roman" w:hAnsi="Times New Roman" w:cs="Times New Roman" w:hint="default"/>
        <w:w w:val="100"/>
        <w:sz w:val="22"/>
        <w:szCs w:val="22"/>
        <w:lang w:val="ru-RU" w:eastAsia="ru-RU" w:bidi="ru-RU"/>
      </w:rPr>
    </w:lvl>
    <w:lvl w:ilvl="1" w:tplc="E5904A58">
      <w:numFmt w:val="bullet"/>
      <w:lvlText w:val="•"/>
      <w:lvlJc w:val="left"/>
      <w:pPr>
        <w:ind w:left="1342" w:hanging="233"/>
      </w:pPr>
      <w:rPr>
        <w:rFonts w:hint="default"/>
        <w:lang w:val="ru-RU" w:eastAsia="ru-RU" w:bidi="ru-RU"/>
      </w:rPr>
    </w:lvl>
    <w:lvl w:ilvl="2" w:tplc="88C08E40">
      <w:numFmt w:val="bullet"/>
      <w:lvlText w:val="•"/>
      <w:lvlJc w:val="left"/>
      <w:pPr>
        <w:ind w:left="2305" w:hanging="233"/>
      </w:pPr>
      <w:rPr>
        <w:rFonts w:hint="default"/>
        <w:lang w:val="ru-RU" w:eastAsia="ru-RU" w:bidi="ru-RU"/>
      </w:rPr>
    </w:lvl>
    <w:lvl w:ilvl="3" w:tplc="BB182096">
      <w:numFmt w:val="bullet"/>
      <w:lvlText w:val="•"/>
      <w:lvlJc w:val="left"/>
      <w:pPr>
        <w:ind w:left="3268" w:hanging="233"/>
      </w:pPr>
      <w:rPr>
        <w:rFonts w:hint="default"/>
        <w:lang w:val="ru-RU" w:eastAsia="ru-RU" w:bidi="ru-RU"/>
      </w:rPr>
    </w:lvl>
    <w:lvl w:ilvl="4" w:tplc="76006986">
      <w:numFmt w:val="bullet"/>
      <w:lvlText w:val="•"/>
      <w:lvlJc w:val="left"/>
      <w:pPr>
        <w:ind w:left="4231" w:hanging="233"/>
      </w:pPr>
      <w:rPr>
        <w:rFonts w:hint="default"/>
        <w:lang w:val="ru-RU" w:eastAsia="ru-RU" w:bidi="ru-RU"/>
      </w:rPr>
    </w:lvl>
    <w:lvl w:ilvl="5" w:tplc="C62076F2">
      <w:numFmt w:val="bullet"/>
      <w:lvlText w:val="•"/>
      <w:lvlJc w:val="left"/>
      <w:pPr>
        <w:ind w:left="5194" w:hanging="233"/>
      </w:pPr>
      <w:rPr>
        <w:rFonts w:hint="default"/>
        <w:lang w:val="ru-RU" w:eastAsia="ru-RU" w:bidi="ru-RU"/>
      </w:rPr>
    </w:lvl>
    <w:lvl w:ilvl="6" w:tplc="ADFE6E24">
      <w:numFmt w:val="bullet"/>
      <w:lvlText w:val="•"/>
      <w:lvlJc w:val="left"/>
      <w:pPr>
        <w:ind w:left="6157" w:hanging="233"/>
      </w:pPr>
      <w:rPr>
        <w:rFonts w:hint="default"/>
        <w:lang w:val="ru-RU" w:eastAsia="ru-RU" w:bidi="ru-RU"/>
      </w:rPr>
    </w:lvl>
    <w:lvl w:ilvl="7" w:tplc="F2067F10">
      <w:numFmt w:val="bullet"/>
      <w:lvlText w:val="•"/>
      <w:lvlJc w:val="left"/>
      <w:pPr>
        <w:ind w:left="7120" w:hanging="233"/>
      </w:pPr>
      <w:rPr>
        <w:rFonts w:hint="default"/>
        <w:lang w:val="ru-RU" w:eastAsia="ru-RU" w:bidi="ru-RU"/>
      </w:rPr>
    </w:lvl>
    <w:lvl w:ilvl="8" w:tplc="1B923412">
      <w:numFmt w:val="bullet"/>
      <w:lvlText w:val="•"/>
      <w:lvlJc w:val="left"/>
      <w:pPr>
        <w:ind w:left="8083" w:hanging="233"/>
      </w:pPr>
      <w:rPr>
        <w:rFonts w:hint="default"/>
        <w:lang w:val="ru-RU" w:eastAsia="ru-RU" w:bidi="ru-RU"/>
      </w:rPr>
    </w:lvl>
  </w:abstractNum>
  <w:abstractNum w:abstractNumId="6" w15:restartNumberingAfterBreak="0">
    <w:nsid w:val="31CB68FB"/>
    <w:multiLevelType w:val="multilevel"/>
    <w:tmpl w:val="FD4293F0"/>
    <w:lvl w:ilvl="0">
      <w:start w:val="1"/>
      <w:numFmt w:val="decimal"/>
      <w:lvlText w:val="%1"/>
      <w:lvlJc w:val="left"/>
      <w:pPr>
        <w:ind w:left="929" w:hanging="348"/>
        <w:jc w:val="left"/>
      </w:pPr>
      <w:rPr>
        <w:rFonts w:hint="default"/>
        <w:lang w:val="ru-RU" w:eastAsia="ru-RU" w:bidi="ru-RU"/>
      </w:rPr>
    </w:lvl>
    <w:lvl w:ilvl="1">
      <w:start w:val="1"/>
      <w:numFmt w:val="decimal"/>
      <w:lvlText w:val="%1.%2"/>
      <w:lvlJc w:val="left"/>
      <w:pPr>
        <w:ind w:left="929" w:hanging="348"/>
        <w:jc w:val="left"/>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2737" w:hanging="348"/>
      </w:pPr>
      <w:rPr>
        <w:rFonts w:hint="default"/>
        <w:lang w:val="ru-RU" w:eastAsia="ru-RU" w:bidi="ru-RU"/>
      </w:rPr>
    </w:lvl>
    <w:lvl w:ilvl="3">
      <w:numFmt w:val="bullet"/>
      <w:lvlText w:val="•"/>
      <w:lvlJc w:val="left"/>
      <w:pPr>
        <w:ind w:left="3646" w:hanging="348"/>
      </w:pPr>
      <w:rPr>
        <w:rFonts w:hint="default"/>
        <w:lang w:val="ru-RU" w:eastAsia="ru-RU" w:bidi="ru-RU"/>
      </w:rPr>
    </w:lvl>
    <w:lvl w:ilvl="4">
      <w:numFmt w:val="bullet"/>
      <w:lvlText w:val="•"/>
      <w:lvlJc w:val="left"/>
      <w:pPr>
        <w:ind w:left="4555" w:hanging="348"/>
      </w:pPr>
      <w:rPr>
        <w:rFonts w:hint="default"/>
        <w:lang w:val="ru-RU" w:eastAsia="ru-RU" w:bidi="ru-RU"/>
      </w:rPr>
    </w:lvl>
    <w:lvl w:ilvl="5">
      <w:numFmt w:val="bullet"/>
      <w:lvlText w:val="•"/>
      <w:lvlJc w:val="left"/>
      <w:pPr>
        <w:ind w:left="5464" w:hanging="348"/>
      </w:pPr>
      <w:rPr>
        <w:rFonts w:hint="default"/>
        <w:lang w:val="ru-RU" w:eastAsia="ru-RU" w:bidi="ru-RU"/>
      </w:rPr>
    </w:lvl>
    <w:lvl w:ilvl="6">
      <w:numFmt w:val="bullet"/>
      <w:lvlText w:val="•"/>
      <w:lvlJc w:val="left"/>
      <w:pPr>
        <w:ind w:left="6373" w:hanging="348"/>
      </w:pPr>
      <w:rPr>
        <w:rFonts w:hint="default"/>
        <w:lang w:val="ru-RU" w:eastAsia="ru-RU" w:bidi="ru-RU"/>
      </w:rPr>
    </w:lvl>
    <w:lvl w:ilvl="7">
      <w:numFmt w:val="bullet"/>
      <w:lvlText w:val="•"/>
      <w:lvlJc w:val="left"/>
      <w:pPr>
        <w:ind w:left="7282" w:hanging="348"/>
      </w:pPr>
      <w:rPr>
        <w:rFonts w:hint="default"/>
        <w:lang w:val="ru-RU" w:eastAsia="ru-RU" w:bidi="ru-RU"/>
      </w:rPr>
    </w:lvl>
    <w:lvl w:ilvl="8">
      <w:numFmt w:val="bullet"/>
      <w:lvlText w:val="•"/>
      <w:lvlJc w:val="left"/>
      <w:pPr>
        <w:ind w:left="8191" w:hanging="348"/>
      </w:pPr>
      <w:rPr>
        <w:rFonts w:hint="default"/>
        <w:lang w:val="ru-RU" w:eastAsia="ru-RU" w:bidi="ru-RU"/>
      </w:rPr>
    </w:lvl>
  </w:abstractNum>
  <w:abstractNum w:abstractNumId="7" w15:restartNumberingAfterBreak="0">
    <w:nsid w:val="32C90B55"/>
    <w:multiLevelType w:val="hybridMultilevel"/>
    <w:tmpl w:val="7B1C84C8"/>
    <w:lvl w:ilvl="0" w:tplc="827663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853074B"/>
    <w:multiLevelType w:val="hybridMultilevel"/>
    <w:tmpl w:val="B8C27EBE"/>
    <w:lvl w:ilvl="0" w:tplc="9C501F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5FE6433"/>
    <w:multiLevelType w:val="hybridMultilevel"/>
    <w:tmpl w:val="BC72D762"/>
    <w:lvl w:ilvl="0" w:tplc="485C4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51BB4C41"/>
    <w:multiLevelType w:val="hybridMultilevel"/>
    <w:tmpl w:val="FCB8B2FE"/>
    <w:lvl w:ilvl="0" w:tplc="9F504A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155698"/>
    <w:multiLevelType w:val="hybridMultilevel"/>
    <w:tmpl w:val="9FB6A12C"/>
    <w:lvl w:ilvl="0" w:tplc="A7DC257A">
      <w:numFmt w:val="bullet"/>
      <w:lvlText w:val=""/>
      <w:lvlJc w:val="left"/>
      <w:pPr>
        <w:ind w:left="1090" w:hanging="425"/>
      </w:pPr>
      <w:rPr>
        <w:rFonts w:ascii="Symbol" w:eastAsia="Symbol" w:hAnsi="Symbol" w:cs="Symbol" w:hint="default"/>
        <w:w w:val="100"/>
        <w:sz w:val="24"/>
        <w:szCs w:val="24"/>
        <w:lang w:val="ru-RU" w:eastAsia="ru-RU" w:bidi="ru-RU"/>
      </w:rPr>
    </w:lvl>
    <w:lvl w:ilvl="1" w:tplc="0840C5C6">
      <w:numFmt w:val="bullet"/>
      <w:lvlText w:val=""/>
      <w:lvlJc w:val="left"/>
      <w:pPr>
        <w:ind w:left="382" w:hanging="708"/>
      </w:pPr>
      <w:rPr>
        <w:rFonts w:ascii="Symbol" w:eastAsia="Symbol" w:hAnsi="Symbol" w:cs="Symbol" w:hint="default"/>
        <w:w w:val="100"/>
        <w:sz w:val="24"/>
        <w:szCs w:val="24"/>
        <w:lang w:val="ru-RU" w:eastAsia="ru-RU" w:bidi="ru-RU"/>
      </w:rPr>
    </w:lvl>
    <w:lvl w:ilvl="2" w:tplc="DED41F5E">
      <w:numFmt w:val="bullet"/>
      <w:lvlText w:val="•"/>
      <w:lvlJc w:val="left"/>
      <w:pPr>
        <w:ind w:left="2089" w:hanging="708"/>
      </w:pPr>
      <w:rPr>
        <w:rFonts w:hint="default"/>
        <w:lang w:val="ru-RU" w:eastAsia="ru-RU" w:bidi="ru-RU"/>
      </w:rPr>
    </w:lvl>
    <w:lvl w:ilvl="3" w:tplc="BE6022D4">
      <w:numFmt w:val="bullet"/>
      <w:lvlText w:val="•"/>
      <w:lvlJc w:val="left"/>
      <w:pPr>
        <w:ind w:left="3079" w:hanging="708"/>
      </w:pPr>
      <w:rPr>
        <w:rFonts w:hint="default"/>
        <w:lang w:val="ru-RU" w:eastAsia="ru-RU" w:bidi="ru-RU"/>
      </w:rPr>
    </w:lvl>
    <w:lvl w:ilvl="4" w:tplc="63ECD9FC">
      <w:numFmt w:val="bullet"/>
      <w:lvlText w:val="•"/>
      <w:lvlJc w:val="left"/>
      <w:pPr>
        <w:ind w:left="4069" w:hanging="708"/>
      </w:pPr>
      <w:rPr>
        <w:rFonts w:hint="default"/>
        <w:lang w:val="ru-RU" w:eastAsia="ru-RU" w:bidi="ru-RU"/>
      </w:rPr>
    </w:lvl>
    <w:lvl w:ilvl="5" w:tplc="472E3010">
      <w:numFmt w:val="bullet"/>
      <w:lvlText w:val="•"/>
      <w:lvlJc w:val="left"/>
      <w:pPr>
        <w:ind w:left="5059" w:hanging="708"/>
      </w:pPr>
      <w:rPr>
        <w:rFonts w:hint="default"/>
        <w:lang w:val="ru-RU" w:eastAsia="ru-RU" w:bidi="ru-RU"/>
      </w:rPr>
    </w:lvl>
    <w:lvl w:ilvl="6" w:tplc="351E2238">
      <w:numFmt w:val="bullet"/>
      <w:lvlText w:val="•"/>
      <w:lvlJc w:val="left"/>
      <w:pPr>
        <w:ind w:left="6049" w:hanging="708"/>
      </w:pPr>
      <w:rPr>
        <w:rFonts w:hint="default"/>
        <w:lang w:val="ru-RU" w:eastAsia="ru-RU" w:bidi="ru-RU"/>
      </w:rPr>
    </w:lvl>
    <w:lvl w:ilvl="7" w:tplc="485A2E8E">
      <w:numFmt w:val="bullet"/>
      <w:lvlText w:val="•"/>
      <w:lvlJc w:val="left"/>
      <w:pPr>
        <w:ind w:left="7039" w:hanging="708"/>
      </w:pPr>
      <w:rPr>
        <w:rFonts w:hint="default"/>
        <w:lang w:val="ru-RU" w:eastAsia="ru-RU" w:bidi="ru-RU"/>
      </w:rPr>
    </w:lvl>
    <w:lvl w:ilvl="8" w:tplc="669E56DE">
      <w:numFmt w:val="bullet"/>
      <w:lvlText w:val="•"/>
      <w:lvlJc w:val="left"/>
      <w:pPr>
        <w:ind w:left="8029" w:hanging="708"/>
      </w:pPr>
      <w:rPr>
        <w:rFonts w:hint="default"/>
        <w:lang w:val="ru-RU" w:eastAsia="ru-RU" w:bidi="ru-RU"/>
      </w:rPr>
    </w:lvl>
  </w:abstractNum>
  <w:abstractNum w:abstractNumId="12" w15:restartNumberingAfterBreak="0">
    <w:nsid w:val="64880C5F"/>
    <w:multiLevelType w:val="multilevel"/>
    <w:tmpl w:val="F1AE2B3E"/>
    <w:lvl w:ilvl="0">
      <w:start w:val="1"/>
      <w:numFmt w:val="decimal"/>
      <w:lvlText w:val="%1."/>
      <w:lvlJc w:val="left"/>
      <w:pPr>
        <w:ind w:left="382" w:hanging="708"/>
        <w:jc w:val="left"/>
      </w:pPr>
      <w:rPr>
        <w:rFonts w:ascii="Times New Roman" w:eastAsia="Times New Roman" w:hAnsi="Times New Roman" w:cs="Times New Roman" w:hint="default"/>
        <w:spacing w:val="-30"/>
        <w:w w:val="100"/>
        <w:sz w:val="24"/>
        <w:szCs w:val="24"/>
        <w:lang w:val="ru-RU" w:eastAsia="ru-RU" w:bidi="ru-RU"/>
      </w:rPr>
    </w:lvl>
    <w:lvl w:ilvl="1">
      <w:start w:val="1"/>
      <w:numFmt w:val="decimal"/>
      <w:lvlText w:val="%2."/>
      <w:lvlJc w:val="left"/>
      <w:pPr>
        <w:ind w:left="782" w:hanging="709"/>
        <w:jc w:val="right"/>
      </w:pPr>
      <w:rPr>
        <w:rFonts w:ascii="Times New Roman" w:eastAsia="Times New Roman" w:hAnsi="Times New Roman" w:cs="Times New Roman" w:hint="default"/>
        <w:b/>
        <w:bCs/>
        <w:spacing w:val="0"/>
        <w:w w:val="99"/>
        <w:sz w:val="32"/>
        <w:szCs w:val="32"/>
        <w:lang w:val="ru-RU" w:eastAsia="ru-RU" w:bidi="ru-RU"/>
      </w:rPr>
    </w:lvl>
    <w:lvl w:ilvl="2">
      <w:start w:val="1"/>
      <w:numFmt w:val="decimal"/>
      <w:lvlText w:val="%2.%3"/>
      <w:lvlJc w:val="left"/>
      <w:pPr>
        <w:ind w:left="3370" w:hanging="423"/>
        <w:jc w:val="right"/>
      </w:pPr>
      <w:rPr>
        <w:rFonts w:ascii="Times New Roman" w:eastAsia="Times New Roman" w:hAnsi="Times New Roman" w:cs="Times New Roman" w:hint="default"/>
        <w:b/>
        <w:bCs/>
        <w:w w:val="100"/>
        <w:sz w:val="28"/>
        <w:szCs w:val="28"/>
        <w:lang w:val="ru-RU" w:eastAsia="ru-RU" w:bidi="ru-RU"/>
      </w:rPr>
    </w:lvl>
    <w:lvl w:ilvl="3">
      <w:numFmt w:val="bullet"/>
      <w:lvlText w:val="•"/>
      <w:lvlJc w:val="left"/>
      <w:pPr>
        <w:ind w:left="4208" w:hanging="423"/>
      </w:pPr>
      <w:rPr>
        <w:rFonts w:hint="default"/>
        <w:lang w:val="ru-RU" w:eastAsia="ru-RU" w:bidi="ru-RU"/>
      </w:rPr>
    </w:lvl>
    <w:lvl w:ilvl="4">
      <w:numFmt w:val="bullet"/>
      <w:lvlText w:val="•"/>
      <w:lvlJc w:val="left"/>
      <w:pPr>
        <w:ind w:left="5037" w:hanging="423"/>
      </w:pPr>
      <w:rPr>
        <w:rFonts w:hint="default"/>
        <w:lang w:val="ru-RU" w:eastAsia="ru-RU" w:bidi="ru-RU"/>
      </w:rPr>
    </w:lvl>
    <w:lvl w:ilvl="5">
      <w:numFmt w:val="bullet"/>
      <w:lvlText w:val="•"/>
      <w:lvlJc w:val="left"/>
      <w:pPr>
        <w:ind w:left="5865" w:hanging="423"/>
      </w:pPr>
      <w:rPr>
        <w:rFonts w:hint="default"/>
        <w:lang w:val="ru-RU" w:eastAsia="ru-RU" w:bidi="ru-RU"/>
      </w:rPr>
    </w:lvl>
    <w:lvl w:ilvl="6">
      <w:numFmt w:val="bullet"/>
      <w:lvlText w:val="•"/>
      <w:lvlJc w:val="left"/>
      <w:pPr>
        <w:ind w:left="6694" w:hanging="423"/>
      </w:pPr>
      <w:rPr>
        <w:rFonts w:hint="default"/>
        <w:lang w:val="ru-RU" w:eastAsia="ru-RU" w:bidi="ru-RU"/>
      </w:rPr>
    </w:lvl>
    <w:lvl w:ilvl="7">
      <w:numFmt w:val="bullet"/>
      <w:lvlText w:val="•"/>
      <w:lvlJc w:val="left"/>
      <w:pPr>
        <w:ind w:left="7523" w:hanging="423"/>
      </w:pPr>
      <w:rPr>
        <w:rFonts w:hint="default"/>
        <w:lang w:val="ru-RU" w:eastAsia="ru-RU" w:bidi="ru-RU"/>
      </w:rPr>
    </w:lvl>
    <w:lvl w:ilvl="8">
      <w:numFmt w:val="bullet"/>
      <w:lvlText w:val="•"/>
      <w:lvlJc w:val="left"/>
      <w:pPr>
        <w:ind w:left="8351" w:hanging="423"/>
      </w:pPr>
      <w:rPr>
        <w:rFonts w:hint="default"/>
        <w:lang w:val="ru-RU" w:eastAsia="ru-RU" w:bidi="ru-RU"/>
      </w:rPr>
    </w:lvl>
  </w:abstractNum>
  <w:abstractNum w:abstractNumId="13" w15:restartNumberingAfterBreak="0">
    <w:nsid w:val="657F1147"/>
    <w:multiLevelType w:val="hybridMultilevel"/>
    <w:tmpl w:val="2910B5F6"/>
    <w:lvl w:ilvl="0" w:tplc="13F021DC">
      <w:numFmt w:val="bullet"/>
      <w:lvlText w:val=""/>
      <w:lvlJc w:val="left"/>
      <w:pPr>
        <w:ind w:left="1798" w:hanging="708"/>
      </w:pPr>
      <w:rPr>
        <w:rFonts w:ascii="Symbol" w:eastAsia="Symbol" w:hAnsi="Symbol" w:cs="Symbol" w:hint="default"/>
        <w:w w:val="99"/>
        <w:sz w:val="20"/>
        <w:szCs w:val="20"/>
        <w:lang w:val="ru-RU" w:eastAsia="ru-RU" w:bidi="ru-RU"/>
      </w:rPr>
    </w:lvl>
    <w:lvl w:ilvl="1" w:tplc="4D4848E8">
      <w:numFmt w:val="bullet"/>
      <w:lvlText w:val="•"/>
      <w:lvlJc w:val="left"/>
      <w:pPr>
        <w:ind w:left="2620" w:hanging="708"/>
      </w:pPr>
      <w:rPr>
        <w:rFonts w:hint="default"/>
        <w:lang w:val="ru-RU" w:eastAsia="ru-RU" w:bidi="ru-RU"/>
      </w:rPr>
    </w:lvl>
    <w:lvl w:ilvl="2" w:tplc="7EF28D5E">
      <w:numFmt w:val="bullet"/>
      <w:lvlText w:val="•"/>
      <w:lvlJc w:val="left"/>
      <w:pPr>
        <w:ind w:left="3441" w:hanging="708"/>
      </w:pPr>
      <w:rPr>
        <w:rFonts w:hint="default"/>
        <w:lang w:val="ru-RU" w:eastAsia="ru-RU" w:bidi="ru-RU"/>
      </w:rPr>
    </w:lvl>
    <w:lvl w:ilvl="3" w:tplc="CAB07C12">
      <w:numFmt w:val="bullet"/>
      <w:lvlText w:val="•"/>
      <w:lvlJc w:val="left"/>
      <w:pPr>
        <w:ind w:left="4262" w:hanging="708"/>
      </w:pPr>
      <w:rPr>
        <w:rFonts w:hint="default"/>
        <w:lang w:val="ru-RU" w:eastAsia="ru-RU" w:bidi="ru-RU"/>
      </w:rPr>
    </w:lvl>
    <w:lvl w:ilvl="4" w:tplc="5DD87E34">
      <w:numFmt w:val="bullet"/>
      <w:lvlText w:val="•"/>
      <w:lvlJc w:val="left"/>
      <w:pPr>
        <w:ind w:left="5083" w:hanging="708"/>
      </w:pPr>
      <w:rPr>
        <w:rFonts w:hint="default"/>
        <w:lang w:val="ru-RU" w:eastAsia="ru-RU" w:bidi="ru-RU"/>
      </w:rPr>
    </w:lvl>
    <w:lvl w:ilvl="5" w:tplc="009803D0">
      <w:numFmt w:val="bullet"/>
      <w:lvlText w:val="•"/>
      <w:lvlJc w:val="left"/>
      <w:pPr>
        <w:ind w:left="5904" w:hanging="708"/>
      </w:pPr>
      <w:rPr>
        <w:rFonts w:hint="default"/>
        <w:lang w:val="ru-RU" w:eastAsia="ru-RU" w:bidi="ru-RU"/>
      </w:rPr>
    </w:lvl>
    <w:lvl w:ilvl="6" w:tplc="A50671FE">
      <w:numFmt w:val="bullet"/>
      <w:lvlText w:val="•"/>
      <w:lvlJc w:val="left"/>
      <w:pPr>
        <w:ind w:left="6725" w:hanging="708"/>
      </w:pPr>
      <w:rPr>
        <w:rFonts w:hint="default"/>
        <w:lang w:val="ru-RU" w:eastAsia="ru-RU" w:bidi="ru-RU"/>
      </w:rPr>
    </w:lvl>
    <w:lvl w:ilvl="7" w:tplc="92D2EC98">
      <w:numFmt w:val="bullet"/>
      <w:lvlText w:val="•"/>
      <w:lvlJc w:val="left"/>
      <w:pPr>
        <w:ind w:left="7546" w:hanging="708"/>
      </w:pPr>
      <w:rPr>
        <w:rFonts w:hint="default"/>
        <w:lang w:val="ru-RU" w:eastAsia="ru-RU" w:bidi="ru-RU"/>
      </w:rPr>
    </w:lvl>
    <w:lvl w:ilvl="8" w:tplc="49944078">
      <w:numFmt w:val="bullet"/>
      <w:lvlText w:val="•"/>
      <w:lvlJc w:val="left"/>
      <w:pPr>
        <w:ind w:left="8367" w:hanging="708"/>
      </w:pPr>
      <w:rPr>
        <w:rFonts w:hint="default"/>
        <w:lang w:val="ru-RU" w:eastAsia="ru-RU" w:bidi="ru-RU"/>
      </w:rPr>
    </w:lvl>
  </w:abstractNum>
  <w:abstractNum w:abstractNumId="14" w15:restartNumberingAfterBreak="0">
    <w:nsid w:val="6D687263"/>
    <w:multiLevelType w:val="hybridMultilevel"/>
    <w:tmpl w:val="0866788E"/>
    <w:lvl w:ilvl="0" w:tplc="79A670DE">
      <w:numFmt w:val="bullet"/>
      <w:lvlText w:val=""/>
      <w:lvlJc w:val="left"/>
      <w:pPr>
        <w:ind w:left="1090" w:hanging="348"/>
      </w:pPr>
      <w:rPr>
        <w:rFonts w:ascii="Symbol" w:eastAsia="Symbol" w:hAnsi="Symbol" w:cs="Symbol" w:hint="default"/>
        <w:w w:val="100"/>
        <w:sz w:val="24"/>
        <w:szCs w:val="24"/>
        <w:lang w:val="ru-RU" w:eastAsia="ru-RU" w:bidi="ru-RU"/>
      </w:rPr>
    </w:lvl>
    <w:lvl w:ilvl="1" w:tplc="586C8A28">
      <w:numFmt w:val="bullet"/>
      <w:lvlText w:val="•"/>
      <w:lvlJc w:val="left"/>
      <w:pPr>
        <w:ind w:left="1990" w:hanging="348"/>
      </w:pPr>
      <w:rPr>
        <w:rFonts w:hint="default"/>
        <w:lang w:val="ru-RU" w:eastAsia="ru-RU" w:bidi="ru-RU"/>
      </w:rPr>
    </w:lvl>
    <w:lvl w:ilvl="2" w:tplc="81AACECE">
      <w:numFmt w:val="bullet"/>
      <w:lvlText w:val="•"/>
      <w:lvlJc w:val="left"/>
      <w:pPr>
        <w:ind w:left="2881" w:hanging="348"/>
      </w:pPr>
      <w:rPr>
        <w:rFonts w:hint="default"/>
        <w:lang w:val="ru-RU" w:eastAsia="ru-RU" w:bidi="ru-RU"/>
      </w:rPr>
    </w:lvl>
    <w:lvl w:ilvl="3" w:tplc="48B227B4">
      <w:numFmt w:val="bullet"/>
      <w:lvlText w:val="•"/>
      <w:lvlJc w:val="left"/>
      <w:pPr>
        <w:ind w:left="3772" w:hanging="348"/>
      </w:pPr>
      <w:rPr>
        <w:rFonts w:hint="default"/>
        <w:lang w:val="ru-RU" w:eastAsia="ru-RU" w:bidi="ru-RU"/>
      </w:rPr>
    </w:lvl>
    <w:lvl w:ilvl="4" w:tplc="A0D8E9C6">
      <w:numFmt w:val="bullet"/>
      <w:lvlText w:val="•"/>
      <w:lvlJc w:val="left"/>
      <w:pPr>
        <w:ind w:left="4663" w:hanging="348"/>
      </w:pPr>
      <w:rPr>
        <w:rFonts w:hint="default"/>
        <w:lang w:val="ru-RU" w:eastAsia="ru-RU" w:bidi="ru-RU"/>
      </w:rPr>
    </w:lvl>
    <w:lvl w:ilvl="5" w:tplc="E35490FA">
      <w:numFmt w:val="bullet"/>
      <w:lvlText w:val="•"/>
      <w:lvlJc w:val="left"/>
      <w:pPr>
        <w:ind w:left="5554" w:hanging="348"/>
      </w:pPr>
      <w:rPr>
        <w:rFonts w:hint="default"/>
        <w:lang w:val="ru-RU" w:eastAsia="ru-RU" w:bidi="ru-RU"/>
      </w:rPr>
    </w:lvl>
    <w:lvl w:ilvl="6" w:tplc="5080BBBE">
      <w:numFmt w:val="bullet"/>
      <w:lvlText w:val="•"/>
      <w:lvlJc w:val="left"/>
      <w:pPr>
        <w:ind w:left="6445" w:hanging="348"/>
      </w:pPr>
      <w:rPr>
        <w:rFonts w:hint="default"/>
        <w:lang w:val="ru-RU" w:eastAsia="ru-RU" w:bidi="ru-RU"/>
      </w:rPr>
    </w:lvl>
    <w:lvl w:ilvl="7" w:tplc="DC9CEF9C">
      <w:numFmt w:val="bullet"/>
      <w:lvlText w:val="•"/>
      <w:lvlJc w:val="left"/>
      <w:pPr>
        <w:ind w:left="7336" w:hanging="348"/>
      </w:pPr>
      <w:rPr>
        <w:rFonts w:hint="default"/>
        <w:lang w:val="ru-RU" w:eastAsia="ru-RU" w:bidi="ru-RU"/>
      </w:rPr>
    </w:lvl>
    <w:lvl w:ilvl="8" w:tplc="FBD49290">
      <w:numFmt w:val="bullet"/>
      <w:lvlText w:val="•"/>
      <w:lvlJc w:val="left"/>
      <w:pPr>
        <w:ind w:left="8227" w:hanging="348"/>
      </w:pPr>
      <w:rPr>
        <w:rFonts w:hint="default"/>
        <w:lang w:val="ru-RU" w:eastAsia="ru-RU" w:bidi="ru-RU"/>
      </w:rPr>
    </w:lvl>
  </w:abstractNum>
  <w:abstractNum w:abstractNumId="15" w15:restartNumberingAfterBreak="0">
    <w:nsid w:val="7BE37B49"/>
    <w:multiLevelType w:val="hybridMultilevel"/>
    <w:tmpl w:val="02C0F2DA"/>
    <w:lvl w:ilvl="0" w:tplc="32D8F530">
      <w:numFmt w:val="bullet"/>
      <w:lvlText w:val="-"/>
      <w:lvlJc w:val="left"/>
      <w:pPr>
        <w:ind w:left="382" w:hanging="255"/>
      </w:pPr>
      <w:rPr>
        <w:rFonts w:ascii="Times New Roman" w:eastAsia="Times New Roman" w:hAnsi="Times New Roman" w:cs="Times New Roman" w:hint="default"/>
        <w:spacing w:val="-8"/>
        <w:w w:val="99"/>
        <w:sz w:val="24"/>
        <w:szCs w:val="24"/>
        <w:lang w:val="ru-RU" w:eastAsia="ru-RU" w:bidi="ru-RU"/>
      </w:rPr>
    </w:lvl>
    <w:lvl w:ilvl="1" w:tplc="EBE4443E">
      <w:numFmt w:val="bullet"/>
      <w:lvlText w:val="•"/>
      <w:lvlJc w:val="left"/>
      <w:pPr>
        <w:ind w:left="1342" w:hanging="255"/>
      </w:pPr>
      <w:rPr>
        <w:rFonts w:hint="default"/>
        <w:lang w:val="ru-RU" w:eastAsia="ru-RU" w:bidi="ru-RU"/>
      </w:rPr>
    </w:lvl>
    <w:lvl w:ilvl="2" w:tplc="62DC1DAA">
      <w:numFmt w:val="bullet"/>
      <w:lvlText w:val="•"/>
      <w:lvlJc w:val="left"/>
      <w:pPr>
        <w:ind w:left="2305" w:hanging="255"/>
      </w:pPr>
      <w:rPr>
        <w:rFonts w:hint="default"/>
        <w:lang w:val="ru-RU" w:eastAsia="ru-RU" w:bidi="ru-RU"/>
      </w:rPr>
    </w:lvl>
    <w:lvl w:ilvl="3" w:tplc="72163FB2">
      <w:numFmt w:val="bullet"/>
      <w:lvlText w:val="•"/>
      <w:lvlJc w:val="left"/>
      <w:pPr>
        <w:ind w:left="3268" w:hanging="255"/>
      </w:pPr>
      <w:rPr>
        <w:rFonts w:hint="default"/>
        <w:lang w:val="ru-RU" w:eastAsia="ru-RU" w:bidi="ru-RU"/>
      </w:rPr>
    </w:lvl>
    <w:lvl w:ilvl="4" w:tplc="1794FA0C">
      <w:numFmt w:val="bullet"/>
      <w:lvlText w:val="•"/>
      <w:lvlJc w:val="left"/>
      <w:pPr>
        <w:ind w:left="4231" w:hanging="255"/>
      </w:pPr>
      <w:rPr>
        <w:rFonts w:hint="default"/>
        <w:lang w:val="ru-RU" w:eastAsia="ru-RU" w:bidi="ru-RU"/>
      </w:rPr>
    </w:lvl>
    <w:lvl w:ilvl="5" w:tplc="53B2537E">
      <w:numFmt w:val="bullet"/>
      <w:lvlText w:val="•"/>
      <w:lvlJc w:val="left"/>
      <w:pPr>
        <w:ind w:left="5194" w:hanging="255"/>
      </w:pPr>
      <w:rPr>
        <w:rFonts w:hint="default"/>
        <w:lang w:val="ru-RU" w:eastAsia="ru-RU" w:bidi="ru-RU"/>
      </w:rPr>
    </w:lvl>
    <w:lvl w:ilvl="6" w:tplc="96B4E0D4">
      <w:numFmt w:val="bullet"/>
      <w:lvlText w:val="•"/>
      <w:lvlJc w:val="left"/>
      <w:pPr>
        <w:ind w:left="6157" w:hanging="255"/>
      </w:pPr>
      <w:rPr>
        <w:rFonts w:hint="default"/>
        <w:lang w:val="ru-RU" w:eastAsia="ru-RU" w:bidi="ru-RU"/>
      </w:rPr>
    </w:lvl>
    <w:lvl w:ilvl="7" w:tplc="DD0A58DE">
      <w:numFmt w:val="bullet"/>
      <w:lvlText w:val="•"/>
      <w:lvlJc w:val="left"/>
      <w:pPr>
        <w:ind w:left="7120" w:hanging="255"/>
      </w:pPr>
      <w:rPr>
        <w:rFonts w:hint="default"/>
        <w:lang w:val="ru-RU" w:eastAsia="ru-RU" w:bidi="ru-RU"/>
      </w:rPr>
    </w:lvl>
    <w:lvl w:ilvl="8" w:tplc="B876F580">
      <w:numFmt w:val="bullet"/>
      <w:lvlText w:val="•"/>
      <w:lvlJc w:val="left"/>
      <w:pPr>
        <w:ind w:left="8083" w:hanging="255"/>
      </w:pPr>
      <w:rPr>
        <w:rFonts w:hint="default"/>
        <w:lang w:val="ru-RU" w:eastAsia="ru-RU" w:bidi="ru-RU"/>
      </w:rPr>
    </w:lvl>
  </w:abstractNum>
  <w:num w:numId="1">
    <w:abstractNumId w:val="5"/>
  </w:num>
  <w:num w:numId="2">
    <w:abstractNumId w:val="2"/>
  </w:num>
  <w:num w:numId="3">
    <w:abstractNumId w:val="3"/>
  </w:num>
  <w:num w:numId="4">
    <w:abstractNumId w:val="15"/>
  </w:num>
  <w:num w:numId="5">
    <w:abstractNumId w:val="11"/>
  </w:num>
  <w:num w:numId="6">
    <w:abstractNumId w:val="14"/>
  </w:num>
  <w:num w:numId="7">
    <w:abstractNumId w:val="1"/>
  </w:num>
  <w:num w:numId="8">
    <w:abstractNumId w:val="13"/>
  </w:num>
  <w:num w:numId="9">
    <w:abstractNumId w:val="12"/>
  </w:num>
  <w:num w:numId="10">
    <w:abstractNumId w:val="0"/>
  </w:num>
  <w:num w:numId="11">
    <w:abstractNumId w:val="6"/>
  </w:num>
  <w:num w:numId="12">
    <w:abstractNumId w:val="4"/>
  </w:num>
  <w:num w:numId="13">
    <w:abstractNumId w:val="9"/>
  </w:num>
  <w:num w:numId="14">
    <w:abstractNumId w:val="7"/>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82"/>
    <w:rsid w:val="00002B8B"/>
    <w:rsid w:val="000076CC"/>
    <w:rsid w:val="0001569A"/>
    <w:rsid w:val="000342B7"/>
    <w:rsid w:val="00062D82"/>
    <w:rsid w:val="000E787C"/>
    <w:rsid w:val="0012709A"/>
    <w:rsid w:val="001469E4"/>
    <w:rsid w:val="001A09D8"/>
    <w:rsid w:val="001D264A"/>
    <w:rsid w:val="001E3D38"/>
    <w:rsid w:val="002000EE"/>
    <w:rsid w:val="002B65BE"/>
    <w:rsid w:val="002E1901"/>
    <w:rsid w:val="002F2792"/>
    <w:rsid w:val="00305EB2"/>
    <w:rsid w:val="00327DCF"/>
    <w:rsid w:val="00362D85"/>
    <w:rsid w:val="003842BB"/>
    <w:rsid w:val="0040046F"/>
    <w:rsid w:val="004305F3"/>
    <w:rsid w:val="004B0912"/>
    <w:rsid w:val="00590D62"/>
    <w:rsid w:val="0062355D"/>
    <w:rsid w:val="00625B7F"/>
    <w:rsid w:val="00674AC9"/>
    <w:rsid w:val="007C50E0"/>
    <w:rsid w:val="00957744"/>
    <w:rsid w:val="009F0B96"/>
    <w:rsid w:val="00AF640A"/>
    <w:rsid w:val="00C12848"/>
    <w:rsid w:val="00C5015B"/>
    <w:rsid w:val="00D0766F"/>
    <w:rsid w:val="00D666EB"/>
    <w:rsid w:val="00DF75AE"/>
    <w:rsid w:val="00E65EF6"/>
    <w:rsid w:val="00E819B9"/>
    <w:rsid w:val="00E97312"/>
    <w:rsid w:val="00EF04BB"/>
    <w:rsid w:val="00EF11DE"/>
    <w:rsid w:val="00F05C32"/>
    <w:rsid w:val="00F927DE"/>
    <w:rsid w:val="00FA4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A817E-9644-45D3-8215-582C9C3C8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uiPriority w:val="1"/>
    <w:qFormat/>
    <w:pPr>
      <w:ind w:left="381" w:right="407"/>
      <w:jc w:val="center"/>
      <w:outlineLvl w:val="0"/>
    </w:pPr>
    <w:rPr>
      <w:b/>
      <w:bCs/>
      <w:sz w:val="32"/>
      <w:szCs w:val="32"/>
    </w:rPr>
  </w:style>
  <w:style w:type="paragraph" w:styleId="2">
    <w:name w:val="heading 2"/>
    <w:basedOn w:val="a"/>
    <w:uiPriority w:val="1"/>
    <w:qFormat/>
    <w:pPr>
      <w:spacing w:before="124"/>
      <w:ind w:left="1027" w:hanging="423"/>
      <w:jc w:val="both"/>
      <w:outlineLvl w:val="1"/>
    </w:pPr>
    <w:rPr>
      <w:b/>
      <w:bCs/>
      <w:sz w:val="28"/>
      <w:szCs w:val="28"/>
    </w:rPr>
  </w:style>
  <w:style w:type="paragraph" w:styleId="3">
    <w:name w:val="heading 3"/>
    <w:basedOn w:val="a"/>
    <w:uiPriority w:val="1"/>
    <w:qFormat/>
    <w:pPr>
      <w:ind w:left="381" w:hanging="632"/>
      <w:outlineLvl w:val="2"/>
    </w:pPr>
    <w:rPr>
      <w:i/>
      <w:sz w:val="28"/>
      <w:szCs w:val="28"/>
      <w:u w:val="single" w:color="000000"/>
    </w:rPr>
  </w:style>
  <w:style w:type="paragraph" w:styleId="4">
    <w:name w:val="heading 4"/>
    <w:basedOn w:val="a"/>
    <w:uiPriority w:val="1"/>
    <w:qFormat/>
    <w:pPr>
      <w:ind w:left="381" w:right="405"/>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830"/>
      <w:ind w:right="34"/>
      <w:jc w:val="center"/>
    </w:pPr>
    <w:rPr>
      <w:sz w:val="24"/>
      <w:szCs w:val="24"/>
    </w:rPr>
  </w:style>
  <w:style w:type="paragraph" w:styleId="20">
    <w:name w:val="toc 2"/>
    <w:basedOn w:val="a"/>
    <w:uiPriority w:val="1"/>
    <w:qFormat/>
    <w:pPr>
      <w:ind w:left="929" w:hanging="349"/>
    </w:pPr>
    <w:rPr>
      <w:sz w:val="19"/>
      <w:szCs w:val="19"/>
    </w:rPr>
  </w:style>
  <w:style w:type="paragraph" w:styleId="30">
    <w:name w:val="toc 3"/>
    <w:basedOn w:val="a"/>
    <w:uiPriority w:val="1"/>
    <w:qFormat/>
    <w:pPr>
      <w:ind w:left="1322" w:hanging="541"/>
    </w:pPr>
    <w:rPr>
      <w:i/>
      <w:sz w:val="24"/>
      <w:szCs w:val="24"/>
    </w:rPr>
  </w:style>
  <w:style w:type="paragraph" w:styleId="40">
    <w:name w:val="toc 4"/>
    <w:basedOn w:val="a"/>
    <w:uiPriority w:val="1"/>
    <w:qFormat/>
    <w:pPr>
      <w:ind w:left="382"/>
    </w:pPr>
    <w:rPr>
      <w:sz w:val="24"/>
      <w:szCs w:val="24"/>
    </w:rPr>
  </w:style>
  <w:style w:type="paragraph" w:styleId="5">
    <w:name w:val="toc 5"/>
    <w:basedOn w:val="a"/>
    <w:uiPriority w:val="1"/>
    <w:qFormat/>
    <w:pPr>
      <w:spacing w:line="273" w:lineRule="exact"/>
      <w:ind w:left="948"/>
    </w:pPr>
    <w:rPr>
      <w:i/>
      <w:sz w:val="24"/>
      <w:szCs w:val="24"/>
    </w:rPr>
  </w:style>
  <w:style w:type="paragraph" w:styleId="a3">
    <w:name w:val="Body Text"/>
    <w:basedOn w:val="a"/>
    <w:uiPriority w:val="1"/>
    <w:qFormat/>
    <w:rPr>
      <w:sz w:val="24"/>
      <w:szCs w:val="24"/>
    </w:rPr>
  </w:style>
  <w:style w:type="paragraph" w:styleId="a4">
    <w:name w:val="List Paragraph"/>
    <w:basedOn w:val="a"/>
    <w:uiPriority w:val="1"/>
    <w:qFormat/>
    <w:pPr>
      <w:ind w:left="1090" w:hanging="425"/>
    </w:pPr>
  </w:style>
  <w:style w:type="paragraph" w:customStyle="1" w:styleId="TableParagraph">
    <w:name w:val="Table Paragraph"/>
    <w:basedOn w:val="a"/>
    <w:uiPriority w:val="1"/>
    <w:qFormat/>
    <w:pPr>
      <w:jc w:val="center"/>
    </w:pPr>
  </w:style>
  <w:style w:type="paragraph" w:styleId="a5">
    <w:name w:val="Balloon Text"/>
    <w:basedOn w:val="a"/>
    <w:link w:val="a6"/>
    <w:uiPriority w:val="99"/>
    <w:semiHidden/>
    <w:unhideWhenUsed/>
    <w:rsid w:val="00E819B9"/>
    <w:rPr>
      <w:rFonts w:ascii="Tahoma" w:hAnsi="Tahoma" w:cs="Tahoma"/>
      <w:sz w:val="16"/>
      <w:szCs w:val="16"/>
    </w:rPr>
  </w:style>
  <w:style w:type="character" w:customStyle="1" w:styleId="a6">
    <w:name w:val="Текст выноски Знак"/>
    <w:basedOn w:val="a0"/>
    <w:link w:val="a5"/>
    <w:uiPriority w:val="99"/>
    <w:semiHidden/>
    <w:rsid w:val="00E819B9"/>
    <w:rPr>
      <w:rFonts w:ascii="Tahoma" w:eastAsia="Times New Roman" w:hAnsi="Tahoma" w:cs="Tahoma"/>
      <w:sz w:val="16"/>
      <w:szCs w:val="16"/>
      <w:lang w:val="ru-RU" w:eastAsia="ru-RU" w:bidi="ru-RU"/>
    </w:rPr>
  </w:style>
  <w:style w:type="character" w:customStyle="1" w:styleId="10">
    <w:name w:val="Заголовок 1 Знак"/>
    <w:basedOn w:val="a0"/>
    <w:link w:val="1"/>
    <w:uiPriority w:val="1"/>
    <w:rsid w:val="001469E4"/>
    <w:rPr>
      <w:rFonts w:ascii="Times New Roman" w:eastAsia="Times New Roman" w:hAnsi="Times New Roman" w:cs="Times New Roman"/>
      <w:b/>
      <w:bCs/>
      <w:sz w:val="32"/>
      <w:szCs w:val="32"/>
      <w:lang w:val="ru-RU" w:eastAsia="ru-RU" w:bidi="ru-RU"/>
    </w:rPr>
  </w:style>
  <w:style w:type="paragraph" w:styleId="a7">
    <w:name w:val="header"/>
    <w:basedOn w:val="a"/>
    <w:link w:val="a8"/>
    <w:uiPriority w:val="99"/>
    <w:unhideWhenUsed/>
    <w:rsid w:val="0012709A"/>
    <w:pPr>
      <w:tabs>
        <w:tab w:val="center" w:pos="4677"/>
        <w:tab w:val="right" w:pos="9355"/>
      </w:tabs>
    </w:pPr>
  </w:style>
  <w:style w:type="character" w:customStyle="1" w:styleId="a8">
    <w:name w:val="Верхний колонтитул Знак"/>
    <w:basedOn w:val="a0"/>
    <w:link w:val="a7"/>
    <w:uiPriority w:val="99"/>
    <w:rsid w:val="0012709A"/>
    <w:rPr>
      <w:rFonts w:ascii="Times New Roman" w:eastAsia="Times New Roman" w:hAnsi="Times New Roman" w:cs="Times New Roman"/>
      <w:lang w:val="ru-RU" w:eastAsia="ru-RU" w:bidi="ru-RU"/>
    </w:rPr>
  </w:style>
  <w:style w:type="paragraph" w:styleId="a9">
    <w:name w:val="footer"/>
    <w:basedOn w:val="a"/>
    <w:link w:val="aa"/>
    <w:uiPriority w:val="99"/>
    <w:unhideWhenUsed/>
    <w:rsid w:val="0012709A"/>
    <w:pPr>
      <w:tabs>
        <w:tab w:val="center" w:pos="4677"/>
        <w:tab w:val="right" w:pos="9355"/>
      </w:tabs>
    </w:pPr>
  </w:style>
  <w:style w:type="character" w:customStyle="1" w:styleId="aa">
    <w:name w:val="Нижний колонтитул Знак"/>
    <w:basedOn w:val="a0"/>
    <w:link w:val="a9"/>
    <w:uiPriority w:val="99"/>
    <w:rsid w:val="0012709A"/>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330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29</Pages>
  <Words>6990</Words>
  <Characters>39847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Сопроводительное письмо</vt:lpstr>
    </vt:vector>
  </TitlesOfParts>
  <Company/>
  <LinksUpToDate>false</LinksUpToDate>
  <CharactersWithSpaces>46744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Сопроводительное письмо</dc:title>
  <dc:creator>1</dc:creator>
  <cp:lastModifiedBy>Янченкова Екатерина Николаевна</cp:lastModifiedBy>
  <cp:revision>19</cp:revision>
  <dcterms:created xsi:type="dcterms:W3CDTF">2023-05-19T20:40:00Z</dcterms:created>
  <dcterms:modified xsi:type="dcterms:W3CDTF">2023-06-14T13:19:00Z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Microsoft® Word 2016</vt:lpwstr>
  </property>
  <property fmtid="{D5CDD505-2E9C-101B-9397-08002B2CF9AE}" pid="4" name="LastSaved">
    <vt:filetime>2022-12-20T00:00:00Z</vt:filetime>
  </property>
</Properties>
</file>