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520" w:type="dxa"/>
        <w:tblInd w:w="3369" w:type="dxa"/>
        <w:tblLook w:val="04A0" w:firstRow="1" w:lastRow="0" w:firstColumn="1" w:lastColumn="0" w:noHBand="0" w:noVBand="1"/>
      </w:tblPr>
      <w:tblGrid>
        <w:gridCol w:w="6520"/>
      </w:tblGrid>
      <w:tr w:rsidR="001061E7" w:rsidRPr="00496253" w:rsidTr="00B02A0F">
        <w:tc>
          <w:tcPr>
            <w:tcW w:w="6520" w:type="dxa"/>
            <w:shd w:val="clear" w:color="auto" w:fill="auto"/>
          </w:tcPr>
          <w:p w:rsidR="00B02A0F" w:rsidRPr="000E0D90" w:rsidRDefault="00B02A0F" w:rsidP="00B02A0F">
            <w:pPr>
              <w:pageBreakBefore/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>УТВЕРЖДЕН</w:t>
            </w:r>
          </w:p>
          <w:p w:rsidR="00B02A0F" w:rsidRDefault="00B02A0F" w:rsidP="00B02A0F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постановлением</w:t>
            </w:r>
            <w:r w:rsidRPr="000E0D90"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Администрации</w:t>
            </w:r>
          </w:p>
          <w:p w:rsidR="00B02A0F" w:rsidRDefault="00B02A0F" w:rsidP="00B02A0F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</w:t>
            </w:r>
            <w:r w:rsidRPr="000E0D90">
              <w:rPr>
                <w:rFonts w:cs="Calibri"/>
                <w:color w:val="000000"/>
                <w:sz w:val="28"/>
                <w:szCs w:val="28"/>
                <w:lang w:eastAsia="ar-SA"/>
              </w:rPr>
              <w:t>города Смоленска</w:t>
            </w:r>
          </w:p>
          <w:p w:rsidR="00B02A0F" w:rsidRPr="00C76272" w:rsidRDefault="00B02A0F" w:rsidP="00B02A0F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</w:t>
            </w:r>
            <w:r w:rsidRPr="00C76272">
              <w:rPr>
                <w:rFonts w:cs="Calibri"/>
                <w:color w:val="000000"/>
                <w:sz w:val="28"/>
                <w:szCs w:val="28"/>
                <w:lang w:eastAsia="ar-SA"/>
              </w:rPr>
              <w:t>от  __________  №  ___________</w:t>
            </w:r>
          </w:p>
          <w:p w:rsidR="00B02A0F" w:rsidRPr="00496253" w:rsidRDefault="00B02A0F" w:rsidP="00B02A0F">
            <w:pPr>
              <w:rPr>
                <w:bCs/>
                <w:sz w:val="28"/>
                <w:szCs w:val="28"/>
              </w:rPr>
            </w:pPr>
          </w:p>
        </w:tc>
      </w:tr>
    </w:tbl>
    <w:p w:rsidR="001061E7" w:rsidRPr="001061E7" w:rsidRDefault="001061E7" w:rsidP="00C54B6C">
      <w:pPr>
        <w:jc w:val="right"/>
        <w:rPr>
          <w:bCs/>
          <w:sz w:val="28"/>
          <w:szCs w:val="28"/>
        </w:rPr>
      </w:pPr>
    </w:p>
    <w:p w:rsidR="00307B7E" w:rsidRDefault="00307B7E" w:rsidP="00AD4BDA">
      <w:pPr>
        <w:jc w:val="right"/>
        <w:rPr>
          <w:bCs/>
          <w:sz w:val="22"/>
          <w:szCs w:val="22"/>
        </w:rPr>
      </w:pPr>
    </w:p>
    <w:p w:rsidR="00CC2F7B" w:rsidRDefault="00CC2F7B" w:rsidP="00CC2F7B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Д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М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С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Р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В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Ы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 xml:space="preserve">Й 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Р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Е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Г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Л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М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Е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</w:p>
    <w:p w:rsidR="00CC2F7B" w:rsidRDefault="00CC2F7B" w:rsidP="00CC2F7B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  <w:r>
        <w:rPr>
          <w:rFonts w:cs="Calibri"/>
          <w:b/>
          <w:color w:val="000000"/>
          <w:sz w:val="28"/>
          <w:szCs w:val="28"/>
          <w:lang w:eastAsia="ar-SA"/>
        </w:rPr>
        <w:t>Ад</w:t>
      </w:r>
      <w:r w:rsidR="00C82D82">
        <w:rPr>
          <w:rFonts w:cs="Calibri"/>
          <w:b/>
          <w:color w:val="000000"/>
          <w:sz w:val="28"/>
          <w:szCs w:val="28"/>
          <w:lang w:eastAsia="ar-SA"/>
        </w:rPr>
        <w:t xml:space="preserve">министрации города Смоленска </w:t>
      </w:r>
      <w:r w:rsidR="0086775B">
        <w:rPr>
          <w:rFonts w:cs="Calibri"/>
          <w:b/>
          <w:color w:val="000000"/>
          <w:sz w:val="28"/>
          <w:szCs w:val="28"/>
          <w:lang w:eastAsia="ar-SA"/>
        </w:rPr>
        <w:t xml:space="preserve">по </w:t>
      </w:r>
      <w:r>
        <w:rPr>
          <w:rFonts w:cs="Calibri"/>
          <w:b/>
          <w:color w:val="000000"/>
          <w:sz w:val="28"/>
          <w:szCs w:val="28"/>
          <w:lang w:eastAsia="ar-SA"/>
        </w:rPr>
        <w:t>предоставлени</w:t>
      </w:r>
      <w:r w:rsidR="0086775B">
        <w:rPr>
          <w:rFonts w:cs="Calibri"/>
          <w:b/>
          <w:color w:val="000000"/>
          <w:sz w:val="28"/>
          <w:szCs w:val="28"/>
          <w:lang w:eastAsia="ar-SA"/>
        </w:rPr>
        <w:t>ю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</w:p>
    <w:p w:rsidR="00307B7E" w:rsidRDefault="00CC2F7B" w:rsidP="00CC2F7B">
      <w:pPr>
        <w:jc w:val="center"/>
        <w:rPr>
          <w:b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  <w:lang w:eastAsia="ar-SA"/>
        </w:rPr>
        <w:t xml:space="preserve">муниципальной услуги </w:t>
      </w:r>
      <w:r w:rsidR="00BF272C" w:rsidRPr="00BF272C">
        <w:rPr>
          <w:b/>
          <w:bCs/>
          <w:sz w:val="28"/>
          <w:szCs w:val="28"/>
        </w:rPr>
        <w:t>«</w:t>
      </w:r>
      <w:bookmarkStart w:id="0" w:name="_Hlk146276291"/>
      <w:r w:rsidR="004F5C41" w:rsidRPr="004F5C41">
        <w:rPr>
          <w:b/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BF272C" w:rsidRPr="00BF272C">
        <w:rPr>
          <w:b/>
          <w:bCs/>
          <w:sz w:val="28"/>
          <w:szCs w:val="28"/>
        </w:rPr>
        <w:t>»</w:t>
      </w:r>
      <w:bookmarkEnd w:id="0"/>
    </w:p>
    <w:p w:rsidR="00445C32" w:rsidRPr="00CC2F7B" w:rsidRDefault="00445C32" w:rsidP="00CC2F7B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445C32" w:rsidRDefault="00445C32" w:rsidP="008252CA">
      <w:pPr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bookmark0"/>
      <w:r>
        <w:rPr>
          <w:b/>
          <w:sz w:val="28"/>
          <w:szCs w:val="28"/>
        </w:rPr>
        <w:t>ОБЩИЕ ПОЛОЖЕНИЯ</w:t>
      </w:r>
    </w:p>
    <w:p w:rsidR="00307B7E" w:rsidRDefault="00152B0E" w:rsidP="00445C32">
      <w:pPr>
        <w:autoSpaceDE w:val="0"/>
        <w:autoSpaceDN w:val="0"/>
        <w:adjustRightInd w:val="0"/>
        <w:ind w:left="720"/>
        <w:outlineLvl w:val="1"/>
      </w:pPr>
      <w:r>
        <w:t xml:space="preserve">                                    </w:t>
      </w:r>
      <w:bookmarkEnd w:id="1"/>
    </w:p>
    <w:p w:rsidR="00445C32" w:rsidRDefault="00445C32" w:rsidP="008252CA">
      <w:pPr>
        <w:numPr>
          <w:ilvl w:val="1"/>
          <w:numId w:val="5"/>
        </w:numPr>
        <w:autoSpaceDE w:val="0"/>
        <w:autoSpaceDN w:val="0"/>
        <w:adjustRightInd w:val="0"/>
        <w:ind w:left="1236" w:hanging="527"/>
        <w:contextualSpacing/>
        <w:jc w:val="center"/>
        <w:outlineLvl w:val="2"/>
        <w:rPr>
          <w:b/>
          <w:sz w:val="28"/>
          <w:szCs w:val="28"/>
        </w:rPr>
      </w:pPr>
      <w:r w:rsidRPr="00D6248A">
        <w:rPr>
          <w:b/>
          <w:sz w:val="28"/>
          <w:szCs w:val="28"/>
        </w:rPr>
        <w:t>Предмет регулирования Административного регламента</w:t>
      </w:r>
      <w:r>
        <w:rPr>
          <w:b/>
          <w:sz w:val="28"/>
          <w:szCs w:val="28"/>
        </w:rPr>
        <w:t xml:space="preserve"> предоставления муниципальной услуги </w:t>
      </w:r>
    </w:p>
    <w:p w:rsidR="00445C32" w:rsidRDefault="00445C32" w:rsidP="00445C32">
      <w:pPr>
        <w:autoSpaceDE w:val="0"/>
        <w:autoSpaceDN w:val="0"/>
        <w:adjustRightInd w:val="0"/>
        <w:ind w:left="1234"/>
        <w:outlineLvl w:val="2"/>
      </w:pPr>
    </w:p>
    <w:p w:rsidR="00EB2AE9" w:rsidRPr="00281525" w:rsidRDefault="002075A9" w:rsidP="00C76272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EB2AE9">
        <w:rPr>
          <w:sz w:val="28"/>
          <w:szCs w:val="28"/>
        </w:rPr>
        <w:t>А</w:t>
      </w:r>
      <w:r w:rsidR="00307B7E" w:rsidRPr="00031178">
        <w:rPr>
          <w:sz w:val="28"/>
          <w:szCs w:val="28"/>
        </w:rPr>
        <w:t xml:space="preserve">дминистративный регламент </w:t>
      </w:r>
      <w:r w:rsidR="0086775B">
        <w:rPr>
          <w:sz w:val="28"/>
          <w:szCs w:val="28"/>
        </w:rPr>
        <w:t xml:space="preserve">Администрации города Смоленска </w:t>
      </w:r>
      <w:r w:rsidR="00EB2AE9">
        <w:rPr>
          <w:sz w:val="28"/>
          <w:szCs w:val="28"/>
        </w:rPr>
        <w:t>по предоставлению</w:t>
      </w:r>
      <w:r w:rsidR="00307B7E" w:rsidRPr="00031178">
        <w:rPr>
          <w:sz w:val="28"/>
          <w:szCs w:val="28"/>
        </w:rPr>
        <w:t xml:space="preserve"> муниципальной услуги </w:t>
      </w:r>
      <w:r w:rsidR="00171479" w:rsidRPr="00171479">
        <w:rPr>
          <w:bCs/>
          <w:sz w:val="28"/>
          <w:szCs w:val="28"/>
        </w:rPr>
        <w:t>«</w:t>
      </w:r>
      <w:r w:rsidR="004F5C41" w:rsidRPr="004F5C41">
        <w:rPr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307B7E" w:rsidRPr="00031178">
        <w:rPr>
          <w:sz w:val="28"/>
          <w:szCs w:val="28"/>
        </w:rPr>
        <w:t xml:space="preserve">» </w:t>
      </w:r>
      <w:r w:rsidR="00EB2AE9" w:rsidRPr="00EB2AE9">
        <w:rPr>
          <w:sz w:val="28"/>
          <w:szCs w:val="28"/>
        </w:rPr>
        <w:t xml:space="preserve">(далее – Административный регламент, муниципальная услуга)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процедур), осуществляемых Управлением имущественных, земельных и жилищных  отношений Администрации города Смоленска (далее – </w:t>
      </w:r>
      <w:proofErr w:type="spellStart"/>
      <w:r w:rsidR="00EB2AE9" w:rsidRPr="00EB2AE9">
        <w:rPr>
          <w:sz w:val="28"/>
          <w:szCs w:val="28"/>
        </w:rPr>
        <w:t>УИЗиЖО</w:t>
      </w:r>
      <w:proofErr w:type="spellEnd"/>
      <w:r w:rsidR="00EB2AE9" w:rsidRPr="00EB2AE9">
        <w:rPr>
          <w:sz w:val="28"/>
          <w:szCs w:val="28"/>
        </w:rPr>
        <w:t xml:space="preserve">) при </w:t>
      </w:r>
      <w:r>
        <w:rPr>
          <w:sz w:val="28"/>
          <w:szCs w:val="28"/>
        </w:rPr>
        <w:t>оказании</w:t>
      </w:r>
      <w:r w:rsidR="00EB2AE9" w:rsidRPr="00EB2AE9">
        <w:rPr>
          <w:sz w:val="28"/>
          <w:szCs w:val="28"/>
        </w:rPr>
        <w:t xml:space="preserve"> муниципальной услуги.</w:t>
      </w:r>
      <w:bookmarkStart w:id="2" w:name="bookmark1"/>
    </w:p>
    <w:p w:rsidR="002075A9" w:rsidRDefault="002075A9" w:rsidP="00C76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475B0F">
        <w:rPr>
          <w:sz w:val="28"/>
          <w:szCs w:val="28"/>
        </w:rPr>
        <w:t>Действие Административного регламента распространяется</w:t>
      </w:r>
      <w:r w:rsidR="0086775B">
        <w:rPr>
          <w:sz w:val="28"/>
          <w:szCs w:val="28"/>
        </w:rPr>
        <w:t xml:space="preserve"> на </w:t>
      </w:r>
      <w:r w:rsidRPr="00475B0F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земельные участки</w:t>
      </w:r>
      <w:r w:rsidR="0086775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75B0F">
        <w:rPr>
          <w:sz w:val="28"/>
          <w:szCs w:val="28"/>
        </w:rPr>
        <w:t>находящи</w:t>
      </w:r>
      <w:r>
        <w:rPr>
          <w:sz w:val="28"/>
          <w:szCs w:val="28"/>
        </w:rPr>
        <w:t>е</w:t>
      </w:r>
      <w:r w:rsidRPr="00475B0F">
        <w:rPr>
          <w:sz w:val="28"/>
          <w:szCs w:val="28"/>
        </w:rPr>
        <w:t>ся в муниципальной собственности города Смоленска или государственная собственность на которые не разграничена</w:t>
      </w:r>
      <w:r w:rsidR="0086775B">
        <w:rPr>
          <w:sz w:val="28"/>
          <w:szCs w:val="28"/>
        </w:rPr>
        <w:t>.</w:t>
      </w:r>
    </w:p>
    <w:p w:rsidR="00EB2AE9" w:rsidRDefault="00EB2AE9" w:rsidP="00C76272">
      <w:pPr>
        <w:ind w:firstLine="709"/>
        <w:jc w:val="both"/>
        <w:rPr>
          <w:sz w:val="28"/>
          <w:szCs w:val="28"/>
        </w:rPr>
      </w:pPr>
    </w:p>
    <w:p w:rsidR="00EB2AE9" w:rsidRPr="00EB2AE9" w:rsidRDefault="00EB2AE9" w:rsidP="00C7627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b/>
          <w:sz w:val="28"/>
          <w:szCs w:val="28"/>
        </w:rPr>
      </w:pPr>
      <w:r w:rsidRPr="00EB2AE9">
        <w:rPr>
          <w:b/>
          <w:sz w:val="28"/>
          <w:szCs w:val="28"/>
        </w:rPr>
        <w:t>1.2. Описание заявителей</w:t>
      </w:r>
    </w:p>
    <w:p w:rsidR="00EB2AE9" w:rsidRPr="00EB2AE9" w:rsidRDefault="00EB2AE9" w:rsidP="00C7627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93B1B" w:rsidRPr="00C93B1B" w:rsidRDefault="00EB2AE9" w:rsidP="00C7627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EB2AE9">
        <w:rPr>
          <w:rFonts w:eastAsia="Calibri"/>
          <w:sz w:val="28"/>
          <w:szCs w:val="28"/>
          <w:lang w:eastAsia="en-US"/>
        </w:rPr>
        <w:t xml:space="preserve">1.2.1. </w:t>
      </w:r>
      <w:r w:rsidR="00AE1D2D">
        <w:rPr>
          <w:rFonts w:eastAsia="Calibri"/>
          <w:sz w:val="28"/>
          <w:szCs w:val="28"/>
          <w:lang w:eastAsia="en-US"/>
        </w:rPr>
        <w:t>Заявителями являются</w:t>
      </w:r>
      <w:r w:rsidRPr="00EB2AE9">
        <w:rPr>
          <w:rFonts w:eastAsia="Calibri"/>
          <w:sz w:val="28"/>
          <w:szCs w:val="28"/>
          <w:lang w:eastAsia="en-US"/>
        </w:rPr>
        <w:t xml:space="preserve"> физически</w:t>
      </w:r>
      <w:r w:rsidR="00AE1D2D">
        <w:rPr>
          <w:rFonts w:eastAsia="Calibri"/>
          <w:sz w:val="28"/>
          <w:szCs w:val="28"/>
          <w:lang w:eastAsia="en-US"/>
        </w:rPr>
        <w:t>е</w:t>
      </w:r>
      <w:r w:rsidRPr="00EB2AE9">
        <w:rPr>
          <w:rFonts w:eastAsia="Calibri"/>
          <w:sz w:val="28"/>
          <w:szCs w:val="28"/>
          <w:lang w:eastAsia="en-US"/>
        </w:rPr>
        <w:t xml:space="preserve"> лица, индивидуальны</w:t>
      </w:r>
      <w:r w:rsidR="00AE1D2D">
        <w:rPr>
          <w:rFonts w:eastAsia="Calibri"/>
          <w:sz w:val="28"/>
          <w:szCs w:val="28"/>
          <w:lang w:eastAsia="en-US"/>
        </w:rPr>
        <w:t>е</w:t>
      </w:r>
      <w:r w:rsidRPr="00EB2AE9">
        <w:rPr>
          <w:rFonts w:eastAsia="Calibri"/>
          <w:sz w:val="28"/>
          <w:szCs w:val="28"/>
          <w:lang w:eastAsia="en-US"/>
        </w:rPr>
        <w:t xml:space="preserve"> предпринимател</w:t>
      </w:r>
      <w:r w:rsidR="00AE1D2D">
        <w:rPr>
          <w:rFonts w:eastAsia="Calibri"/>
          <w:sz w:val="28"/>
          <w:szCs w:val="28"/>
          <w:lang w:eastAsia="en-US"/>
        </w:rPr>
        <w:t>и</w:t>
      </w:r>
      <w:r w:rsidRPr="00EB2AE9">
        <w:rPr>
          <w:rFonts w:eastAsia="Calibri"/>
          <w:sz w:val="28"/>
          <w:szCs w:val="28"/>
          <w:lang w:eastAsia="en-US"/>
        </w:rPr>
        <w:t>, юридически</w:t>
      </w:r>
      <w:r w:rsidR="00AE1D2D">
        <w:rPr>
          <w:rFonts w:eastAsia="Calibri"/>
          <w:sz w:val="28"/>
          <w:szCs w:val="28"/>
          <w:lang w:eastAsia="en-US"/>
        </w:rPr>
        <w:t>е</w:t>
      </w:r>
      <w:r w:rsidRPr="00EB2AE9">
        <w:rPr>
          <w:rFonts w:eastAsia="Calibri"/>
          <w:sz w:val="28"/>
          <w:szCs w:val="28"/>
          <w:lang w:eastAsia="en-US"/>
        </w:rPr>
        <w:t xml:space="preserve"> лица, в том числ</w:t>
      </w:r>
      <w:r>
        <w:rPr>
          <w:rFonts w:eastAsia="Calibri"/>
          <w:sz w:val="28"/>
          <w:szCs w:val="28"/>
          <w:lang w:eastAsia="en-US"/>
        </w:rPr>
        <w:t xml:space="preserve">е </w:t>
      </w:r>
      <w:bookmarkStart w:id="3" w:name="_GoBack"/>
      <w:bookmarkEnd w:id="3"/>
      <w:r>
        <w:rPr>
          <w:rFonts w:eastAsia="Calibri"/>
          <w:sz w:val="28"/>
          <w:szCs w:val="28"/>
          <w:lang w:eastAsia="en-US"/>
        </w:rPr>
        <w:t>иностранны</w:t>
      </w:r>
      <w:r w:rsidR="00AE1D2D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юридически</w:t>
      </w:r>
      <w:r w:rsidR="00AE1D2D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лица</w:t>
      </w:r>
      <w:bookmarkEnd w:id="2"/>
      <w:r w:rsidR="00C44DC4">
        <w:rPr>
          <w:rFonts w:eastAsia="Calibri"/>
          <w:sz w:val="28"/>
          <w:szCs w:val="28"/>
          <w:lang w:eastAsia="en-US"/>
        </w:rPr>
        <w:t xml:space="preserve"> (далее – заявитель)</w:t>
      </w:r>
      <w:r>
        <w:rPr>
          <w:sz w:val="28"/>
          <w:szCs w:val="28"/>
        </w:rPr>
        <w:t>.</w:t>
      </w:r>
    </w:p>
    <w:p w:rsidR="0022637F" w:rsidRDefault="00C93B1B" w:rsidP="00C76272">
      <w:pPr>
        <w:pStyle w:val="26"/>
        <w:shd w:val="clear" w:color="auto" w:fill="auto"/>
        <w:tabs>
          <w:tab w:val="left" w:pos="125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C93B1B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C93B1B">
        <w:rPr>
          <w:sz w:val="28"/>
          <w:szCs w:val="28"/>
        </w:rPr>
        <w:tab/>
      </w:r>
      <w:r w:rsidR="00EB2AE9">
        <w:rPr>
          <w:sz w:val="28"/>
          <w:szCs w:val="28"/>
        </w:rPr>
        <w:t xml:space="preserve"> </w:t>
      </w:r>
      <w:r w:rsidR="002E4638">
        <w:rPr>
          <w:sz w:val="28"/>
          <w:szCs w:val="28"/>
        </w:rPr>
        <w:t>От имени заявителя с заявлением о предоставлении муни</w:t>
      </w:r>
      <w:r w:rsidR="00ED0915">
        <w:rPr>
          <w:sz w:val="28"/>
          <w:szCs w:val="28"/>
        </w:rPr>
        <w:t>ц</w:t>
      </w:r>
      <w:r w:rsidR="002E4638">
        <w:rPr>
          <w:sz w:val="28"/>
          <w:szCs w:val="28"/>
        </w:rPr>
        <w:t>ипальн</w:t>
      </w:r>
      <w:r w:rsidR="00ED0915">
        <w:rPr>
          <w:sz w:val="28"/>
          <w:szCs w:val="28"/>
        </w:rPr>
        <w:t>о</w:t>
      </w:r>
      <w:r w:rsidR="002E4638">
        <w:rPr>
          <w:sz w:val="28"/>
          <w:szCs w:val="28"/>
        </w:rPr>
        <w:t>й услуги  может обратиться уполномоченный в соотве</w:t>
      </w:r>
      <w:r w:rsidR="00ED0915">
        <w:rPr>
          <w:sz w:val="28"/>
          <w:szCs w:val="28"/>
        </w:rPr>
        <w:t>т</w:t>
      </w:r>
      <w:r w:rsidR="002E4638">
        <w:rPr>
          <w:sz w:val="28"/>
          <w:szCs w:val="28"/>
        </w:rPr>
        <w:t>ствии с гражданским законодател</w:t>
      </w:r>
      <w:r w:rsidR="00ED0915">
        <w:rPr>
          <w:sz w:val="28"/>
          <w:szCs w:val="28"/>
        </w:rPr>
        <w:t>ьств</w:t>
      </w:r>
      <w:r w:rsidR="002E4638">
        <w:rPr>
          <w:sz w:val="28"/>
          <w:szCs w:val="28"/>
        </w:rPr>
        <w:t>ом Российской Федерации представитель заявителя (</w:t>
      </w:r>
      <w:r w:rsidR="00ED0915">
        <w:rPr>
          <w:sz w:val="28"/>
          <w:szCs w:val="28"/>
        </w:rPr>
        <w:t>далее – представитель заявителя),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</w:t>
      </w:r>
      <w:r w:rsidR="0022637F">
        <w:rPr>
          <w:sz w:val="28"/>
          <w:szCs w:val="28"/>
        </w:rPr>
        <w:t>оставлении муниципальной услуги.</w:t>
      </w:r>
    </w:p>
    <w:p w:rsidR="00C93B1B" w:rsidRDefault="00ED0915" w:rsidP="00C76272">
      <w:pPr>
        <w:pStyle w:val="26"/>
        <w:shd w:val="clear" w:color="auto" w:fill="auto"/>
        <w:tabs>
          <w:tab w:val="left" w:pos="125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93B1B" w:rsidRPr="00C93B1B">
        <w:rPr>
          <w:sz w:val="28"/>
          <w:szCs w:val="28"/>
        </w:rPr>
        <w:t>Интересы заявителей, указанных в пункте 1.2</w:t>
      </w:r>
      <w:r w:rsidR="00AE1D2D">
        <w:rPr>
          <w:sz w:val="28"/>
          <w:szCs w:val="28"/>
        </w:rPr>
        <w:t>.1</w:t>
      </w:r>
      <w:r w:rsidR="00C93B1B" w:rsidRPr="00C93B1B">
        <w:rPr>
          <w:sz w:val="28"/>
          <w:szCs w:val="28"/>
        </w:rPr>
        <w:t xml:space="preserve"> настоящего </w:t>
      </w:r>
      <w:r w:rsidR="0086775B">
        <w:rPr>
          <w:sz w:val="28"/>
          <w:szCs w:val="28"/>
        </w:rPr>
        <w:t>подраздела</w:t>
      </w:r>
      <w:r w:rsidR="00C93B1B" w:rsidRPr="00C93B1B">
        <w:rPr>
          <w:sz w:val="28"/>
          <w:szCs w:val="28"/>
        </w:rPr>
        <w:t xml:space="preserve">, могут представлять лица, </w:t>
      </w:r>
      <w:r w:rsidR="00C44DC4">
        <w:rPr>
          <w:sz w:val="28"/>
          <w:szCs w:val="28"/>
        </w:rPr>
        <w:t>о</w:t>
      </w:r>
      <w:r w:rsidR="00C93B1B" w:rsidRPr="00C93B1B">
        <w:rPr>
          <w:sz w:val="28"/>
          <w:szCs w:val="28"/>
        </w:rPr>
        <w:t>бладающие соответствующими</w:t>
      </w:r>
      <w:r w:rsidR="003B7F34">
        <w:rPr>
          <w:sz w:val="28"/>
          <w:szCs w:val="28"/>
        </w:rPr>
        <w:t xml:space="preserve"> полномочиями</w:t>
      </w:r>
      <w:r w:rsidR="00C93B1B" w:rsidRPr="00C93B1B">
        <w:rPr>
          <w:sz w:val="28"/>
          <w:szCs w:val="28"/>
        </w:rPr>
        <w:t>.</w:t>
      </w:r>
    </w:p>
    <w:p w:rsidR="0022637F" w:rsidRDefault="0022637F" w:rsidP="00C76272">
      <w:pPr>
        <w:pStyle w:val="26"/>
        <w:shd w:val="clear" w:color="auto" w:fill="auto"/>
        <w:tabs>
          <w:tab w:val="left" w:pos="125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95299B" w:rsidRDefault="0095299B" w:rsidP="0095299B">
      <w:pPr>
        <w:shd w:val="clear" w:color="auto" w:fill="FFFFFF"/>
        <w:tabs>
          <w:tab w:val="left" w:pos="1502"/>
        </w:tabs>
        <w:ind w:firstLine="709"/>
        <w:jc w:val="center"/>
        <w:rPr>
          <w:rFonts w:eastAsia="Calibri"/>
          <w:b/>
          <w:bCs/>
          <w:spacing w:val="-2"/>
          <w:sz w:val="28"/>
          <w:szCs w:val="28"/>
          <w:lang w:eastAsia="en-US"/>
        </w:rPr>
      </w:pPr>
      <w:r w:rsidRPr="0095299B">
        <w:rPr>
          <w:rFonts w:eastAsia="Calibri"/>
          <w:b/>
          <w:spacing w:val="-5"/>
          <w:sz w:val="28"/>
          <w:szCs w:val="28"/>
          <w:lang w:eastAsia="en-US"/>
        </w:rPr>
        <w:t>1.3.</w:t>
      </w:r>
      <w:r w:rsidRPr="0095299B">
        <w:rPr>
          <w:rFonts w:eastAsia="Calibri"/>
          <w:b/>
          <w:bCs/>
          <w:spacing w:val="-3"/>
          <w:sz w:val="28"/>
          <w:szCs w:val="28"/>
          <w:lang w:eastAsia="en-US"/>
        </w:rPr>
        <w:t xml:space="preserve"> Требования к порядку информирования о предоставлении </w:t>
      </w:r>
      <w:r w:rsidRPr="0095299B">
        <w:rPr>
          <w:rFonts w:eastAsia="Calibri"/>
          <w:b/>
          <w:bCs/>
          <w:spacing w:val="-2"/>
          <w:sz w:val="28"/>
          <w:szCs w:val="28"/>
          <w:lang w:eastAsia="en-US"/>
        </w:rPr>
        <w:t>муниципальной услуги</w:t>
      </w:r>
    </w:p>
    <w:p w:rsidR="0095299B" w:rsidRPr="0095299B" w:rsidRDefault="0095299B" w:rsidP="0095299B">
      <w:pPr>
        <w:shd w:val="clear" w:color="auto" w:fill="FFFFFF"/>
        <w:tabs>
          <w:tab w:val="left" w:pos="1502"/>
        </w:tabs>
        <w:ind w:firstLine="709"/>
        <w:jc w:val="center"/>
        <w:rPr>
          <w:rFonts w:eastAsia="Calibri"/>
          <w:spacing w:val="-5"/>
          <w:sz w:val="28"/>
          <w:szCs w:val="28"/>
          <w:lang w:eastAsia="en-US"/>
        </w:rPr>
      </w:pP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4"/>
          <w:sz w:val="28"/>
          <w:szCs w:val="28"/>
          <w:lang w:eastAsia="en-US"/>
        </w:rPr>
        <w:t>1.3.1.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Для получения информации по вопросам предоставления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муниципальной услуги заявител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ь (представитель заявителя)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обраща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>е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тся в Администрацию города Смоленска или </w:t>
      </w:r>
      <w:r>
        <w:rPr>
          <w:rFonts w:eastAsia="Calibri"/>
          <w:color w:val="000000"/>
          <w:spacing w:val="-2"/>
          <w:sz w:val="28"/>
          <w:szCs w:val="28"/>
          <w:lang w:eastAsia="en-US"/>
        </w:rPr>
        <w:t>с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моленское областное государственное бюджетное учреждение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«Многофункциональный центр по предоставлению государственных и </w:t>
      </w:r>
      <w:r w:rsidRPr="0095299B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муниципальных услуг населению» в городе Смоленске (далее - МФЦ) в </w:t>
      </w:r>
      <w:r w:rsidRPr="0095299B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электронной форме, лично, посредством телефонной связи, почтового отправления, в письменной </w:t>
      </w:r>
      <w:r w:rsidRPr="0095299B">
        <w:rPr>
          <w:rFonts w:eastAsia="Calibri"/>
          <w:color w:val="000000"/>
          <w:spacing w:val="-11"/>
          <w:sz w:val="28"/>
          <w:szCs w:val="28"/>
          <w:lang w:eastAsia="en-US"/>
        </w:rPr>
        <w:t>форме.</w:t>
      </w:r>
    </w:p>
    <w:p w:rsidR="00ED0915" w:rsidRPr="0095299B" w:rsidRDefault="00ED0915" w:rsidP="00ED0915">
      <w:pPr>
        <w:shd w:val="clear" w:color="auto" w:fill="FFFFFF"/>
        <w:tabs>
          <w:tab w:val="left" w:pos="143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4"/>
          <w:sz w:val="28"/>
          <w:szCs w:val="28"/>
          <w:lang w:eastAsia="en-US"/>
        </w:rPr>
        <w:t>1.3.2.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Структурным подразделением Администрации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города Смоленска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, ответственным  за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предоставление муниципальной услуги, является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Консультации по вопросам предоставления муниципальной услуги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проводятся специалистами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tabs>
          <w:tab w:val="left" w:pos="143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1.3.3.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Справочная информация о месте нахождения, графике работы,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телефонах и об адресе электронной почты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размещается:</w:t>
      </w:r>
    </w:p>
    <w:p w:rsidR="00ED0915" w:rsidRPr="0095299B" w:rsidRDefault="00ED0915" w:rsidP="00ED0915">
      <w:pPr>
        <w:shd w:val="clear" w:color="auto" w:fill="FFFFFF"/>
        <w:tabs>
          <w:tab w:val="left" w:pos="88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на официальном сайте Администрации города Смоленска в сети «Интернет»</w:t>
      </w:r>
      <w:r w:rsidRPr="0095299B">
        <w:rPr>
          <w:rFonts w:eastAsia="Calibri"/>
          <w:sz w:val="28"/>
          <w:szCs w:val="22"/>
          <w:lang w:eastAsia="en-US"/>
        </w:rPr>
        <w:t xml:space="preserve"> (электронный адрес: </w:t>
      </w:r>
      <w:hyperlink r:id="rId8">
        <w:r w:rsidRPr="0095299B">
          <w:rPr>
            <w:rFonts w:eastAsia="Calibri"/>
            <w:sz w:val="28"/>
            <w:szCs w:val="22"/>
            <w:lang w:eastAsia="en-US"/>
          </w:rPr>
          <w:t>https://www.smoladmin.ru</w:t>
        </w:r>
      </w:hyperlink>
      <w:r w:rsidRPr="0095299B">
        <w:rPr>
          <w:rFonts w:eastAsia="Calibri"/>
          <w:sz w:val="28"/>
          <w:szCs w:val="22"/>
          <w:lang w:eastAsia="en-US"/>
        </w:rPr>
        <w:t>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shd w:val="clear" w:color="auto" w:fill="FFFFFF"/>
        <w:tabs>
          <w:tab w:val="left" w:pos="709"/>
          <w:tab w:val="left" w:pos="97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в федеральной государственной информационной системе «Единый 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портал государственных и муниципальных услуг (функций)» (далее – </w:t>
      </w:r>
      <w:r>
        <w:rPr>
          <w:rFonts w:eastAsia="Calibri"/>
          <w:color w:val="000000"/>
          <w:spacing w:val="-2"/>
          <w:sz w:val="28"/>
          <w:szCs w:val="28"/>
          <w:lang w:eastAsia="en-US"/>
        </w:rPr>
        <w:t>ЕПГУ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) (электронный адрес: </w:t>
      </w:r>
      <w:r w:rsidRPr="0095299B">
        <w:rPr>
          <w:rFonts w:eastAsia="Calibri"/>
          <w:color w:val="000000"/>
          <w:spacing w:val="-6"/>
          <w:sz w:val="28"/>
          <w:szCs w:val="28"/>
          <w:lang w:val="en-US" w:eastAsia="en-US"/>
        </w:rPr>
        <w:t>http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://</w:t>
      </w:r>
      <w:proofErr w:type="spellStart"/>
      <w:r w:rsidRPr="0095299B">
        <w:rPr>
          <w:rFonts w:eastAsia="Calibri"/>
          <w:color w:val="000000"/>
          <w:spacing w:val="-6"/>
          <w:sz w:val="28"/>
          <w:szCs w:val="28"/>
          <w:lang w:val="en-US" w:eastAsia="en-US"/>
        </w:rPr>
        <w:t>gosuslugi</w:t>
      </w:r>
      <w:proofErr w:type="spellEnd"/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  <w:proofErr w:type="spellStart"/>
      <w:r w:rsidRPr="0095299B">
        <w:rPr>
          <w:rFonts w:eastAsia="Calibri"/>
          <w:color w:val="000000"/>
          <w:spacing w:val="-6"/>
          <w:sz w:val="28"/>
          <w:szCs w:val="28"/>
          <w:lang w:val="en-US" w:eastAsia="en-US"/>
        </w:rPr>
        <w:t>ru</w:t>
      </w:r>
      <w:proofErr w:type="spellEnd"/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), а также в региональной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государственной информационной системе «Портал государственных и 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муниципальных услуг (функций) Смоленской области» (далее – Региональный портал) (электронный адрес: </w:t>
      </w:r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https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://</w:t>
      </w:r>
      <w:proofErr w:type="spellStart"/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pgu</w:t>
      </w:r>
      <w:proofErr w:type="spellEnd"/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.</w:t>
      </w:r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admin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-</w:t>
      </w:r>
      <w:proofErr w:type="spellStart"/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smolensk</w:t>
      </w:r>
      <w:proofErr w:type="spellEnd"/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.</w:t>
      </w:r>
      <w:proofErr w:type="spellStart"/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ru</w:t>
      </w:r>
      <w:proofErr w:type="spellEnd"/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).</w:t>
      </w: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Справочная информация о месте нахождения, графике работы, телефонах             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и об адресе электронной почты МФЦ размещается: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– на официальном сайте МФЦ в сети «Интернет»</w:t>
      </w:r>
      <w:r w:rsidRPr="0095299B">
        <w:rPr>
          <w:rFonts w:eastAsia="Calibri"/>
          <w:sz w:val="28"/>
          <w:szCs w:val="22"/>
          <w:lang w:eastAsia="en-US"/>
        </w:rPr>
        <w:t xml:space="preserve"> (электронный адрес: </w:t>
      </w:r>
      <w:hyperlink r:id="rId9" w:history="1">
        <w:r w:rsidRPr="0095299B">
          <w:rPr>
            <w:rFonts w:eastAsia="Calibri"/>
            <w:sz w:val="28"/>
            <w:szCs w:val="22"/>
            <w:lang w:val="en-US" w:eastAsia="en-US"/>
          </w:rPr>
          <w:t>https</w:t>
        </w:r>
        <w:r w:rsidRPr="0095299B">
          <w:rPr>
            <w:rFonts w:eastAsia="Calibri"/>
            <w:sz w:val="28"/>
            <w:szCs w:val="22"/>
            <w:lang w:eastAsia="en-US"/>
          </w:rPr>
          <w:t>://мфц67.рф</w:t>
        </w:r>
      </w:hyperlink>
      <w:r w:rsidRPr="0095299B">
        <w:rPr>
          <w:rFonts w:eastAsia="Calibri"/>
          <w:sz w:val="28"/>
          <w:szCs w:val="22"/>
          <w:lang w:eastAsia="en-US"/>
        </w:rPr>
        <w:t>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на 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ЕПГУ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и Региональном портал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1.3.4.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Информация о муниципальной услуге размещается: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на информационном стенде, размещенном в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на официальном сайте Администрации 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города Смоленска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в сети «Интернет»;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на официальном сайте МФЦ в сети «Интернет»;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на 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ЕПГУ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и Региональном портал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1.3.5.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Размещаемая информация содержит:</w:t>
      </w:r>
    </w:p>
    <w:p w:rsidR="00ED0915" w:rsidRPr="0095299B" w:rsidRDefault="00ED0915" w:rsidP="00ED0915">
      <w:pPr>
        <w:tabs>
          <w:tab w:val="left" w:pos="1086"/>
          <w:tab w:val="left" w:pos="6998"/>
          <w:tab w:val="left" w:pos="9854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sz w:val="28"/>
          <w:szCs w:val="22"/>
          <w:lang w:eastAsia="en-US"/>
        </w:rPr>
        <w:t xml:space="preserve"> порядок обращения за получением муниципальной услуги;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текст Административного регламента;</w:t>
      </w:r>
    </w:p>
    <w:p w:rsidR="00ED0915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рекомендуемую форму заявления о предоставлении муниципальной услуги;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7"/>
          <w:sz w:val="28"/>
          <w:szCs w:val="28"/>
          <w:lang w:eastAsia="en-US"/>
        </w:rPr>
        <w:t>перечень документов, необходимых для предоставления муниципальной  ус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луги, и требования, предъявляемые к этим документам;</w:t>
      </w:r>
    </w:p>
    <w:p w:rsidR="00ED0915" w:rsidRPr="0095299B" w:rsidRDefault="00ED0915" w:rsidP="00ED0915">
      <w:pPr>
        <w:shd w:val="clear" w:color="auto" w:fill="FFFFFF"/>
        <w:tabs>
          <w:tab w:val="left" w:pos="709"/>
          <w:tab w:val="left" w:pos="106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lastRenderedPageBreak/>
        <w:t>–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порядок информирования о ходе предоставления муниципальной </w:t>
      </w:r>
      <w:r w:rsidRPr="0095299B">
        <w:rPr>
          <w:rFonts w:eastAsia="Calibri"/>
          <w:color w:val="000000"/>
          <w:spacing w:val="-8"/>
          <w:sz w:val="28"/>
          <w:szCs w:val="28"/>
          <w:lang w:eastAsia="en-US"/>
        </w:rPr>
        <w:t>услуги;</w:t>
      </w:r>
    </w:p>
    <w:p w:rsidR="00ED0915" w:rsidRPr="0095299B" w:rsidRDefault="00ED0915" w:rsidP="00ED091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5"/>
          <w:sz w:val="28"/>
          <w:szCs w:val="28"/>
          <w:lang w:eastAsia="en-US"/>
        </w:rPr>
        <w:t xml:space="preserve">порядок обжалования решений и действий (бездействия), </w:t>
      </w:r>
      <w:r w:rsidRPr="0095299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принимаемых и осуществляемых 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специалистами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или  сотрудниками МФЦ</w:t>
      </w:r>
      <w:r w:rsidRPr="0095299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в ходе предоставления муниципальной </w:t>
      </w:r>
      <w:r w:rsidRPr="0095299B">
        <w:rPr>
          <w:rFonts w:eastAsia="Calibri"/>
          <w:color w:val="000000"/>
          <w:spacing w:val="-9"/>
          <w:sz w:val="28"/>
          <w:szCs w:val="28"/>
          <w:lang w:eastAsia="en-US"/>
        </w:rPr>
        <w:t>услуги.</w:t>
      </w: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2"/>
          <w:sz w:val="28"/>
          <w:szCs w:val="28"/>
          <w:lang w:eastAsia="en-US"/>
        </w:rPr>
        <w:t>1.3.6.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Основными требованиями к информированию заявителей 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(представителей заявителей)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являются: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достоверность предоставляемой информации;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четкость в изложении информации;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полнота информирования;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удобство и доступность получения информации.</w:t>
      </w:r>
    </w:p>
    <w:p w:rsidR="00ED0915" w:rsidRPr="0095299B" w:rsidRDefault="00ED0915" w:rsidP="00ED0915">
      <w:pPr>
        <w:shd w:val="clear" w:color="auto" w:fill="FFFFFF"/>
        <w:tabs>
          <w:tab w:val="left" w:pos="7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4"/>
          <w:sz w:val="28"/>
          <w:szCs w:val="28"/>
          <w:lang w:eastAsia="en-US"/>
        </w:rPr>
        <w:t>1.3.7.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При необходимости получения консультаций заявитель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(представитель заявителя)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обращается 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в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или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 МФЦ. Консультации по процедуре предоставления муниципальной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услуги осуществляются: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в письменной форме (на основании письменного обращения);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в устной форме при личном обращении;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посредством телефонной связи;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 посредством почтового отправления;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по электронной почте;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pacing w:val="-8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8"/>
          <w:sz w:val="28"/>
          <w:szCs w:val="28"/>
          <w:lang w:eastAsia="en-US"/>
        </w:rPr>
        <w:t>по единому многоканальному номеру телефона МФЦ.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Все консультации являются бесплатными.</w:t>
      </w:r>
    </w:p>
    <w:p w:rsidR="00ED0915" w:rsidRPr="0095299B" w:rsidRDefault="00ED0915" w:rsidP="00ED0915">
      <w:pPr>
        <w:shd w:val="clear" w:color="auto" w:fill="FFFFFF"/>
        <w:tabs>
          <w:tab w:val="left" w:pos="709"/>
          <w:tab w:val="left" w:pos="149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1.3.8.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2"/>
          <w:sz w:val="28"/>
          <w:szCs w:val="28"/>
          <w:lang w:eastAsia="en-US"/>
        </w:rPr>
        <w:t>Требования к форме и характеру взаимодействия специалистов</w:t>
      </w:r>
      <w:r w:rsidRPr="0095299B">
        <w:rPr>
          <w:rFonts w:eastAsia="Calibri"/>
          <w:color w:val="000000"/>
          <w:spacing w:val="2"/>
          <w:sz w:val="28"/>
          <w:szCs w:val="28"/>
          <w:lang w:eastAsia="en-US"/>
        </w:rPr>
        <w:br/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 xml:space="preserve">сотрудников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МФЦ с заявителями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(представителями заявителей)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консультации в письменной форме предоставляются специалистами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сотрудниками</w:t>
      </w:r>
      <w:r w:rsidRPr="0095299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МФЦ на основании письменного обращения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заявителя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(представителя заявителя)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, в том числе поступившего в электронной форме, в течение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30 календарных дней после получения указанного обращения;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при консультировании посредством телефонной связи специалист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МФЦ представляется, назвав свои фамилию, имя,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отчество, должность, предлагает представиться собеседнику, выслушивает и </w:t>
      </w:r>
      <w:r w:rsidRPr="0095299B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уточняет суть вопроса. Во время разговора необходимо произносить слова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четко, избегать параллельных разговоров с окружающими людьми и не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прерывать разговор по причине поступления звонка на другой аппарат;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по завершении консультации специалист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МФЦ </w:t>
      </w:r>
      <w:r w:rsidRPr="0095299B">
        <w:rPr>
          <w:rFonts w:eastAsia="Calibri"/>
          <w:color w:val="000000"/>
          <w:spacing w:val="6"/>
          <w:sz w:val="28"/>
          <w:szCs w:val="28"/>
          <w:lang w:eastAsia="en-US"/>
        </w:rPr>
        <w:t xml:space="preserve">должен кратко подвести итог разговора и перечислить действия, которые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следует предпринять заявителю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(представителю заявителя)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" w:name="_Hlk144204433"/>
      <w:r w:rsidRPr="0095299B">
        <w:rPr>
          <w:rFonts w:eastAsia="Calibri"/>
          <w:sz w:val="28"/>
          <w:szCs w:val="28"/>
          <w:lang w:eastAsia="en-US"/>
        </w:rPr>
        <w:t xml:space="preserve">– </w:t>
      </w:r>
      <w:bookmarkEnd w:id="4"/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специалист </w:t>
      </w:r>
      <w:proofErr w:type="spellStart"/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МФЦ при ответе на телефонные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звонки, письменные и электронные обращения заявителей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(представителей заявителей)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обязан в 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максимально вежливой и доступной форме предоставлять исчерпывающую </w:t>
      </w:r>
      <w:r w:rsidRPr="0095299B">
        <w:rPr>
          <w:rFonts w:eastAsia="Calibri"/>
          <w:color w:val="000000"/>
          <w:spacing w:val="-8"/>
          <w:sz w:val="28"/>
          <w:szCs w:val="28"/>
          <w:lang w:eastAsia="en-US"/>
        </w:rPr>
        <w:t>информацию;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>индивидуальное устное информирование каждого заявителя</w:t>
      </w:r>
      <w:r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 (представителя заявителя)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специалистами </w:t>
      </w:r>
      <w:proofErr w:type="spellStart"/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сотрудниками</w:t>
      </w:r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 МФЦ осуществляется не более </w:t>
      </w:r>
      <w:r w:rsidRPr="0095299B">
        <w:rPr>
          <w:rFonts w:eastAsia="Calibri"/>
          <w:color w:val="000000"/>
          <w:spacing w:val="-12"/>
          <w:sz w:val="28"/>
          <w:szCs w:val="28"/>
          <w:lang w:eastAsia="en-US"/>
        </w:rPr>
        <w:t>10 минут.</w:t>
      </w:r>
    </w:p>
    <w:p w:rsidR="0022637F" w:rsidRDefault="00ED0915" w:rsidP="00ED091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Специалист </w:t>
      </w:r>
      <w:proofErr w:type="spellStart"/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>УИЗиЖО</w:t>
      </w:r>
      <w:proofErr w:type="spellEnd"/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 МФЦ </w:t>
      </w:r>
      <w:r w:rsidRPr="0095299B">
        <w:rPr>
          <w:rFonts w:eastAsia="Calibri"/>
          <w:color w:val="000000"/>
          <w:sz w:val="28"/>
          <w:szCs w:val="28"/>
          <w:lang w:eastAsia="en-US"/>
        </w:rPr>
        <w:t>не вправе осуществлять информирование,</w:t>
      </w:r>
      <w:r w:rsidR="0022637F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выходящее</w:t>
      </w:r>
      <w:r w:rsidR="0022637F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за</w:t>
      </w:r>
      <w:r w:rsidR="0022637F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рамки 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стандартных 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процедур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и 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условий</w:t>
      </w:r>
    </w:p>
    <w:p w:rsidR="0022637F" w:rsidRDefault="0022637F" w:rsidP="0022637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</w:p>
    <w:p w:rsidR="00ED0915" w:rsidRPr="0095299B" w:rsidRDefault="00ED0915" w:rsidP="0022637F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lastRenderedPageBreak/>
        <w:t xml:space="preserve">предоставления муниципальной услуги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и влияющее прямо или косвенно на решение заявител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>я (представителя заявителя)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.</w:t>
      </w:r>
    </w:p>
    <w:p w:rsidR="00C318AE" w:rsidRDefault="00C318AE" w:rsidP="0095299B">
      <w:pPr>
        <w:pStyle w:val="26"/>
        <w:shd w:val="clear" w:color="auto" w:fill="auto"/>
        <w:spacing w:after="0" w:line="360" w:lineRule="exact"/>
        <w:jc w:val="both"/>
      </w:pPr>
    </w:p>
    <w:p w:rsidR="00E7127C" w:rsidRPr="00E562FB" w:rsidRDefault="00E7127C" w:rsidP="00E7127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C76272" w:rsidRPr="00E562FB" w:rsidRDefault="00C76272" w:rsidP="00E712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7127C" w:rsidRDefault="00E7127C" w:rsidP="00E7127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562FB">
        <w:rPr>
          <w:b/>
          <w:sz w:val="28"/>
          <w:szCs w:val="28"/>
        </w:rPr>
        <w:t>2.1. Наименование муниципальной услуги</w:t>
      </w:r>
    </w:p>
    <w:p w:rsidR="00E7127C" w:rsidRPr="00E562FB" w:rsidRDefault="00E7127C" w:rsidP="00E7127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07B7E" w:rsidRPr="00611ECD" w:rsidRDefault="00DB57AB" w:rsidP="00DB57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B57AB">
        <w:rPr>
          <w:sz w:val="28"/>
          <w:szCs w:val="28"/>
        </w:rPr>
        <w:t xml:space="preserve">Наименование муниципальной услуги: </w:t>
      </w:r>
      <w:r w:rsidR="00265930">
        <w:rPr>
          <w:sz w:val="28"/>
          <w:szCs w:val="28"/>
        </w:rPr>
        <w:t>«</w:t>
      </w:r>
      <w:r w:rsidR="00DE5B4A" w:rsidRPr="00DE5B4A">
        <w:rPr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265930">
        <w:rPr>
          <w:bCs/>
          <w:sz w:val="28"/>
          <w:szCs w:val="28"/>
        </w:rPr>
        <w:t>»</w:t>
      </w:r>
      <w:r w:rsidR="00B32010" w:rsidRPr="00611ECD">
        <w:rPr>
          <w:sz w:val="28"/>
          <w:szCs w:val="28"/>
        </w:rPr>
        <w:t>.</w:t>
      </w:r>
    </w:p>
    <w:p w:rsidR="00171479" w:rsidRPr="00DB57AB" w:rsidRDefault="00171479" w:rsidP="00DB57A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95299B" w:rsidRPr="0095299B" w:rsidRDefault="0095299B" w:rsidP="0095299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5299B">
        <w:rPr>
          <w:rFonts w:eastAsia="Calibri"/>
          <w:b/>
          <w:sz w:val="28"/>
          <w:szCs w:val="28"/>
          <w:lang w:eastAsia="en-US"/>
        </w:rPr>
        <w:t xml:space="preserve">2.2. </w:t>
      </w:r>
      <w:r w:rsidRPr="0095299B">
        <w:rPr>
          <w:rFonts w:eastAsia="Calibri"/>
          <w:b/>
          <w:bCs/>
          <w:color w:val="000000"/>
          <w:spacing w:val="-3"/>
          <w:sz w:val="28"/>
          <w:szCs w:val="28"/>
          <w:lang w:eastAsia="en-US"/>
        </w:rPr>
        <w:t xml:space="preserve">Наименование органа, предоставляющего </w:t>
      </w:r>
      <w:r w:rsidRPr="0095299B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муниципальную услугу</w:t>
      </w:r>
    </w:p>
    <w:p w:rsidR="0095299B" w:rsidRPr="0095299B" w:rsidRDefault="0095299B" w:rsidP="0095299B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65930" w:rsidRPr="0095299B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2.2.1. </w:t>
      </w:r>
      <w:r w:rsidRPr="0095299B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Муниципальная услуга предоставляется Администрацией города Смоленска в лице </w:t>
      </w:r>
      <w:proofErr w:type="spellStart"/>
      <w:r w:rsidRPr="0095299B">
        <w:rPr>
          <w:rFonts w:eastAsia="Calibri"/>
          <w:color w:val="000000"/>
          <w:spacing w:val="-11"/>
          <w:sz w:val="28"/>
          <w:szCs w:val="28"/>
          <w:lang w:eastAsia="en-US"/>
        </w:rPr>
        <w:t>УИЗиЖО</w:t>
      </w:r>
      <w:proofErr w:type="spellEnd"/>
      <w:r w:rsidRPr="0095299B">
        <w:rPr>
          <w:rFonts w:eastAsia="Calibri"/>
          <w:sz w:val="28"/>
          <w:szCs w:val="28"/>
          <w:lang w:eastAsia="en-US"/>
        </w:rPr>
        <w:t>.</w:t>
      </w:r>
    </w:p>
    <w:p w:rsidR="00265930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2.2.</w:t>
      </w:r>
      <w:r>
        <w:rPr>
          <w:rFonts w:eastAsia="Calibri"/>
          <w:sz w:val="28"/>
          <w:szCs w:val="28"/>
          <w:lang w:eastAsia="en-US"/>
        </w:rPr>
        <w:t>2</w:t>
      </w:r>
      <w:r w:rsidRPr="0095299B">
        <w:rPr>
          <w:rFonts w:eastAsia="Calibri"/>
          <w:sz w:val="28"/>
          <w:szCs w:val="28"/>
          <w:lang w:eastAsia="en-US"/>
        </w:rPr>
        <w:t xml:space="preserve">. </w:t>
      </w:r>
      <w:bookmarkStart w:id="5" w:name="_Hlk139440797"/>
      <w:r w:rsidRPr="0095299B">
        <w:rPr>
          <w:rFonts w:eastAsia="Calibri"/>
          <w:sz w:val="28"/>
          <w:szCs w:val="28"/>
          <w:lang w:eastAsia="en-US"/>
        </w:rPr>
        <w:t>В предоставлении муниципальной услуги принимает участие отдел регистрации документов Управления делами Администрации города Смоленска (далее - отдел регистрации документов) в части приема документов.</w:t>
      </w:r>
      <w:bookmarkEnd w:id="5"/>
    </w:p>
    <w:p w:rsidR="00265930" w:rsidRPr="0095299B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44173">
        <w:rPr>
          <w:rFonts w:eastAsia="Calibri"/>
          <w:color w:val="000000" w:themeColor="text1"/>
          <w:sz w:val="28"/>
          <w:szCs w:val="28"/>
          <w:lang w:eastAsia="en-US"/>
        </w:rPr>
        <w:t>2.2.</w:t>
      </w:r>
      <w:r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E44173">
        <w:rPr>
          <w:rFonts w:eastAsia="Calibri"/>
          <w:color w:val="000000" w:themeColor="text1"/>
          <w:sz w:val="28"/>
          <w:szCs w:val="28"/>
          <w:lang w:eastAsia="en-US"/>
        </w:rPr>
        <w:t>. В предоставлении муниципальной услуги принимает участие отдел регистрации документов МФЦ</w:t>
      </w:r>
      <w:r w:rsidRPr="0095299B">
        <w:rPr>
          <w:rFonts w:eastAsia="Calibri"/>
          <w:sz w:val="28"/>
          <w:szCs w:val="28"/>
          <w:lang w:eastAsia="en-US"/>
        </w:rPr>
        <w:t xml:space="preserve"> в соответствии с соглашением о взаимодействии между МФЦ и Администрацией города Смоленска в части приема документов.</w:t>
      </w:r>
    </w:p>
    <w:p w:rsidR="00265930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МФЦ, в которы</w:t>
      </w:r>
      <w:r>
        <w:rPr>
          <w:rFonts w:eastAsia="Calibri"/>
          <w:sz w:val="28"/>
          <w:szCs w:val="28"/>
          <w:lang w:eastAsia="en-US"/>
        </w:rPr>
        <w:t>й</w:t>
      </w:r>
      <w:r w:rsidRPr="0095299B">
        <w:rPr>
          <w:rFonts w:eastAsia="Calibri"/>
          <w:sz w:val="28"/>
          <w:szCs w:val="28"/>
          <w:lang w:eastAsia="en-US"/>
        </w:rPr>
        <w:t xml:space="preserve"> подается заявление о предоставлении муниципальной услуги, не мо</w:t>
      </w:r>
      <w:r>
        <w:rPr>
          <w:rFonts w:eastAsia="Calibri"/>
          <w:sz w:val="28"/>
          <w:szCs w:val="28"/>
          <w:lang w:eastAsia="en-US"/>
        </w:rPr>
        <w:t>же</w:t>
      </w:r>
      <w:r w:rsidRPr="0095299B">
        <w:rPr>
          <w:rFonts w:eastAsia="Calibri"/>
          <w:sz w:val="28"/>
          <w:szCs w:val="28"/>
          <w:lang w:eastAsia="en-US"/>
        </w:rPr>
        <w:t xml:space="preserve">т принять </w:t>
      </w:r>
      <w:proofErr w:type="gramStart"/>
      <w:r w:rsidRPr="0095299B">
        <w:rPr>
          <w:rFonts w:eastAsia="Calibri"/>
          <w:sz w:val="28"/>
          <w:szCs w:val="28"/>
          <w:lang w:eastAsia="en-US"/>
        </w:rPr>
        <w:t>решение  об</w:t>
      </w:r>
      <w:proofErr w:type="gramEnd"/>
      <w:r w:rsidRPr="0095299B">
        <w:rPr>
          <w:rFonts w:eastAsia="Calibri"/>
          <w:sz w:val="28"/>
          <w:szCs w:val="28"/>
          <w:lang w:eastAsia="en-US"/>
        </w:rPr>
        <w:t xml:space="preserve"> отказе в приеме  заявления, документов и (или) информации, необходимых для ее предоставления.</w:t>
      </w:r>
    </w:p>
    <w:p w:rsidR="00265930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2.2.4. </w:t>
      </w:r>
      <w:proofErr w:type="spellStart"/>
      <w:r>
        <w:rPr>
          <w:rFonts w:eastAsia="Calibri"/>
          <w:sz w:val="28"/>
          <w:szCs w:val="28"/>
          <w:lang w:eastAsia="en-US"/>
        </w:rPr>
        <w:t>УИЗиЖО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обеспечивает предоставление муниципальной услуги в электронной форме посредством ЕПГУ, Регионального портала.</w:t>
      </w:r>
    </w:p>
    <w:p w:rsidR="00265930" w:rsidRPr="0095299B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2.2.5. Для предоставления муниципальной услуги не потребуется обращение в иные органы местного самоуправления, органы государственной власти, органы государственных внебюджетных фондов и организаций.</w:t>
      </w:r>
    </w:p>
    <w:p w:rsidR="0095299B" w:rsidRDefault="00265930" w:rsidP="00981770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</w:rPr>
      </w:pPr>
      <w:r w:rsidRPr="0095299B">
        <w:rPr>
          <w:rFonts w:eastAsia="Calibri"/>
          <w:sz w:val="28"/>
          <w:szCs w:val="28"/>
          <w:lang w:eastAsia="en-US"/>
        </w:rPr>
        <w:t>2.2.</w:t>
      </w:r>
      <w:r>
        <w:rPr>
          <w:rFonts w:eastAsia="Calibri"/>
          <w:sz w:val="28"/>
          <w:szCs w:val="28"/>
          <w:lang w:eastAsia="en-US"/>
        </w:rPr>
        <w:t>6</w:t>
      </w:r>
      <w:r w:rsidRPr="0095299B">
        <w:rPr>
          <w:rFonts w:eastAsia="Calibri"/>
          <w:sz w:val="28"/>
          <w:szCs w:val="28"/>
          <w:lang w:eastAsia="en-US"/>
        </w:rPr>
        <w:t>. Запрещено требовать от заявителей</w:t>
      </w:r>
      <w:r>
        <w:rPr>
          <w:rFonts w:eastAsia="Calibri"/>
          <w:sz w:val="28"/>
          <w:szCs w:val="28"/>
          <w:lang w:eastAsia="en-US"/>
        </w:rPr>
        <w:t xml:space="preserve"> (представителей заявителей)</w:t>
      </w:r>
      <w:r w:rsidRPr="0095299B">
        <w:rPr>
          <w:rFonts w:eastAsia="Calibri"/>
          <w:sz w:val="28"/>
          <w:szCs w:val="28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eastAsia="Calibri"/>
          <w:sz w:val="28"/>
          <w:szCs w:val="28"/>
          <w:lang w:eastAsia="en-US"/>
        </w:rPr>
        <w:t>.</w:t>
      </w:r>
    </w:p>
    <w:p w:rsidR="0095299B" w:rsidRDefault="0095299B" w:rsidP="00063A3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307B7E" w:rsidRPr="00EB43CC" w:rsidRDefault="003F583B" w:rsidP="00EF7BE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EB43CC">
        <w:rPr>
          <w:b/>
          <w:sz w:val="28"/>
          <w:szCs w:val="28"/>
        </w:rPr>
        <w:t xml:space="preserve">2.3. </w:t>
      </w:r>
      <w:r w:rsidR="00C44DC4">
        <w:rPr>
          <w:b/>
          <w:sz w:val="28"/>
          <w:szCs w:val="28"/>
        </w:rPr>
        <w:t>Р</w:t>
      </w:r>
      <w:r w:rsidRPr="00EB43CC">
        <w:rPr>
          <w:b/>
          <w:sz w:val="28"/>
          <w:szCs w:val="28"/>
        </w:rPr>
        <w:t>езультат предоставления муниципальной услуги</w:t>
      </w:r>
    </w:p>
    <w:p w:rsidR="00EF7BEA" w:rsidRPr="00EB43CC" w:rsidRDefault="00EF7BEA" w:rsidP="008C41FE">
      <w:pPr>
        <w:pStyle w:val="26"/>
        <w:shd w:val="clear" w:color="auto" w:fill="auto"/>
        <w:tabs>
          <w:tab w:val="left" w:pos="709"/>
        </w:tabs>
        <w:spacing w:after="0" w:line="240" w:lineRule="auto"/>
        <w:contextualSpacing/>
        <w:jc w:val="both"/>
        <w:rPr>
          <w:sz w:val="28"/>
          <w:szCs w:val="28"/>
        </w:rPr>
      </w:pPr>
    </w:p>
    <w:p w:rsidR="00EF7BEA" w:rsidRDefault="00582D87" w:rsidP="00171479">
      <w:pPr>
        <w:pStyle w:val="26"/>
        <w:shd w:val="clear" w:color="auto" w:fill="auto"/>
        <w:tabs>
          <w:tab w:val="left" w:pos="1254"/>
        </w:tabs>
        <w:spacing w:after="0"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="00EF7BEA" w:rsidRPr="00171479">
        <w:rPr>
          <w:sz w:val="28"/>
          <w:szCs w:val="28"/>
        </w:rPr>
        <w:t>Результатом предоставления муниципальной услуги явля</w:t>
      </w:r>
      <w:r w:rsidR="0022637F">
        <w:rPr>
          <w:sz w:val="28"/>
          <w:szCs w:val="28"/>
        </w:rPr>
        <w:t>е</w:t>
      </w:r>
      <w:r w:rsidR="00EF7BEA" w:rsidRPr="00171479">
        <w:rPr>
          <w:sz w:val="28"/>
          <w:szCs w:val="28"/>
        </w:rPr>
        <w:t>тся</w:t>
      </w:r>
      <w:r w:rsidR="0022637F">
        <w:rPr>
          <w:sz w:val="28"/>
          <w:szCs w:val="28"/>
        </w:rPr>
        <w:t xml:space="preserve"> принятие одного из следующих решений</w:t>
      </w:r>
      <w:r w:rsidR="00EF7BEA" w:rsidRPr="00171479">
        <w:rPr>
          <w:sz w:val="28"/>
          <w:szCs w:val="28"/>
        </w:rPr>
        <w:t>:</w:t>
      </w:r>
    </w:p>
    <w:p w:rsidR="0022637F" w:rsidRPr="00171479" w:rsidRDefault="0022637F" w:rsidP="00171479">
      <w:pPr>
        <w:pStyle w:val="26"/>
        <w:shd w:val="clear" w:color="auto" w:fill="auto"/>
        <w:tabs>
          <w:tab w:val="left" w:pos="1254"/>
        </w:tabs>
        <w:spacing w:after="0"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решения об установлении сервитута: </w:t>
      </w:r>
    </w:p>
    <w:p w:rsidR="00DE5B4A" w:rsidRDefault="00171479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bookmarkStart w:id="6" w:name="_Hlk146284864"/>
      <w:r w:rsidRPr="00171479">
        <w:rPr>
          <w:sz w:val="28"/>
          <w:szCs w:val="28"/>
        </w:rPr>
        <w:t>-</w:t>
      </w:r>
      <w:r w:rsidR="00DE5B4A" w:rsidRPr="00DE5B4A">
        <w:rPr>
          <w:sz w:val="24"/>
          <w:szCs w:val="24"/>
        </w:rPr>
        <w:t xml:space="preserve"> </w:t>
      </w:r>
      <w:r w:rsidR="00D573D7" w:rsidRPr="00D573D7">
        <w:rPr>
          <w:sz w:val="28"/>
          <w:szCs w:val="28"/>
        </w:rPr>
        <w:t xml:space="preserve">направление </w:t>
      </w:r>
      <w:r w:rsidR="00DE5B4A" w:rsidRPr="00DE5B4A">
        <w:rPr>
          <w:sz w:val="28"/>
          <w:szCs w:val="28"/>
        </w:rPr>
        <w:t>уведомлени</w:t>
      </w:r>
      <w:r w:rsidR="00360A41">
        <w:rPr>
          <w:sz w:val="28"/>
          <w:szCs w:val="28"/>
        </w:rPr>
        <w:t>я</w:t>
      </w:r>
      <w:r w:rsidR="00DE5B4A" w:rsidRPr="00DE5B4A">
        <w:rPr>
          <w:sz w:val="28"/>
          <w:szCs w:val="28"/>
        </w:rPr>
        <w:t xml:space="preserve"> о возможности заключения соглашения об установлении сервитута в предложенных заявителем границах; </w:t>
      </w:r>
    </w:p>
    <w:p w:rsidR="00DE5B4A" w:rsidRDefault="00DE5B4A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73D7">
        <w:rPr>
          <w:sz w:val="28"/>
          <w:szCs w:val="28"/>
        </w:rPr>
        <w:t>направление предложения</w:t>
      </w:r>
      <w:r w:rsidRPr="00DE5B4A">
        <w:rPr>
          <w:sz w:val="28"/>
          <w:szCs w:val="28"/>
        </w:rPr>
        <w:t xml:space="preserve"> о заключении соглашения об установлении </w:t>
      </w:r>
      <w:r w:rsidRPr="00DE5B4A">
        <w:rPr>
          <w:sz w:val="28"/>
          <w:szCs w:val="28"/>
        </w:rPr>
        <w:lastRenderedPageBreak/>
        <w:t xml:space="preserve">сервитута в иных границах с приложением схемы границ сервитута на кадастровом плане территории; </w:t>
      </w:r>
    </w:p>
    <w:p w:rsidR="0022637F" w:rsidRDefault="00DE5B4A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E5B4A">
        <w:rPr>
          <w:sz w:val="28"/>
          <w:szCs w:val="28"/>
        </w:rPr>
        <w:t xml:space="preserve"> </w:t>
      </w:r>
      <w:r w:rsidR="00D573D7">
        <w:rPr>
          <w:sz w:val="28"/>
          <w:szCs w:val="28"/>
        </w:rPr>
        <w:t xml:space="preserve">направление </w:t>
      </w:r>
      <w:r w:rsidRPr="00DE5B4A">
        <w:rPr>
          <w:sz w:val="28"/>
          <w:szCs w:val="28"/>
        </w:rPr>
        <w:t>проект</w:t>
      </w:r>
      <w:r w:rsidR="00D573D7">
        <w:rPr>
          <w:sz w:val="28"/>
          <w:szCs w:val="28"/>
        </w:rPr>
        <w:t>а</w:t>
      </w:r>
      <w:r w:rsidRPr="00DE5B4A">
        <w:rPr>
          <w:sz w:val="28"/>
          <w:szCs w:val="28"/>
        </w:rPr>
        <w:t xml:space="preserve"> согла</w:t>
      </w:r>
      <w:r w:rsidR="0022637F">
        <w:rPr>
          <w:sz w:val="28"/>
          <w:szCs w:val="28"/>
        </w:rPr>
        <w:t>шения об установлении сервитута;</w:t>
      </w:r>
    </w:p>
    <w:p w:rsidR="00DE5B4A" w:rsidRDefault="0022637F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E5B4A" w:rsidRPr="00DE5B4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об отказе в предоставлении муниципальной услуги:</w:t>
      </w:r>
    </w:p>
    <w:p w:rsidR="00C318AE" w:rsidRPr="00171479" w:rsidRDefault="00DE5B4A" w:rsidP="00D573D7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E5B4A">
        <w:rPr>
          <w:sz w:val="28"/>
          <w:szCs w:val="28"/>
        </w:rPr>
        <w:t xml:space="preserve"> принятие решения об отказе в предоставлении муниципальной услуги.</w:t>
      </w:r>
      <w:r w:rsidR="00171479" w:rsidRPr="00171479">
        <w:rPr>
          <w:sz w:val="28"/>
          <w:szCs w:val="28"/>
        </w:rPr>
        <w:t xml:space="preserve"> </w:t>
      </w:r>
    </w:p>
    <w:bookmarkEnd w:id="6"/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2.3.</w:t>
      </w:r>
      <w:r>
        <w:rPr>
          <w:sz w:val="28"/>
          <w:szCs w:val="28"/>
        </w:rPr>
        <w:t>2</w:t>
      </w:r>
      <w:r w:rsidRPr="007D7375">
        <w:rPr>
          <w:sz w:val="28"/>
          <w:szCs w:val="28"/>
        </w:rPr>
        <w:t xml:space="preserve">. </w:t>
      </w:r>
      <w:r w:rsidR="0022637F">
        <w:rPr>
          <w:sz w:val="28"/>
          <w:szCs w:val="28"/>
        </w:rPr>
        <w:t>П</w:t>
      </w:r>
      <w:r w:rsidR="0022637F" w:rsidRPr="007D7375">
        <w:rPr>
          <w:sz w:val="28"/>
          <w:szCs w:val="28"/>
        </w:rPr>
        <w:t>ри обращении за пред</w:t>
      </w:r>
      <w:r w:rsidR="0022637F">
        <w:rPr>
          <w:sz w:val="28"/>
          <w:szCs w:val="28"/>
        </w:rPr>
        <w:t>о</w:t>
      </w:r>
      <w:r w:rsidR="0022637F" w:rsidRPr="007D7375">
        <w:rPr>
          <w:sz w:val="28"/>
          <w:szCs w:val="28"/>
        </w:rPr>
        <w:t xml:space="preserve">ставлением муниципальной услуги посредством ЕПГУ, Регионального портала </w:t>
      </w:r>
      <w:r w:rsidR="0022637F">
        <w:rPr>
          <w:sz w:val="28"/>
          <w:szCs w:val="28"/>
        </w:rPr>
        <w:t>р</w:t>
      </w:r>
      <w:r w:rsidRPr="007D7375">
        <w:rPr>
          <w:sz w:val="28"/>
          <w:szCs w:val="28"/>
        </w:rPr>
        <w:t>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(представителя заявителя) на ЕПГУ, Региональном портале в день формирования</w:t>
      </w:r>
      <w:r w:rsidR="0022637F">
        <w:rPr>
          <w:sz w:val="28"/>
          <w:szCs w:val="28"/>
        </w:rPr>
        <w:t xml:space="preserve"> заявления</w:t>
      </w:r>
      <w:r w:rsidRPr="007D7375">
        <w:rPr>
          <w:sz w:val="28"/>
          <w:szCs w:val="28"/>
        </w:rPr>
        <w:t>.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 xml:space="preserve">При обращении за предоставлением муниципальной услуги в </w:t>
      </w:r>
      <w:proofErr w:type="spellStart"/>
      <w:proofErr w:type="gramStart"/>
      <w:r w:rsidRPr="007D7375">
        <w:rPr>
          <w:sz w:val="28"/>
          <w:szCs w:val="28"/>
        </w:rPr>
        <w:t>УИЗиЖО</w:t>
      </w:r>
      <w:proofErr w:type="spellEnd"/>
      <w:r w:rsidRPr="007D7375">
        <w:rPr>
          <w:sz w:val="28"/>
          <w:szCs w:val="28"/>
        </w:rPr>
        <w:t xml:space="preserve">  либо</w:t>
      </w:r>
      <w:proofErr w:type="gramEnd"/>
      <w:r w:rsidRPr="007D7375">
        <w:rPr>
          <w:sz w:val="28"/>
          <w:szCs w:val="28"/>
        </w:rPr>
        <w:t xml:space="preserve"> в МФЦ результат предоставления муниципальной услуги оформляется в виде решения, которое направляется заявителю</w:t>
      </w:r>
      <w:r w:rsidR="00C93066">
        <w:rPr>
          <w:sz w:val="28"/>
          <w:szCs w:val="28"/>
        </w:rPr>
        <w:t xml:space="preserve"> (представителю заявителя)</w:t>
      </w:r>
      <w:r w:rsidRPr="007D7375">
        <w:rPr>
          <w:sz w:val="28"/>
          <w:szCs w:val="28"/>
        </w:rPr>
        <w:t xml:space="preserve"> на указанный им адрес электронный почты или почтовый адрес (по выбору заявителя </w:t>
      </w:r>
      <w:r>
        <w:rPr>
          <w:sz w:val="28"/>
          <w:szCs w:val="28"/>
        </w:rPr>
        <w:t xml:space="preserve"> (представителя заявителя) </w:t>
      </w:r>
      <w:r w:rsidRPr="007D7375">
        <w:rPr>
          <w:sz w:val="28"/>
          <w:szCs w:val="28"/>
        </w:rPr>
        <w:t>с указанием  способа получения результата</w:t>
      </w:r>
      <w:r>
        <w:rPr>
          <w:sz w:val="28"/>
          <w:szCs w:val="28"/>
        </w:rPr>
        <w:t xml:space="preserve"> предоставления</w:t>
      </w:r>
      <w:r w:rsidRPr="007D7375">
        <w:rPr>
          <w:sz w:val="28"/>
          <w:szCs w:val="28"/>
        </w:rPr>
        <w:t xml:space="preserve"> муниципальной услуги в заявлении).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2.3.</w:t>
      </w:r>
      <w:r>
        <w:rPr>
          <w:sz w:val="28"/>
          <w:szCs w:val="28"/>
        </w:rPr>
        <w:t>3</w:t>
      </w:r>
      <w:r w:rsidRPr="007D7375">
        <w:rPr>
          <w:sz w:val="28"/>
          <w:szCs w:val="28"/>
        </w:rPr>
        <w:t>. Сведения о предоставлении муниципальной услуги подлежат обязательному размещению на ЕПГУ, Региональном портале в случае, если заявление подано посредством ЕПГУ, Регионального портала.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2.3.</w:t>
      </w:r>
      <w:r>
        <w:rPr>
          <w:sz w:val="28"/>
          <w:szCs w:val="28"/>
        </w:rPr>
        <w:t>4</w:t>
      </w:r>
      <w:r w:rsidRPr="007D7375">
        <w:rPr>
          <w:sz w:val="28"/>
          <w:szCs w:val="28"/>
        </w:rPr>
        <w:t>. Способы получения заявителем (представителем заявителя) результат</w:t>
      </w:r>
      <w:r w:rsidR="0022637F">
        <w:rPr>
          <w:sz w:val="28"/>
          <w:szCs w:val="28"/>
        </w:rPr>
        <w:t>а</w:t>
      </w:r>
      <w:r w:rsidRPr="007D7375">
        <w:rPr>
          <w:sz w:val="28"/>
          <w:szCs w:val="28"/>
        </w:rPr>
        <w:t xml:space="preserve"> предоставления муниципальной услуги: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- через личный кабинет на ЕПГУ</w:t>
      </w:r>
      <w:r w:rsidR="0022637F">
        <w:rPr>
          <w:sz w:val="28"/>
          <w:szCs w:val="28"/>
        </w:rPr>
        <w:t>, Региональном п</w:t>
      </w:r>
      <w:r w:rsidR="00984FC7">
        <w:rPr>
          <w:sz w:val="28"/>
          <w:szCs w:val="28"/>
        </w:rPr>
        <w:t>о</w:t>
      </w:r>
      <w:r w:rsidR="0022637F">
        <w:rPr>
          <w:sz w:val="28"/>
          <w:szCs w:val="28"/>
        </w:rPr>
        <w:t>ртале</w:t>
      </w:r>
      <w:r w:rsidRPr="007D7375">
        <w:rPr>
          <w:sz w:val="28"/>
          <w:szCs w:val="28"/>
        </w:rPr>
        <w:t>;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- по электронной почте;</w:t>
      </w:r>
    </w:p>
    <w:p w:rsidR="00582D87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- почтовым отправлением;</w:t>
      </w:r>
    </w:p>
    <w:p w:rsidR="0022637F" w:rsidRPr="007D7375" w:rsidRDefault="0022637F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в Администрацию города Смоленска либо МФЦ.</w:t>
      </w:r>
    </w:p>
    <w:p w:rsidR="0022637F" w:rsidRPr="0095299B" w:rsidRDefault="00582D87" w:rsidP="00582D87">
      <w:pPr>
        <w:pStyle w:val="26"/>
        <w:shd w:val="clear" w:color="auto" w:fill="auto"/>
        <w:tabs>
          <w:tab w:val="left" w:pos="709"/>
        </w:tabs>
        <w:spacing w:after="0" w:line="240" w:lineRule="auto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A90A06" w:rsidRPr="000B022C" w:rsidRDefault="008C41FE" w:rsidP="00444F51">
      <w:pPr>
        <w:pStyle w:val="28"/>
        <w:keepNext/>
        <w:keepLines/>
        <w:shd w:val="clear" w:color="auto" w:fill="auto"/>
        <w:spacing w:after="360" w:line="360" w:lineRule="exact"/>
        <w:ind w:firstLine="740"/>
        <w:jc w:val="center"/>
        <w:rPr>
          <w:color w:val="000000" w:themeColor="text1"/>
        </w:rPr>
      </w:pPr>
      <w:bookmarkStart w:id="7" w:name="bookmark8"/>
      <w:r w:rsidRPr="000B022C">
        <w:rPr>
          <w:color w:val="000000" w:themeColor="text1"/>
        </w:rPr>
        <w:t xml:space="preserve">2.4. </w:t>
      </w:r>
      <w:r w:rsidR="00307B7E" w:rsidRPr="000B022C">
        <w:rPr>
          <w:color w:val="000000" w:themeColor="text1"/>
        </w:rPr>
        <w:t xml:space="preserve">Срок предоставления муниципальной </w:t>
      </w:r>
      <w:bookmarkEnd w:id="7"/>
      <w:r w:rsidR="004114E7">
        <w:rPr>
          <w:color w:val="000000" w:themeColor="text1"/>
        </w:rPr>
        <w:t>услуги</w:t>
      </w:r>
    </w:p>
    <w:p w:rsidR="002A1FCC" w:rsidRPr="00C93066" w:rsidRDefault="00A90A06" w:rsidP="00C93066">
      <w:pPr>
        <w:pStyle w:val="26"/>
        <w:tabs>
          <w:tab w:val="left" w:pos="1273"/>
        </w:tabs>
        <w:spacing w:after="424"/>
        <w:ind w:firstLine="743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B022C">
        <w:rPr>
          <w:color w:val="000000" w:themeColor="text1"/>
          <w:sz w:val="28"/>
          <w:szCs w:val="28"/>
        </w:rPr>
        <w:t xml:space="preserve">2.4.1. </w:t>
      </w:r>
      <w:r w:rsidR="002A1FCC" w:rsidRPr="002A1FCC">
        <w:rPr>
          <w:color w:val="000000" w:themeColor="text1"/>
          <w:sz w:val="28"/>
          <w:szCs w:val="28"/>
          <w:shd w:val="clear" w:color="auto" w:fill="FFFFFF"/>
        </w:rPr>
        <w:t xml:space="preserve">Срок предоставления </w:t>
      </w:r>
      <w:proofErr w:type="gramStart"/>
      <w:r w:rsidR="002A1FCC" w:rsidRPr="002A1FCC">
        <w:rPr>
          <w:color w:val="000000" w:themeColor="text1"/>
          <w:sz w:val="28"/>
          <w:szCs w:val="28"/>
          <w:shd w:val="clear" w:color="auto" w:fill="FFFFFF"/>
        </w:rPr>
        <w:t xml:space="preserve">муниципальной  </w:t>
      </w:r>
      <w:r w:rsidR="00CC362E">
        <w:rPr>
          <w:color w:val="000000" w:themeColor="text1"/>
          <w:sz w:val="28"/>
          <w:szCs w:val="28"/>
          <w:shd w:val="clear" w:color="auto" w:fill="FFFFFF"/>
        </w:rPr>
        <w:t>составляет</w:t>
      </w:r>
      <w:proofErr w:type="gramEnd"/>
      <w:r w:rsidR="002A1FCC" w:rsidRPr="002A1FC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2637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9306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573D7">
        <w:rPr>
          <w:color w:val="000000" w:themeColor="text1"/>
          <w:sz w:val="28"/>
          <w:szCs w:val="28"/>
          <w:shd w:val="clear" w:color="auto" w:fill="FFFFFF"/>
        </w:rPr>
        <w:t>30</w:t>
      </w:r>
      <w:r w:rsidR="002A1FCC" w:rsidRPr="00A70F16">
        <w:rPr>
          <w:color w:val="000000" w:themeColor="text1"/>
          <w:sz w:val="28"/>
          <w:szCs w:val="28"/>
          <w:shd w:val="clear" w:color="auto" w:fill="FFFFFF"/>
        </w:rPr>
        <w:t xml:space="preserve"> календарных дней.</w:t>
      </w:r>
    </w:p>
    <w:p w:rsidR="001A0404" w:rsidRPr="001A0404" w:rsidRDefault="001A0404" w:rsidP="001A0404">
      <w:pPr>
        <w:pStyle w:val="26"/>
        <w:tabs>
          <w:tab w:val="left" w:pos="1273"/>
        </w:tabs>
        <w:spacing w:after="424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</w:t>
      </w:r>
      <w:r w:rsidRPr="0011206B">
        <w:rPr>
          <w:spacing w:val="2"/>
          <w:sz w:val="28"/>
          <w:szCs w:val="28"/>
        </w:rPr>
        <w:t>При направлении з</w:t>
      </w:r>
      <w:r>
        <w:rPr>
          <w:spacing w:val="2"/>
          <w:sz w:val="28"/>
          <w:szCs w:val="28"/>
        </w:rPr>
        <w:t>аявления</w:t>
      </w:r>
      <w:r w:rsidRPr="0011206B">
        <w:rPr>
          <w:spacing w:val="2"/>
          <w:sz w:val="28"/>
          <w:szCs w:val="28"/>
        </w:rPr>
        <w:t xml:space="preserve"> и прилагаемых к не</w:t>
      </w:r>
      <w:r>
        <w:rPr>
          <w:spacing w:val="2"/>
          <w:sz w:val="28"/>
          <w:szCs w:val="28"/>
        </w:rPr>
        <w:t>му</w:t>
      </w:r>
      <w:r w:rsidRPr="0011206B">
        <w:rPr>
          <w:spacing w:val="2"/>
          <w:sz w:val="28"/>
          <w:szCs w:val="28"/>
        </w:rPr>
        <w:t xml:space="preserve"> документов (при </w:t>
      </w:r>
      <w:r w:rsidRPr="0011206B">
        <w:rPr>
          <w:spacing w:val="-1"/>
          <w:sz w:val="28"/>
          <w:szCs w:val="28"/>
        </w:rPr>
        <w:t xml:space="preserve">наличии) в электронном виде посредством </w:t>
      </w:r>
      <w:r w:rsidR="00582D87">
        <w:rPr>
          <w:spacing w:val="-1"/>
          <w:sz w:val="28"/>
          <w:szCs w:val="28"/>
        </w:rPr>
        <w:t>ЕПГУ</w:t>
      </w:r>
      <w:r w:rsidRPr="0011206B">
        <w:rPr>
          <w:spacing w:val="-1"/>
          <w:sz w:val="28"/>
          <w:szCs w:val="28"/>
        </w:rPr>
        <w:t xml:space="preserve"> и (или) </w:t>
      </w:r>
      <w:r w:rsidRPr="0011206B">
        <w:rPr>
          <w:spacing w:val="4"/>
          <w:sz w:val="28"/>
          <w:szCs w:val="28"/>
        </w:rPr>
        <w:t xml:space="preserve">Регионального портала срок </w:t>
      </w:r>
      <w:r w:rsidR="00582D87">
        <w:rPr>
          <w:spacing w:val="4"/>
          <w:sz w:val="28"/>
          <w:szCs w:val="28"/>
        </w:rPr>
        <w:t>предоставления</w:t>
      </w:r>
      <w:r w:rsidRPr="0011206B">
        <w:rPr>
          <w:spacing w:val="4"/>
          <w:sz w:val="28"/>
          <w:szCs w:val="28"/>
        </w:rPr>
        <w:t xml:space="preserve"> Администрацией </w:t>
      </w:r>
      <w:r>
        <w:rPr>
          <w:spacing w:val="4"/>
          <w:sz w:val="28"/>
          <w:szCs w:val="28"/>
        </w:rPr>
        <w:t>города Смоленска</w:t>
      </w:r>
      <w:r>
        <w:rPr>
          <w:sz w:val="28"/>
          <w:szCs w:val="28"/>
        </w:rPr>
        <w:t xml:space="preserve">  </w:t>
      </w:r>
      <w:r w:rsidR="00582D87">
        <w:rPr>
          <w:sz w:val="28"/>
          <w:szCs w:val="28"/>
        </w:rPr>
        <w:t xml:space="preserve">муниципальной услуги </w:t>
      </w:r>
      <w:r w:rsidRPr="00B358EC">
        <w:rPr>
          <w:sz w:val="28"/>
          <w:szCs w:val="28"/>
        </w:rPr>
        <w:t xml:space="preserve"> </w:t>
      </w:r>
      <w:r w:rsidRPr="0011206B">
        <w:rPr>
          <w:spacing w:val="3"/>
          <w:sz w:val="28"/>
          <w:szCs w:val="28"/>
        </w:rPr>
        <w:t xml:space="preserve">отсчитывается от </w:t>
      </w:r>
      <w:r w:rsidRPr="0011206B">
        <w:rPr>
          <w:spacing w:val="2"/>
          <w:sz w:val="28"/>
          <w:szCs w:val="28"/>
        </w:rPr>
        <w:t xml:space="preserve">даты регистрации </w:t>
      </w:r>
      <w:r>
        <w:rPr>
          <w:spacing w:val="2"/>
          <w:sz w:val="28"/>
          <w:szCs w:val="28"/>
        </w:rPr>
        <w:t xml:space="preserve">заявления </w:t>
      </w:r>
      <w:r w:rsidRPr="0011206B">
        <w:rPr>
          <w:spacing w:val="2"/>
          <w:sz w:val="28"/>
          <w:szCs w:val="28"/>
        </w:rPr>
        <w:t xml:space="preserve">в ведомственной информационной системе, о чем </w:t>
      </w:r>
      <w:r w:rsidRPr="0011206B">
        <w:rPr>
          <w:spacing w:val="-6"/>
          <w:sz w:val="28"/>
          <w:szCs w:val="28"/>
        </w:rPr>
        <w:t xml:space="preserve">заявитель </w:t>
      </w:r>
      <w:r w:rsidR="00C93066">
        <w:rPr>
          <w:spacing w:val="-6"/>
          <w:sz w:val="28"/>
          <w:szCs w:val="28"/>
        </w:rPr>
        <w:t xml:space="preserve"> (представитель заявителя) </w:t>
      </w:r>
      <w:r w:rsidRPr="0011206B">
        <w:rPr>
          <w:spacing w:val="-6"/>
          <w:sz w:val="28"/>
          <w:szCs w:val="28"/>
        </w:rPr>
        <w:t xml:space="preserve">получает соответствующее уведомление через </w:t>
      </w:r>
      <w:r w:rsidR="00582D87">
        <w:rPr>
          <w:spacing w:val="-6"/>
          <w:sz w:val="28"/>
          <w:szCs w:val="28"/>
        </w:rPr>
        <w:t>ЕПГУ</w:t>
      </w:r>
      <w:r w:rsidRPr="0011206B">
        <w:rPr>
          <w:spacing w:val="-6"/>
          <w:sz w:val="28"/>
          <w:szCs w:val="28"/>
        </w:rPr>
        <w:t>, Региональный портал</w:t>
      </w:r>
      <w:r>
        <w:rPr>
          <w:spacing w:val="-6"/>
          <w:sz w:val="28"/>
          <w:szCs w:val="28"/>
        </w:rPr>
        <w:t>.</w:t>
      </w:r>
    </w:p>
    <w:p w:rsidR="00582D87" w:rsidRPr="000B022C" w:rsidRDefault="00582D87" w:rsidP="00582D87">
      <w:pPr>
        <w:pStyle w:val="26"/>
        <w:tabs>
          <w:tab w:val="left" w:pos="1273"/>
        </w:tabs>
        <w:spacing w:after="424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2.4.</w:t>
      </w:r>
      <w:r w:rsidR="00780145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. При направлении заявителем </w:t>
      </w:r>
      <w:bookmarkStart w:id="8" w:name="_Hlk148086418"/>
      <w:r>
        <w:rPr>
          <w:color w:val="000000" w:themeColor="text1"/>
          <w:sz w:val="28"/>
          <w:szCs w:val="28"/>
        </w:rPr>
        <w:t>(представителем заявителя)</w:t>
      </w:r>
      <w:bookmarkEnd w:id="8"/>
      <w:r>
        <w:rPr>
          <w:color w:val="000000" w:themeColor="text1"/>
          <w:sz w:val="28"/>
          <w:szCs w:val="28"/>
        </w:rPr>
        <w:t xml:space="preserve"> заявления и </w:t>
      </w:r>
      <w:r w:rsidR="0022637F">
        <w:rPr>
          <w:color w:val="000000" w:themeColor="text1"/>
          <w:sz w:val="28"/>
          <w:szCs w:val="28"/>
        </w:rPr>
        <w:t xml:space="preserve">прилагаемых к нему </w:t>
      </w:r>
      <w:r>
        <w:rPr>
          <w:color w:val="000000" w:themeColor="text1"/>
          <w:sz w:val="28"/>
          <w:szCs w:val="28"/>
        </w:rPr>
        <w:t xml:space="preserve">документов по почте срок предоставления муниципальной услуги отсчитывается от даты их поступления в Администрацию города Смоленска (по дате регистрации). </w:t>
      </w:r>
    </w:p>
    <w:p w:rsidR="00307B7E" w:rsidRDefault="00023455" w:rsidP="00836266">
      <w:pPr>
        <w:pStyle w:val="28"/>
        <w:keepNext/>
        <w:keepLines/>
        <w:shd w:val="clear" w:color="auto" w:fill="auto"/>
        <w:spacing w:after="27" w:line="280" w:lineRule="exact"/>
        <w:jc w:val="center"/>
      </w:pPr>
      <w:bookmarkStart w:id="9" w:name="bookmark9"/>
      <w:r>
        <w:lastRenderedPageBreak/>
        <w:t xml:space="preserve">2.5. </w:t>
      </w:r>
      <w:bookmarkEnd w:id="9"/>
      <w:r w:rsidR="00836266">
        <w:t>Правовые основания для предоставления муниципальной услуги</w:t>
      </w:r>
    </w:p>
    <w:p w:rsidR="004114E7" w:rsidRDefault="004114E7" w:rsidP="00836266">
      <w:pPr>
        <w:pStyle w:val="28"/>
        <w:keepNext/>
        <w:keepLines/>
        <w:shd w:val="clear" w:color="auto" w:fill="auto"/>
        <w:spacing w:after="27" w:line="280" w:lineRule="exact"/>
        <w:jc w:val="center"/>
      </w:pPr>
    </w:p>
    <w:p w:rsidR="00307B7E" w:rsidRPr="0012183A" w:rsidRDefault="00BB09D9" w:rsidP="00BB09D9">
      <w:pPr>
        <w:pStyle w:val="26"/>
        <w:shd w:val="clear" w:color="auto" w:fill="auto"/>
        <w:tabs>
          <w:tab w:val="left" w:pos="129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7B7E" w:rsidRPr="0012183A">
        <w:rPr>
          <w:sz w:val="28"/>
          <w:szCs w:val="28"/>
        </w:rPr>
        <w:t xml:space="preserve">редоставление </w:t>
      </w:r>
      <w:r w:rsidR="00BA1D8A">
        <w:rPr>
          <w:sz w:val="28"/>
          <w:szCs w:val="28"/>
        </w:rPr>
        <w:t xml:space="preserve">муниципальной </w:t>
      </w:r>
      <w:r w:rsidR="00307B7E" w:rsidRPr="0012183A">
        <w:rPr>
          <w:sz w:val="28"/>
          <w:szCs w:val="28"/>
        </w:rPr>
        <w:t xml:space="preserve">слуги осуществляется в </w:t>
      </w:r>
      <w:r w:rsidR="00BA1D8A">
        <w:rPr>
          <w:sz w:val="28"/>
          <w:szCs w:val="28"/>
        </w:rPr>
        <w:t xml:space="preserve">                   </w:t>
      </w:r>
      <w:r w:rsidR="00307B7E" w:rsidRPr="0012183A">
        <w:rPr>
          <w:sz w:val="28"/>
          <w:szCs w:val="28"/>
        </w:rPr>
        <w:t>соответствии с:</w:t>
      </w:r>
    </w:p>
    <w:p w:rsidR="00307B7E" w:rsidRDefault="00BB09D9" w:rsidP="00BB09D9">
      <w:pPr>
        <w:pStyle w:val="26"/>
        <w:shd w:val="clear" w:color="auto" w:fill="auto"/>
        <w:tabs>
          <w:tab w:val="left" w:pos="972"/>
        </w:tabs>
        <w:spacing w:after="0" w:line="240" w:lineRule="auto"/>
        <w:ind w:left="740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307B7E" w:rsidRPr="0012183A">
        <w:rPr>
          <w:sz w:val="28"/>
          <w:szCs w:val="28"/>
        </w:rPr>
        <w:t>Земельным кодексом Российской Федерации;</w:t>
      </w:r>
    </w:p>
    <w:p w:rsidR="000D0CD2" w:rsidRPr="0012183A" w:rsidRDefault="000D0CD2" w:rsidP="00BB09D9">
      <w:pPr>
        <w:pStyle w:val="26"/>
        <w:shd w:val="clear" w:color="auto" w:fill="auto"/>
        <w:tabs>
          <w:tab w:val="left" w:pos="972"/>
        </w:tabs>
        <w:spacing w:after="0" w:line="240" w:lineRule="auto"/>
        <w:ind w:left="740"/>
        <w:contextualSpacing/>
        <w:jc w:val="both"/>
        <w:rPr>
          <w:sz w:val="28"/>
          <w:szCs w:val="28"/>
        </w:rPr>
      </w:pPr>
      <w:r w:rsidRPr="000D0CD2">
        <w:rPr>
          <w:sz w:val="28"/>
          <w:szCs w:val="28"/>
        </w:rPr>
        <w:t xml:space="preserve">– </w:t>
      </w:r>
      <w:r>
        <w:rPr>
          <w:sz w:val="28"/>
          <w:szCs w:val="28"/>
        </w:rPr>
        <w:t>Граждански</w:t>
      </w:r>
      <w:r w:rsidR="00360A41">
        <w:rPr>
          <w:sz w:val="28"/>
          <w:szCs w:val="28"/>
        </w:rPr>
        <w:t>м</w:t>
      </w:r>
      <w:r>
        <w:rPr>
          <w:sz w:val="28"/>
          <w:szCs w:val="28"/>
        </w:rPr>
        <w:t xml:space="preserve"> кодекс</w:t>
      </w:r>
      <w:r w:rsidR="00360A41">
        <w:rPr>
          <w:sz w:val="28"/>
          <w:szCs w:val="28"/>
        </w:rPr>
        <w:t>ом Российской Федерации</w:t>
      </w:r>
      <w:r>
        <w:rPr>
          <w:sz w:val="28"/>
          <w:szCs w:val="28"/>
        </w:rPr>
        <w:t>;</w:t>
      </w:r>
    </w:p>
    <w:p w:rsidR="000D0CD2" w:rsidRDefault="000D0CD2" w:rsidP="000D0CD2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D0CD2">
        <w:rPr>
          <w:sz w:val="28"/>
          <w:szCs w:val="28"/>
        </w:rPr>
        <w:t xml:space="preserve">– </w:t>
      </w:r>
      <w:r>
        <w:rPr>
          <w:sz w:val="28"/>
          <w:szCs w:val="28"/>
        </w:rPr>
        <w:t>Федеральны</w:t>
      </w:r>
      <w:r w:rsidR="00360A41">
        <w:rPr>
          <w:sz w:val="28"/>
          <w:szCs w:val="28"/>
        </w:rPr>
        <w:t>м</w:t>
      </w:r>
      <w:r>
        <w:rPr>
          <w:sz w:val="28"/>
          <w:szCs w:val="28"/>
        </w:rPr>
        <w:t xml:space="preserve"> закон</w:t>
      </w:r>
      <w:r w:rsidR="00360A41">
        <w:rPr>
          <w:sz w:val="28"/>
          <w:szCs w:val="28"/>
        </w:rPr>
        <w:t>ом</w:t>
      </w:r>
      <w:r>
        <w:rPr>
          <w:sz w:val="28"/>
          <w:szCs w:val="28"/>
        </w:rPr>
        <w:t xml:space="preserve"> от 25.10.2001</w:t>
      </w:r>
      <w:r w:rsidRPr="000D0CD2">
        <w:rPr>
          <w:sz w:val="28"/>
          <w:szCs w:val="28"/>
        </w:rPr>
        <w:t xml:space="preserve"> № 137-ФЗ «О введении в действие Земельного кодекса Российской Федерации»; </w:t>
      </w:r>
    </w:p>
    <w:p w:rsidR="00BA1D8A" w:rsidRPr="0012183A" w:rsidRDefault="00BB09D9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BA1D8A" w:rsidRPr="0012183A">
        <w:rPr>
          <w:sz w:val="28"/>
          <w:szCs w:val="28"/>
        </w:rPr>
        <w:t>Федеральным законом от 27</w:t>
      </w:r>
      <w:r w:rsidR="00BA1D8A">
        <w:rPr>
          <w:sz w:val="28"/>
          <w:szCs w:val="28"/>
        </w:rPr>
        <w:t>.07.</w:t>
      </w:r>
      <w:r w:rsidR="00BA1D8A" w:rsidRPr="0012183A">
        <w:rPr>
          <w:sz w:val="28"/>
          <w:szCs w:val="28"/>
        </w:rPr>
        <w:t>2006  № 149-ФЗ «Об информации, информационных технологиях и о защите информации»;</w:t>
      </w:r>
    </w:p>
    <w:p w:rsidR="00BA1D8A" w:rsidRPr="0012183A" w:rsidRDefault="00BB09D9" w:rsidP="00BA1D8A">
      <w:pPr>
        <w:pStyle w:val="26"/>
        <w:shd w:val="clear" w:color="auto" w:fill="auto"/>
        <w:spacing w:after="0" w:line="240" w:lineRule="auto"/>
        <w:ind w:firstLine="740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BA1D8A" w:rsidRPr="0012183A">
        <w:rPr>
          <w:sz w:val="28"/>
          <w:szCs w:val="28"/>
        </w:rPr>
        <w:t>Федеральным законом от 27</w:t>
      </w:r>
      <w:r w:rsidR="00BA1D8A">
        <w:rPr>
          <w:sz w:val="28"/>
          <w:szCs w:val="28"/>
        </w:rPr>
        <w:t>.07.</w:t>
      </w:r>
      <w:r w:rsidR="00BA1D8A" w:rsidRPr="0012183A">
        <w:rPr>
          <w:sz w:val="28"/>
          <w:szCs w:val="28"/>
        </w:rPr>
        <w:t>2006  № 152-ФЗ «О персональных данных»;</w:t>
      </w:r>
    </w:p>
    <w:p w:rsidR="00307B7E" w:rsidRPr="0012183A" w:rsidRDefault="00BB09D9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307B7E" w:rsidRPr="0012183A">
        <w:rPr>
          <w:sz w:val="28"/>
          <w:szCs w:val="28"/>
        </w:rPr>
        <w:t>Федеральным законом от 2</w:t>
      </w:r>
      <w:r w:rsidR="00BA1D8A">
        <w:rPr>
          <w:sz w:val="28"/>
          <w:szCs w:val="28"/>
        </w:rPr>
        <w:t>4.0</w:t>
      </w:r>
      <w:r w:rsidR="00780145">
        <w:rPr>
          <w:sz w:val="28"/>
          <w:szCs w:val="28"/>
        </w:rPr>
        <w:t>7</w:t>
      </w:r>
      <w:r w:rsidR="00BA1D8A">
        <w:rPr>
          <w:sz w:val="28"/>
          <w:szCs w:val="28"/>
        </w:rPr>
        <w:t>.</w:t>
      </w:r>
      <w:r w:rsidR="00307B7E" w:rsidRPr="0012183A">
        <w:rPr>
          <w:sz w:val="28"/>
          <w:szCs w:val="28"/>
        </w:rPr>
        <w:t xml:space="preserve">2007  № 221-ФЗ «О </w:t>
      </w:r>
      <w:r w:rsidR="00780145">
        <w:rPr>
          <w:sz w:val="28"/>
          <w:szCs w:val="28"/>
        </w:rPr>
        <w:t>кадастровой деятельности</w:t>
      </w:r>
      <w:r w:rsidR="00307B7E" w:rsidRPr="0012183A">
        <w:rPr>
          <w:sz w:val="28"/>
          <w:szCs w:val="28"/>
        </w:rPr>
        <w:t>»;</w:t>
      </w:r>
    </w:p>
    <w:p w:rsidR="004853AF" w:rsidRDefault="004853AF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Pr="0012183A">
        <w:rPr>
          <w:sz w:val="28"/>
          <w:szCs w:val="28"/>
        </w:rPr>
        <w:t>Федеральным законом от 27</w:t>
      </w:r>
      <w:r>
        <w:rPr>
          <w:sz w:val="28"/>
          <w:szCs w:val="28"/>
        </w:rPr>
        <w:t>.07.</w:t>
      </w:r>
      <w:r w:rsidRPr="0012183A">
        <w:rPr>
          <w:sz w:val="28"/>
          <w:szCs w:val="28"/>
        </w:rPr>
        <w:t>2010 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(далее – Федеральный закон № 210-ФЗ)</w:t>
      </w:r>
      <w:r w:rsidRPr="0012183A">
        <w:rPr>
          <w:sz w:val="28"/>
          <w:szCs w:val="28"/>
        </w:rPr>
        <w:t>;</w:t>
      </w:r>
    </w:p>
    <w:p w:rsidR="00BA1D8A" w:rsidRDefault="00BB09D9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BA1D8A" w:rsidRPr="0012183A">
        <w:rPr>
          <w:sz w:val="28"/>
          <w:szCs w:val="28"/>
        </w:rPr>
        <w:t xml:space="preserve">Федеральным законом от </w:t>
      </w:r>
      <w:r>
        <w:rPr>
          <w:sz w:val="28"/>
          <w:szCs w:val="28"/>
        </w:rPr>
        <w:t>0</w:t>
      </w:r>
      <w:r w:rsidR="00BA1D8A" w:rsidRPr="0012183A">
        <w:rPr>
          <w:sz w:val="28"/>
          <w:szCs w:val="28"/>
        </w:rPr>
        <w:t>6</w:t>
      </w:r>
      <w:r w:rsidR="00BA1D8A">
        <w:rPr>
          <w:sz w:val="28"/>
          <w:szCs w:val="28"/>
        </w:rPr>
        <w:t>.04.</w:t>
      </w:r>
      <w:r w:rsidR="00BA1D8A" w:rsidRPr="0012183A">
        <w:rPr>
          <w:sz w:val="28"/>
          <w:szCs w:val="28"/>
        </w:rPr>
        <w:t>2011  № 63-ФЗ «Об электронной подписи</w:t>
      </w:r>
      <w:r w:rsidR="0022637F">
        <w:rPr>
          <w:sz w:val="28"/>
          <w:szCs w:val="28"/>
        </w:rPr>
        <w:t xml:space="preserve"> (далее – Федеральный закон № 63-ФЗ)</w:t>
      </w:r>
      <w:r w:rsidR="00BA1D8A" w:rsidRPr="0012183A">
        <w:rPr>
          <w:sz w:val="28"/>
          <w:szCs w:val="28"/>
        </w:rPr>
        <w:t>»</w:t>
      </w:r>
      <w:r w:rsidR="00BA1D8A">
        <w:rPr>
          <w:sz w:val="28"/>
          <w:szCs w:val="28"/>
        </w:rPr>
        <w:t>;</w:t>
      </w:r>
    </w:p>
    <w:p w:rsidR="000D0CD2" w:rsidRPr="0012183A" w:rsidRDefault="000D0CD2" w:rsidP="00BB09D9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D0CD2">
        <w:rPr>
          <w:sz w:val="28"/>
          <w:szCs w:val="28"/>
        </w:rPr>
        <w:t>– Федеральный закон от 13.07.2015 № 218-ФЗ «О государственной регистрации недвижимости»;</w:t>
      </w:r>
    </w:p>
    <w:p w:rsidR="00EB58FD" w:rsidRDefault="00BB09D9" w:rsidP="00546506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307B7E" w:rsidRPr="0012183A">
        <w:rPr>
          <w:sz w:val="28"/>
          <w:szCs w:val="28"/>
        </w:rPr>
        <w:t>постановлением Правительства Российской Федерации от 16</w:t>
      </w:r>
      <w:r w:rsidR="00BA1D8A">
        <w:rPr>
          <w:sz w:val="28"/>
          <w:szCs w:val="28"/>
        </w:rPr>
        <w:t>.05.</w:t>
      </w:r>
      <w:r w:rsidR="00307B7E" w:rsidRPr="0012183A">
        <w:rPr>
          <w:sz w:val="28"/>
          <w:szCs w:val="28"/>
        </w:rPr>
        <w:t xml:space="preserve">2011  </w:t>
      </w:r>
      <w:r w:rsidR="0012183A">
        <w:rPr>
          <w:sz w:val="28"/>
          <w:szCs w:val="28"/>
        </w:rPr>
        <w:t xml:space="preserve"> </w:t>
      </w:r>
      <w:r w:rsidR="00BA1D8A">
        <w:rPr>
          <w:sz w:val="28"/>
          <w:szCs w:val="28"/>
        </w:rPr>
        <w:t xml:space="preserve">                    </w:t>
      </w:r>
      <w:r w:rsidR="00307B7E" w:rsidRPr="0012183A">
        <w:rPr>
          <w:sz w:val="28"/>
          <w:szCs w:val="28"/>
        </w:rPr>
        <w:t xml:space="preserve">№ 373 «О разработке и утверждении административных регламентов </w:t>
      </w:r>
      <w:r w:rsidR="004853AF">
        <w:rPr>
          <w:sz w:val="28"/>
          <w:szCs w:val="28"/>
        </w:rPr>
        <w:t>осуществления государственного контроля (надзора)</w:t>
      </w:r>
      <w:r w:rsidR="00307B7E" w:rsidRPr="0012183A">
        <w:rPr>
          <w:sz w:val="28"/>
          <w:szCs w:val="28"/>
        </w:rPr>
        <w:t xml:space="preserve"> и административных регламентов предос</w:t>
      </w:r>
      <w:r w:rsidR="00546506">
        <w:rPr>
          <w:sz w:val="28"/>
          <w:szCs w:val="28"/>
        </w:rPr>
        <w:t>тавления государственных услуг»</w:t>
      </w:r>
      <w:r w:rsidR="00EB58FD">
        <w:rPr>
          <w:sz w:val="28"/>
          <w:szCs w:val="28"/>
        </w:rPr>
        <w:t>;</w:t>
      </w:r>
    </w:p>
    <w:p w:rsidR="008F010F" w:rsidRPr="008F010F" w:rsidRDefault="008F010F" w:rsidP="008F010F">
      <w:pPr>
        <w:pStyle w:val="26"/>
        <w:shd w:val="clear" w:color="auto" w:fill="auto"/>
        <w:spacing w:after="0"/>
        <w:ind w:firstLine="760"/>
        <w:contextualSpacing/>
        <w:jc w:val="both"/>
        <w:rPr>
          <w:bCs/>
          <w:sz w:val="28"/>
          <w:szCs w:val="28"/>
        </w:rPr>
      </w:pPr>
      <w:r w:rsidRPr="008F010F">
        <w:rPr>
          <w:bCs/>
          <w:sz w:val="28"/>
          <w:szCs w:val="28"/>
        </w:rPr>
        <w:t>– постановлением Правительства Российской Федерации от 16.08.2012</w:t>
      </w:r>
      <w:r>
        <w:rPr>
          <w:bCs/>
          <w:sz w:val="28"/>
          <w:szCs w:val="28"/>
        </w:rPr>
        <w:t xml:space="preserve"> </w:t>
      </w:r>
      <w:r w:rsidRPr="008F010F">
        <w:rPr>
          <w:bCs/>
          <w:sz w:val="28"/>
          <w:szCs w:val="28"/>
        </w:rPr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центров...»</w:t>
      </w:r>
      <w:r>
        <w:rPr>
          <w:bCs/>
          <w:sz w:val="28"/>
          <w:szCs w:val="28"/>
        </w:rPr>
        <w:t>;</w:t>
      </w:r>
    </w:p>
    <w:p w:rsidR="00EB58FD" w:rsidRPr="0011206B" w:rsidRDefault="00EB58FD" w:rsidP="00D57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t xml:space="preserve">– </w:t>
      </w:r>
      <w:r>
        <w:rPr>
          <w:sz w:val="28"/>
          <w:szCs w:val="28"/>
        </w:rPr>
        <w:t>п</w:t>
      </w:r>
      <w:r w:rsidRPr="0011206B">
        <w:rPr>
          <w:sz w:val="28"/>
          <w:szCs w:val="28"/>
        </w:rPr>
        <w:t>остановлением</w:t>
      </w:r>
      <w:r w:rsidR="00D573D7">
        <w:rPr>
          <w:sz w:val="28"/>
          <w:szCs w:val="28"/>
        </w:rPr>
        <w:t xml:space="preserve"> </w:t>
      </w:r>
      <w:r w:rsidRPr="0011206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206B">
        <w:rPr>
          <w:sz w:val="28"/>
          <w:szCs w:val="28"/>
        </w:rPr>
        <w:t xml:space="preserve">равительства </w:t>
      </w:r>
      <w:r w:rsidR="00947F4B">
        <w:rPr>
          <w:sz w:val="28"/>
          <w:szCs w:val="28"/>
        </w:rPr>
        <w:t xml:space="preserve"> </w:t>
      </w:r>
      <w:r w:rsidRPr="0011206B">
        <w:rPr>
          <w:sz w:val="28"/>
          <w:szCs w:val="28"/>
        </w:rPr>
        <w:t>Российской Федерации от 26.03.2016</w:t>
      </w:r>
      <w:r w:rsidR="00D573D7">
        <w:rPr>
          <w:sz w:val="28"/>
          <w:szCs w:val="28"/>
        </w:rPr>
        <w:t xml:space="preserve"> </w:t>
      </w:r>
      <w:r w:rsidRPr="0011206B">
        <w:rPr>
          <w:sz w:val="28"/>
          <w:szCs w:val="28"/>
        </w:rPr>
        <w:t>№ 236 «О требованиях к предоставлению в электронной форме государственных и муниципальных услуг»;</w:t>
      </w:r>
    </w:p>
    <w:p w:rsidR="006A45B7" w:rsidRPr="0011206B" w:rsidRDefault="006A45B7" w:rsidP="006A4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t xml:space="preserve">– </w:t>
      </w:r>
      <w:hyperlink r:id="rId10" w:history="1">
        <w:r w:rsidRPr="0011206B">
          <w:rPr>
            <w:sz w:val="28"/>
            <w:szCs w:val="28"/>
          </w:rPr>
          <w:t>Уставом</w:t>
        </w:r>
      </w:hyperlink>
      <w:r w:rsidRPr="0011206B">
        <w:rPr>
          <w:sz w:val="28"/>
          <w:szCs w:val="28"/>
        </w:rPr>
        <w:t xml:space="preserve"> города Смоленска;</w:t>
      </w:r>
    </w:p>
    <w:p w:rsidR="006A45B7" w:rsidRPr="0011206B" w:rsidRDefault="006A45B7" w:rsidP="006A4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t>– решением 69-й сессии Смоленского городского Совета  IV  созыва  от  20.02.2015 № 1323 «Об определении уполномоченного  органа на распоряжение земельными участками, государственная собственность на которые не разграничена, на территории города Смоленска»;</w:t>
      </w:r>
    </w:p>
    <w:p w:rsidR="006A45B7" w:rsidRPr="0011206B" w:rsidRDefault="006A45B7" w:rsidP="006A4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lastRenderedPageBreak/>
        <w:t xml:space="preserve">– </w:t>
      </w:r>
      <w:hyperlink r:id="rId11" w:history="1">
        <w:r w:rsidRPr="0011206B">
          <w:rPr>
            <w:sz w:val="28"/>
            <w:szCs w:val="28"/>
          </w:rPr>
          <w:t>решением</w:t>
        </w:r>
      </w:hyperlink>
      <w:r w:rsidRPr="0011206B">
        <w:rPr>
          <w:sz w:val="28"/>
          <w:szCs w:val="28"/>
        </w:rPr>
        <w:t xml:space="preserve"> 70-й сессии Смоленского городского Совета </w:t>
      </w:r>
      <w:r w:rsidRPr="0011206B">
        <w:rPr>
          <w:sz w:val="28"/>
          <w:szCs w:val="28"/>
          <w:lang w:val="en-US"/>
        </w:rPr>
        <w:t>IV</w:t>
      </w:r>
      <w:r w:rsidRPr="0011206B">
        <w:rPr>
          <w:sz w:val="28"/>
          <w:szCs w:val="28"/>
        </w:rPr>
        <w:t xml:space="preserve"> созыва от 27.03.2015 № 1354 «Об утверждении Положения о разграничении полномочий органов местного самоуправления в сфере управления и распоряжения земельными участками, находящимися в муниципальной собственности города Смоленска»;</w:t>
      </w:r>
    </w:p>
    <w:p w:rsidR="006A45B7" w:rsidRDefault="006A45B7" w:rsidP="006A45B7">
      <w:pPr>
        <w:pStyle w:val="afff9"/>
        <w:spacing w:line="240" w:lineRule="auto"/>
        <w:ind w:firstLine="709"/>
      </w:pPr>
      <w:bookmarkStart w:id="10" w:name="_Hlk141886564"/>
      <w:bookmarkStart w:id="11" w:name="_Hlk146282064"/>
      <w:bookmarkStart w:id="12" w:name="_Hlk148864268"/>
      <w:r w:rsidRPr="0011206B">
        <w:t>–</w:t>
      </w:r>
      <w:bookmarkEnd w:id="10"/>
      <w:r w:rsidRPr="0011206B">
        <w:t xml:space="preserve"> </w:t>
      </w:r>
      <w:bookmarkEnd w:id="11"/>
      <w:bookmarkEnd w:id="12"/>
      <w:r w:rsidRPr="0011206B">
        <w:t xml:space="preserve">распоряжением Администрации города Смоленска от 23.09.2021           </w:t>
      </w:r>
      <w:r>
        <w:t xml:space="preserve">    </w:t>
      </w:r>
      <w:r w:rsidRPr="0011206B">
        <w:t xml:space="preserve">  № 187-р/</w:t>
      </w:r>
      <w:proofErr w:type="spellStart"/>
      <w:r w:rsidRPr="0011206B">
        <w:t>адм</w:t>
      </w:r>
      <w:proofErr w:type="spellEnd"/>
      <w:r w:rsidRPr="0011206B">
        <w:t xml:space="preserve">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формат»;</w:t>
      </w:r>
    </w:p>
    <w:p w:rsidR="004853AF" w:rsidRPr="0011206B" w:rsidRDefault="004853AF" w:rsidP="006A45B7">
      <w:pPr>
        <w:pStyle w:val="afff9"/>
        <w:spacing w:line="240" w:lineRule="auto"/>
        <w:ind w:firstLine="709"/>
      </w:pPr>
      <w:r w:rsidRPr="004853AF">
        <w:t>–</w:t>
      </w:r>
      <w:r>
        <w:t xml:space="preserve"> Административным регламентом.</w:t>
      </w:r>
    </w:p>
    <w:p w:rsidR="00546506" w:rsidRPr="0012183A" w:rsidRDefault="00546506" w:rsidP="00546506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</w:p>
    <w:p w:rsidR="00015069" w:rsidRPr="00015069" w:rsidRDefault="00015069" w:rsidP="0048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15069">
        <w:rPr>
          <w:rFonts w:eastAsia="Calibri"/>
          <w:b/>
          <w:sz w:val="28"/>
          <w:szCs w:val="28"/>
          <w:lang w:eastAsia="en-US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15069" w:rsidRPr="00015069" w:rsidRDefault="00015069" w:rsidP="00015069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5069">
        <w:rPr>
          <w:rFonts w:eastAsia="Calibri"/>
          <w:sz w:val="28"/>
          <w:szCs w:val="28"/>
          <w:lang w:eastAsia="en-US"/>
        </w:rPr>
        <w:t>2.6.1. В перечень документов, необходимых для предоставления муниципальной услуги, подлежащих представлению заявителем (представителем заявителя), входят:</w:t>
      </w:r>
    </w:p>
    <w:p w:rsidR="00BE50BE" w:rsidRPr="00BE50BE" w:rsidRDefault="00BE50BE" w:rsidP="00BF0A56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</w:t>
      </w:r>
      <w:r w:rsidR="00BF0A56">
        <w:rPr>
          <w:rFonts w:eastAsia="Calibri"/>
          <w:sz w:val="28"/>
          <w:szCs w:val="28"/>
          <w:lang w:eastAsia="en-US"/>
        </w:rPr>
        <w:t xml:space="preserve">заявление </w:t>
      </w:r>
      <w:r w:rsidR="008F010F" w:rsidRPr="008F010F">
        <w:rPr>
          <w:rFonts w:eastAsia="Calibri"/>
          <w:sz w:val="28"/>
          <w:szCs w:val="28"/>
          <w:lang w:eastAsia="en-US"/>
        </w:rPr>
        <w:t>о заключении соглашения об установлении сервитута</w:t>
      </w:r>
      <w:r w:rsidR="004853AF">
        <w:rPr>
          <w:rFonts w:eastAsia="Calibri"/>
          <w:sz w:val="28"/>
          <w:szCs w:val="28"/>
          <w:lang w:eastAsia="en-US"/>
        </w:rPr>
        <w:t xml:space="preserve"> по форме согласно приложению к Административному регламенту</w:t>
      </w:r>
      <w:r w:rsidRPr="00BE50BE">
        <w:rPr>
          <w:rFonts w:eastAsia="Calibri"/>
          <w:sz w:val="28"/>
          <w:szCs w:val="28"/>
          <w:lang w:eastAsia="en-US"/>
        </w:rPr>
        <w:t>;</w:t>
      </w:r>
    </w:p>
    <w:p w:rsidR="00BE50BE" w:rsidRPr="00BE50BE" w:rsidRDefault="00D573D7" w:rsidP="00BE50B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BE50BE" w:rsidRPr="00BE50BE">
        <w:rPr>
          <w:rFonts w:eastAsia="Calibri"/>
          <w:sz w:val="28"/>
          <w:szCs w:val="28"/>
          <w:lang w:eastAsia="en-US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50BE" w:rsidRDefault="00D573D7" w:rsidP="00BE50B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BE50BE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bCs/>
          <w:sz w:val="28"/>
          <w:szCs w:val="28"/>
          <w:lang w:eastAsia="en-US"/>
        </w:rPr>
        <w:t>схема границ сервитута на кадастровом плане территории, в случае если предполагается установление сервитута в отношении части земельного участка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D573D7" w:rsidRDefault="00D573D7" w:rsidP="00BE50B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схемы границ сервитута на кадастровом плане территории к указанному заявлению не требуется.</w:t>
      </w:r>
    </w:p>
    <w:p w:rsidR="00015069" w:rsidRPr="00015069" w:rsidRDefault="002F70FE" w:rsidP="00A102F7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015069" w:rsidRPr="00015069">
        <w:rPr>
          <w:rFonts w:eastAsia="Calibri"/>
          <w:sz w:val="28"/>
          <w:szCs w:val="28"/>
          <w:lang w:eastAsia="en-US"/>
        </w:rPr>
        <w:t xml:space="preserve">В случае подачи заявления в электронной форме посредством </w:t>
      </w:r>
      <w:r w:rsidR="00E23872">
        <w:rPr>
          <w:rFonts w:eastAsia="Calibri"/>
          <w:sz w:val="28"/>
          <w:szCs w:val="28"/>
          <w:lang w:eastAsia="en-US"/>
        </w:rPr>
        <w:t>ЕПГУ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и (или) Регионального портал</w:t>
      </w:r>
      <w:r w:rsidR="00E23872">
        <w:rPr>
          <w:rFonts w:eastAsia="Calibri"/>
          <w:sz w:val="28"/>
          <w:szCs w:val="28"/>
          <w:lang w:eastAsia="en-US"/>
        </w:rPr>
        <w:t>а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в соответствии с подпунктом 3 пункта 2.6.</w:t>
      </w:r>
      <w:r w:rsidR="008F010F">
        <w:rPr>
          <w:rFonts w:eastAsia="Calibri"/>
          <w:sz w:val="28"/>
          <w:szCs w:val="28"/>
          <w:lang w:eastAsia="en-US"/>
        </w:rPr>
        <w:t xml:space="preserve">4 </w:t>
      </w:r>
      <w:r w:rsidR="008E68FF">
        <w:rPr>
          <w:rFonts w:eastAsia="Calibri"/>
          <w:sz w:val="28"/>
          <w:szCs w:val="28"/>
          <w:lang w:eastAsia="en-US"/>
        </w:rPr>
        <w:t xml:space="preserve">настоящего </w:t>
      </w:r>
      <w:r w:rsidR="00636D9B">
        <w:rPr>
          <w:rFonts w:eastAsia="Calibri"/>
          <w:sz w:val="28"/>
          <w:szCs w:val="28"/>
          <w:lang w:eastAsia="en-US"/>
        </w:rPr>
        <w:t>под</w:t>
      </w:r>
      <w:r w:rsidR="008E68FF">
        <w:rPr>
          <w:rFonts w:eastAsia="Calibri"/>
          <w:sz w:val="28"/>
          <w:szCs w:val="28"/>
          <w:lang w:eastAsia="en-US"/>
        </w:rPr>
        <w:t>раздела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указанное заявление заполняется путем внесения соответствующих сведений в интерактивную форму</w:t>
      </w:r>
      <w:r w:rsidR="008E68FF">
        <w:rPr>
          <w:rFonts w:eastAsia="Calibri"/>
          <w:sz w:val="28"/>
          <w:szCs w:val="28"/>
          <w:lang w:eastAsia="en-US"/>
        </w:rPr>
        <w:t xml:space="preserve"> на 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</w:t>
      </w:r>
      <w:r w:rsidR="00636D9B">
        <w:rPr>
          <w:rFonts w:eastAsia="Calibri"/>
          <w:sz w:val="28"/>
          <w:szCs w:val="28"/>
          <w:lang w:eastAsia="en-US"/>
        </w:rPr>
        <w:t>ЕПГУ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и (или) Регионально</w:t>
      </w:r>
      <w:r w:rsidR="008E68FF">
        <w:rPr>
          <w:rFonts w:eastAsia="Calibri"/>
          <w:sz w:val="28"/>
          <w:szCs w:val="28"/>
          <w:lang w:eastAsia="en-US"/>
        </w:rPr>
        <w:t>м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портал</w:t>
      </w:r>
      <w:r w:rsidR="00636D9B">
        <w:rPr>
          <w:rFonts w:eastAsia="Calibri"/>
          <w:sz w:val="28"/>
          <w:szCs w:val="28"/>
          <w:lang w:eastAsia="en-US"/>
        </w:rPr>
        <w:t>е</w:t>
      </w:r>
      <w:r w:rsidR="00015069" w:rsidRPr="00015069">
        <w:rPr>
          <w:rFonts w:eastAsia="Calibri"/>
          <w:sz w:val="28"/>
          <w:szCs w:val="28"/>
          <w:lang w:eastAsia="en-US"/>
        </w:rPr>
        <w:t>, без необходимости представления в иной форме</w:t>
      </w:r>
      <w:r w:rsidR="00636D9B">
        <w:rPr>
          <w:rFonts w:eastAsia="Calibri"/>
          <w:sz w:val="28"/>
          <w:szCs w:val="28"/>
          <w:lang w:eastAsia="en-US"/>
        </w:rPr>
        <w:t>.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15069">
        <w:rPr>
          <w:color w:val="000000"/>
          <w:sz w:val="28"/>
          <w:szCs w:val="28"/>
        </w:rPr>
        <w:t xml:space="preserve">В случае направления </w:t>
      </w:r>
      <w:r w:rsidRPr="00015069">
        <w:rPr>
          <w:sz w:val="28"/>
          <w:szCs w:val="28"/>
        </w:rPr>
        <w:t xml:space="preserve">заявления посредством </w:t>
      </w:r>
      <w:r w:rsidR="00636D9B">
        <w:rPr>
          <w:sz w:val="28"/>
          <w:szCs w:val="28"/>
        </w:rPr>
        <w:t>ЕПГУ</w:t>
      </w:r>
      <w:r w:rsidRPr="00015069">
        <w:rPr>
          <w:sz w:val="28"/>
          <w:szCs w:val="28"/>
        </w:rPr>
        <w:t xml:space="preserve"> и (или) Регионального портал</w:t>
      </w:r>
      <w:r w:rsidR="00636D9B">
        <w:rPr>
          <w:sz w:val="28"/>
          <w:szCs w:val="28"/>
        </w:rPr>
        <w:t>а</w:t>
      </w:r>
      <w:r w:rsidRPr="00015069">
        <w:rPr>
          <w:sz w:val="28"/>
          <w:szCs w:val="28"/>
        </w:rPr>
        <w:t xml:space="preserve"> сведения из документа, удостоверяющего личность заявителя</w:t>
      </w:r>
      <w:r w:rsidR="00E23872">
        <w:rPr>
          <w:sz w:val="28"/>
          <w:szCs w:val="28"/>
        </w:rPr>
        <w:t xml:space="preserve"> (представителя заявителя)</w:t>
      </w:r>
      <w:r w:rsidRPr="00015069">
        <w:rPr>
          <w:sz w:val="28"/>
          <w:szCs w:val="28"/>
        </w:rPr>
        <w:t xml:space="preserve">, формируются при подтверждении учетной записи в </w:t>
      </w:r>
      <w:r w:rsidRPr="00015069">
        <w:rPr>
          <w:color w:val="000000"/>
          <w:sz w:val="28"/>
          <w:szCs w:val="28"/>
        </w:rPr>
        <w:t>федеральной государственной информационной систем</w:t>
      </w:r>
      <w:r w:rsidR="008E68FF">
        <w:rPr>
          <w:color w:val="000000"/>
          <w:sz w:val="28"/>
          <w:szCs w:val="28"/>
        </w:rPr>
        <w:t>е</w:t>
      </w:r>
      <w:r w:rsidRPr="00015069">
        <w:rPr>
          <w:color w:val="000000"/>
          <w:sz w:val="28"/>
          <w:szCs w:val="28"/>
        </w:rPr>
        <w:t xml:space="preserve"> </w:t>
      </w:r>
      <w:r w:rsidRPr="00015069">
        <w:rPr>
          <w:rFonts w:eastAsia="Calibri"/>
          <w:color w:val="000000"/>
          <w:sz w:val="28"/>
          <w:szCs w:val="28"/>
          <w:lang w:eastAsia="en-US"/>
        </w:rPr>
        <w:t xml:space="preserve"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</w:r>
      <w:r w:rsidRPr="00015069">
        <w:rPr>
          <w:rFonts w:eastAsia="Calibri"/>
          <w:sz w:val="28"/>
          <w:szCs w:val="28"/>
          <w:lang w:eastAsia="en-US"/>
        </w:rPr>
        <w:t>государственных и муниципальных услуг в электронной форме» (далее – ЕСИА)</w:t>
      </w:r>
      <w:r w:rsidRPr="00015069">
        <w:rPr>
          <w:sz w:val="28"/>
          <w:szCs w:val="28"/>
        </w:rPr>
        <w:t xml:space="preserve"> из состава соответствующих данных указанной учетной записи и могут быть проверены </w:t>
      </w:r>
      <w:r w:rsidRPr="00015069">
        <w:rPr>
          <w:sz w:val="28"/>
          <w:szCs w:val="28"/>
        </w:rPr>
        <w:lastRenderedPageBreak/>
        <w:t>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</w:t>
      </w:r>
      <w:r w:rsidR="00E23872">
        <w:rPr>
          <w:sz w:val="28"/>
          <w:szCs w:val="28"/>
        </w:rPr>
        <w:t>.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5069">
        <w:rPr>
          <w:color w:val="000000"/>
          <w:sz w:val="28"/>
          <w:szCs w:val="28"/>
        </w:rPr>
        <w:t xml:space="preserve">В случае направления заявления посредством </w:t>
      </w:r>
      <w:r w:rsidR="00636D9B">
        <w:rPr>
          <w:color w:val="000000"/>
          <w:sz w:val="28"/>
          <w:szCs w:val="28"/>
        </w:rPr>
        <w:t>ЕПГУ</w:t>
      </w:r>
      <w:r w:rsidRPr="00015069">
        <w:rPr>
          <w:color w:val="000000"/>
          <w:sz w:val="28"/>
          <w:szCs w:val="28"/>
        </w:rPr>
        <w:t xml:space="preserve"> и (или) Регионального портал</w:t>
      </w:r>
      <w:r w:rsidR="00636D9B">
        <w:rPr>
          <w:color w:val="000000"/>
          <w:sz w:val="28"/>
          <w:szCs w:val="28"/>
        </w:rPr>
        <w:t>а</w:t>
      </w:r>
      <w:r w:rsidRPr="00015069">
        <w:rPr>
          <w:color w:val="000000"/>
          <w:sz w:val="28"/>
          <w:szCs w:val="28"/>
        </w:rPr>
        <w:t xml:space="preserve"> сведения из документа, удо</w:t>
      </w:r>
      <w:r w:rsidR="00E23872">
        <w:rPr>
          <w:color w:val="000000"/>
          <w:sz w:val="28"/>
          <w:szCs w:val="28"/>
        </w:rPr>
        <w:t>стоверяющего личность заявителя</w:t>
      </w:r>
      <w:r w:rsidRPr="00015069">
        <w:rPr>
          <w:color w:val="000000"/>
          <w:sz w:val="28"/>
          <w:szCs w:val="28"/>
        </w:rPr>
        <w:t xml:space="preserve"> </w:t>
      </w:r>
      <w:r w:rsidR="00E23872">
        <w:rPr>
          <w:color w:val="000000"/>
          <w:sz w:val="28"/>
          <w:szCs w:val="28"/>
        </w:rPr>
        <w:t>(</w:t>
      </w:r>
      <w:r w:rsidRPr="00015069">
        <w:rPr>
          <w:color w:val="000000"/>
          <w:sz w:val="28"/>
          <w:szCs w:val="28"/>
        </w:rPr>
        <w:t>представителя заявителя</w:t>
      </w:r>
      <w:r w:rsidR="00E23872">
        <w:rPr>
          <w:color w:val="000000"/>
          <w:sz w:val="28"/>
          <w:szCs w:val="28"/>
        </w:rPr>
        <w:t>)</w:t>
      </w:r>
      <w:r w:rsidRPr="00015069">
        <w:rPr>
          <w:color w:val="000000"/>
          <w:sz w:val="28"/>
          <w:szCs w:val="28"/>
        </w:rPr>
        <w:t xml:space="preserve">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</w:t>
      </w:r>
      <w:r w:rsidR="00B050EB">
        <w:rPr>
          <w:color w:val="000000"/>
          <w:sz w:val="28"/>
          <w:szCs w:val="28"/>
        </w:rPr>
        <w:t>СМЭВ</w:t>
      </w:r>
      <w:r w:rsidRPr="00015069">
        <w:rPr>
          <w:color w:val="000000"/>
          <w:sz w:val="28"/>
          <w:szCs w:val="28"/>
        </w:rPr>
        <w:t xml:space="preserve">. 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5069">
        <w:rPr>
          <w:color w:val="000000"/>
          <w:sz w:val="28"/>
          <w:szCs w:val="28"/>
        </w:rPr>
        <w:t xml:space="preserve">При обращении посредством </w:t>
      </w:r>
      <w:r w:rsidR="00636D9B">
        <w:rPr>
          <w:color w:val="000000"/>
          <w:sz w:val="28"/>
          <w:szCs w:val="28"/>
        </w:rPr>
        <w:t>ЕПГУ</w:t>
      </w:r>
      <w:r w:rsidRPr="00015069">
        <w:rPr>
          <w:color w:val="000000"/>
          <w:sz w:val="28"/>
          <w:szCs w:val="28"/>
        </w:rPr>
        <w:t xml:space="preserve"> и (или) Регионального портал</w:t>
      </w:r>
      <w:r w:rsidR="00636D9B">
        <w:rPr>
          <w:color w:val="000000"/>
          <w:sz w:val="28"/>
          <w:szCs w:val="28"/>
        </w:rPr>
        <w:t>а</w:t>
      </w:r>
      <w:r w:rsidRPr="00015069">
        <w:rPr>
          <w:color w:val="000000"/>
          <w:sz w:val="28"/>
          <w:szCs w:val="28"/>
        </w:rPr>
        <w:t xml:space="preserve"> указанный документ, выданный: 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5069">
        <w:rPr>
          <w:color w:val="000000"/>
          <w:sz w:val="28"/>
          <w:szCs w:val="28"/>
        </w:rPr>
        <w:t xml:space="preserve">а) организацией, удостоверяется усиленной квалифицированной электронной подписью (далее – УКЭП) правомочного должностного лица организации; </w:t>
      </w:r>
    </w:p>
    <w:p w:rsidR="00015069" w:rsidRDefault="00015069" w:rsidP="00015069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5069">
        <w:rPr>
          <w:rFonts w:eastAsia="Calibri"/>
          <w:sz w:val="28"/>
          <w:szCs w:val="28"/>
          <w:lang w:eastAsia="en-US"/>
        </w:rPr>
        <w:t xml:space="preserve">б) физическим лицом, </w:t>
      </w:r>
      <w:proofErr w:type="gramStart"/>
      <w:r w:rsidR="00636D9B">
        <w:rPr>
          <w:rFonts w:eastAsia="Calibri"/>
          <w:sz w:val="28"/>
          <w:szCs w:val="28"/>
          <w:lang w:eastAsia="en-US"/>
        </w:rPr>
        <w:t>удостоверяет</w:t>
      </w:r>
      <w:r w:rsidR="00E23872">
        <w:rPr>
          <w:rFonts w:eastAsia="Calibri"/>
          <w:sz w:val="28"/>
          <w:szCs w:val="28"/>
          <w:lang w:eastAsia="en-US"/>
        </w:rPr>
        <w:t xml:space="preserve">ся </w:t>
      </w:r>
      <w:r w:rsidRPr="00015069">
        <w:rPr>
          <w:rFonts w:eastAsia="Calibri"/>
          <w:sz w:val="28"/>
          <w:szCs w:val="28"/>
          <w:lang w:eastAsia="en-US"/>
        </w:rPr>
        <w:t xml:space="preserve"> УКЭП</w:t>
      </w:r>
      <w:proofErr w:type="gramEnd"/>
      <w:r w:rsidRPr="00015069">
        <w:rPr>
          <w:rFonts w:eastAsia="Calibri"/>
          <w:sz w:val="28"/>
          <w:szCs w:val="28"/>
          <w:lang w:eastAsia="en-US"/>
        </w:rPr>
        <w:t xml:space="preserve"> нотариуса с приложением файла открепленной УКЭП в формате </w:t>
      </w:r>
      <w:proofErr w:type="spellStart"/>
      <w:r w:rsidRPr="00015069">
        <w:rPr>
          <w:rFonts w:eastAsia="Calibri"/>
          <w:sz w:val="28"/>
          <w:szCs w:val="28"/>
          <w:lang w:eastAsia="en-US"/>
        </w:rPr>
        <w:t>sig</w:t>
      </w:r>
      <w:proofErr w:type="spellEnd"/>
      <w:r w:rsidR="00636D9B">
        <w:rPr>
          <w:rFonts w:eastAsia="Calibri"/>
          <w:sz w:val="28"/>
          <w:szCs w:val="28"/>
          <w:lang w:eastAsia="en-US"/>
        </w:rPr>
        <w:t>.</w:t>
      </w:r>
    </w:p>
    <w:p w:rsidR="008F010F" w:rsidRPr="00015069" w:rsidRDefault="008F010F" w:rsidP="00015069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010F">
        <w:rPr>
          <w:rFonts w:eastAsia="Calibri"/>
          <w:sz w:val="28"/>
          <w:szCs w:val="28"/>
          <w:lang w:eastAsia="en-US"/>
        </w:rPr>
        <w:t>В случае заключения соглашения об установлении сервитута в отношении земельного участка, находящегося в государственной или муниципальной собственности, на срок до трех лет допускается по соглашению сторон установление сервитута в отношении части такого земельного участка без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данный сервитут, без осуществления государственного кадастрового учета указанной части земельного участка и без государственной регистрации ограничения (обременения), возникающего в связи с установлением данного сервитута.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территории.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F65C34">
        <w:rPr>
          <w:sz w:val="28"/>
          <w:szCs w:val="28"/>
        </w:rPr>
        <w:t xml:space="preserve">2.6.2. </w:t>
      </w:r>
      <w:r w:rsidRPr="00DC7CC5">
        <w:rPr>
          <w:sz w:val="28"/>
          <w:szCs w:val="28"/>
        </w:rPr>
        <w:t>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DA1F53">
        <w:rPr>
          <w:sz w:val="28"/>
          <w:szCs w:val="28"/>
        </w:rPr>
        <w:t>Запрещено требовать от заявителя</w:t>
      </w:r>
      <w:r>
        <w:rPr>
          <w:sz w:val="28"/>
          <w:szCs w:val="28"/>
        </w:rPr>
        <w:t xml:space="preserve">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представителя заявителя</w:t>
      </w:r>
      <w:r w:rsidRPr="00F65C34">
        <w:rPr>
          <w:sz w:val="28"/>
          <w:szCs w:val="28"/>
        </w:rPr>
        <w:t>)</w:t>
      </w:r>
      <w:r w:rsidRPr="00DA1F53">
        <w:rPr>
          <w:sz w:val="28"/>
          <w:szCs w:val="28"/>
        </w:rPr>
        <w:t>: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2) представления документов и информации, в том числе подтверждающих внесение заявителем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</w:t>
      </w:r>
      <w:r>
        <w:rPr>
          <w:sz w:val="28"/>
          <w:szCs w:val="28"/>
        </w:rPr>
        <w:t>ем</w:t>
      </w:r>
      <w:r w:rsidRPr="007A0D94">
        <w:rPr>
          <w:sz w:val="28"/>
          <w:szCs w:val="28"/>
        </w:rPr>
        <w:t xml:space="preserve"> заявителя</w:t>
      </w:r>
      <w:r w:rsidRPr="00F65C3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57102">
        <w:rPr>
          <w:sz w:val="28"/>
          <w:szCs w:val="28"/>
        </w:rPr>
        <w:t xml:space="preserve">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</w:t>
      </w:r>
      <w:r w:rsidRPr="00957102">
        <w:rPr>
          <w:sz w:val="28"/>
          <w:szCs w:val="28"/>
        </w:rPr>
        <w:lastRenderedPageBreak/>
        <w:t>предоставлении государственных или муниципальных услуг</w:t>
      </w:r>
      <w:r>
        <w:rPr>
          <w:sz w:val="28"/>
          <w:szCs w:val="28"/>
        </w:rPr>
        <w:t xml:space="preserve">, </w:t>
      </w:r>
      <w:r w:rsidRPr="00957102">
        <w:rPr>
          <w:sz w:val="28"/>
          <w:szCs w:val="28"/>
        </w:rPr>
        <w:t xml:space="preserve"> предусмотренных </w:t>
      </w:r>
      <w:hyperlink r:id="rId12" w:history="1">
        <w:r w:rsidRPr="00957102">
          <w:rPr>
            <w:sz w:val="28"/>
            <w:szCs w:val="28"/>
          </w:rPr>
          <w:t>частью 1 статьи 1</w:t>
        </w:r>
      </w:hyperlink>
      <w:r w:rsidRPr="00957102">
        <w:rPr>
          <w:sz w:val="28"/>
          <w:szCs w:val="28"/>
        </w:rPr>
        <w:t xml:space="preserve"> Федерального закона № 210-ФЗ,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13" w:history="1">
        <w:r w:rsidRPr="00957102">
          <w:rPr>
            <w:sz w:val="28"/>
            <w:szCs w:val="28"/>
          </w:rPr>
          <w:t>части 6 статьи 7</w:t>
        </w:r>
      </w:hyperlink>
      <w:r w:rsidRPr="00957102">
        <w:rPr>
          <w:sz w:val="28"/>
          <w:szCs w:val="28"/>
        </w:rPr>
        <w:t xml:space="preserve"> Федерального закона № 210-ФЗ;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б) наличия ошибок в заявлении о предоставлении муниципальной услуги и документах, поданных заявителем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</w:t>
      </w:r>
      <w:r>
        <w:rPr>
          <w:sz w:val="28"/>
          <w:szCs w:val="28"/>
        </w:rPr>
        <w:t>ем</w:t>
      </w:r>
      <w:r w:rsidRPr="007A0D94">
        <w:rPr>
          <w:sz w:val="28"/>
          <w:szCs w:val="28"/>
        </w:rPr>
        <w:t xml:space="preserve"> заявителя</w:t>
      </w:r>
      <w:r w:rsidRPr="00F65C3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57102">
        <w:rPr>
          <w:sz w:val="28"/>
          <w:szCs w:val="28"/>
        </w:rPr>
        <w:t>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уведомляются заявители</w:t>
      </w:r>
      <w:r>
        <w:rPr>
          <w:sz w:val="28"/>
          <w:szCs w:val="28"/>
        </w:rPr>
        <w:t xml:space="preserve">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</w:t>
      </w:r>
      <w:r>
        <w:rPr>
          <w:sz w:val="28"/>
          <w:szCs w:val="28"/>
        </w:rPr>
        <w:t>и</w:t>
      </w:r>
      <w:r w:rsidRPr="007A0D94">
        <w:rPr>
          <w:sz w:val="28"/>
          <w:szCs w:val="28"/>
        </w:rPr>
        <w:t xml:space="preserve"> заявителя</w:t>
      </w:r>
      <w:r w:rsidRPr="00F65C34">
        <w:rPr>
          <w:sz w:val="28"/>
          <w:szCs w:val="28"/>
        </w:rPr>
        <w:t>)</w:t>
      </w:r>
      <w:r w:rsidRPr="00957102">
        <w:rPr>
          <w:sz w:val="28"/>
          <w:szCs w:val="28"/>
        </w:rPr>
        <w:t>, а также приносятся извин</w:t>
      </w:r>
      <w:r w:rsidR="006D2DA0">
        <w:rPr>
          <w:sz w:val="28"/>
          <w:szCs w:val="28"/>
        </w:rPr>
        <w:t>ения за доставленные неудобства;</w:t>
      </w:r>
    </w:p>
    <w:p w:rsidR="006D2DA0" w:rsidRDefault="006D2DA0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D2DA0">
        <w:rPr>
          <w:sz w:val="28"/>
          <w:szCs w:val="28"/>
        </w:rPr>
        <w:t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 органы, органы местного самоуправления, организации, за исключением получения услуг и получения документов и информации, предоставляемых в результате предоставления таких услуг, включенных в перечни, указанные в </w:t>
      </w:r>
      <w:hyperlink r:id="rId14" w:anchor="l56" w:history="1">
        <w:r w:rsidRPr="006D2DA0">
          <w:rPr>
            <w:rStyle w:val="af0"/>
            <w:sz w:val="28"/>
            <w:szCs w:val="28"/>
          </w:rPr>
          <w:t>части 1</w:t>
        </w:r>
      </w:hyperlink>
      <w:r>
        <w:rPr>
          <w:sz w:val="28"/>
          <w:szCs w:val="28"/>
        </w:rPr>
        <w:t xml:space="preserve"> статьи 9 </w:t>
      </w:r>
      <w:r w:rsidRPr="006D2DA0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     № 210-ФЗ</w:t>
      </w:r>
      <w:r w:rsidRPr="006D2DA0">
        <w:rPr>
          <w:sz w:val="28"/>
          <w:szCs w:val="28"/>
        </w:rPr>
        <w:t>;</w:t>
      </w:r>
    </w:p>
    <w:p w:rsidR="006D2DA0" w:rsidRDefault="006D2DA0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D2DA0">
        <w:rPr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5" w:anchor="l789" w:history="1">
        <w:r w:rsidRPr="006D2DA0">
          <w:rPr>
            <w:rStyle w:val="af0"/>
            <w:color w:val="000000" w:themeColor="text1"/>
            <w:sz w:val="28"/>
            <w:szCs w:val="28"/>
          </w:rPr>
          <w:t>пунктом 7.2</w:t>
        </w:r>
      </w:hyperlink>
      <w:r w:rsidRPr="006D2DA0">
        <w:rPr>
          <w:sz w:val="28"/>
          <w:szCs w:val="28"/>
        </w:rPr>
        <w:t> части 1 статьи 16 Федерального закона</w:t>
      </w:r>
      <w:r>
        <w:rPr>
          <w:sz w:val="28"/>
          <w:szCs w:val="28"/>
        </w:rPr>
        <w:t xml:space="preserve"> № 210-ФЗ</w:t>
      </w:r>
      <w:r w:rsidRPr="006D2DA0">
        <w:rPr>
          <w:sz w:val="28"/>
          <w:szCs w:val="28"/>
        </w:rPr>
        <w:t xml:space="preserve">, за исключением случаев, если нанесение отметок на такие документы либо их изъятие является </w:t>
      </w:r>
      <w:r w:rsidRPr="006D2DA0">
        <w:rPr>
          <w:sz w:val="28"/>
          <w:szCs w:val="28"/>
        </w:rPr>
        <w:lastRenderedPageBreak/>
        <w:t>необходимым условием предоставления государственной или муниципальной услуги, и иных случаев, установленных федеральными законами.</w:t>
      </w:r>
      <w:bookmarkStart w:id="13" w:name="l743"/>
      <w:bookmarkEnd w:id="13"/>
      <w:r w:rsidRPr="006D2DA0">
        <w:rPr>
          <w:sz w:val="28"/>
          <w:szCs w:val="28"/>
        </w:rPr>
        <w:t> </w:t>
      </w:r>
    </w:p>
    <w:p w:rsidR="00636D9B" w:rsidRDefault="00636D9B" w:rsidP="00636D9B">
      <w:pPr>
        <w:pStyle w:val="26"/>
        <w:tabs>
          <w:tab w:val="left" w:pos="709"/>
        </w:tabs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76C68">
        <w:rPr>
          <w:sz w:val="28"/>
          <w:szCs w:val="28"/>
        </w:rPr>
        <w:t xml:space="preserve"> 2.6.3. </w:t>
      </w:r>
      <w:r w:rsidRPr="00260949">
        <w:rPr>
          <w:color w:val="000000"/>
          <w:sz w:val="28"/>
          <w:szCs w:val="28"/>
        </w:rPr>
        <w:t>Заявитель (представитель заявителя) имеет право</w:t>
      </w:r>
      <w:r>
        <w:rPr>
          <w:color w:val="000000"/>
          <w:sz w:val="28"/>
          <w:szCs w:val="28"/>
        </w:rPr>
        <w:t xml:space="preserve"> по собственной инициативе </w:t>
      </w:r>
      <w:r w:rsidRPr="00260949">
        <w:rPr>
          <w:color w:val="000000"/>
          <w:sz w:val="28"/>
          <w:szCs w:val="28"/>
        </w:rPr>
        <w:t xml:space="preserve"> представлять и другие документы для предоставления муниципальной услуги</w:t>
      </w:r>
      <w:r>
        <w:rPr>
          <w:color w:val="000000"/>
          <w:sz w:val="28"/>
          <w:szCs w:val="28"/>
        </w:rPr>
        <w:t xml:space="preserve">: </w:t>
      </w:r>
    </w:p>
    <w:p w:rsidR="000D10D3" w:rsidRPr="000D10D3" w:rsidRDefault="000D10D3" w:rsidP="000D10D3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 w:rsidRPr="000D10D3">
        <w:rPr>
          <w:sz w:val="28"/>
          <w:szCs w:val="28"/>
        </w:rPr>
        <w:t>1) выписк</w:t>
      </w:r>
      <w:r w:rsidR="00636D9B">
        <w:rPr>
          <w:sz w:val="28"/>
          <w:szCs w:val="28"/>
        </w:rPr>
        <w:t>у</w:t>
      </w:r>
      <w:r w:rsidRPr="000D10D3">
        <w:rPr>
          <w:sz w:val="28"/>
          <w:szCs w:val="28"/>
        </w:rPr>
        <w:t xml:space="preserve"> из Единого государственного реестра юридических лиц о юридическом лице, являющемся заявителем;</w:t>
      </w:r>
    </w:p>
    <w:p w:rsidR="000D10D3" w:rsidRPr="000D10D3" w:rsidRDefault="000D10D3" w:rsidP="000D10D3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 w:rsidRPr="000D10D3">
        <w:rPr>
          <w:sz w:val="28"/>
          <w:szCs w:val="28"/>
        </w:rPr>
        <w:t>2) выписк</w:t>
      </w:r>
      <w:r w:rsidR="00636D9B">
        <w:rPr>
          <w:sz w:val="28"/>
          <w:szCs w:val="28"/>
        </w:rPr>
        <w:t>у</w:t>
      </w:r>
      <w:r w:rsidRPr="000D10D3">
        <w:rPr>
          <w:sz w:val="28"/>
          <w:szCs w:val="28"/>
        </w:rPr>
        <w:t xml:space="preserve">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0D10D3" w:rsidRPr="000D10D3" w:rsidRDefault="000D10D3" w:rsidP="000D10D3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 w:rsidRPr="000D10D3">
        <w:rPr>
          <w:sz w:val="28"/>
          <w:szCs w:val="28"/>
        </w:rPr>
        <w:t>3) выписк</w:t>
      </w:r>
      <w:r w:rsidR="00636D9B">
        <w:rPr>
          <w:sz w:val="28"/>
          <w:szCs w:val="28"/>
        </w:rPr>
        <w:t>у</w:t>
      </w:r>
      <w:r w:rsidRPr="000D10D3">
        <w:rPr>
          <w:sz w:val="28"/>
          <w:szCs w:val="28"/>
        </w:rPr>
        <w:t xml:space="preserve"> из </w:t>
      </w:r>
      <w:r w:rsidR="00EB233E">
        <w:rPr>
          <w:sz w:val="28"/>
          <w:szCs w:val="28"/>
        </w:rPr>
        <w:t>Единого государственного реестра недвижимости</w:t>
      </w:r>
      <w:r w:rsidRPr="000D10D3">
        <w:rPr>
          <w:sz w:val="28"/>
          <w:szCs w:val="28"/>
        </w:rPr>
        <w:t xml:space="preserve"> </w:t>
      </w:r>
      <w:r w:rsidR="00EB233E">
        <w:rPr>
          <w:sz w:val="28"/>
          <w:szCs w:val="28"/>
        </w:rPr>
        <w:t>о земельном участке, в отношении которого предполагается установление сервитута (его части)</w:t>
      </w:r>
      <w:r w:rsidRPr="000D10D3">
        <w:rPr>
          <w:sz w:val="28"/>
          <w:szCs w:val="28"/>
        </w:rPr>
        <w:t>;</w:t>
      </w:r>
    </w:p>
    <w:p w:rsidR="00FF77ED" w:rsidRDefault="00FF77ED" w:rsidP="00FF77ED">
      <w:pPr>
        <w:pStyle w:val="26"/>
        <w:tabs>
          <w:tab w:val="left" w:pos="709"/>
        </w:tabs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Заявитель (представитель заявителя)  имеет право представлять  и другие документы для предоставления муниципальной услуги.  </w:t>
      </w:r>
    </w:p>
    <w:p w:rsidR="00FF77ED" w:rsidRPr="00260949" w:rsidRDefault="00FF77ED" w:rsidP="00FF77ED">
      <w:pPr>
        <w:widowControl w:val="0"/>
        <w:tabs>
          <w:tab w:val="left" w:pos="709"/>
        </w:tabs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если </w:t>
      </w:r>
      <w:r w:rsidR="00B14904">
        <w:rPr>
          <w:color w:val="000000"/>
          <w:sz w:val="28"/>
          <w:szCs w:val="28"/>
        </w:rPr>
        <w:t>документы</w:t>
      </w:r>
      <w:r w:rsidR="00EB233E">
        <w:rPr>
          <w:color w:val="000000"/>
          <w:sz w:val="28"/>
          <w:szCs w:val="28"/>
        </w:rPr>
        <w:t>, указанные в пункте 2.6.3. настоящего подраздела</w:t>
      </w:r>
      <w:r w:rsidR="00B149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не были представлены заявителем (представителем заявителя</w:t>
      </w:r>
      <w:r w:rsidR="00B1490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по собственной инициативе, они (их копии) запрашиваются  лицом, ответственным за предоставление муниципальной услуги,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копии), в том числе в электронной форме с использованием </w:t>
      </w:r>
      <w:r w:rsidR="00B14904">
        <w:rPr>
          <w:color w:val="000000"/>
          <w:sz w:val="28"/>
          <w:szCs w:val="28"/>
        </w:rPr>
        <w:t>СМЭВ</w:t>
      </w:r>
      <w:r>
        <w:rPr>
          <w:color w:val="000000"/>
          <w:sz w:val="28"/>
          <w:szCs w:val="28"/>
        </w:rPr>
        <w:t xml:space="preserve"> и подключаемых к ней региональных систем межведомственного взаимодействия.</w:t>
      </w:r>
    </w:p>
    <w:p w:rsidR="005B52F1" w:rsidRPr="005B52F1" w:rsidRDefault="005B52F1" w:rsidP="005B52F1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2.6.</w:t>
      </w:r>
      <w:r w:rsidR="00FF77ED">
        <w:rPr>
          <w:sz w:val="28"/>
          <w:szCs w:val="28"/>
        </w:rPr>
        <w:t>4</w:t>
      </w:r>
      <w:r w:rsidRPr="005B52F1">
        <w:rPr>
          <w:sz w:val="28"/>
          <w:szCs w:val="28"/>
        </w:rPr>
        <w:t>. Документы представляются одним из следующих способов: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1) лично заявителем</w:t>
      </w:r>
      <w:r>
        <w:rPr>
          <w:sz w:val="28"/>
          <w:szCs w:val="28"/>
        </w:rPr>
        <w:t xml:space="preserve"> (представителем заявителя) </w:t>
      </w:r>
      <w:r w:rsidRPr="005B52F1">
        <w:rPr>
          <w:sz w:val="28"/>
          <w:szCs w:val="28"/>
        </w:rPr>
        <w:t xml:space="preserve"> на бумажном носителе в Администрацию города Смоленска или МФЦ;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2) посредством почтового отправления на бумажном носителе в Администрацию города Смоленска;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 xml:space="preserve">3) в электронной форме посредством </w:t>
      </w:r>
      <w:r>
        <w:rPr>
          <w:sz w:val="28"/>
          <w:szCs w:val="28"/>
        </w:rPr>
        <w:t xml:space="preserve">ЕПГУ </w:t>
      </w:r>
      <w:r w:rsidRPr="005B52F1">
        <w:rPr>
          <w:sz w:val="28"/>
          <w:szCs w:val="28"/>
        </w:rPr>
        <w:t xml:space="preserve"> или Регионального  портала: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а) в случае представления заявления и прилагаемых к нему документов указанным способом заявитель</w:t>
      </w:r>
      <w:r>
        <w:rPr>
          <w:sz w:val="28"/>
          <w:szCs w:val="28"/>
        </w:rPr>
        <w:t xml:space="preserve"> (представитель заявителя)</w:t>
      </w:r>
      <w:r w:rsidRPr="005B52F1">
        <w:rPr>
          <w:sz w:val="28"/>
          <w:szCs w:val="28"/>
        </w:rPr>
        <w:t xml:space="preserve">, прошедший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</w:t>
      </w:r>
      <w:r w:rsidR="000D0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5B52F1">
        <w:rPr>
          <w:sz w:val="28"/>
          <w:szCs w:val="28"/>
        </w:rPr>
        <w:t xml:space="preserve">какой-либо иной форме; </w:t>
      </w:r>
    </w:p>
    <w:p w:rsidR="00FF77ED" w:rsidRDefault="00FF77ED" w:rsidP="00FF77ED">
      <w:pPr>
        <w:pStyle w:val="26"/>
        <w:spacing w:line="240" w:lineRule="auto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б) заявление направляется заявителем</w:t>
      </w:r>
      <w:r>
        <w:rPr>
          <w:sz w:val="28"/>
          <w:szCs w:val="28"/>
        </w:rPr>
        <w:t xml:space="preserve"> (представителем заявителя) </w:t>
      </w:r>
      <w:r w:rsidRPr="005B52F1">
        <w:rPr>
          <w:sz w:val="28"/>
          <w:szCs w:val="28"/>
        </w:rPr>
        <w:t xml:space="preserve"> вместе с прикрепленными электронными документами, указанными в подпунктах </w:t>
      </w:r>
      <w:r w:rsidR="009922AF">
        <w:rPr>
          <w:sz w:val="28"/>
          <w:szCs w:val="28"/>
        </w:rPr>
        <w:t>2</w:t>
      </w:r>
      <w:r w:rsidRPr="005B52F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5B52F1">
        <w:rPr>
          <w:sz w:val="28"/>
          <w:szCs w:val="28"/>
        </w:rPr>
        <w:t xml:space="preserve"> </w:t>
      </w:r>
      <w:r w:rsidR="000D0CD2">
        <w:rPr>
          <w:sz w:val="28"/>
          <w:szCs w:val="28"/>
        </w:rPr>
        <w:t>3</w:t>
      </w:r>
      <w:r w:rsidRPr="005B52F1">
        <w:rPr>
          <w:sz w:val="28"/>
          <w:szCs w:val="28"/>
        </w:rPr>
        <w:t xml:space="preserve"> пункта 2.6.1 настоящего подраздела. Заявление подписывается </w:t>
      </w:r>
      <w:r w:rsidRPr="005B52F1">
        <w:rPr>
          <w:sz w:val="28"/>
          <w:szCs w:val="28"/>
        </w:rPr>
        <w:lastRenderedPageBreak/>
        <w:t>заявителем</w:t>
      </w:r>
      <w:r>
        <w:rPr>
          <w:sz w:val="28"/>
          <w:szCs w:val="28"/>
        </w:rPr>
        <w:t xml:space="preserve"> (представителем заявителя)</w:t>
      </w:r>
      <w:r w:rsidRPr="005B52F1">
        <w:rPr>
          <w:sz w:val="28"/>
          <w:szCs w:val="28"/>
        </w:rPr>
        <w:t xml:space="preserve">, уполномоченным на подписание такого заявления, УКЭП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6D2DA0">
        <w:rPr>
          <w:sz w:val="28"/>
          <w:szCs w:val="28"/>
        </w:rPr>
        <w:t>№ 63-ФЗ</w:t>
      </w:r>
      <w:r w:rsidRPr="005B52F1">
        <w:rPr>
          <w:sz w:val="28"/>
          <w:szCs w:val="28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</w:t>
      </w:r>
      <w:r w:rsidR="00B14904">
        <w:rPr>
          <w:sz w:val="28"/>
          <w:szCs w:val="28"/>
        </w:rPr>
        <w:t>электронной подписи</w:t>
      </w:r>
      <w:r w:rsidRPr="005B52F1">
        <w:rPr>
          <w:sz w:val="28"/>
          <w:szCs w:val="28"/>
        </w:rPr>
        <w:t xml:space="preserve"> при </w:t>
      </w:r>
      <w:r>
        <w:rPr>
          <w:sz w:val="28"/>
          <w:szCs w:val="28"/>
        </w:rPr>
        <w:t>оказании</w:t>
      </w:r>
      <w:r w:rsidRPr="005B52F1">
        <w:rPr>
          <w:sz w:val="28"/>
          <w:szCs w:val="28"/>
        </w:rPr>
        <w:t xml:space="preserve"> государственных и муниципальных услуг, утвержденными постановлением Правительства Российской Федерации от 25.01.2013 № 33</w:t>
      </w:r>
      <w:r>
        <w:rPr>
          <w:sz w:val="28"/>
          <w:szCs w:val="28"/>
        </w:rPr>
        <w:t xml:space="preserve">  «Об использовании простой электронной подписи при оказании государственных и муниципальных услуг»</w:t>
      </w:r>
      <w:r w:rsidRPr="005B52F1">
        <w:rPr>
          <w:sz w:val="28"/>
          <w:szCs w:val="28"/>
        </w:rPr>
        <w:t>,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</w:t>
      </w:r>
      <w:r>
        <w:rPr>
          <w:sz w:val="28"/>
          <w:szCs w:val="28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5B52F1">
        <w:rPr>
          <w:sz w:val="28"/>
          <w:szCs w:val="28"/>
        </w:rPr>
        <w:t>.</w:t>
      </w:r>
    </w:p>
    <w:p w:rsidR="00FF77ED" w:rsidRPr="00863D85" w:rsidRDefault="00FF77ED" w:rsidP="00FF77ED">
      <w:pPr>
        <w:pStyle w:val="26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 w:rsidRPr="00863D85">
        <w:rPr>
          <w:sz w:val="28"/>
          <w:szCs w:val="28"/>
        </w:rPr>
        <w:t>2.6.</w:t>
      </w:r>
      <w:r>
        <w:rPr>
          <w:sz w:val="28"/>
          <w:szCs w:val="28"/>
        </w:rPr>
        <w:t>5</w:t>
      </w:r>
      <w:r w:rsidRPr="00863D85">
        <w:rPr>
          <w:sz w:val="28"/>
          <w:szCs w:val="28"/>
        </w:rPr>
        <w:t>. Документы, представляемые заявителем</w:t>
      </w:r>
      <w:r>
        <w:rPr>
          <w:sz w:val="28"/>
          <w:szCs w:val="28"/>
        </w:rPr>
        <w:t xml:space="preserve"> (представителем заявителя)</w:t>
      </w:r>
      <w:r w:rsidRPr="00863D85">
        <w:rPr>
          <w:sz w:val="28"/>
          <w:szCs w:val="28"/>
        </w:rPr>
        <w:t>, должны соответствовать следующим требованиям: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тексты документов написаны разборчиво;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фамилия, имя и отчество (при наличии) заявителя</w:t>
      </w:r>
      <w:r w:rsidR="00B14904">
        <w:rPr>
          <w:sz w:val="28"/>
          <w:szCs w:val="28"/>
        </w:rPr>
        <w:t xml:space="preserve"> (представителя заявителя)</w:t>
      </w:r>
      <w:r w:rsidRPr="00863D85">
        <w:rPr>
          <w:sz w:val="28"/>
          <w:szCs w:val="28"/>
        </w:rPr>
        <w:t xml:space="preserve">, адрес его места жительства (нахождения), телефон (при наличии) </w:t>
      </w:r>
      <w:r>
        <w:rPr>
          <w:sz w:val="28"/>
          <w:szCs w:val="28"/>
        </w:rPr>
        <w:t>написаны</w:t>
      </w:r>
      <w:r w:rsidRPr="00863D85">
        <w:rPr>
          <w:sz w:val="28"/>
          <w:szCs w:val="28"/>
        </w:rPr>
        <w:t xml:space="preserve"> полностью;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 xml:space="preserve">– </w:t>
      </w:r>
      <w:r w:rsidRPr="00863D85">
        <w:rPr>
          <w:sz w:val="28"/>
          <w:szCs w:val="28"/>
        </w:rPr>
        <w:t xml:space="preserve">в документах </w:t>
      </w:r>
      <w:r>
        <w:rPr>
          <w:sz w:val="28"/>
          <w:szCs w:val="28"/>
        </w:rPr>
        <w:t>нет</w:t>
      </w:r>
      <w:r w:rsidRPr="00863D85">
        <w:rPr>
          <w:sz w:val="28"/>
          <w:szCs w:val="28"/>
        </w:rPr>
        <w:t xml:space="preserve"> подчисток, приписок, зачеркнутых слов и иных неоговоренных исправлений;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документы не исполнены карандашом;</w:t>
      </w:r>
    </w:p>
    <w:p w:rsidR="00FF77ED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документы не имеют серьезных повреждений, наличие которых допускает многозначность истолкования содержания.</w:t>
      </w:r>
    </w:p>
    <w:p w:rsidR="00101E27" w:rsidRPr="00863D85" w:rsidRDefault="00101E27" w:rsidP="00101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863D85" w:rsidRPr="00863D85" w:rsidRDefault="00863D85" w:rsidP="00863D85">
      <w:pPr>
        <w:autoSpaceDE w:val="0"/>
        <w:autoSpaceDN w:val="0"/>
        <w:adjustRightInd w:val="0"/>
        <w:spacing w:before="240"/>
        <w:jc w:val="center"/>
        <w:outlineLvl w:val="0"/>
        <w:rPr>
          <w:b/>
          <w:bCs/>
          <w:sz w:val="28"/>
          <w:szCs w:val="28"/>
        </w:rPr>
      </w:pPr>
      <w:r w:rsidRPr="00863D85">
        <w:rPr>
          <w:b/>
          <w:bCs/>
          <w:sz w:val="28"/>
          <w:szCs w:val="28"/>
        </w:rPr>
        <w:t>2.7. Исчерпывающий перечень оснований для отказа в приеме</w:t>
      </w:r>
    </w:p>
    <w:p w:rsidR="00863D85" w:rsidRPr="00863D85" w:rsidRDefault="00863D85" w:rsidP="00863D8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863D85">
        <w:rPr>
          <w:b/>
          <w:bCs/>
          <w:sz w:val="28"/>
          <w:szCs w:val="28"/>
        </w:rPr>
        <w:t>документов, необходимых для предоставления</w:t>
      </w:r>
    </w:p>
    <w:p w:rsidR="00863D85" w:rsidRPr="00863D85" w:rsidRDefault="00863D85" w:rsidP="00863D8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863D85">
        <w:rPr>
          <w:b/>
          <w:bCs/>
          <w:sz w:val="28"/>
          <w:szCs w:val="28"/>
        </w:rPr>
        <w:t>муниципальной услуги</w:t>
      </w:r>
    </w:p>
    <w:p w:rsidR="00863D85" w:rsidRPr="00863D85" w:rsidRDefault="00863D85" w:rsidP="00863D8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63D85" w:rsidRPr="00863D85" w:rsidRDefault="00B14904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2.7.1. </w:t>
      </w:r>
      <w:r w:rsidR="00863D85" w:rsidRPr="00863D85">
        <w:rPr>
          <w:bCs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CC5DEB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t xml:space="preserve">–  </w:t>
      </w:r>
      <w:r>
        <w:rPr>
          <w:bCs/>
          <w:sz w:val="28"/>
          <w:szCs w:val="28"/>
        </w:rPr>
        <w:t>с заявлением обратилось лицо, не указанное в подразделе 1.2 раздела 1 Административного регламента;</w:t>
      </w:r>
    </w:p>
    <w:p w:rsidR="00CC5DEB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lastRenderedPageBreak/>
        <w:t xml:space="preserve">–  </w:t>
      </w:r>
      <w:r>
        <w:rPr>
          <w:bCs/>
          <w:sz w:val="28"/>
          <w:szCs w:val="28"/>
        </w:rPr>
        <w:t>отсутствие документов, указанных в пункте 2.6.1 подраздела 2.6 настоящего раздела;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t xml:space="preserve">–  </w:t>
      </w:r>
      <w:r>
        <w:rPr>
          <w:bCs/>
          <w:sz w:val="28"/>
          <w:szCs w:val="28"/>
        </w:rPr>
        <w:t>заявление подается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bCs/>
          <w:sz w:val="28"/>
          <w:szCs w:val="28"/>
        </w:rPr>
        <w:t>– заявление подано лицом, не имеющим полномочий представлять интересы заявителя;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863D85">
        <w:rPr>
          <w:sz w:val="28"/>
          <w:szCs w:val="28"/>
        </w:rPr>
        <w:t>представление неполного комплекта документов</w:t>
      </w:r>
      <w:r w:rsidRPr="00863D85">
        <w:rPr>
          <w:bCs/>
          <w:sz w:val="28"/>
          <w:szCs w:val="28"/>
        </w:rPr>
        <w:t>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bCs/>
          <w:sz w:val="28"/>
          <w:szCs w:val="28"/>
        </w:rPr>
        <w:t xml:space="preserve">– </w:t>
      </w:r>
      <w:r w:rsidRPr="00863D85">
        <w:rPr>
          <w:sz w:val="28"/>
          <w:szCs w:val="28"/>
        </w:rPr>
        <w:t xml:space="preserve">представленные документы утратили силу на момент обращения за </w:t>
      </w:r>
      <w:r>
        <w:rPr>
          <w:sz w:val="28"/>
          <w:szCs w:val="28"/>
        </w:rPr>
        <w:t xml:space="preserve">муниципальной </w:t>
      </w:r>
      <w:r w:rsidRPr="00863D85">
        <w:rPr>
          <w:sz w:val="28"/>
          <w:szCs w:val="28"/>
        </w:rPr>
        <w:t>услугой</w:t>
      </w:r>
      <w:r>
        <w:rPr>
          <w:sz w:val="28"/>
          <w:szCs w:val="28"/>
        </w:rPr>
        <w:t xml:space="preserve"> (документ, удостоверяющий личность,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sz w:val="28"/>
          <w:szCs w:val="28"/>
        </w:rPr>
        <w:t>–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–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>
        <w:rPr>
          <w:sz w:val="28"/>
          <w:szCs w:val="28"/>
        </w:rPr>
        <w:t xml:space="preserve">муниципальной </w:t>
      </w:r>
      <w:r w:rsidRPr="00863D85">
        <w:rPr>
          <w:sz w:val="28"/>
          <w:szCs w:val="28"/>
        </w:rPr>
        <w:t>услуги;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14" w:name="_Hlk141886736"/>
      <w:r w:rsidRPr="00863D85">
        <w:rPr>
          <w:color w:val="000000"/>
          <w:sz w:val="28"/>
          <w:szCs w:val="28"/>
        </w:rPr>
        <w:t xml:space="preserve">– </w:t>
      </w:r>
      <w:bookmarkEnd w:id="14"/>
      <w:r w:rsidRPr="00863D85">
        <w:rPr>
          <w:color w:val="000000"/>
          <w:sz w:val="28"/>
          <w:szCs w:val="28"/>
        </w:rPr>
        <w:t xml:space="preserve">подача </w:t>
      </w:r>
      <w:r>
        <w:rPr>
          <w:color w:val="000000"/>
          <w:sz w:val="28"/>
          <w:szCs w:val="28"/>
        </w:rPr>
        <w:t>заявления</w:t>
      </w:r>
      <w:r w:rsidRPr="00863D85">
        <w:rPr>
          <w:color w:val="000000"/>
          <w:sz w:val="28"/>
          <w:szCs w:val="28"/>
        </w:rPr>
        <w:t xml:space="preserve"> о предоставлении </w:t>
      </w:r>
      <w:r>
        <w:rPr>
          <w:color w:val="000000"/>
          <w:sz w:val="28"/>
          <w:szCs w:val="28"/>
        </w:rPr>
        <w:t xml:space="preserve">муниципальной </w:t>
      </w:r>
      <w:r w:rsidRPr="00863D85">
        <w:rPr>
          <w:color w:val="000000"/>
          <w:sz w:val="28"/>
          <w:szCs w:val="28"/>
        </w:rPr>
        <w:t xml:space="preserve">услуги и документов, необходимых для предоставления </w:t>
      </w:r>
      <w:r>
        <w:rPr>
          <w:color w:val="000000"/>
          <w:sz w:val="28"/>
          <w:szCs w:val="28"/>
        </w:rPr>
        <w:t xml:space="preserve">муниципальной </w:t>
      </w:r>
      <w:r w:rsidRPr="00863D85">
        <w:rPr>
          <w:color w:val="000000"/>
          <w:sz w:val="28"/>
          <w:szCs w:val="28"/>
        </w:rPr>
        <w:t xml:space="preserve">услуги, в электронной форме с нарушением установленных требований; 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– несоблюдение условий признания действительности </w:t>
      </w:r>
      <w:r>
        <w:rPr>
          <w:sz w:val="28"/>
          <w:szCs w:val="28"/>
        </w:rPr>
        <w:t>УКЭП</w:t>
      </w:r>
      <w:r w:rsidRPr="00863D85">
        <w:rPr>
          <w:sz w:val="28"/>
          <w:szCs w:val="28"/>
        </w:rPr>
        <w:t xml:space="preserve">, установленных </w:t>
      </w:r>
      <w:bookmarkStart w:id="15" w:name="_Hlk144208976"/>
      <w:r w:rsidRPr="00863D85">
        <w:rPr>
          <w:sz w:val="28"/>
          <w:szCs w:val="28"/>
        </w:rPr>
        <w:t>Федеральным законом № 63-ФЗ</w:t>
      </w:r>
      <w:bookmarkEnd w:id="15"/>
      <w:r w:rsidRPr="00863D85">
        <w:rPr>
          <w:sz w:val="28"/>
          <w:szCs w:val="28"/>
        </w:rPr>
        <w:t>.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УКЭП</w:t>
      </w:r>
      <w:r w:rsidRPr="00863D85">
        <w:rPr>
          <w:sz w:val="28"/>
          <w:szCs w:val="28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>1) 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CC5DEB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>2)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3)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</w:t>
      </w:r>
      <w:r w:rsidRPr="00101E27">
        <w:rPr>
          <w:sz w:val="28"/>
          <w:szCs w:val="28"/>
        </w:rPr>
        <w:t>Ф</w:t>
      </w:r>
      <w:r w:rsidR="0015761B">
        <w:rPr>
          <w:sz w:val="28"/>
          <w:szCs w:val="28"/>
        </w:rPr>
        <w:t xml:space="preserve">едеральным законом </w:t>
      </w:r>
      <w:r w:rsidRPr="00101E27">
        <w:rPr>
          <w:sz w:val="28"/>
          <w:szCs w:val="28"/>
        </w:rPr>
        <w:t xml:space="preserve"> </w:t>
      </w:r>
      <w:r w:rsidR="0015761B">
        <w:rPr>
          <w:sz w:val="28"/>
          <w:szCs w:val="28"/>
        </w:rPr>
        <w:t>№ 63-ФЗ</w:t>
      </w:r>
      <w:r w:rsidRPr="00863D85">
        <w:rPr>
          <w:sz w:val="28"/>
          <w:szCs w:val="28"/>
        </w:rPr>
        <w:t>, и с использованием квалифицированного сертификата лица, подписавшего электронный документ;</w:t>
      </w:r>
    </w:p>
    <w:p w:rsidR="00CC5DEB" w:rsidRDefault="00CC5DEB" w:rsidP="003B7F3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– неполное заполнение полей в форме заявления, в том числе в интерактивной форме заявления на </w:t>
      </w:r>
      <w:r>
        <w:rPr>
          <w:sz w:val="28"/>
          <w:szCs w:val="28"/>
        </w:rPr>
        <w:t>ЕПГУ</w:t>
      </w:r>
      <w:r w:rsidRPr="00863D85">
        <w:rPr>
          <w:sz w:val="28"/>
          <w:szCs w:val="28"/>
        </w:rPr>
        <w:t xml:space="preserve"> и (или) Региональном портал</w:t>
      </w:r>
      <w:r>
        <w:rPr>
          <w:sz w:val="28"/>
          <w:szCs w:val="28"/>
        </w:rPr>
        <w:t>е;</w:t>
      </w:r>
    </w:p>
    <w:p w:rsidR="00CC5DEB" w:rsidRDefault="00CC5DEB" w:rsidP="003B7F34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bookmarkStart w:id="16" w:name="_Hlk148867391"/>
      <w:r w:rsidRPr="00EE19B0">
        <w:rPr>
          <w:bCs/>
          <w:sz w:val="28"/>
          <w:szCs w:val="28"/>
        </w:rPr>
        <w:lastRenderedPageBreak/>
        <w:t xml:space="preserve">– </w:t>
      </w:r>
      <w:bookmarkEnd w:id="16"/>
      <w:r w:rsidRPr="00EE19B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наличие противоречивых сведений в заявлении и приложенных к нему документах.</w:t>
      </w:r>
    </w:p>
    <w:p w:rsidR="00015069" w:rsidRPr="002758A9" w:rsidRDefault="00CC5DEB" w:rsidP="003B7F34">
      <w:pPr>
        <w:widowControl w:val="0"/>
        <w:tabs>
          <w:tab w:val="left" w:pos="1568"/>
        </w:tabs>
        <w:spacing w:after="30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F65C34">
        <w:rPr>
          <w:sz w:val="28"/>
          <w:szCs w:val="28"/>
        </w:rPr>
        <w:t>2.7.2. Отказ в приеме документов, необходимых для предоставления муниципальной услуги, не препятствует по</w:t>
      </w:r>
      <w:r>
        <w:rPr>
          <w:sz w:val="28"/>
          <w:szCs w:val="28"/>
        </w:rPr>
        <w:t>вторному обращению з</w:t>
      </w:r>
      <w:r w:rsidRPr="00F65C34">
        <w:rPr>
          <w:sz w:val="28"/>
          <w:szCs w:val="28"/>
        </w:rPr>
        <w:t>аявителя (</w:t>
      </w:r>
      <w:r w:rsidRPr="007A0D94">
        <w:rPr>
          <w:sz w:val="28"/>
          <w:szCs w:val="28"/>
        </w:rPr>
        <w:t>представител</w:t>
      </w:r>
      <w:r w:rsidR="003B7F3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7A0D94">
        <w:rPr>
          <w:sz w:val="28"/>
          <w:szCs w:val="28"/>
        </w:rPr>
        <w:t>заявителя</w:t>
      </w:r>
      <w:r w:rsidRPr="00F65C3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F65C34">
        <w:rPr>
          <w:sz w:val="28"/>
          <w:szCs w:val="28"/>
        </w:rPr>
        <w:t>за предоставлением муниципальной услуги</w:t>
      </w:r>
      <w:r w:rsidR="00405599">
        <w:rPr>
          <w:sz w:val="28"/>
          <w:szCs w:val="28"/>
        </w:rPr>
        <w:t>.</w:t>
      </w:r>
    </w:p>
    <w:p w:rsidR="002758A9" w:rsidRPr="00280A47" w:rsidRDefault="00EE59F2" w:rsidP="00EE59F2">
      <w:pPr>
        <w:keepNext/>
        <w:keepLines/>
        <w:widowControl w:val="0"/>
        <w:spacing w:after="300" w:line="322" w:lineRule="exact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2.8. </w:t>
      </w:r>
      <w:r w:rsidR="002758A9" w:rsidRPr="002758A9">
        <w:rPr>
          <w:b/>
          <w:bCs/>
          <w:color w:val="000000"/>
          <w:sz w:val="28"/>
          <w:szCs w:val="28"/>
          <w:lang w:bidi="ru-RU"/>
        </w:rPr>
        <w:t xml:space="preserve">Исчерпывающий перечень оснований для приостановления </w:t>
      </w:r>
      <w:r w:rsidR="00CC5DEB">
        <w:rPr>
          <w:b/>
          <w:bCs/>
          <w:color w:val="000000"/>
          <w:sz w:val="28"/>
          <w:szCs w:val="28"/>
          <w:lang w:bidi="ru-RU"/>
        </w:rPr>
        <w:t xml:space="preserve"> предоставления муниципальной услуги </w:t>
      </w:r>
      <w:r w:rsidR="002758A9" w:rsidRPr="002758A9">
        <w:rPr>
          <w:b/>
          <w:bCs/>
          <w:color w:val="000000"/>
          <w:sz w:val="28"/>
          <w:szCs w:val="28"/>
          <w:lang w:bidi="ru-RU"/>
        </w:rPr>
        <w:t xml:space="preserve">или отказа </w:t>
      </w:r>
      <w:r w:rsidR="002758A9" w:rsidRPr="00280A47">
        <w:rPr>
          <w:b/>
          <w:bCs/>
          <w:color w:val="000000"/>
          <w:sz w:val="28"/>
          <w:szCs w:val="28"/>
          <w:lang w:bidi="ru-RU"/>
        </w:rPr>
        <w:t>в предоставлении муниципальной услуги</w:t>
      </w:r>
    </w:p>
    <w:p w:rsidR="00101E27" w:rsidRPr="00101E27" w:rsidRDefault="00101E27" w:rsidP="00101E27">
      <w:pPr>
        <w:widowControl w:val="0"/>
        <w:spacing w:line="322" w:lineRule="exact"/>
        <w:ind w:firstLine="740"/>
        <w:jc w:val="both"/>
        <w:rPr>
          <w:sz w:val="28"/>
          <w:lang w:bidi="ru-RU"/>
        </w:rPr>
      </w:pPr>
      <w:r w:rsidRPr="00101E27">
        <w:rPr>
          <w:sz w:val="28"/>
          <w:lang w:bidi="ru-RU"/>
        </w:rPr>
        <w:t>2.</w:t>
      </w:r>
      <w:r>
        <w:rPr>
          <w:sz w:val="28"/>
          <w:lang w:bidi="ru-RU"/>
        </w:rPr>
        <w:t>8</w:t>
      </w:r>
      <w:r w:rsidRPr="00101E27">
        <w:rPr>
          <w:sz w:val="28"/>
          <w:lang w:bidi="ru-RU"/>
        </w:rPr>
        <w:t>.1.</w:t>
      </w:r>
      <w:r>
        <w:rPr>
          <w:sz w:val="28"/>
          <w:lang w:bidi="ru-RU"/>
        </w:rPr>
        <w:t xml:space="preserve"> </w:t>
      </w:r>
      <w:r w:rsidRPr="00101E27">
        <w:rPr>
          <w:sz w:val="28"/>
          <w:lang w:bidi="ru-RU"/>
        </w:rPr>
        <w:t>Основания для приостановления предоставления муниципальной услуги отсутствуют.</w:t>
      </w:r>
    </w:p>
    <w:p w:rsidR="00EE59F2" w:rsidRDefault="00101E27" w:rsidP="002758A9">
      <w:pPr>
        <w:widowControl w:val="0"/>
        <w:spacing w:line="322" w:lineRule="exact"/>
        <w:ind w:firstLine="740"/>
        <w:jc w:val="both"/>
        <w:rPr>
          <w:sz w:val="28"/>
        </w:rPr>
      </w:pPr>
      <w:r>
        <w:rPr>
          <w:sz w:val="28"/>
        </w:rPr>
        <w:t xml:space="preserve">2.8.2. </w:t>
      </w:r>
      <w:r w:rsidR="00EE59F2">
        <w:rPr>
          <w:sz w:val="28"/>
        </w:rPr>
        <w:t>Основания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для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отказа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в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предоставлении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муниципальной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услуги:</w:t>
      </w:r>
    </w:p>
    <w:p w:rsidR="00EB233E" w:rsidRDefault="00035D79" w:rsidP="00035D7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EB233E">
        <w:rPr>
          <w:bCs/>
          <w:sz w:val="28"/>
          <w:szCs w:val="28"/>
        </w:rPr>
        <w:t xml:space="preserve">заявление </w:t>
      </w:r>
      <w:r w:rsidR="0015761B" w:rsidRPr="0015761B">
        <w:rPr>
          <w:bCs/>
          <w:sz w:val="28"/>
          <w:szCs w:val="28"/>
        </w:rPr>
        <w:t>о заключении соглашения об установлении сервитута</w:t>
      </w:r>
      <w:r w:rsidR="00EB233E">
        <w:rPr>
          <w:bCs/>
          <w:sz w:val="28"/>
          <w:szCs w:val="28"/>
        </w:rPr>
        <w:t xml:space="preserve">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035D79" w:rsidRPr="00035D79" w:rsidRDefault="00035D79" w:rsidP="00035D79">
      <w:pPr>
        <w:shd w:val="clear" w:color="auto" w:fill="FFFFFF"/>
        <w:ind w:firstLine="708"/>
        <w:jc w:val="both"/>
        <w:rPr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EB233E">
        <w:rPr>
          <w:sz w:val="28"/>
          <w:szCs w:val="28"/>
        </w:rPr>
        <w:t>планируемое на условиях сервитута использование земельного участка не допускается в соответствии с федеральными законами</w:t>
      </w:r>
      <w:r w:rsidRPr="00035D79">
        <w:rPr>
          <w:sz w:val="28"/>
          <w:szCs w:val="28"/>
        </w:rPr>
        <w:t>;</w:t>
      </w:r>
    </w:p>
    <w:p w:rsidR="00035D79" w:rsidRPr="00035D79" w:rsidRDefault="00035D79" w:rsidP="00035D79">
      <w:pPr>
        <w:shd w:val="clear" w:color="auto" w:fill="FFFFFF"/>
        <w:ind w:firstLine="708"/>
        <w:jc w:val="both"/>
        <w:rPr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BA1BB9">
        <w:rPr>
          <w:sz w:val="28"/>
          <w:szCs w:val="28"/>
        </w:rPr>
        <w:t>установление сервитута приведет к невозможности использовать земельный участок в соответствии с его разрешенным использованием или существенным затруднениям  в использовании земельного участка</w:t>
      </w:r>
      <w:r w:rsidRPr="00035D79">
        <w:rPr>
          <w:sz w:val="28"/>
          <w:szCs w:val="28"/>
        </w:rPr>
        <w:t>;</w:t>
      </w:r>
    </w:p>
    <w:p w:rsidR="00E921B0" w:rsidRDefault="00035D79" w:rsidP="00BA1BB9">
      <w:pPr>
        <w:shd w:val="clear" w:color="auto" w:fill="FFFFFF"/>
        <w:ind w:firstLine="708"/>
        <w:jc w:val="both"/>
        <w:rPr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0D0CD2">
        <w:rPr>
          <w:sz w:val="28"/>
          <w:szCs w:val="28"/>
        </w:rPr>
        <w:t>д</w:t>
      </w:r>
      <w:r w:rsidR="00BA1BB9" w:rsidRPr="00BA1BB9">
        <w:rPr>
          <w:sz w:val="28"/>
          <w:szCs w:val="28"/>
        </w:rPr>
        <w:t>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Pr="00035D79">
        <w:rPr>
          <w:sz w:val="28"/>
          <w:szCs w:val="28"/>
        </w:rPr>
        <w:t>.</w:t>
      </w:r>
    </w:p>
    <w:p w:rsidR="001D486C" w:rsidRDefault="001D486C" w:rsidP="00035D79">
      <w:pPr>
        <w:shd w:val="clear" w:color="auto" w:fill="FFFFFF"/>
        <w:rPr>
          <w:sz w:val="28"/>
          <w:szCs w:val="28"/>
        </w:rPr>
      </w:pPr>
    </w:p>
    <w:p w:rsidR="00035D79" w:rsidRPr="00CE4693" w:rsidRDefault="0019603A" w:rsidP="00035D79">
      <w:pPr>
        <w:shd w:val="clear" w:color="auto" w:fill="FFFFFF"/>
        <w:ind w:firstLine="708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t xml:space="preserve">2.9. </w:t>
      </w:r>
      <w:r w:rsidR="00035D79" w:rsidRPr="00CE4693">
        <w:rPr>
          <w:b/>
          <w:bCs/>
          <w:color w:val="000000"/>
          <w:spacing w:val="-1"/>
          <w:sz w:val="28"/>
          <w:szCs w:val="28"/>
        </w:rPr>
        <w:t>Размер платы, взимаемой с заявителя при предоставлении</w:t>
      </w:r>
    </w:p>
    <w:p w:rsidR="00035D79" w:rsidRPr="00CE4693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z w:val="28"/>
          <w:szCs w:val="28"/>
        </w:rPr>
        <w:t>муниципальной услуги, и способы ее взимания в случаях,</w:t>
      </w:r>
    </w:p>
    <w:p w:rsidR="00035D79" w:rsidRPr="00CE4693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t>предусмотренных федеральными законами, принимаемыми в</w:t>
      </w:r>
    </w:p>
    <w:p w:rsidR="00035D79" w:rsidRPr="00CE4693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t xml:space="preserve">соответствии с ними иными </w:t>
      </w:r>
      <w:bookmarkStart w:id="17" w:name="_Hlk148536655"/>
      <w:r w:rsidRPr="00CE4693">
        <w:rPr>
          <w:b/>
          <w:bCs/>
          <w:color w:val="000000"/>
          <w:spacing w:val="-1"/>
          <w:sz w:val="28"/>
          <w:szCs w:val="28"/>
        </w:rPr>
        <w:t>нормативными правовыми актами</w:t>
      </w:r>
      <w:bookmarkEnd w:id="17"/>
    </w:p>
    <w:p w:rsidR="00035D79" w:rsidRPr="00782C6A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t>Российской Федерации, Смоленской</w:t>
      </w:r>
      <w:r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CE4693">
        <w:rPr>
          <w:b/>
          <w:bCs/>
          <w:color w:val="000000"/>
          <w:spacing w:val="-1"/>
          <w:sz w:val="28"/>
          <w:szCs w:val="28"/>
        </w:rPr>
        <w:t>области, муниципальными</w:t>
      </w:r>
      <w:r>
        <w:rPr>
          <w:sz w:val="28"/>
          <w:szCs w:val="28"/>
        </w:rPr>
        <w:t xml:space="preserve"> </w:t>
      </w:r>
      <w:r w:rsidRPr="00CE4693">
        <w:rPr>
          <w:b/>
          <w:bCs/>
          <w:color w:val="000000"/>
          <w:spacing w:val="-3"/>
          <w:sz w:val="28"/>
          <w:szCs w:val="28"/>
        </w:rPr>
        <w:t>правовыми актами</w:t>
      </w:r>
    </w:p>
    <w:p w:rsidR="0019603A" w:rsidRPr="008A5FCC" w:rsidRDefault="0019603A" w:rsidP="0019603A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19603A" w:rsidRPr="008A5FCC" w:rsidRDefault="0019603A" w:rsidP="0019603A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8A5FCC">
        <w:rPr>
          <w:sz w:val="28"/>
          <w:szCs w:val="28"/>
        </w:rPr>
        <w:t>Муниципальная услуга предоставляется бесплатно.</w:t>
      </w:r>
    </w:p>
    <w:p w:rsidR="0019603A" w:rsidRDefault="0019603A" w:rsidP="0019603A">
      <w:pPr>
        <w:pStyle w:val="90"/>
        <w:shd w:val="clear" w:color="auto" w:fill="auto"/>
        <w:spacing w:before="0" w:after="297"/>
        <w:ind w:right="20"/>
      </w:pPr>
    </w:p>
    <w:p w:rsidR="0019603A" w:rsidRDefault="0019603A" w:rsidP="00234AAB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bCs/>
          <w:sz w:val="28"/>
          <w:szCs w:val="28"/>
          <w:lang w:eastAsia="en-US"/>
        </w:rPr>
      </w:pPr>
      <w:bookmarkStart w:id="18" w:name="bookmark13"/>
      <w:r w:rsidRPr="0019603A">
        <w:rPr>
          <w:rFonts w:eastAsia="Calibri"/>
          <w:b/>
          <w:sz w:val="28"/>
          <w:szCs w:val="28"/>
          <w:lang w:eastAsia="en-US"/>
        </w:rPr>
        <w:t xml:space="preserve">2.10. </w:t>
      </w:r>
      <w:r w:rsidR="00234AAB">
        <w:rPr>
          <w:rFonts w:eastAsia="Calibri"/>
          <w:b/>
          <w:bCs/>
          <w:sz w:val="28"/>
          <w:szCs w:val="28"/>
          <w:lang w:eastAsia="en-US"/>
        </w:rPr>
        <w:t>М</w:t>
      </w:r>
      <w:r w:rsidR="00234AAB" w:rsidRPr="00F43AAB">
        <w:rPr>
          <w:rFonts w:eastAsia="Calibri"/>
          <w:b/>
          <w:bCs/>
          <w:sz w:val="28"/>
          <w:szCs w:val="28"/>
          <w:lang w:eastAsia="en-US"/>
        </w:rPr>
        <w:t xml:space="preserve">аксимальный срок ожидания в очереди при подаче </w:t>
      </w:r>
      <w:r w:rsidR="00234AAB">
        <w:rPr>
          <w:rFonts w:eastAsia="Calibri"/>
          <w:b/>
          <w:bCs/>
          <w:sz w:val="28"/>
          <w:szCs w:val="28"/>
          <w:lang w:eastAsia="en-US"/>
        </w:rPr>
        <w:t>заявления</w:t>
      </w:r>
      <w:r w:rsidR="00234AAB" w:rsidRPr="00F43AAB">
        <w:rPr>
          <w:rFonts w:eastAsia="Calibri"/>
          <w:b/>
          <w:bCs/>
          <w:sz w:val="28"/>
          <w:szCs w:val="28"/>
          <w:lang w:eastAsia="en-US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234AAB" w:rsidRPr="0019603A" w:rsidRDefault="00234AAB" w:rsidP="00234AAB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19603A" w:rsidRPr="0019603A" w:rsidRDefault="0019603A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2.10.1.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19603A" w:rsidRPr="0019603A" w:rsidRDefault="0019603A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2.10.2.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9603A" w:rsidRDefault="0019603A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lastRenderedPageBreak/>
        <w:t>2.10.3. Инвалиды принимаются вне очереди.</w:t>
      </w:r>
    </w:p>
    <w:p w:rsidR="00A70F16" w:rsidRDefault="00A70F16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bookmarkEnd w:id="18"/>
    <w:p w:rsidR="0019603A" w:rsidRPr="0019603A" w:rsidRDefault="0019603A" w:rsidP="0019603A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19603A">
        <w:rPr>
          <w:rFonts w:eastAsia="Calibri"/>
          <w:b/>
          <w:sz w:val="28"/>
          <w:szCs w:val="28"/>
          <w:lang w:eastAsia="en-US"/>
        </w:rPr>
        <w:t xml:space="preserve">2.11. </w:t>
      </w:r>
      <w:r w:rsidR="00234AAB" w:rsidRPr="0019603A">
        <w:rPr>
          <w:rFonts w:eastAsia="Calibri"/>
          <w:b/>
          <w:sz w:val="28"/>
          <w:szCs w:val="28"/>
          <w:lang w:eastAsia="en-US"/>
        </w:rPr>
        <w:t>Срок  регистрации заявления</w:t>
      </w:r>
      <w:r w:rsidR="00234AAB">
        <w:rPr>
          <w:rFonts w:eastAsia="Calibri"/>
          <w:b/>
          <w:sz w:val="28"/>
          <w:szCs w:val="28"/>
          <w:lang w:eastAsia="en-US"/>
        </w:rPr>
        <w:t xml:space="preserve"> о предоставлении муниципальной услуги</w:t>
      </w:r>
    </w:p>
    <w:p w:rsidR="0019603A" w:rsidRPr="0019603A" w:rsidRDefault="0019603A" w:rsidP="0019603A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spacing w:after="36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2.11.1. Регистрация направленного заявителем заявления о </w:t>
      </w:r>
      <w:r w:rsidR="0015761B" w:rsidRPr="0015761B">
        <w:rPr>
          <w:rFonts w:eastAsia="Calibri"/>
          <w:sz w:val="28"/>
          <w:szCs w:val="28"/>
          <w:lang w:eastAsia="en-US"/>
        </w:rPr>
        <w:t xml:space="preserve"> заключении соглашения об установлении сервитута</w:t>
      </w:r>
      <w:r w:rsidRPr="0019603A">
        <w:rPr>
          <w:rFonts w:eastAsia="Calibri"/>
          <w:sz w:val="28"/>
          <w:szCs w:val="28"/>
          <w:lang w:eastAsia="en-US"/>
        </w:rPr>
        <w:t xml:space="preserve"> способами, указанными в пункте 2.6.</w:t>
      </w:r>
      <w:r w:rsidR="0015761B">
        <w:rPr>
          <w:rFonts w:eastAsia="Calibri"/>
          <w:sz w:val="28"/>
          <w:szCs w:val="28"/>
          <w:lang w:eastAsia="en-US"/>
        </w:rPr>
        <w:t>4</w:t>
      </w:r>
      <w:r w:rsidRPr="0019603A">
        <w:rPr>
          <w:rFonts w:eastAsia="Calibri"/>
          <w:sz w:val="28"/>
          <w:szCs w:val="28"/>
          <w:lang w:eastAsia="en-US"/>
        </w:rPr>
        <w:t xml:space="preserve"> подраздела 2.6 </w:t>
      </w:r>
      <w:r w:rsidR="00200B4D">
        <w:rPr>
          <w:rFonts w:eastAsia="Calibri"/>
          <w:sz w:val="28"/>
          <w:szCs w:val="28"/>
          <w:lang w:eastAsia="en-US"/>
        </w:rPr>
        <w:t xml:space="preserve">настоящего </w:t>
      </w:r>
      <w:r w:rsidRPr="0019603A">
        <w:rPr>
          <w:rFonts w:eastAsia="Calibri"/>
          <w:sz w:val="28"/>
          <w:szCs w:val="28"/>
          <w:lang w:eastAsia="en-US"/>
        </w:rPr>
        <w:t xml:space="preserve">раздела, в Администрацию города Смоленска осуществляется не позднее </w:t>
      </w:r>
      <w:r w:rsidR="00CF35C2">
        <w:rPr>
          <w:rFonts w:eastAsia="Calibri"/>
          <w:sz w:val="28"/>
          <w:szCs w:val="28"/>
          <w:lang w:eastAsia="en-US"/>
        </w:rPr>
        <w:t>первого</w:t>
      </w:r>
      <w:r w:rsidRPr="0019603A">
        <w:rPr>
          <w:rFonts w:eastAsia="Calibri"/>
          <w:sz w:val="28"/>
          <w:szCs w:val="28"/>
          <w:lang w:eastAsia="en-US"/>
        </w:rPr>
        <w:t xml:space="preserve"> рабочего дня, следующего за днем его поступления.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2.11.2. В случае направления заявителем заявления о </w:t>
      </w:r>
      <w:proofErr w:type="spellStart"/>
      <w:r w:rsidR="0015761B" w:rsidRPr="0015761B">
        <w:rPr>
          <w:rFonts w:eastAsia="Calibri"/>
          <w:sz w:val="28"/>
          <w:szCs w:val="28"/>
          <w:lang w:eastAsia="en-US"/>
        </w:rPr>
        <w:t>о</w:t>
      </w:r>
      <w:proofErr w:type="spellEnd"/>
      <w:r w:rsidR="0015761B" w:rsidRPr="0015761B">
        <w:rPr>
          <w:rFonts w:eastAsia="Calibri"/>
          <w:sz w:val="28"/>
          <w:szCs w:val="28"/>
          <w:lang w:eastAsia="en-US"/>
        </w:rPr>
        <w:t xml:space="preserve"> заключении соглашения об установлении сервитута</w:t>
      </w:r>
      <w:r w:rsidRPr="0019603A">
        <w:rPr>
          <w:rFonts w:eastAsia="Calibri"/>
          <w:sz w:val="28"/>
          <w:szCs w:val="28"/>
          <w:lang w:eastAsia="en-US"/>
        </w:rPr>
        <w:t xml:space="preserve"> способами, указанными в пункте 2.6.</w:t>
      </w:r>
      <w:r w:rsidR="0015761B">
        <w:rPr>
          <w:rFonts w:eastAsia="Calibri"/>
          <w:sz w:val="28"/>
          <w:szCs w:val="28"/>
          <w:lang w:eastAsia="en-US"/>
        </w:rPr>
        <w:t>4</w:t>
      </w:r>
      <w:r w:rsidRPr="0019603A">
        <w:rPr>
          <w:rFonts w:eastAsia="Calibri"/>
          <w:sz w:val="28"/>
          <w:szCs w:val="28"/>
          <w:lang w:eastAsia="en-US"/>
        </w:rPr>
        <w:t xml:space="preserve"> подраздела 2.6 </w:t>
      </w:r>
      <w:r w:rsidR="00200B4D">
        <w:rPr>
          <w:rFonts w:eastAsia="Calibri"/>
          <w:sz w:val="28"/>
          <w:szCs w:val="28"/>
          <w:lang w:eastAsia="en-US"/>
        </w:rPr>
        <w:t>настоящего раздела</w:t>
      </w:r>
      <w:r w:rsidRPr="0019603A">
        <w:rPr>
          <w:rFonts w:eastAsia="Calibri"/>
          <w:sz w:val="28"/>
          <w:szCs w:val="28"/>
          <w:lang w:eastAsia="en-US"/>
        </w:rPr>
        <w:t>, вне рабочего времени либо в выходной, нерабочий праздничный день, днем получения заявления считается</w:t>
      </w:r>
      <w:r w:rsidRPr="0019603A">
        <w:rPr>
          <w:rFonts w:eastAsia="Calibri"/>
          <w:sz w:val="28"/>
          <w:szCs w:val="28"/>
          <w:lang w:eastAsia="en-US"/>
        </w:rPr>
        <w:br/>
      </w:r>
      <w:proofErr w:type="gramStart"/>
      <w:r w:rsidR="00200B4D">
        <w:rPr>
          <w:rFonts w:eastAsia="Calibri"/>
          <w:sz w:val="28"/>
          <w:szCs w:val="28"/>
          <w:lang w:eastAsia="en-US"/>
        </w:rPr>
        <w:t>первый</w:t>
      </w:r>
      <w:r w:rsidRPr="0019603A">
        <w:rPr>
          <w:rFonts w:eastAsia="Calibri"/>
          <w:sz w:val="28"/>
          <w:szCs w:val="28"/>
          <w:lang w:eastAsia="en-US"/>
        </w:rPr>
        <w:t xml:space="preserve">  рабочий</w:t>
      </w:r>
      <w:proofErr w:type="gramEnd"/>
      <w:r w:rsidRPr="0019603A">
        <w:rPr>
          <w:rFonts w:eastAsia="Calibri"/>
          <w:sz w:val="28"/>
          <w:szCs w:val="28"/>
          <w:lang w:eastAsia="en-US"/>
        </w:rPr>
        <w:t xml:space="preserve"> день, следующий за днем его направления. </w:t>
      </w:r>
    </w:p>
    <w:p w:rsidR="009922AF" w:rsidRPr="0019603A" w:rsidRDefault="009922AF" w:rsidP="0015761B">
      <w:pPr>
        <w:widowControl w:val="0"/>
        <w:autoSpaceDE w:val="0"/>
        <w:autoSpaceDN w:val="0"/>
        <w:adjustRightInd w:val="0"/>
        <w:outlineLvl w:val="2"/>
        <w:rPr>
          <w:rFonts w:eastAsia="Calibri"/>
          <w:b/>
          <w:sz w:val="28"/>
          <w:szCs w:val="28"/>
          <w:lang w:eastAsia="en-US"/>
        </w:rPr>
      </w:pPr>
    </w:p>
    <w:p w:rsidR="00234AAB" w:rsidRPr="00F43AAB" w:rsidRDefault="00234AAB" w:rsidP="00234AAB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19603A">
        <w:rPr>
          <w:rFonts w:eastAsia="Calibri"/>
          <w:b/>
          <w:sz w:val="28"/>
          <w:szCs w:val="28"/>
          <w:lang w:eastAsia="en-US"/>
        </w:rPr>
        <w:t xml:space="preserve">2.12. Требования </w:t>
      </w:r>
      <w:r w:rsidRPr="00F43AAB">
        <w:rPr>
          <w:rFonts w:eastAsia="Calibri"/>
          <w:b/>
          <w:sz w:val="28"/>
          <w:szCs w:val="28"/>
          <w:lang w:eastAsia="en-US"/>
        </w:rPr>
        <w:t>к помещениям, в которых предоставля</w:t>
      </w:r>
      <w:r>
        <w:rPr>
          <w:rFonts w:eastAsia="Calibri"/>
          <w:b/>
          <w:sz w:val="28"/>
          <w:szCs w:val="28"/>
          <w:lang w:eastAsia="en-US"/>
        </w:rPr>
        <w:t>е</w:t>
      </w:r>
      <w:r w:rsidRPr="00F43AAB">
        <w:rPr>
          <w:rFonts w:eastAsia="Calibri"/>
          <w:b/>
          <w:sz w:val="28"/>
          <w:szCs w:val="28"/>
          <w:lang w:eastAsia="en-US"/>
        </w:rPr>
        <w:t>тся муниципальн</w:t>
      </w:r>
      <w:r>
        <w:rPr>
          <w:rFonts w:eastAsia="Calibri"/>
          <w:b/>
          <w:sz w:val="28"/>
          <w:szCs w:val="28"/>
          <w:lang w:eastAsia="en-US"/>
        </w:rPr>
        <w:t>ая</w:t>
      </w:r>
      <w:r w:rsidRPr="00F43AAB">
        <w:rPr>
          <w:rFonts w:eastAsia="Calibri"/>
          <w:b/>
          <w:sz w:val="28"/>
          <w:szCs w:val="28"/>
          <w:lang w:eastAsia="en-US"/>
        </w:rPr>
        <w:t xml:space="preserve"> услуг</w:t>
      </w:r>
      <w:r>
        <w:rPr>
          <w:rFonts w:eastAsia="Calibri"/>
          <w:b/>
          <w:sz w:val="28"/>
          <w:szCs w:val="28"/>
          <w:lang w:eastAsia="en-US"/>
        </w:rPr>
        <w:t>а</w:t>
      </w:r>
      <w:r w:rsidRPr="00F43AAB">
        <w:rPr>
          <w:rFonts w:eastAsia="Calibri"/>
          <w:b/>
          <w:sz w:val="28"/>
          <w:szCs w:val="28"/>
          <w:lang w:eastAsia="en-US"/>
        </w:rPr>
        <w:t xml:space="preserve">, к залу ожидания, местам для заполнения </w:t>
      </w:r>
      <w:r>
        <w:rPr>
          <w:rFonts w:eastAsia="Calibri"/>
          <w:b/>
          <w:sz w:val="28"/>
          <w:szCs w:val="28"/>
          <w:lang w:eastAsia="en-US"/>
        </w:rPr>
        <w:t>заявлений</w:t>
      </w:r>
      <w:r w:rsidRPr="00F43AAB">
        <w:rPr>
          <w:rFonts w:eastAsia="Calibri"/>
          <w:b/>
          <w:sz w:val="28"/>
          <w:szCs w:val="28"/>
          <w:lang w:eastAsia="en-US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234AAB" w:rsidRPr="0019603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34AAB" w:rsidRPr="00782C6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2C6A">
        <w:rPr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инвалидов, включая инвалидов, использующих кресла-коляски;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оборудоваться местами для ожидания;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содержать информацию о порядке предоставления муниципальной услуги;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234AAB" w:rsidRPr="00782C6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2C6A">
        <w:rPr>
          <w:sz w:val="28"/>
          <w:szCs w:val="28"/>
        </w:rPr>
        <w:t xml:space="preserve"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</w:t>
      </w:r>
      <w:r>
        <w:rPr>
          <w:sz w:val="28"/>
          <w:szCs w:val="28"/>
        </w:rPr>
        <w:t>«</w:t>
      </w:r>
      <w:r w:rsidRPr="00782C6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782C6A">
        <w:rPr>
          <w:sz w:val="28"/>
          <w:szCs w:val="28"/>
        </w:rPr>
        <w:t>, оргтехникой, позволяющей своевременно и в полном объеме организовать предоставление муниципальной услуги.</w:t>
      </w:r>
    </w:p>
    <w:p w:rsidR="00234AAB" w:rsidRPr="00782C6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2C6A">
        <w:rPr>
          <w:sz w:val="28"/>
          <w:szCs w:val="28"/>
        </w:rPr>
        <w:lastRenderedPageBreak/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допуском сурдопереводчика и </w:t>
      </w:r>
      <w:proofErr w:type="spellStart"/>
      <w:r w:rsidR="00234AAB" w:rsidRPr="00782C6A">
        <w:rPr>
          <w:sz w:val="28"/>
          <w:szCs w:val="28"/>
        </w:rPr>
        <w:t>тифлосурдопереводчика</w:t>
      </w:r>
      <w:proofErr w:type="spellEnd"/>
      <w:r w:rsidR="00234AAB" w:rsidRPr="00782C6A">
        <w:rPr>
          <w:sz w:val="28"/>
          <w:szCs w:val="28"/>
        </w:rPr>
        <w:t xml:space="preserve"> при оказании инвалиду муниципальной услуги;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оказанием специалистами Администрации и </w:t>
      </w:r>
      <w:proofErr w:type="spellStart"/>
      <w:r w:rsidR="00234AAB" w:rsidRPr="00782C6A">
        <w:rPr>
          <w:sz w:val="28"/>
          <w:szCs w:val="28"/>
        </w:rPr>
        <w:t>УИЗиЖО</w:t>
      </w:r>
      <w:proofErr w:type="spellEnd"/>
      <w:r w:rsidR="00234AAB" w:rsidRPr="00782C6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сотрудниками </w:t>
      </w:r>
      <w:r w:rsidR="00234AAB" w:rsidRPr="00782C6A">
        <w:rPr>
          <w:sz w:val="28"/>
          <w:szCs w:val="28"/>
        </w:rPr>
        <w:t>МФЦ помощи инвалидам в преодолении барьеров, мешающих получению ими муниципальной услуги наравне с другими заявителями.</w:t>
      </w:r>
    </w:p>
    <w:p w:rsidR="001D486C" w:rsidRPr="0019603A" w:rsidRDefault="001D486C" w:rsidP="00D12194">
      <w:pPr>
        <w:widowControl w:val="0"/>
        <w:autoSpaceDE w:val="0"/>
        <w:autoSpaceDN w:val="0"/>
        <w:adjustRightInd w:val="0"/>
        <w:ind w:firstLine="709"/>
        <w:outlineLvl w:val="2"/>
        <w:rPr>
          <w:rFonts w:eastAsia="Calibri"/>
          <w:b/>
          <w:sz w:val="28"/>
          <w:szCs w:val="28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19603A">
        <w:rPr>
          <w:rFonts w:eastAsia="Calibri"/>
          <w:b/>
          <w:bCs/>
          <w:sz w:val="28"/>
          <w:szCs w:val="28"/>
          <w:lang w:eastAsia="en-US"/>
        </w:rPr>
        <w:t xml:space="preserve">2.13. Показатели доступности и качества </w:t>
      </w:r>
      <w:r w:rsidR="00D12194">
        <w:rPr>
          <w:rFonts w:eastAsia="Calibri"/>
          <w:b/>
          <w:bCs/>
          <w:sz w:val="28"/>
          <w:szCs w:val="28"/>
          <w:lang w:eastAsia="en-US"/>
        </w:rPr>
        <w:t xml:space="preserve">предоставления </w:t>
      </w:r>
      <w:r w:rsidRPr="0019603A">
        <w:rPr>
          <w:rFonts w:eastAsia="Calibri"/>
          <w:b/>
          <w:bCs/>
          <w:sz w:val="28"/>
          <w:szCs w:val="28"/>
          <w:lang w:eastAsia="en-US"/>
        </w:rPr>
        <w:t>муниципальной услуги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2.13.1. Основными показателями доступности предоставления муниципальной услуги являются: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наличие полной и понятной информации о порядке, сроках и ходе предоставления </w:t>
      </w:r>
      <w:r w:rsidR="004241BD">
        <w:rPr>
          <w:rFonts w:eastAsia="Calibri"/>
          <w:color w:val="000000"/>
          <w:sz w:val="28"/>
          <w:szCs w:val="28"/>
          <w:lang w:eastAsia="en-US"/>
        </w:rPr>
        <w:t>муниципальной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услуги в сети «Интернет», средствах массовой информации;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доступность электронных форм документов, необходимых для предоставления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возможность подачи заявления </w:t>
      </w:r>
      <w:r w:rsidR="004241BD" w:rsidRPr="004241BD">
        <w:rPr>
          <w:rFonts w:eastAsia="Calibri"/>
          <w:bCs/>
          <w:color w:val="000000"/>
          <w:sz w:val="28"/>
          <w:szCs w:val="28"/>
          <w:lang w:eastAsia="en-US"/>
        </w:rPr>
        <w:t>о предоставлении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4241BD" w:rsidRPr="004241BD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и документов в электронной форме;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– предоставление муниципальной услуги в соответствии с вариантом предоставления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>– удобство информирования заявителя о ходе предоставления муниципальной услуги, а также получени</w:t>
      </w:r>
      <w:r w:rsidR="004241BD">
        <w:rPr>
          <w:rFonts w:eastAsia="Calibri"/>
          <w:color w:val="000000"/>
          <w:sz w:val="28"/>
          <w:szCs w:val="28"/>
          <w:lang w:eastAsia="en-US"/>
        </w:rPr>
        <w:t>и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результата предоставления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возможность получения заявителем уведомлений о предоставлении муниципальной услуги с помощью </w:t>
      </w:r>
      <w:r w:rsidR="00D12194">
        <w:rPr>
          <w:rFonts w:eastAsia="Calibri"/>
          <w:color w:val="000000"/>
          <w:sz w:val="28"/>
          <w:szCs w:val="28"/>
          <w:lang w:eastAsia="en-US"/>
        </w:rPr>
        <w:t>ЕПГУ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Регионального портал</w:t>
      </w:r>
      <w:r w:rsidR="00D12194">
        <w:rPr>
          <w:rFonts w:eastAsia="Calibri"/>
          <w:color w:val="000000"/>
          <w:sz w:val="28"/>
          <w:szCs w:val="28"/>
          <w:lang w:eastAsia="en-US"/>
        </w:rPr>
        <w:t>а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возможность получения информации о ходе предоставления </w:t>
      </w:r>
      <w:r w:rsidR="003515DC">
        <w:rPr>
          <w:rFonts w:eastAsia="Calibri"/>
          <w:color w:val="000000"/>
          <w:sz w:val="28"/>
          <w:szCs w:val="28"/>
          <w:lang w:eastAsia="en-US"/>
        </w:rPr>
        <w:t>муниципальной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услуги, в том числе с использованием сети «Интернет».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2.13.2. Основными показателями качества предоставления муниципальной услуги являются: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минимально возможное количество взаимодействий гражданина с должностными лицами, участвующими в предоставлении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отсутствие обоснованных жалоб на действия (бездействие) сотрудников и их некорректное (невнимательное) отношение к заявителям;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отсутствие нарушений установленных сроков в процессе предоставления 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отсутствие заявлений об оспаривании решений, действий (бездействия) Администрации города Смоленска, </w:t>
      </w:r>
      <w:r w:rsidR="003515DC">
        <w:rPr>
          <w:rFonts w:eastAsia="Calibri"/>
          <w:color w:val="000000"/>
          <w:sz w:val="28"/>
          <w:szCs w:val="28"/>
          <w:lang w:eastAsia="en-US"/>
        </w:rPr>
        <w:t>ее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1D486C" w:rsidRPr="0019603A" w:rsidRDefault="001D486C" w:rsidP="00D121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34AAB" w:rsidRPr="0019603A" w:rsidRDefault="0019603A" w:rsidP="00234AAB">
      <w:pPr>
        <w:shd w:val="clear" w:color="auto" w:fill="FFFFFF"/>
        <w:tabs>
          <w:tab w:val="left" w:pos="907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 xml:space="preserve">2.14. </w:t>
      </w:r>
      <w:r w:rsidR="00234AAB"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>Иные требования, в том числе учитывающие особенности</w:t>
      </w:r>
    </w:p>
    <w:p w:rsidR="00234AAB" w:rsidRPr="0019603A" w:rsidRDefault="00234AAB" w:rsidP="00234AAB">
      <w:pPr>
        <w:shd w:val="clear" w:color="auto" w:fill="FFFFFF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>предоставления муниципальной услуги в МФЦ и особенности</w:t>
      </w:r>
    </w:p>
    <w:p w:rsidR="00234AAB" w:rsidRPr="0019603A" w:rsidRDefault="00234AAB" w:rsidP="00234AAB">
      <w:pPr>
        <w:shd w:val="clear" w:color="auto" w:fill="FFFFFF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>предоставления муниципальной услуги</w:t>
      </w:r>
    </w:p>
    <w:p w:rsidR="0019603A" w:rsidRPr="0019603A" w:rsidRDefault="00234AAB" w:rsidP="00234AAB">
      <w:pPr>
        <w:shd w:val="clear" w:color="auto" w:fill="FFFFFF"/>
        <w:tabs>
          <w:tab w:val="left" w:pos="907"/>
        </w:tabs>
        <w:ind w:firstLine="709"/>
        <w:jc w:val="center"/>
        <w:rPr>
          <w:rFonts w:eastAsia="Calibri"/>
          <w:b/>
          <w:bCs/>
          <w:spacing w:val="-7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>в электронной форме</w:t>
      </w:r>
    </w:p>
    <w:p w:rsidR="0019603A" w:rsidRPr="0019603A" w:rsidRDefault="0019603A" w:rsidP="0019603A">
      <w:pPr>
        <w:shd w:val="clear" w:color="auto" w:fill="FFFFFF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2.14.1. При предоставлении муниципальной услуги Администрация</w:t>
      </w:r>
      <w:r w:rsidR="003515DC">
        <w:rPr>
          <w:rFonts w:eastAsia="Calibri"/>
          <w:sz w:val="28"/>
          <w:szCs w:val="28"/>
          <w:lang w:eastAsia="en-US"/>
        </w:rPr>
        <w:t xml:space="preserve"> города Смоленска</w:t>
      </w:r>
      <w:r w:rsidRPr="0019603A">
        <w:rPr>
          <w:rFonts w:eastAsia="Calibri"/>
          <w:sz w:val="28"/>
          <w:szCs w:val="28"/>
          <w:lang w:eastAsia="en-US"/>
        </w:rPr>
        <w:t xml:space="preserve"> осуществляет взаимодействие с МФЦ в соответствии с заключенным между ними соглашением о взаимодействии.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2.14.2. Обеспечение возможности получения заявителем  информации и обеспечение доступа заявителя  к сведениям о муниципальной услуге, размещаемым на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 и (или) Региональном портале.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2.14.3. Обеспечение доступа заявителя к форме заявления с документами для копирования и заполнения в электронно</w:t>
      </w:r>
      <w:r w:rsidR="00D12194">
        <w:rPr>
          <w:rFonts w:eastAsia="Calibri"/>
          <w:sz w:val="28"/>
          <w:szCs w:val="28"/>
          <w:lang w:eastAsia="en-US"/>
        </w:rPr>
        <w:t>й форме</w:t>
      </w:r>
      <w:r w:rsidRPr="0019603A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D12194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 и (или) Регионального портала.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2.14.4. Обеспечение записи на прием в МФЦ для подачи заявления.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2.14.5. Обеспечение возможности осуществления оценки качества предоставления муниципальной услуги.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lastRenderedPageBreak/>
        <w:t>2.14.6.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2.14.7. Обеспечение возможности для заявителя в целях получения муниципальной услуги представлять документы в электронно</w:t>
      </w:r>
      <w:r w:rsidR="00234AAB">
        <w:rPr>
          <w:rFonts w:eastAsia="Calibri"/>
          <w:sz w:val="28"/>
          <w:szCs w:val="28"/>
          <w:lang w:eastAsia="en-US"/>
        </w:rPr>
        <w:t>й</w:t>
      </w:r>
      <w:r w:rsidRPr="0019603A">
        <w:rPr>
          <w:rFonts w:eastAsia="Calibri"/>
          <w:sz w:val="28"/>
          <w:szCs w:val="28"/>
          <w:lang w:eastAsia="en-US"/>
        </w:rPr>
        <w:t xml:space="preserve"> </w:t>
      </w:r>
      <w:r w:rsidR="00234AAB">
        <w:rPr>
          <w:rFonts w:eastAsia="Calibri"/>
          <w:sz w:val="28"/>
          <w:szCs w:val="28"/>
          <w:lang w:eastAsia="en-US"/>
        </w:rPr>
        <w:t>форме</w:t>
      </w:r>
      <w:r w:rsidRPr="0019603A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и (или) Регионального портала.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2.14.8. Обеспечение возможности для заявителя осуществлять с использованием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и (или) Регионального портала мониторинг хода предоставления муниципальной услуги.</w:t>
      </w:r>
    </w:p>
    <w:p w:rsid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2.14.9. Обеспечение возможности для заявителя получения результата предоставления муниципальной услуги в электронно</w:t>
      </w:r>
      <w:r w:rsidR="00234AAB">
        <w:rPr>
          <w:rFonts w:eastAsia="Calibri"/>
          <w:sz w:val="28"/>
          <w:szCs w:val="28"/>
          <w:lang w:eastAsia="en-US"/>
        </w:rPr>
        <w:t>й</w:t>
      </w:r>
      <w:r w:rsidRPr="0019603A">
        <w:rPr>
          <w:rFonts w:eastAsia="Calibri"/>
          <w:sz w:val="28"/>
          <w:szCs w:val="28"/>
          <w:lang w:eastAsia="en-US"/>
        </w:rPr>
        <w:t xml:space="preserve"> </w:t>
      </w:r>
      <w:r w:rsidR="00234AAB">
        <w:rPr>
          <w:rFonts w:eastAsia="Calibri"/>
          <w:sz w:val="28"/>
          <w:szCs w:val="28"/>
          <w:lang w:eastAsia="en-US"/>
        </w:rPr>
        <w:t>форме</w:t>
      </w:r>
      <w:r w:rsidRPr="0019603A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 и (или) Регионального портала.</w:t>
      </w:r>
    </w:p>
    <w:p w:rsidR="00234AAB" w:rsidRPr="00234AAB" w:rsidRDefault="00234AAB" w:rsidP="00234AAB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34AAB">
        <w:rPr>
          <w:bCs/>
          <w:sz w:val="28"/>
          <w:szCs w:val="28"/>
        </w:rPr>
        <w:t>Средства электронной подписи, применяемые при предоставлении муниципальной услуги в электронной форме, должны быть сертифицированы в соответствии с федеральным законодательством</w:t>
      </w:r>
      <w:r w:rsidR="00D12194">
        <w:rPr>
          <w:bCs/>
          <w:sz w:val="28"/>
          <w:szCs w:val="28"/>
        </w:rPr>
        <w:t>.</w:t>
      </w:r>
    </w:p>
    <w:p w:rsidR="00D12194" w:rsidRDefault="00D12194" w:rsidP="0019603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922AF" w:rsidRPr="0019603A" w:rsidRDefault="009922AF" w:rsidP="0015761B">
      <w:pPr>
        <w:widowControl w:val="0"/>
        <w:autoSpaceDE w:val="0"/>
        <w:autoSpaceDN w:val="0"/>
        <w:rPr>
          <w:sz w:val="28"/>
          <w:szCs w:val="28"/>
        </w:rPr>
      </w:pPr>
    </w:p>
    <w:p w:rsidR="00307B7E" w:rsidRDefault="00F11F5B" w:rsidP="00EC538D">
      <w:pPr>
        <w:pStyle w:val="90"/>
        <w:shd w:val="clear" w:color="auto" w:fill="auto"/>
        <w:tabs>
          <w:tab w:val="left" w:pos="1024"/>
        </w:tabs>
        <w:spacing w:before="0" w:after="424"/>
      </w:pPr>
      <w:r w:rsidRPr="002B78F5">
        <w:t>3</w:t>
      </w:r>
      <w:r>
        <w:t>. СОСТАВ, ПОСЛЕДОВАТЕЛЬНОСТЬ И СРОКИ ВЫПОЛН</w:t>
      </w:r>
      <w:r w:rsidR="00D12194">
        <w:t>ЕНИЯ АДМИНИСТРАТИВНЫХ ПРОЦЕДУР</w:t>
      </w:r>
      <w:r>
        <w:t>, ТРЕБОВАНИЯ К ПОРЯДКУ ИХ ВЫПОЛНЕНИЯ, В ТОМ ЧИСЛЕ ОСОБЕННОСТИ ВЫПОЛНЕНИЯ АДМИНИСТРАТИВНЫХ ПРОЦЕДУР   В ЭЛЕКТРОННОЙ ФОРМЕ</w:t>
      </w:r>
    </w:p>
    <w:p w:rsidR="0060149F" w:rsidRPr="0060149F" w:rsidRDefault="0060149F" w:rsidP="001D486C">
      <w:pPr>
        <w:pStyle w:val="26"/>
        <w:spacing w:line="240" w:lineRule="auto"/>
        <w:ind w:firstLine="760"/>
        <w:contextualSpacing/>
        <w:jc w:val="both"/>
        <w:rPr>
          <w:bCs/>
          <w:color w:val="000000"/>
          <w:sz w:val="28"/>
          <w:szCs w:val="28"/>
        </w:rPr>
      </w:pPr>
      <w:r w:rsidRPr="0060149F">
        <w:rPr>
          <w:bCs/>
          <w:color w:val="000000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0149F" w:rsidRPr="0060149F" w:rsidRDefault="0060149F" w:rsidP="0060149F">
      <w:pPr>
        <w:pStyle w:val="26"/>
        <w:ind w:firstLine="760"/>
        <w:contextualSpacing/>
        <w:jc w:val="both"/>
        <w:rPr>
          <w:bCs/>
          <w:color w:val="000000"/>
          <w:sz w:val="28"/>
          <w:szCs w:val="28"/>
        </w:rPr>
      </w:pPr>
      <w:r w:rsidRPr="0060149F">
        <w:rPr>
          <w:bCs/>
          <w:color w:val="000000"/>
          <w:sz w:val="28"/>
          <w:szCs w:val="28"/>
        </w:rPr>
        <w:t>1) прием и регистрацию заявления и иных документов, необходимых для предоставления муниципальной услуги, в том числе в электронно</w:t>
      </w:r>
      <w:r w:rsidR="00965377">
        <w:rPr>
          <w:bCs/>
          <w:color w:val="000000"/>
          <w:sz w:val="28"/>
          <w:szCs w:val="28"/>
        </w:rPr>
        <w:t>й</w:t>
      </w:r>
      <w:r w:rsidRPr="0060149F">
        <w:rPr>
          <w:bCs/>
          <w:color w:val="000000"/>
          <w:sz w:val="28"/>
          <w:szCs w:val="28"/>
        </w:rPr>
        <w:t xml:space="preserve"> </w:t>
      </w:r>
      <w:r w:rsidR="003515DC">
        <w:rPr>
          <w:bCs/>
          <w:color w:val="000000"/>
          <w:sz w:val="28"/>
          <w:szCs w:val="28"/>
        </w:rPr>
        <w:t>форме</w:t>
      </w:r>
      <w:r w:rsidRPr="0060149F">
        <w:rPr>
          <w:bCs/>
          <w:color w:val="000000"/>
          <w:sz w:val="28"/>
          <w:szCs w:val="28"/>
        </w:rPr>
        <w:t>;</w:t>
      </w:r>
    </w:p>
    <w:p w:rsidR="00307B7E" w:rsidRPr="00280A47" w:rsidRDefault="0060149F" w:rsidP="0060149F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color w:val="000000"/>
          <w:sz w:val="28"/>
          <w:szCs w:val="28"/>
        </w:rPr>
      </w:pPr>
      <w:r w:rsidRPr="0060149F">
        <w:rPr>
          <w:bCs/>
          <w:color w:val="000000"/>
          <w:sz w:val="28"/>
          <w:szCs w:val="28"/>
        </w:rPr>
        <w:t>2) рассмотрение</w:t>
      </w:r>
      <w:r w:rsidRPr="0060149F">
        <w:rPr>
          <w:b/>
          <w:bCs/>
          <w:color w:val="000000"/>
          <w:sz w:val="28"/>
          <w:szCs w:val="28"/>
        </w:rPr>
        <w:t xml:space="preserve"> </w:t>
      </w:r>
      <w:r w:rsidRPr="0060149F">
        <w:rPr>
          <w:bCs/>
          <w:color w:val="000000"/>
          <w:sz w:val="28"/>
          <w:szCs w:val="28"/>
        </w:rPr>
        <w:t>документов, представленных заявителем;</w:t>
      </w:r>
      <w:r>
        <w:rPr>
          <w:color w:val="000000"/>
          <w:sz w:val="28"/>
          <w:szCs w:val="28"/>
        </w:rPr>
        <w:t xml:space="preserve"> </w:t>
      </w:r>
    </w:p>
    <w:p w:rsidR="00307B7E" w:rsidRPr="002B78F5" w:rsidRDefault="0060149F" w:rsidP="002B78F5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0149F">
        <w:rPr>
          <w:sz w:val="28"/>
          <w:szCs w:val="28"/>
        </w:rPr>
        <w:t>) формирование и направление межведомственных запросов</w:t>
      </w:r>
      <w:r w:rsidR="00307B7E" w:rsidRPr="002B78F5">
        <w:rPr>
          <w:sz w:val="28"/>
          <w:szCs w:val="28"/>
        </w:rPr>
        <w:t>;</w:t>
      </w:r>
    </w:p>
    <w:p w:rsidR="00307B7E" w:rsidRPr="002B78F5" w:rsidRDefault="0060149F" w:rsidP="002B78F5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07B7E" w:rsidRPr="002B78F5">
        <w:rPr>
          <w:sz w:val="28"/>
          <w:szCs w:val="28"/>
        </w:rPr>
        <w:t xml:space="preserve">принятие решения </w:t>
      </w:r>
      <w:r w:rsidR="0015761B">
        <w:rPr>
          <w:sz w:val="28"/>
          <w:szCs w:val="28"/>
        </w:rPr>
        <w:t xml:space="preserve"> об установлении сервитута</w:t>
      </w:r>
      <w:r w:rsidR="00CD7FFA">
        <w:rPr>
          <w:sz w:val="28"/>
          <w:szCs w:val="28"/>
        </w:rPr>
        <w:t xml:space="preserve"> </w:t>
      </w:r>
      <w:r w:rsidR="003515DC">
        <w:rPr>
          <w:sz w:val="28"/>
          <w:szCs w:val="28"/>
        </w:rPr>
        <w:t>л</w:t>
      </w:r>
      <w:r w:rsidR="00CD7FFA">
        <w:rPr>
          <w:sz w:val="28"/>
          <w:szCs w:val="28"/>
        </w:rPr>
        <w:t xml:space="preserve">ибо </w:t>
      </w:r>
      <w:r w:rsidR="003515DC">
        <w:rPr>
          <w:sz w:val="28"/>
          <w:szCs w:val="28"/>
        </w:rPr>
        <w:t xml:space="preserve">об </w:t>
      </w:r>
      <w:r w:rsidR="00CD7FFA">
        <w:rPr>
          <w:sz w:val="28"/>
          <w:szCs w:val="28"/>
        </w:rPr>
        <w:t xml:space="preserve">отказе в предоставлении </w:t>
      </w:r>
      <w:r w:rsidR="00307B7E" w:rsidRPr="002B78F5">
        <w:rPr>
          <w:sz w:val="28"/>
          <w:szCs w:val="28"/>
        </w:rPr>
        <w:t xml:space="preserve"> </w:t>
      </w:r>
      <w:r w:rsidR="00CD7FFA">
        <w:rPr>
          <w:sz w:val="28"/>
          <w:szCs w:val="28"/>
        </w:rPr>
        <w:t xml:space="preserve">муниципальной </w:t>
      </w:r>
      <w:r w:rsidR="003515DC">
        <w:rPr>
          <w:sz w:val="28"/>
          <w:szCs w:val="28"/>
        </w:rPr>
        <w:t>у</w:t>
      </w:r>
      <w:r w:rsidR="00307B7E" w:rsidRPr="002B78F5">
        <w:rPr>
          <w:sz w:val="28"/>
          <w:szCs w:val="28"/>
        </w:rPr>
        <w:t>слуги;</w:t>
      </w:r>
    </w:p>
    <w:p w:rsidR="0060149F" w:rsidRPr="0060149F" w:rsidRDefault="0060149F" w:rsidP="0060149F">
      <w:pPr>
        <w:pStyle w:val="26"/>
        <w:spacing w:after="360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0149F">
        <w:rPr>
          <w:sz w:val="28"/>
          <w:szCs w:val="28"/>
        </w:rPr>
        <w:t>выдачу (направление) результатов предоставления муниципальной услуги;</w:t>
      </w:r>
    </w:p>
    <w:p w:rsidR="0060149F" w:rsidRDefault="0060149F" w:rsidP="0060149F">
      <w:pPr>
        <w:pStyle w:val="26"/>
        <w:spacing w:after="360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0149F">
        <w:rPr>
          <w:sz w:val="28"/>
          <w:szCs w:val="28"/>
        </w:rPr>
        <w:t xml:space="preserve">) </w:t>
      </w:r>
      <w:r w:rsidR="00CD7FFA">
        <w:rPr>
          <w:sz w:val="28"/>
          <w:szCs w:val="28"/>
        </w:rPr>
        <w:t>и</w:t>
      </w:r>
      <w:r w:rsidRPr="0060149F">
        <w:rPr>
          <w:sz w:val="28"/>
          <w:szCs w:val="28"/>
        </w:rPr>
        <w:t>справление допущенных опечаток и ошибок в документах, выданных в результате предоставления муниципальной услуги</w:t>
      </w:r>
      <w:r w:rsidR="00BB717F">
        <w:rPr>
          <w:sz w:val="28"/>
          <w:szCs w:val="28"/>
        </w:rPr>
        <w:t>;</w:t>
      </w:r>
    </w:p>
    <w:p w:rsidR="00BB717F" w:rsidRPr="0060149F" w:rsidRDefault="00BB717F" w:rsidP="0060149F">
      <w:pPr>
        <w:pStyle w:val="26"/>
        <w:spacing w:after="360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 порядок осуществления административных процедур в электронной форме, в том числе с использованием ЕПГУ и Регионального портала.</w:t>
      </w:r>
    </w:p>
    <w:p w:rsidR="0019603A" w:rsidRPr="0019603A" w:rsidRDefault="0019603A" w:rsidP="0019603A">
      <w:pPr>
        <w:shd w:val="clear" w:color="auto" w:fill="FFFFFF"/>
        <w:tabs>
          <w:tab w:val="left" w:pos="936"/>
        </w:tabs>
        <w:ind w:firstLine="709"/>
        <w:jc w:val="center"/>
        <w:rPr>
          <w:rFonts w:eastAsia="Calibri"/>
          <w:b/>
          <w:bCs/>
          <w:spacing w:val="-7"/>
          <w:sz w:val="28"/>
          <w:szCs w:val="28"/>
          <w:lang w:eastAsia="en-US"/>
        </w:rPr>
      </w:pPr>
      <w:bookmarkStart w:id="19" w:name="bookmark18"/>
      <w:r w:rsidRPr="0019603A">
        <w:rPr>
          <w:rFonts w:eastAsia="Calibri"/>
          <w:b/>
          <w:spacing w:val="-6"/>
          <w:sz w:val="28"/>
          <w:szCs w:val="28"/>
          <w:lang w:eastAsia="en-US"/>
        </w:rPr>
        <w:t>3.1.</w:t>
      </w: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 xml:space="preserve"> Прием и регистрация заявления и </w:t>
      </w:r>
      <w:r w:rsidR="00B5653E">
        <w:rPr>
          <w:rFonts w:eastAsia="Calibri"/>
          <w:b/>
          <w:bCs/>
          <w:spacing w:val="-7"/>
          <w:sz w:val="28"/>
          <w:szCs w:val="28"/>
          <w:lang w:eastAsia="en-US"/>
        </w:rPr>
        <w:t xml:space="preserve">иных </w:t>
      </w: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>документов, необходимых для предоставления муниципальной услуги, в том числе в электронно</w:t>
      </w:r>
      <w:r w:rsidR="00965377">
        <w:rPr>
          <w:rFonts w:eastAsia="Calibri"/>
          <w:b/>
          <w:bCs/>
          <w:spacing w:val="-7"/>
          <w:sz w:val="28"/>
          <w:szCs w:val="28"/>
          <w:lang w:eastAsia="en-US"/>
        </w:rPr>
        <w:t>й</w:t>
      </w: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 xml:space="preserve"> </w:t>
      </w:r>
      <w:r w:rsidR="00965377">
        <w:rPr>
          <w:rFonts w:eastAsia="Calibri"/>
          <w:b/>
          <w:bCs/>
          <w:spacing w:val="-7"/>
          <w:sz w:val="28"/>
          <w:szCs w:val="28"/>
          <w:lang w:eastAsia="en-US"/>
        </w:rPr>
        <w:t>форме</w:t>
      </w:r>
    </w:p>
    <w:p w:rsidR="0019603A" w:rsidRPr="0019603A" w:rsidRDefault="0019603A" w:rsidP="001D77C2">
      <w:pPr>
        <w:shd w:val="clear" w:color="auto" w:fill="FFFFFF"/>
        <w:tabs>
          <w:tab w:val="left" w:pos="936"/>
        </w:tabs>
        <w:ind w:firstLine="709"/>
        <w:jc w:val="both"/>
        <w:rPr>
          <w:rFonts w:eastAsia="Calibri"/>
          <w:color w:val="1F3864"/>
          <w:sz w:val="28"/>
          <w:szCs w:val="28"/>
          <w:lang w:eastAsia="en-US"/>
        </w:rPr>
      </w:pPr>
    </w:p>
    <w:bookmarkEnd w:id="19"/>
    <w:p w:rsidR="009D6B05" w:rsidRPr="009D6B05" w:rsidRDefault="009D6B05" w:rsidP="001D77C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t xml:space="preserve">3.1.1. Основанием для начала административной процедуры приема и регистрации заявлений и </w:t>
      </w:r>
      <w:r w:rsidR="0006671F">
        <w:rPr>
          <w:bCs/>
          <w:sz w:val="28"/>
          <w:szCs w:val="28"/>
        </w:rPr>
        <w:t xml:space="preserve">иных </w:t>
      </w:r>
      <w:r w:rsidRPr="009D6B05">
        <w:rPr>
          <w:bCs/>
          <w:sz w:val="28"/>
          <w:szCs w:val="28"/>
        </w:rPr>
        <w:t>документов, необходимых для предоставления муниципальной услуги, в том числе в электронно</w:t>
      </w:r>
      <w:r w:rsidR="003515DC">
        <w:rPr>
          <w:bCs/>
          <w:sz w:val="28"/>
          <w:szCs w:val="28"/>
        </w:rPr>
        <w:t>й</w:t>
      </w:r>
      <w:r w:rsidRPr="009D6B05">
        <w:rPr>
          <w:bCs/>
          <w:sz w:val="28"/>
          <w:szCs w:val="28"/>
        </w:rPr>
        <w:t xml:space="preserve"> </w:t>
      </w:r>
      <w:r w:rsidR="003515DC">
        <w:rPr>
          <w:bCs/>
          <w:sz w:val="28"/>
          <w:szCs w:val="28"/>
        </w:rPr>
        <w:t>форме</w:t>
      </w:r>
      <w:r w:rsidRPr="009D6B05">
        <w:rPr>
          <w:bCs/>
          <w:sz w:val="28"/>
          <w:szCs w:val="28"/>
        </w:rPr>
        <w:t xml:space="preserve">, является: </w:t>
      </w:r>
    </w:p>
    <w:p w:rsidR="009D6B05" w:rsidRPr="009D6B05" w:rsidRDefault="009D6B05" w:rsidP="001D77C2">
      <w:pPr>
        <w:autoSpaceDE w:val="0"/>
        <w:autoSpaceDN w:val="0"/>
        <w:adjustRightInd w:val="0"/>
        <w:ind w:firstLine="584"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lastRenderedPageBreak/>
        <w:t xml:space="preserve">1) личное обращение заявителя (представителя заявителя) в отдел регистрации документов или МФЦ с заявлением и прилагаемыми к нему документами на бумажном носителе; </w:t>
      </w:r>
    </w:p>
    <w:p w:rsidR="009D6B05" w:rsidRPr="009D6B05" w:rsidRDefault="009D6B05" w:rsidP="001D77C2">
      <w:pPr>
        <w:autoSpaceDE w:val="0"/>
        <w:autoSpaceDN w:val="0"/>
        <w:adjustRightInd w:val="0"/>
        <w:ind w:firstLine="584"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t>2) поступление заявления и прилагаемых к нему документов в Администрацию</w:t>
      </w:r>
      <w:r w:rsidR="00965377">
        <w:rPr>
          <w:bCs/>
          <w:sz w:val="28"/>
          <w:szCs w:val="28"/>
        </w:rPr>
        <w:t xml:space="preserve"> города Смоленска </w:t>
      </w:r>
      <w:r w:rsidRPr="009D6B05">
        <w:rPr>
          <w:bCs/>
          <w:sz w:val="28"/>
          <w:szCs w:val="28"/>
        </w:rPr>
        <w:t xml:space="preserve"> по почте, посредством </w:t>
      </w:r>
      <w:r w:rsidR="00157DA2">
        <w:rPr>
          <w:bCs/>
          <w:sz w:val="28"/>
          <w:szCs w:val="28"/>
        </w:rPr>
        <w:t>ЕПГУ</w:t>
      </w:r>
      <w:r w:rsidRPr="009D6B05">
        <w:rPr>
          <w:bCs/>
          <w:sz w:val="28"/>
          <w:szCs w:val="28"/>
        </w:rPr>
        <w:t xml:space="preserve"> </w:t>
      </w:r>
      <w:r w:rsidRPr="009D6B05">
        <w:rPr>
          <w:sz w:val="28"/>
          <w:szCs w:val="28"/>
        </w:rPr>
        <w:t>и (или) Регионального портала</w:t>
      </w:r>
      <w:r w:rsidRPr="009D6B05">
        <w:rPr>
          <w:bCs/>
          <w:sz w:val="28"/>
          <w:szCs w:val="28"/>
        </w:rPr>
        <w:t xml:space="preserve">. </w:t>
      </w:r>
    </w:p>
    <w:p w:rsidR="009D6B05" w:rsidRPr="009D6B05" w:rsidRDefault="009D6B05" w:rsidP="001D77C2">
      <w:pPr>
        <w:ind w:firstLine="709"/>
        <w:jc w:val="both"/>
        <w:rPr>
          <w:sz w:val="28"/>
          <w:szCs w:val="28"/>
        </w:rPr>
      </w:pPr>
      <w:r w:rsidRPr="009D6B05">
        <w:rPr>
          <w:sz w:val="28"/>
          <w:szCs w:val="28"/>
        </w:rPr>
        <w:t>3.1.2. Прием документов у заявителя осуществля</w:t>
      </w:r>
      <w:r w:rsidR="00D12194">
        <w:rPr>
          <w:sz w:val="28"/>
          <w:szCs w:val="28"/>
        </w:rPr>
        <w:t>е</w:t>
      </w:r>
      <w:r w:rsidRPr="009D6B05">
        <w:rPr>
          <w:sz w:val="28"/>
          <w:szCs w:val="28"/>
        </w:rPr>
        <w:t>т специалист отдела регистрации документов</w:t>
      </w:r>
      <w:r w:rsidR="00D12194">
        <w:rPr>
          <w:sz w:val="28"/>
          <w:szCs w:val="28"/>
        </w:rPr>
        <w:t xml:space="preserve"> либо</w:t>
      </w:r>
      <w:r w:rsidRPr="009D6B05">
        <w:rPr>
          <w:sz w:val="28"/>
          <w:szCs w:val="28"/>
        </w:rPr>
        <w:t xml:space="preserve"> </w:t>
      </w:r>
      <w:r w:rsidR="00D12194">
        <w:rPr>
          <w:sz w:val="28"/>
          <w:szCs w:val="28"/>
        </w:rPr>
        <w:t>сотрудник</w:t>
      </w:r>
      <w:r w:rsidRPr="009D6B05">
        <w:rPr>
          <w:sz w:val="28"/>
          <w:szCs w:val="28"/>
        </w:rPr>
        <w:t xml:space="preserve"> МФЦ в соответствии с должностными инструкциями.</w:t>
      </w:r>
    </w:p>
    <w:p w:rsidR="009D6B05" w:rsidRPr="007D11F3" w:rsidRDefault="009D6B05" w:rsidP="001D77C2">
      <w:pPr>
        <w:ind w:firstLine="709"/>
        <w:jc w:val="both"/>
        <w:rPr>
          <w:sz w:val="28"/>
          <w:szCs w:val="28"/>
        </w:rPr>
      </w:pPr>
      <w:r w:rsidRPr="009D6B05">
        <w:rPr>
          <w:sz w:val="28"/>
          <w:szCs w:val="28"/>
        </w:rPr>
        <w:t xml:space="preserve">3.1.3. </w:t>
      </w:r>
      <w:r w:rsidRPr="009D6B05">
        <w:rPr>
          <w:bCs/>
          <w:sz w:val="28"/>
          <w:szCs w:val="28"/>
        </w:rPr>
        <w:t>При личном обращении специалист отдела регистрации документов, принимающий заявление и прилагаемые к нему документы, выполняет функции, определенные платформой государственных сервисов.</w:t>
      </w:r>
    </w:p>
    <w:p w:rsidR="009D6B05" w:rsidRPr="009D6B05" w:rsidRDefault="009D6B05" w:rsidP="001D77C2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t xml:space="preserve">При поступлении документов по почте специалист отдела регистрации документов выполняет функции, определенные </w:t>
      </w:r>
      <w:r w:rsidR="0006671F">
        <w:rPr>
          <w:bCs/>
          <w:sz w:val="28"/>
          <w:szCs w:val="28"/>
        </w:rPr>
        <w:t>и</w:t>
      </w:r>
      <w:r w:rsidRPr="009D6B05">
        <w:rPr>
          <w:bCs/>
          <w:sz w:val="28"/>
          <w:szCs w:val="28"/>
        </w:rPr>
        <w:t>нструкцией по делопроизводству в Администрации</w:t>
      </w:r>
      <w:r w:rsidR="00965377">
        <w:rPr>
          <w:bCs/>
          <w:sz w:val="28"/>
          <w:szCs w:val="28"/>
        </w:rPr>
        <w:t xml:space="preserve"> города Смоленска</w:t>
      </w:r>
      <w:r w:rsidRPr="009D6B05">
        <w:rPr>
          <w:bCs/>
          <w:sz w:val="28"/>
          <w:szCs w:val="28"/>
        </w:rPr>
        <w:t>.</w:t>
      </w:r>
    </w:p>
    <w:p w:rsidR="009D6B05" w:rsidRPr="009D6B05" w:rsidRDefault="009D6B05" w:rsidP="001D77C2">
      <w:pPr>
        <w:ind w:firstLine="708"/>
        <w:jc w:val="both"/>
        <w:rPr>
          <w:sz w:val="28"/>
          <w:szCs w:val="28"/>
        </w:rPr>
      </w:pPr>
      <w:r w:rsidRPr="009D6B05">
        <w:rPr>
          <w:sz w:val="28"/>
          <w:szCs w:val="28"/>
        </w:rPr>
        <w:t xml:space="preserve">При подаче документов посредством </w:t>
      </w:r>
      <w:r w:rsidR="00D12194">
        <w:rPr>
          <w:sz w:val="28"/>
          <w:szCs w:val="28"/>
        </w:rPr>
        <w:t>ЕПГУ</w:t>
      </w:r>
      <w:r w:rsidRPr="009D6B05">
        <w:rPr>
          <w:sz w:val="28"/>
          <w:szCs w:val="28"/>
        </w:rPr>
        <w:t xml:space="preserve"> и (или) Регионального портала данная процедура осуществляется автоматически.</w:t>
      </w:r>
    </w:p>
    <w:p w:rsidR="001D77C2" w:rsidRPr="001D77C2" w:rsidRDefault="001D77C2" w:rsidP="001D486C">
      <w:pPr>
        <w:widowControl w:val="0"/>
        <w:tabs>
          <w:tab w:val="left" w:pos="709"/>
        </w:tabs>
        <w:autoSpaceDE w:val="0"/>
        <w:autoSpaceDN w:val="0"/>
        <w:ind w:firstLine="709"/>
        <w:contextualSpacing/>
        <w:jc w:val="both"/>
        <w:outlineLvl w:val="2"/>
        <w:rPr>
          <w:bCs/>
          <w:sz w:val="28"/>
          <w:szCs w:val="28"/>
        </w:rPr>
      </w:pPr>
      <w:bookmarkStart w:id="20" w:name="bookmark22"/>
      <w:r w:rsidRPr="001D77C2">
        <w:rPr>
          <w:bCs/>
          <w:sz w:val="28"/>
          <w:szCs w:val="28"/>
        </w:rPr>
        <w:t xml:space="preserve">3.1.4. В случае подачи заявления и прилагаемых к нему документов посредством ЕПГУ и (или) Регионального портала специалист </w:t>
      </w:r>
      <w:proofErr w:type="spellStart"/>
      <w:r w:rsidRPr="001D77C2">
        <w:rPr>
          <w:bCs/>
          <w:sz w:val="28"/>
          <w:szCs w:val="28"/>
        </w:rPr>
        <w:t>УИЗиЖО</w:t>
      </w:r>
      <w:proofErr w:type="spellEnd"/>
      <w:r w:rsidRPr="001D77C2">
        <w:rPr>
          <w:bCs/>
          <w:sz w:val="28"/>
          <w:szCs w:val="28"/>
        </w:rPr>
        <w:t>: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1) устанавливает предмет обращения;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2) проверяет наличие документов исходя из соответствующего перечня документов, указанных в подразделе 2.6 раздела</w:t>
      </w:r>
      <w:r w:rsidR="0006671F">
        <w:rPr>
          <w:bCs/>
          <w:sz w:val="28"/>
          <w:szCs w:val="28"/>
        </w:rPr>
        <w:t xml:space="preserve"> 2 Административного регламента.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3.1.5. Продолжительность приема и регистрации документов при личном обращении составляет не более 15 минут, при поступлении документов по почте –  не более 1 рабочего дня.</w:t>
      </w:r>
    </w:p>
    <w:p w:rsid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 xml:space="preserve">3.1.6. Зарегистрированное заявление и прилагаемые к нему документы (при наличии) специалист отдела регистрации документов направляет в </w:t>
      </w:r>
      <w:proofErr w:type="spellStart"/>
      <w:r w:rsidRPr="001D77C2">
        <w:rPr>
          <w:bCs/>
          <w:sz w:val="28"/>
          <w:szCs w:val="28"/>
        </w:rPr>
        <w:t>УИЗиЖО</w:t>
      </w:r>
      <w:proofErr w:type="spellEnd"/>
      <w:r w:rsidRPr="001D77C2">
        <w:rPr>
          <w:bCs/>
          <w:sz w:val="28"/>
          <w:szCs w:val="28"/>
        </w:rPr>
        <w:t>.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рабочего дня.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 xml:space="preserve">3.1.8. Результатом настоящей административной процедуры является регистрация заявления, передача заявления и прилагаемых к нему документов в </w:t>
      </w:r>
      <w:proofErr w:type="spellStart"/>
      <w:r w:rsidRPr="001D77C2">
        <w:rPr>
          <w:bCs/>
          <w:sz w:val="28"/>
          <w:szCs w:val="28"/>
        </w:rPr>
        <w:t>УИЗиЖО</w:t>
      </w:r>
      <w:proofErr w:type="spellEnd"/>
      <w:r w:rsidRPr="001D77C2">
        <w:rPr>
          <w:bCs/>
          <w:sz w:val="28"/>
          <w:szCs w:val="28"/>
        </w:rPr>
        <w:t>.</w:t>
      </w:r>
    </w:p>
    <w:p w:rsidR="000C0148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  <w:r w:rsidRPr="001D77C2">
        <w:rPr>
          <w:bCs/>
          <w:sz w:val="28"/>
          <w:szCs w:val="28"/>
        </w:rPr>
        <w:t>3.1.9.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МФЦ, утвержденного приказом директора МФЦ. МФЦ обеспечивает передачу комплекта документов заявителей (представителей заявителей) в Администрацию  города Смоленска в срок, установленный в порядке, предусмотренном соответствующим соглашением о взаимодействии.</w:t>
      </w:r>
    </w:p>
    <w:p w:rsidR="00D56F1C" w:rsidRDefault="00D56F1C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E1049E" w:rsidRDefault="00E1049E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E1049E" w:rsidRDefault="00E1049E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E1049E" w:rsidRDefault="00E1049E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b/>
          <w:color w:val="000000" w:themeColor="text1"/>
          <w:sz w:val="28"/>
          <w:szCs w:val="28"/>
          <w:lang w:eastAsia="en-US"/>
        </w:rPr>
        <w:lastRenderedPageBreak/>
        <w:t>3.2. Рассмотрение документов, представленных заявителем</w:t>
      </w:r>
      <w:r w:rsidR="00E1049E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(представителем заявителя)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386042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3.2.1. Основанием для начала административной процедуры рассмотрения документов, представленных заявителем</w:t>
      </w:r>
      <w:r w:rsidR="00D12194">
        <w:rPr>
          <w:rFonts w:eastAsia="Calibri"/>
          <w:color w:val="000000" w:themeColor="text1"/>
          <w:sz w:val="28"/>
          <w:szCs w:val="28"/>
          <w:lang w:eastAsia="en-US"/>
        </w:rPr>
        <w:t xml:space="preserve"> (представителем заявителя)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, является получение специалистом </w:t>
      </w:r>
      <w:proofErr w:type="spellStart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УИЗиЖО</w:t>
      </w:r>
      <w:proofErr w:type="spellEnd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, ответственным за рассмотрение заявления и прилагаемых к нему документов (далее – ответственный специалист </w:t>
      </w:r>
      <w:proofErr w:type="spellStart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УИЗиЖО</w:t>
      </w:r>
      <w:proofErr w:type="spellEnd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), заявления и прилагаемых к нему документов.</w:t>
      </w:r>
    </w:p>
    <w:p w:rsidR="001D77C2" w:rsidRPr="00B165EE" w:rsidRDefault="001D77C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3.2.2. В случае выявления оснований для </w:t>
      </w:r>
      <w:r w:rsidR="00133976">
        <w:rPr>
          <w:rFonts w:eastAsia="Calibri"/>
          <w:color w:val="000000" w:themeColor="text1"/>
          <w:sz w:val="28"/>
          <w:szCs w:val="28"/>
          <w:lang w:eastAsia="en-US"/>
        </w:rPr>
        <w:t>отказа</w:t>
      </w: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133976" w:rsidRPr="00133976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в приеме документов</w:t>
      </w: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, указанных в подразделе 2.7 раздела 2 Административного регламента, ответственный специалист </w:t>
      </w:r>
      <w:proofErr w:type="spellStart"/>
      <w:r w:rsidRPr="001D77C2">
        <w:rPr>
          <w:rFonts w:eastAsia="Calibri"/>
          <w:color w:val="000000" w:themeColor="text1"/>
          <w:sz w:val="28"/>
          <w:szCs w:val="28"/>
          <w:lang w:eastAsia="en-US"/>
        </w:rPr>
        <w:t>УИЗиЖО</w:t>
      </w:r>
      <w:proofErr w:type="spellEnd"/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 переходит к осуществлению административной процедуры, указанной в подразделе 3.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 настоящего раздела.</w:t>
      </w:r>
    </w:p>
    <w:p w:rsidR="00386042" w:rsidRPr="00B165EE" w:rsidRDefault="00E921B0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. В случае 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непредставления заявителем (представителем заявителя) по собственной инициативе документов, указанных в пункте 2.6.3 подраздела 2.6. раздела 2 Административного регламента  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ответственный специалист </w:t>
      </w:r>
      <w:proofErr w:type="spellStart"/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>УИЗиЖО</w:t>
      </w:r>
      <w:proofErr w:type="spellEnd"/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принимает решение о формировании и направлении межведомственного запроса и 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переходит к осуществлению административной процедуры, указанной в подразделе </w:t>
      </w:r>
      <w:hyperlink w:anchor="P431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3.</w:t>
        </w:r>
        <w:r w:rsidR="00E1049E">
          <w:rPr>
            <w:rFonts w:eastAsia="Calibri"/>
            <w:color w:val="000000" w:themeColor="text1"/>
            <w:sz w:val="28"/>
            <w:szCs w:val="28"/>
            <w:lang w:eastAsia="en-US"/>
          </w:rPr>
          <w:t>3</w:t>
        </w:r>
      </w:hyperlink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 настоящего раздела.</w:t>
      </w:r>
    </w:p>
    <w:p w:rsidR="00386042" w:rsidRPr="00B165EE" w:rsidRDefault="00E921B0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. В случае выявления отсутствия (наличия) оснований для отказа в предоставлении муниципальной услуги, указанных в </w:t>
      </w:r>
      <w:hyperlink w:anchor="P234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пункте 2.</w:t>
        </w:r>
        <w:r w:rsidR="000C0148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8</w:t>
        </w:r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.2</w:t>
        </w:r>
      </w:hyperlink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hyperlink w:anchor="P247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подраздела 2.</w:t>
        </w:r>
        <w:r w:rsidR="000C0148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8</w:t>
        </w:r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 xml:space="preserve"> раздела 2</w:t>
        </w:r>
      </w:hyperlink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Административного регламента, ответственный специалист </w:t>
      </w:r>
      <w:proofErr w:type="spellStart"/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>УИЗиЖО</w:t>
      </w:r>
      <w:proofErr w:type="spellEnd"/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переходит к осуществлению административной процедуры, указанной в </w:t>
      </w:r>
      <w:hyperlink w:anchor="P443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подразделе 3.</w:t>
        </w:r>
      </w:hyperlink>
      <w:r w:rsidR="00E1049E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 настоящего раздела.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. Обязанности ответственного специалиста </w:t>
      </w:r>
      <w:proofErr w:type="spellStart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УИЗиЖО</w:t>
      </w:r>
      <w:proofErr w:type="spellEnd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, предусмотренные настоящим подразделом, должны быть закреплены в его должностной инструкции.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. Максимальный срок выполнения административной процедуры, предусмотренной настоящим подразделом, составляет 4 рабочих дня.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. Результатом административной процедуры, указанной в настоящем подразделе, является выявление ответственным специалистом </w:t>
      </w:r>
      <w:proofErr w:type="spellStart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УИЗиЖО</w:t>
      </w:r>
      <w:proofErr w:type="spellEnd"/>
      <w:r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оснований для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 подготовки одного из следующих документов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: 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bookmarkStart w:id="21" w:name="P418"/>
      <w:bookmarkEnd w:id="21"/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уведомления о возможности заключения соглашения об установлении сервитута в предложенных заявителем границах; 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- предложения о заключении соглашения об установлении сервитута в иных границах с приложением схемы границ сервитута на кадастровом плане территории; 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>- проекта соглашения об установлении сервитута;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=</w:t>
      </w: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 решения об отказе в предоставлении муниципальной услуги:</w:t>
      </w:r>
    </w:p>
    <w:p w:rsidR="00386042" w:rsidRPr="00386042" w:rsidRDefault="00386042" w:rsidP="00E921B0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86042" w:rsidRPr="00280A47" w:rsidRDefault="00E921B0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  <w:lang w:eastAsia="en-US"/>
        </w:rPr>
      </w:pPr>
      <w:r w:rsidRPr="00361E3C">
        <w:rPr>
          <w:rFonts w:eastAsia="Calibri"/>
          <w:b/>
          <w:color w:val="000000" w:themeColor="text1"/>
          <w:sz w:val="28"/>
          <w:szCs w:val="28"/>
          <w:lang w:eastAsia="en-US"/>
        </w:rPr>
        <w:t>3</w:t>
      </w:r>
      <w:r w:rsidRPr="00280A47">
        <w:rPr>
          <w:rFonts w:eastAsia="Calibri"/>
          <w:b/>
          <w:color w:val="000000"/>
          <w:sz w:val="28"/>
          <w:szCs w:val="28"/>
          <w:lang w:eastAsia="en-US"/>
        </w:rPr>
        <w:t>.3</w:t>
      </w:r>
      <w:r w:rsidR="00386042" w:rsidRPr="00280A47">
        <w:rPr>
          <w:rFonts w:eastAsia="Calibri"/>
          <w:b/>
          <w:color w:val="000000"/>
          <w:sz w:val="28"/>
          <w:szCs w:val="28"/>
          <w:lang w:eastAsia="en-US"/>
        </w:rPr>
        <w:t>. Формирование и направление межведомственных запросов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.1. Основанием для начала административной процедуры формирования и направления межведомственных запросов является </w:t>
      </w:r>
      <w:r w:rsidR="00E1049E">
        <w:rPr>
          <w:rFonts w:eastAsia="Calibri"/>
          <w:color w:val="000000"/>
          <w:sz w:val="28"/>
          <w:szCs w:val="28"/>
          <w:lang w:eastAsia="en-US"/>
        </w:rPr>
        <w:t xml:space="preserve">непредставление заявителем (представителем заявителя) по собственной </w:t>
      </w:r>
      <w:r w:rsidR="00E1049E">
        <w:rPr>
          <w:rFonts w:eastAsia="Calibri"/>
          <w:color w:val="000000"/>
          <w:sz w:val="28"/>
          <w:szCs w:val="28"/>
          <w:lang w:eastAsia="en-US"/>
        </w:rPr>
        <w:lastRenderedPageBreak/>
        <w:t>инициативе документов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 xml:space="preserve"> Указанных в пункте 2.6.3 подраздела 2.6 раздела 2 Административного регламента.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2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Межведомственный запрос формируется и направляется в форме электронного документа, подписанного </w:t>
      </w:r>
      <w:r w:rsidR="00AE3BFB">
        <w:rPr>
          <w:rFonts w:eastAsia="Calibri"/>
          <w:color w:val="000000"/>
          <w:sz w:val="28"/>
          <w:szCs w:val="28"/>
          <w:lang w:eastAsia="en-US"/>
        </w:rPr>
        <w:t>УКЭП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, по каналам </w:t>
      </w:r>
      <w:r w:rsidR="00AE3BFB">
        <w:rPr>
          <w:rFonts w:eastAsia="Calibri"/>
          <w:color w:val="000000"/>
          <w:sz w:val="28"/>
          <w:szCs w:val="28"/>
          <w:lang w:eastAsia="en-US"/>
        </w:rPr>
        <w:t>СМЭВ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При отсутствии технической возможности формирования и направления межведомственного запроса в форме электронного документа по каналам </w:t>
      </w:r>
      <w:r w:rsidR="00AE3BFB">
        <w:rPr>
          <w:rFonts w:eastAsia="Calibri"/>
          <w:color w:val="000000"/>
          <w:sz w:val="28"/>
          <w:szCs w:val="28"/>
          <w:lang w:eastAsia="en-US"/>
        </w:rPr>
        <w:t>СМЭВ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межведомственный запрос направляется на бумажном носителе по почте, по факсу с одновременным его направлением по почте или курьерской доставкой</w:t>
      </w:r>
      <w:r w:rsidR="001D77C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80A47">
        <w:rPr>
          <w:rFonts w:eastAsia="Calibri"/>
          <w:color w:val="000000"/>
          <w:sz w:val="28"/>
          <w:szCs w:val="28"/>
          <w:lang w:eastAsia="en-US"/>
        </w:rPr>
        <w:t>(с соблюдением федерального законодательства в области защиты персональных данных).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Срок подготовки межведомственного запроса не может превышать   </w:t>
      </w:r>
      <w:r w:rsidR="00AE3BFB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D77C2">
        <w:rPr>
          <w:rFonts w:eastAsia="Calibri"/>
          <w:color w:val="000000"/>
          <w:sz w:val="28"/>
          <w:szCs w:val="28"/>
          <w:lang w:eastAsia="en-US"/>
        </w:rPr>
        <w:t xml:space="preserve">                 </w:t>
      </w:r>
      <w:r w:rsidRPr="00280A47">
        <w:rPr>
          <w:rFonts w:eastAsia="Calibri"/>
          <w:color w:val="000000"/>
          <w:sz w:val="28"/>
          <w:szCs w:val="28"/>
          <w:lang w:eastAsia="en-US"/>
        </w:rPr>
        <w:t>3 рабочих дней.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4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</w:t>
      </w:r>
      <w:r w:rsidR="00AE3BFB">
        <w:rPr>
          <w:rFonts w:eastAsia="Calibri"/>
          <w:color w:val="000000"/>
          <w:sz w:val="28"/>
          <w:szCs w:val="28"/>
          <w:lang w:eastAsia="en-US"/>
        </w:rPr>
        <w:t>СМЭВ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областными правовыми актами.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5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После поступления ответа на межведомственный запрос специалист </w:t>
      </w:r>
      <w:proofErr w:type="spellStart"/>
      <w:r w:rsidRPr="00280A47">
        <w:rPr>
          <w:rFonts w:eastAsia="Calibri"/>
          <w:color w:val="000000"/>
          <w:sz w:val="28"/>
          <w:szCs w:val="28"/>
          <w:lang w:eastAsia="en-US"/>
        </w:rPr>
        <w:t>УИЗиЖО</w:t>
      </w:r>
      <w:proofErr w:type="spellEnd"/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, ответственный за прием и регистрацию документов, регистрирует полученный ответ в установленном порядке и передает его </w:t>
      </w:r>
      <w:r w:rsidR="00CE1C30">
        <w:rPr>
          <w:rFonts w:eastAsia="Calibri"/>
          <w:color w:val="000000"/>
          <w:sz w:val="28"/>
          <w:szCs w:val="28"/>
          <w:lang w:eastAsia="en-US"/>
        </w:rPr>
        <w:t xml:space="preserve">ответственному 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специалисту </w:t>
      </w:r>
      <w:proofErr w:type="spellStart"/>
      <w:r w:rsidRPr="00280A47">
        <w:rPr>
          <w:rFonts w:eastAsia="Calibri"/>
          <w:color w:val="000000"/>
          <w:sz w:val="28"/>
          <w:szCs w:val="28"/>
          <w:lang w:eastAsia="en-US"/>
        </w:rPr>
        <w:t>УИЗиЖО</w:t>
      </w:r>
      <w:proofErr w:type="spellEnd"/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не позднее 1 рабочего дня, следующего за днем его поступления.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6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Обязанности </w:t>
      </w:r>
      <w:r w:rsidR="00CE1C30">
        <w:rPr>
          <w:rFonts w:eastAsia="Calibri"/>
          <w:color w:val="000000"/>
          <w:sz w:val="28"/>
          <w:szCs w:val="28"/>
          <w:lang w:eastAsia="en-US"/>
        </w:rPr>
        <w:t xml:space="preserve">ответственного 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специалиста </w:t>
      </w:r>
      <w:proofErr w:type="spellStart"/>
      <w:r w:rsidRPr="00280A47">
        <w:rPr>
          <w:rFonts w:eastAsia="Calibri"/>
          <w:color w:val="000000"/>
          <w:sz w:val="28"/>
          <w:szCs w:val="28"/>
          <w:lang w:eastAsia="en-US"/>
        </w:rPr>
        <w:t>УИЗиЖО</w:t>
      </w:r>
      <w:proofErr w:type="spellEnd"/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по исполнению административной процедуры формирования и направления межведомственных запросов должны быть закреплены в его должностной инструкции.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7</w:t>
      </w:r>
      <w:r w:rsidRPr="00280A47">
        <w:rPr>
          <w:rFonts w:eastAsia="Calibri"/>
          <w:color w:val="000000"/>
          <w:sz w:val="28"/>
          <w:szCs w:val="28"/>
          <w:lang w:eastAsia="en-US"/>
        </w:rPr>
        <w:t>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386042" w:rsidRPr="00280A47" w:rsidRDefault="00386042" w:rsidP="0013397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8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Результатом административной процедуры, указанной в настоящем подразделе, является получение ответственным специалистом </w:t>
      </w:r>
      <w:proofErr w:type="spellStart"/>
      <w:r w:rsidRPr="00280A47">
        <w:rPr>
          <w:rFonts w:eastAsia="Calibri"/>
          <w:color w:val="000000"/>
          <w:sz w:val="28"/>
          <w:szCs w:val="28"/>
          <w:lang w:eastAsia="en-US"/>
        </w:rPr>
        <w:t>УИЗиЖО</w:t>
      </w:r>
      <w:proofErr w:type="spellEnd"/>
      <w:r w:rsidR="0013397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80A47">
        <w:rPr>
          <w:rFonts w:eastAsia="Calibri"/>
          <w:color w:val="000000"/>
          <w:sz w:val="28"/>
          <w:szCs w:val="28"/>
          <w:lang w:eastAsia="en-US"/>
        </w:rPr>
        <w:t>документов, которые не представлены заявителем</w:t>
      </w:r>
      <w:r w:rsidR="00CE1C30">
        <w:rPr>
          <w:rFonts w:eastAsia="Calibri"/>
          <w:color w:val="000000"/>
          <w:sz w:val="28"/>
          <w:szCs w:val="28"/>
          <w:lang w:eastAsia="en-US"/>
        </w:rPr>
        <w:t xml:space="preserve"> (представителем заявителя)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и находятся в распоряжении органов (организаций), участвующих в предоставлении муниципальной услуги.</w:t>
      </w:r>
    </w:p>
    <w:p w:rsidR="00386042" w:rsidRPr="00386042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E18DD" w:rsidRDefault="00386042" w:rsidP="003E18DD">
      <w:pPr>
        <w:autoSpaceDE w:val="0"/>
        <w:autoSpaceDN w:val="0"/>
        <w:adjustRightInd w:val="0"/>
        <w:jc w:val="center"/>
        <w:outlineLvl w:val="0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2B3B13">
        <w:rPr>
          <w:rFonts w:eastAsia="Calibri"/>
          <w:b/>
          <w:color w:val="000000" w:themeColor="text1"/>
          <w:sz w:val="28"/>
          <w:szCs w:val="28"/>
          <w:lang w:eastAsia="en-US"/>
        </w:rPr>
        <w:t>3.</w:t>
      </w:r>
      <w:r w:rsidR="00D71D3B">
        <w:rPr>
          <w:rFonts w:eastAsia="Calibri"/>
          <w:b/>
          <w:color w:val="000000" w:themeColor="text1"/>
          <w:sz w:val="28"/>
          <w:szCs w:val="28"/>
          <w:lang w:eastAsia="en-US"/>
        </w:rPr>
        <w:t>4</w:t>
      </w:r>
      <w:r w:rsidRPr="002B3B13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. </w:t>
      </w:r>
      <w:r w:rsidR="002B3B13" w:rsidRPr="002B3B13">
        <w:rPr>
          <w:b/>
          <w:bCs/>
          <w:color w:val="000000" w:themeColor="text1"/>
          <w:sz w:val="28"/>
          <w:szCs w:val="28"/>
        </w:rPr>
        <w:t xml:space="preserve">Принятие решения </w:t>
      </w:r>
    </w:p>
    <w:p w:rsidR="00386042" w:rsidRPr="002B3B13" w:rsidRDefault="00626235" w:rsidP="002B3B13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color w:val="000000" w:themeColor="text1"/>
          <w:sz w:val="28"/>
          <w:szCs w:val="28"/>
          <w:lang w:eastAsia="en-US"/>
        </w:rPr>
        <w:t>об установлении сервитута</w:t>
      </w:r>
      <w:r w:rsidR="002B3B13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="001D77C2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либо </w:t>
      </w:r>
      <w:r w:rsidR="002B3B13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об отказе в </w:t>
      </w:r>
      <w:r w:rsidR="007C513C">
        <w:rPr>
          <w:rFonts w:eastAsia="Calibri"/>
          <w:b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</w:p>
    <w:p w:rsidR="00386042" w:rsidRPr="00386042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color w:val="FF0000"/>
          <w:sz w:val="28"/>
          <w:szCs w:val="28"/>
          <w:lang w:eastAsia="en-US"/>
        </w:rPr>
      </w:pPr>
    </w:p>
    <w:p w:rsidR="002B3B13" w:rsidRDefault="00386042" w:rsidP="002B3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B13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2B3B13">
        <w:rPr>
          <w:rFonts w:eastAsia="Calibri"/>
          <w:color w:val="000000" w:themeColor="text1"/>
          <w:sz w:val="28"/>
          <w:szCs w:val="28"/>
          <w:lang w:eastAsia="en-US"/>
        </w:rPr>
        <w:t>.1.</w:t>
      </w:r>
      <w:r w:rsidRPr="00386042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2B3B13">
        <w:rPr>
          <w:sz w:val="28"/>
          <w:szCs w:val="28"/>
        </w:rPr>
        <w:t xml:space="preserve">Основанием для начала данной административной процедуры является отсутствие (наличие) оснований для отказа в предоставлении </w:t>
      </w:r>
      <w:r w:rsidR="002B3B13">
        <w:rPr>
          <w:sz w:val="28"/>
          <w:szCs w:val="28"/>
        </w:rPr>
        <w:lastRenderedPageBreak/>
        <w:t xml:space="preserve">муниципальной услуги, предусмотренных пунктом </w:t>
      </w:r>
      <w:hyperlink r:id="rId16" w:history="1">
        <w:r w:rsidR="002B3B13" w:rsidRPr="003E18DD">
          <w:rPr>
            <w:color w:val="000000" w:themeColor="text1"/>
            <w:sz w:val="28"/>
            <w:szCs w:val="28"/>
          </w:rPr>
          <w:t>2.8.</w:t>
        </w:r>
        <w:r w:rsidR="00FC02C1">
          <w:rPr>
            <w:color w:val="000000" w:themeColor="text1"/>
            <w:sz w:val="28"/>
            <w:szCs w:val="28"/>
          </w:rPr>
          <w:t>2</w:t>
        </w:r>
        <w:r w:rsidR="002B3B13" w:rsidRPr="006F058F">
          <w:rPr>
            <w:color w:val="000000"/>
            <w:sz w:val="28"/>
            <w:szCs w:val="28"/>
          </w:rPr>
          <w:t xml:space="preserve"> подраздела 2.8 раздела 2</w:t>
        </w:r>
      </w:hyperlink>
      <w:r w:rsidR="002B3B13">
        <w:rPr>
          <w:sz w:val="28"/>
          <w:szCs w:val="28"/>
        </w:rPr>
        <w:t xml:space="preserve"> Административного регламента, выявленных специалист</w:t>
      </w:r>
      <w:r w:rsidR="00884CF1">
        <w:rPr>
          <w:sz w:val="28"/>
          <w:szCs w:val="28"/>
        </w:rPr>
        <w:t>ом</w:t>
      </w:r>
      <w:r w:rsidR="002B3B13">
        <w:rPr>
          <w:sz w:val="28"/>
          <w:szCs w:val="28"/>
        </w:rPr>
        <w:t xml:space="preserve"> </w:t>
      </w:r>
      <w:proofErr w:type="spellStart"/>
      <w:r w:rsidR="002B3B13">
        <w:rPr>
          <w:sz w:val="28"/>
          <w:szCs w:val="28"/>
        </w:rPr>
        <w:t>УИЗиЖО</w:t>
      </w:r>
      <w:proofErr w:type="spellEnd"/>
      <w:r w:rsidR="002B3B13">
        <w:rPr>
          <w:sz w:val="28"/>
          <w:szCs w:val="28"/>
        </w:rPr>
        <w:t>.</w:t>
      </w:r>
    </w:p>
    <w:p w:rsidR="002B3B13" w:rsidRDefault="002B3B13" w:rsidP="002B3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C02C1">
        <w:rPr>
          <w:sz w:val="28"/>
          <w:szCs w:val="28"/>
        </w:rPr>
        <w:t>4</w:t>
      </w:r>
      <w:r>
        <w:rPr>
          <w:sz w:val="28"/>
          <w:szCs w:val="28"/>
        </w:rPr>
        <w:t xml:space="preserve">.2. </w:t>
      </w:r>
      <w:r w:rsidR="00CE1C30">
        <w:rPr>
          <w:sz w:val="28"/>
          <w:szCs w:val="28"/>
        </w:rPr>
        <w:t>Ответственный с</w:t>
      </w:r>
      <w:r>
        <w:rPr>
          <w:sz w:val="28"/>
          <w:szCs w:val="28"/>
        </w:rPr>
        <w:t xml:space="preserve">пециалист </w:t>
      </w:r>
      <w:proofErr w:type="spellStart"/>
      <w:r>
        <w:rPr>
          <w:sz w:val="28"/>
          <w:szCs w:val="28"/>
        </w:rPr>
        <w:t>УИЗиЖО</w:t>
      </w:r>
      <w:proofErr w:type="spellEnd"/>
      <w:r>
        <w:rPr>
          <w:sz w:val="28"/>
          <w:szCs w:val="28"/>
        </w:rPr>
        <w:t>, рассмотрев документы, представленные заявителем (представителем заявителя), сведения и документы, полученные в порядке межведомственного взаимодействия (в случае если была установлена необходимость указанного взаимодействия), осуществляет одно из следующих действий:</w:t>
      </w:r>
    </w:p>
    <w:p w:rsidR="00626235" w:rsidRDefault="00626235" w:rsidP="002B3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случае принятия решения об установлении сервитута:</w:t>
      </w:r>
    </w:p>
    <w:p w:rsidR="00983B16" w:rsidRPr="00983B16" w:rsidRDefault="00884CF1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4CF1">
        <w:rPr>
          <w:sz w:val="28"/>
          <w:szCs w:val="28"/>
        </w:rPr>
        <w:t xml:space="preserve">- </w:t>
      </w:r>
      <w:r w:rsidR="00BD4027">
        <w:rPr>
          <w:sz w:val="28"/>
          <w:szCs w:val="28"/>
        </w:rPr>
        <w:t>подготавливает</w:t>
      </w:r>
      <w:r>
        <w:rPr>
          <w:sz w:val="28"/>
          <w:szCs w:val="28"/>
        </w:rPr>
        <w:t xml:space="preserve"> </w:t>
      </w:r>
      <w:r w:rsidR="00983B16" w:rsidRPr="00983B16">
        <w:rPr>
          <w:sz w:val="28"/>
          <w:szCs w:val="28"/>
        </w:rPr>
        <w:t xml:space="preserve">уведомление о возможности заключения соглашения об установлении сервитута в предложенных заявителем границах; </w:t>
      </w:r>
    </w:p>
    <w:p w:rsidR="00983B16" w:rsidRPr="00983B16" w:rsidRDefault="00983B16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B16">
        <w:rPr>
          <w:sz w:val="28"/>
          <w:szCs w:val="28"/>
        </w:rPr>
        <w:t xml:space="preserve">- </w:t>
      </w:r>
      <w:r w:rsidR="00BD4027" w:rsidRPr="00BD4027">
        <w:rPr>
          <w:sz w:val="28"/>
          <w:szCs w:val="28"/>
        </w:rPr>
        <w:t>подготавливает</w:t>
      </w:r>
      <w:r>
        <w:rPr>
          <w:sz w:val="28"/>
          <w:szCs w:val="28"/>
        </w:rPr>
        <w:t xml:space="preserve"> </w:t>
      </w:r>
      <w:r w:rsidRPr="00983B16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е</w:t>
      </w:r>
      <w:r w:rsidRPr="00983B16">
        <w:rPr>
          <w:sz w:val="28"/>
          <w:szCs w:val="28"/>
        </w:rPr>
        <w:t xml:space="preserve"> о заключении соглашения об установлении сервитута в иных границах с приложением схемы границ сервитута на кадастровом плане территории; </w:t>
      </w:r>
    </w:p>
    <w:p w:rsidR="00983B16" w:rsidRDefault="00983B16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B16">
        <w:rPr>
          <w:sz w:val="28"/>
          <w:szCs w:val="28"/>
        </w:rPr>
        <w:t xml:space="preserve">- </w:t>
      </w:r>
      <w:r w:rsidR="00BD4027" w:rsidRPr="00BD4027">
        <w:rPr>
          <w:sz w:val="28"/>
          <w:szCs w:val="28"/>
        </w:rPr>
        <w:t>подготавливает</w:t>
      </w:r>
      <w:r w:rsidRPr="00983B16">
        <w:rPr>
          <w:sz w:val="28"/>
          <w:szCs w:val="28"/>
        </w:rPr>
        <w:t xml:space="preserve"> проект соглашения об установлении сервитута; </w:t>
      </w:r>
    </w:p>
    <w:p w:rsidR="00626235" w:rsidRPr="00983B16" w:rsidRDefault="00626235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случае принятия решения об отказе в предоставлении муниципальной услуги:</w:t>
      </w:r>
    </w:p>
    <w:p w:rsidR="00884CF1" w:rsidRPr="00884CF1" w:rsidRDefault="00983B16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B16">
        <w:rPr>
          <w:sz w:val="28"/>
          <w:szCs w:val="28"/>
        </w:rPr>
        <w:t xml:space="preserve">- </w:t>
      </w:r>
      <w:r w:rsidR="00BD4027" w:rsidRPr="00BD4027">
        <w:rPr>
          <w:sz w:val="28"/>
          <w:szCs w:val="28"/>
        </w:rPr>
        <w:t>подготавливает</w:t>
      </w:r>
      <w:r w:rsidRPr="00983B16">
        <w:rPr>
          <w:sz w:val="28"/>
          <w:szCs w:val="28"/>
        </w:rPr>
        <w:t xml:space="preserve"> решени</w:t>
      </w:r>
      <w:r w:rsidR="00BD4027">
        <w:rPr>
          <w:sz w:val="28"/>
          <w:szCs w:val="28"/>
        </w:rPr>
        <w:t>е</w:t>
      </w:r>
      <w:r w:rsidRPr="00983B16">
        <w:rPr>
          <w:sz w:val="28"/>
          <w:szCs w:val="28"/>
        </w:rPr>
        <w:t xml:space="preserve"> об отказе в предоставлении муниципальной услуги</w:t>
      </w:r>
      <w:r w:rsidR="00884CF1" w:rsidRPr="00884CF1">
        <w:rPr>
          <w:sz w:val="28"/>
          <w:szCs w:val="28"/>
        </w:rPr>
        <w:t>;</w:t>
      </w:r>
    </w:p>
    <w:p w:rsidR="00626235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85790C"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bookmarkStart w:id="22" w:name="_Hlk141889589"/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Предложение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о заключении соглашения об установлении сервитута</w:t>
      </w:r>
      <w:r w:rsidR="00626235" w:rsidRPr="00626235">
        <w:rPr>
          <w:rFonts w:eastAsia="Calibri"/>
          <w:color w:val="000000" w:themeColor="text1"/>
          <w:sz w:val="28"/>
          <w:szCs w:val="28"/>
          <w:lang w:eastAsia="en-US"/>
        </w:rPr>
        <w:t xml:space="preserve"> оформляется письмом.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626235" w:rsidRDefault="00626235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У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ведомление о возможности заключения соглашения об установлении сервитута</w:t>
      </w:r>
      <w:r w:rsidRPr="00626235">
        <w:rPr>
          <w:rFonts w:eastAsia="Calibri"/>
          <w:color w:val="000000" w:themeColor="text1"/>
          <w:sz w:val="28"/>
          <w:szCs w:val="28"/>
          <w:lang w:eastAsia="en-US"/>
        </w:rPr>
        <w:t xml:space="preserve"> оформляется письмом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2B3B13" w:rsidRDefault="00626235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Р</w:t>
      </w:r>
      <w:r w:rsidR="0085790C"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ешение об отказе </w:t>
      </w:r>
      <w:r w:rsidR="00884CF1" w:rsidRPr="00884CF1">
        <w:rPr>
          <w:rFonts w:eastAsia="Calibri"/>
          <w:color w:val="000000" w:themeColor="text1"/>
          <w:sz w:val="28"/>
          <w:szCs w:val="28"/>
          <w:lang w:eastAsia="en-US"/>
        </w:rPr>
        <w:t xml:space="preserve">в предоставлении муниципальной услуги </w:t>
      </w:r>
      <w:r w:rsidR="00552203">
        <w:rPr>
          <w:rFonts w:eastAsia="Calibri"/>
          <w:color w:val="000000" w:themeColor="text1"/>
          <w:sz w:val="28"/>
          <w:szCs w:val="28"/>
          <w:lang w:eastAsia="en-US"/>
        </w:rPr>
        <w:t xml:space="preserve">оформляется </w:t>
      </w:r>
      <w:r w:rsidR="00415055">
        <w:rPr>
          <w:rFonts w:eastAsia="Calibri"/>
          <w:color w:val="000000" w:themeColor="text1"/>
          <w:sz w:val="28"/>
          <w:szCs w:val="28"/>
          <w:lang w:eastAsia="en-US"/>
        </w:rPr>
        <w:t>письмом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386042"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 должно быть обоснованным и содержать все основания отказа. </w:t>
      </w:r>
      <w:bookmarkEnd w:id="22"/>
    </w:p>
    <w:p w:rsidR="00386042" w:rsidRPr="007C3CE0" w:rsidRDefault="005613B9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386042" w:rsidRPr="007C3CE0">
        <w:rPr>
          <w:rFonts w:eastAsia="Calibri"/>
          <w:color w:val="000000" w:themeColor="text1"/>
          <w:sz w:val="28"/>
          <w:szCs w:val="28"/>
          <w:lang w:eastAsia="en-US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2B3B13" w:rsidRPr="00626235" w:rsidRDefault="00386042" w:rsidP="002B3B13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. Результатом административной процедуры, указанной в настоящем подразделе, является </w:t>
      </w:r>
      <w:r w:rsidR="00626235">
        <w:rPr>
          <w:rFonts w:eastAsia="Calibri"/>
          <w:color w:val="000000" w:themeColor="text1"/>
          <w:sz w:val="28"/>
          <w:szCs w:val="28"/>
          <w:lang w:eastAsia="en-US"/>
        </w:rPr>
        <w:t>подготовка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60578">
        <w:rPr>
          <w:rFonts w:eastAsia="Calibri"/>
          <w:color w:val="000000" w:themeColor="text1"/>
          <w:sz w:val="28"/>
          <w:szCs w:val="28"/>
          <w:lang w:eastAsia="en-US"/>
        </w:rPr>
        <w:t xml:space="preserve">проекта 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соглашения об установлении сервитута</w:t>
      </w:r>
      <w:r w:rsidR="00884CF1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письма</w:t>
      </w:r>
      <w:r w:rsidR="00BD4027" w:rsidRPr="00BD4027">
        <w:rPr>
          <w:sz w:val="28"/>
          <w:szCs w:val="28"/>
        </w:rPr>
        <w:t xml:space="preserve">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о возможности заключения соглашения об установлении сервитута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 или с предложением о</w:t>
      </w:r>
      <w:r w:rsidR="00BD4027" w:rsidRPr="00BD4027">
        <w:rPr>
          <w:sz w:val="28"/>
          <w:szCs w:val="28"/>
        </w:rPr>
        <w:t xml:space="preserve">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заключении соглашения об установлении сервитута в иных границах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либо </w:t>
      </w:r>
      <w:r w:rsidR="00415055">
        <w:rPr>
          <w:rFonts w:eastAsia="Calibri"/>
          <w:color w:val="000000" w:themeColor="text1"/>
          <w:sz w:val="28"/>
          <w:szCs w:val="28"/>
          <w:lang w:eastAsia="en-US"/>
        </w:rPr>
        <w:t>письма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 об отказе в </w:t>
      </w:r>
      <w:r w:rsidR="00884CF1">
        <w:rPr>
          <w:rFonts w:eastAsia="Calibri"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  <w:r w:rsidR="00626235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, </w:t>
      </w:r>
      <w:r w:rsidR="00626235" w:rsidRPr="00626235">
        <w:rPr>
          <w:rFonts w:eastAsia="Calibri"/>
          <w:color w:val="000000" w:themeColor="text1"/>
          <w:sz w:val="28"/>
          <w:szCs w:val="28"/>
          <w:lang w:eastAsia="en-US"/>
        </w:rPr>
        <w:t>для последующей выдачи (направления).</w:t>
      </w:r>
    </w:p>
    <w:p w:rsidR="00C318AE" w:rsidRPr="00386042" w:rsidRDefault="00C318AE" w:rsidP="00BD4027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5613B9">
        <w:rPr>
          <w:rFonts w:eastAsia="Calibri"/>
          <w:b/>
          <w:sz w:val="28"/>
          <w:szCs w:val="28"/>
          <w:lang w:eastAsia="en-US"/>
        </w:rPr>
        <w:t>3.</w:t>
      </w:r>
      <w:r w:rsidR="00FC02C1">
        <w:rPr>
          <w:rFonts w:eastAsia="Calibri"/>
          <w:b/>
          <w:sz w:val="28"/>
          <w:szCs w:val="28"/>
          <w:lang w:eastAsia="en-US"/>
        </w:rPr>
        <w:t>5</w:t>
      </w:r>
      <w:r w:rsidRPr="005613B9">
        <w:rPr>
          <w:rFonts w:eastAsia="Calibri"/>
          <w:b/>
          <w:sz w:val="28"/>
          <w:szCs w:val="28"/>
          <w:lang w:eastAsia="en-US"/>
        </w:rPr>
        <w:t>. Выдача (направление) результатов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613B9">
        <w:rPr>
          <w:rFonts w:eastAsia="Calibri"/>
          <w:b/>
          <w:sz w:val="28"/>
          <w:szCs w:val="28"/>
          <w:lang w:eastAsia="en-US"/>
        </w:rPr>
        <w:t>предоставления муниципальной услуги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386042" w:rsidRPr="005B4245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.1. Основанием для начала административной процедуры выдачи (направления) результатов предоставления муниципальной услуги является </w:t>
      </w:r>
      <w:r w:rsidR="00626235">
        <w:rPr>
          <w:rFonts w:eastAsia="Calibri"/>
          <w:color w:val="000000" w:themeColor="text1"/>
          <w:sz w:val="28"/>
          <w:szCs w:val="28"/>
          <w:lang w:eastAsia="en-US"/>
        </w:rPr>
        <w:t>подготовка</w:t>
      </w:r>
      <w:r w:rsidR="000607C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соглашения об установлении сервитута,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письма о возможности заключения соглашения об установлении сервитута или с предложением о заключении соглашения об установлении сервитута в иных границах,</w:t>
      </w:r>
      <w:r w:rsidR="000607C4">
        <w:rPr>
          <w:rFonts w:eastAsia="Calibri"/>
          <w:color w:val="000000" w:themeColor="text1"/>
          <w:sz w:val="28"/>
          <w:szCs w:val="28"/>
          <w:lang w:eastAsia="en-US"/>
        </w:rPr>
        <w:t xml:space="preserve"> либо </w:t>
      </w:r>
      <w:r w:rsidR="00272178">
        <w:rPr>
          <w:rFonts w:eastAsia="Calibri"/>
          <w:color w:val="000000" w:themeColor="text1"/>
          <w:sz w:val="28"/>
          <w:szCs w:val="28"/>
          <w:lang w:eastAsia="en-US"/>
        </w:rPr>
        <w:t xml:space="preserve">принятие 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A3077">
        <w:rPr>
          <w:rFonts w:eastAsia="Calibri"/>
          <w:color w:val="000000" w:themeColor="text1"/>
          <w:sz w:val="28"/>
          <w:szCs w:val="28"/>
          <w:lang w:eastAsia="en-US"/>
        </w:rPr>
        <w:t>реше</w:t>
      </w:r>
      <w:r w:rsidR="00272178">
        <w:rPr>
          <w:rFonts w:eastAsia="Calibri"/>
          <w:color w:val="000000" w:themeColor="text1"/>
          <w:sz w:val="28"/>
          <w:szCs w:val="28"/>
          <w:lang w:eastAsia="en-US"/>
        </w:rPr>
        <w:t>н</w:t>
      </w:r>
      <w:r w:rsidR="00EA3077">
        <w:rPr>
          <w:rFonts w:eastAsia="Calibri"/>
          <w:color w:val="000000" w:themeColor="text1"/>
          <w:sz w:val="28"/>
          <w:szCs w:val="28"/>
          <w:lang w:eastAsia="en-US"/>
        </w:rPr>
        <w:t>ия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об отказе </w:t>
      </w:r>
      <w:r w:rsidR="005613B9"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E18DD" w:rsidRPr="005B4245">
        <w:rPr>
          <w:rFonts w:eastAsia="Calibri"/>
          <w:color w:val="000000" w:themeColor="text1"/>
          <w:sz w:val="28"/>
          <w:szCs w:val="28"/>
          <w:lang w:eastAsia="en-US"/>
        </w:rPr>
        <w:t>в</w:t>
      </w:r>
      <w:r w:rsidR="005613B9"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576B5B">
        <w:rPr>
          <w:rFonts w:eastAsia="Calibri"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.2. В случае если в заявлении заявителем</w:t>
      </w:r>
      <w:r w:rsidR="00576B5B">
        <w:rPr>
          <w:rFonts w:eastAsia="Calibri"/>
          <w:sz w:val="28"/>
          <w:szCs w:val="28"/>
          <w:lang w:eastAsia="en-US"/>
        </w:rPr>
        <w:t xml:space="preserve"> (представителем заявителя)</w:t>
      </w:r>
      <w:r w:rsidRPr="005613B9">
        <w:rPr>
          <w:rFonts w:eastAsia="Calibri"/>
          <w:sz w:val="28"/>
          <w:szCs w:val="28"/>
          <w:lang w:eastAsia="en-US"/>
        </w:rPr>
        <w:t xml:space="preserve"> указано на получение документов, являющихся результатом </w:t>
      </w:r>
      <w:r w:rsidR="00C34DF5">
        <w:rPr>
          <w:rFonts w:eastAsia="Calibri"/>
          <w:sz w:val="28"/>
          <w:szCs w:val="28"/>
          <w:lang w:eastAsia="en-US"/>
        </w:rPr>
        <w:t xml:space="preserve">предоставления </w:t>
      </w:r>
      <w:r w:rsidRPr="005613B9">
        <w:rPr>
          <w:rFonts w:eastAsia="Calibri"/>
          <w:sz w:val="28"/>
          <w:szCs w:val="28"/>
          <w:lang w:eastAsia="en-US"/>
        </w:rPr>
        <w:t>муниципальной услуги</w:t>
      </w:r>
      <w:r w:rsidR="001A190B">
        <w:rPr>
          <w:rFonts w:eastAsia="Calibri"/>
          <w:sz w:val="28"/>
          <w:szCs w:val="28"/>
          <w:lang w:eastAsia="en-US"/>
        </w:rPr>
        <w:t>,</w:t>
      </w:r>
      <w:r w:rsidR="001A190B" w:rsidRPr="001A190B">
        <w:rPr>
          <w:rFonts w:eastAsia="Calibri"/>
          <w:sz w:val="28"/>
          <w:szCs w:val="28"/>
          <w:lang w:eastAsia="en-US"/>
        </w:rPr>
        <w:t xml:space="preserve"> </w:t>
      </w:r>
      <w:r w:rsidR="001A190B" w:rsidRPr="005613B9">
        <w:rPr>
          <w:rFonts w:eastAsia="Calibri"/>
          <w:sz w:val="28"/>
          <w:szCs w:val="28"/>
          <w:lang w:eastAsia="en-US"/>
        </w:rPr>
        <w:t>при личном обращении заявителя</w:t>
      </w:r>
      <w:r w:rsidR="001A190B">
        <w:rPr>
          <w:rFonts w:eastAsia="Calibri"/>
          <w:sz w:val="28"/>
          <w:szCs w:val="28"/>
          <w:lang w:eastAsia="en-US"/>
        </w:rPr>
        <w:t xml:space="preserve"> (представителя </w:t>
      </w:r>
      <w:r w:rsidR="001A190B">
        <w:rPr>
          <w:rFonts w:eastAsia="Calibri"/>
          <w:sz w:val="28"/>
          <w:szCs w:val="28"/>
          <w:lang w:eastAsia="en-US"/>
        </w:rPr>
        <w:lastRenderedPageBreak/>
        <w:t>заявителя)</w:t>
      </w:r>
      <w:r w:rsidRPr="005613B9">
        <w:rPr>
          <w:rFonts w:eastAsia="Calibri"/>
          <w:sz w:val="28"/>
          <w:szCs w:val="28"/>
          <w:lang w:eastAsia="en-US"/>
        </w:rPr>
        <w:t>, в Администраци</w:t>
      </w:r>
      <w:r w:rsidR="001A190B">
        <w:rPr>
          <w:rFonts w:eastAsia="Calibri"/>
          <w:sz w:val="28"/>
          <w:szCs w:val="28"/>
          <w:lang w:eastAsia="en-US"/>
        </w:rPr>
        <w:t>ю</w:t>
      </w:r>
      <w:r w:rsidRPr="005613B9">
        <w:rPr>
          <w:rFonts w:eastAsia="Calibri"/>
          <w:sz w:val="28"/>
          <w:szCs w:val="28"/>
          <w:lang w:eastAsia="en-US"/>
        </w:rPr>
        <w:t xml:space="preserve"> города Смоленска, то ответственный специалист </w:t>
      </w:r>
      <w:proofErr w:type="spellStart"/>
      <w:r w:rsidRPr="005613B9">
        <w:rPr>
          <w:rFonts w:eastAsia="Calibri"/>
          <w:sz w:val="28"/>
          <w:szCs w:val="28"/>
          <w:lang w:eastAsia="en-US"/>
        </w:rPr>
        <w:t>УИЗиЖО</w:t>
      </w:r>
      <w:proofErr w:type="spellEnd"/>
      <w:r w:rsidRPr="005613B9">
        <w:rPr>
          <w:rFonts w:eastAsia="Calibri"/>
          <w:sz w:val="28"/>
          <w:szCs w:val="28"/>
          <w:lang w:eastAsia="en-US"/>
        </w:rPr>
        <w:t>:</w:t>
      </w:r>
    </w:p>
    <w:p w:rsidR="00386042" w:rsidRPr="005613B9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613B9">
        <w:rPr>
          <w:rFonts w:eastAsia="Calibri"/>
          <w:bCs/>
          <w:sz w:val="28"/>
          <w:szCs w:val="28"/>
          <w:lang w:eastAsia="en-US"/>
        </w:rPr>
        <w:t>1) информирует заявител</w:t>
      </w:r>
      <w:r w:rsidR="00C34DF5">
        <w:rPr>
          <w:rFonts w:eastAsia="Calibri"/>
          <w:bCs/>
          <w:sz w:val="28"/>
          <w:szCs w:val="28"/>
          <w:lang w:eastAsia="en-US"/>
        </w:rPr>
        <w:t>я (представителя заявителя)</w:t>
      </w:r>
      <w:r w:rsidRPr="005613B9">
        <w:rPr>
          <w:rFonts w:eastAsia="Calibri"/>
          <w:bCs/>
          <w:sz w:val="28"/>
          <w:szCs w:val="28"/>
          <w:lang w:eastAsia="en-US"/>
        </w:rPr>
        <w:t xml:space="preserve"> о принятом решении по телефону при условии, что указан контактный телефон;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2) проверяет документ, удостоверяющий личность заявителя;</w:t>
      </w:r>
    </w:p>
    <w:p w:rsidR="00386042" w:rsidRPr="005613B9" w:rsidRDefault="00272178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386042" w:rsidRPr="005613B9">
        <w:rPr>
          <w:rFonts w:eastAsia="Calibri"/>
          <w:sz w:val="28"/>
          <w:szCs w:val="28"/>
          <w:lang w:eastAsia="en-US"/>
        </w:rPr>
        <w:t>) при обращении представителя заявителя проверяет полномочия представителя заявителя (в случае если результат предоставления муниципальной услуги получает представитель заявителя);</w:t>
      </w:r>
    </w:p>
    <w:p w:rsidR="00386042" w:rsidRDefault="00272178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386042" w:rsidRPr="005613B9">
        <w:rPr>
          <w:rFonts w:eastAsia="Calibri"/>
          <w:sz w:val="28"/>
          <w:szCs w:val="28"/>
          <w:lang w:eastAsia="en-US"/>
        </w:rPr>
        <w:t xml:space="preserve">) </w:t>
      </w:r>
      <w:r w:rsidR="003330D9">
        <w:rPr>
          <w:rFonts w:eastAsia="Calibri"/>
          <w:sz w:val="28"/>
          <w:szCs w:val="28"/>
          <w:lang w:eastAsia="en-US"/>
        </w:rPr>
        <w:t>выдает</w:t>
      </w:r>
      <w:r w:rsidR="00386042" w:rsidRPr="005613B9">
        <w:rPr>
          <w:rFonts w:eastAsia="Calibri"/>
          <w:sz w:val="28"/>
          <w:szCs w:val="28"/>
          <w:lang w:eastAsia="en-US"/>
        </w:rPr>
        <w:t xml:space="preserve"> заявителю (представителю заявителя) </w:t>
      </w:r>
      <w:bookmarkStart w:id="23" w:name="_Hlk146285602"/>
      <w:r w:rsidR="00BD4027" w:rsidRPr="00BD4027">
        <w:rPr>
          <w:rFonts w:eastAsia="Calibri"/>
          <w:sz w:val="28"/>
          <w:szCs w:val="28"/>
          <w:lang w:eastAsia="en-US"/>
        </w:rPr>
        <w:t>соглашени</w:t>
      </w:r>
      <w:r w:rsidR="00BD4027">
        <w:rPr>
          <w:rFonts w:eastAsia="Calibri"/>
          <w:sz w:val="28"/>
          <w:szCs w:val="28"/>
          <w:lang w:eastAsia="en-US"/>
        </w:rPr>
        <w:t>е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об установлении сервитута, </w:t>
      </w:r>
      <w:r w:rsidR="00626235">
        <w:rPr>
          <w:rFonts w:eastAsia="Calibri"/>
          <w:sz w:val="28"/>
          <w:szCs w:val="28"/>
          <w:lang w:eastAsia="en-US"/>
        </w:rPr>
        <w:t>уведомление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о возможности заключения соглашения об установлении сервитута или предложение о заключении соглашения об установлении сервитута в иных границах, либо </w:t>
      </w:r>
      <w:r w:rsidR="000607C4">
        <w:rPr>
          <w:rFonts w:eastAsia="Calibri"/>
          <w:sz w:val="28"/>
          <w:szCs w:val="28"/>
          <w:lang w:eastAsia="en-US"/>
        </w:rPr>
        <w:t xml:space="preserve">уведомление об отказе в </w:t>
      </w:r>
      <w:r w:rsidR="00BD0181">
        <w:rPr>
          <w:rFonts w:eastAsia="Calibri"/>
          <w:sz w:val="28"/>
          <w:szCs w:val="28"/>
          <w:lang w:eastAsia="en-US"/>
        </w:rPr>
        <w:t>предоставлении муниципальной услуги</w:t>
      </w:r>
      <w:bookmarkEnd w:id="23"/>
      <w:r w:rsidR="00BD0181">
        <w:rPr>
          <w:rFonts w:eastAsia="Calibri"/>
          <w:sz w:val="28"/>
          <w:szCs w:val="28"/>
          <w:lang w:eastAsia="en-US"/>
        </w:rPr>
        <w:t>.</w:t>
      </w:r>
    </w:p>
    <w:p w:rsidR="000607C4" w:rsidRPr="005613B9" w:rsidRDefault="000607C4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.3. </w:t>
      </w:r>
      <w:r w:rsidR="001A190B">
        <w:rPr>
          <w:rFonts w:eastAsia="Calibri"/>
          <w:sz w:val="28"/>
          <w:szCs w:val="28"/>
          <w:lang w:eastAsia="en-US"/>
        </w:rPr>
        <w:t>Ответственный с</w:t>
      </w:r>
      <w:r>
        <w:rPr>
          <w:rFonts w:eastAsia="Calibri"/>
          <w:sz w:val="28"/>
          <w:szCs w:val="28"/>
          <w:lang w:eastAsia="en-US"/>
        </w:rPr>
        <w:t xml:space="preserve">пециалист </w:t>
      </w:r>
      <w:proofErr w:type="spellStart"/>
      <w:r>
        <w:rPr>
          <w:rFonts w:eastAsia="Calibri"/>
          <w:sz w:val="28"/>
          <w:szCs w:val="28"/>
          <w:lang w:eastAsia="en-US"/>
        </w:rPr>
        <w:t>УИЗиЖО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="008F23F0">
        <w:rPr>
          <w:rFonts w:eastAsia="Calibri"/>
          <w:sz w:val="28"/>
          <w:szCs w:val="28"/>
          <w:lang w:eastAsia="en-US"/>
        </w:rPr>
        <w:t>направляет</w:t>
      </w:r>
      <w:r>
        <w:rPr>
          <w:rFonts w:eastAsia="Calibri"/>
          <w:sz w:val="28"/>
          <w:szCs w:val="28"/>
          <w:lang w:eastAsia="en-US"/>
        </w:rPr>
        <w:t xml:space="preserve"> заявителю</w:t>
      </w:r>
      <w:r w:rsidR="008F23F0">
        <w:rPr>
          <w:rFonts w:eastAsia="Calibri"/>
          <w:sz w:val="28"/>
          <w:szCs w:val="28"/>
          <w:lang w:eastAsia="en-US"/>
        </w:rPr>
        <w:t xml:space="preserve"> </w:t>
      </w:r>
      <w:r w:rsidR="00660578">
        <w:rPr>
          <w:rFonts w:eastAsia="Calibri"/>
          <w:sz w:val="28"/>
          <w:szCs w:val="28"/>
          <w:lang w:eastAsia="en-US"/>
        </w:rPr>
        <w:t xml:space="preserve">(представителю заявителя) </w:t>
      </w:r>
      <w:r w:rsidR="00BD4027">
        <w:rPr>
          <w:rFonts w:eastAsia="Calibri"/>
          <w:sz w:val="28"/>
          <w:szCs w:val="28"/>
          <w:lang w:eastAsia="en-US"/>
        </w:rPr>
        <w:t>соглашение об установлении сервитута</w:t>
      </w:r>
      <w:r>
        <w:rPr>
          <w:rFonts w:eastAsia="Calibri"/>
          <w:sz w:val="28"/>
          <w:szCs w:val="28"/>
          <w:lang w:eastAsia="en-US"/>
        </w:rPr>
        <w:t xml:space="preserve"> для подписания по почте письмом по</w:t>
      </w:r>
      <w:r w:rsidR="00BD4027">
        <w:rPr>
          <w:rFonts w:eastAsia="Calibri"/>
          <w:sz w:val="28"/>
          <w:szCs w:val="28"/>
          <w:lang w:eastAsia="en-US"/>
        </w:rPr>
        <w:t xml:space="preserve"> адресу, указанному в заявлении.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</w:t>
      </w:r>
      <w:r w:rsidR="00BD4027">
        <w:rPr>
          <w:rFonts w:eastAsia="Calibri"/>
          <w:sz w:val="28"/>
          <w:szCs w:val="28"/>
          <w:lang w:eastAsia="en-US"/>
        </w:rPr>
        <w:t>П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исьмо о возможности заключения соглашения об установлении сервитута или с предложением о заключении соглашения об установлении сервитута в иных границах, либо </w:t>
      </w:r>
      <w:r w:rsidR="00626235">
        <w:rPr>
          <w:rFonts w:eastAsia="Calibri"/>
          <w:sz w:val="28"/>
          <w:szCs w:val="28"/>
          <w:lang w:eastAsia="en-US"/>
        </w:rPr>
        <w:t>письмо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об отказе в предоставлении муниципальной услуги </w:t>
      </w:r>
      <w:r w:rsidR="00D72ED5">
        <w:rPr>
          <w:rFonts w:eastAsia="Calibri"/>
          <w:sz w:val="28"/>
          <w:szCs w:val="28"/>
          <w:lang w:eastAsia="en-US"/>
        </w:rPr>
        <w:t>о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тветственный специалист </w:t>
      </w:r>
      <w:proofErr w:type="spellStart"/>
      <w:r w:rsidR="00BD4027" w:rsidRPr="00BD4027">
        <w:rPr>
          <w:rFonts w:eastAsia="Calibri"/>
          <w:sz w:val="28"/>
          <w:szCs w:val="28"/>
          <w:lang w:eastAsia="en-US"/>
        </w:rPr>
        <w:t>УИЗиЖО</w:t>
      </w:r>
      <w:proofErr w:type="spellEnd"/>
      <w:r w:rsidR="00BD4027" w:rsidRPr="00BD4027">
        <w:rPr>
          <w:rFonts w:eastAsia="Calibri"/>
          <w:sz w:val="28"/>
          <w:szCs w:val="28"/>
          <w:lang w:eastAsia="en-US"/>
        </w:rPr>
        <w:t xml:space="preserve"> направляет заявителю (представителю заявителя) </w:t>
      </w:r>
      <w:r w:rsidR="00D72ED5" w:rsidRPr="00D72ED5">
        <w:rPr>
          <w:rFonts w:eastAsia="Calibri"/>
          <w:sz w:val="28"/>
          <w:szCs w:val="28"/>
          <w:lang w:eastAsia="en-US"/>
        </w:rPr>
        <w:t>по почте письмом по адресу, указанному в заявлении</w:t>
      </w:r>
      <w:r w:rsidR="00D72ED5">
        <w:rPr>
          <w:rFonts w:eastAsia="Calibri"/>
          <w:sz w:val="28"/>
          <w:szCs w:val="28"/>
          <w:lang w:eastAsia="en-US"/>
        </w:rPr>
        <w:t>.</w:t>
      </w:r>
    </w:p>
    <w:p w:rsidR="00386042" w:rsidRPr="005613B9" w:rsidRDefault="00386042" w:rsidP="00386042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4" w:name="P469"/>
      <w:bookmarkEnd w:id="24"/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4</w:t>
      </w:r>
      <w:r w:rsidRPr="005613B9">
        <w:rPr>
          <w:rFonts w:eastAsia="Calibri"/>
          <w:sz w:val="28"/>
          <w:szCs w:val="28"/>
          <w:lang w:eastAsia="en-US"/>
        </w:rPr>
        <w:t xml:space="preserve">. В случае если заявление и приложенные к нему документы поступили через МФЦ, ответственный специалист </w:t>
      </w:r>
      <w:proofErr w:type="spellStart"/>
      <w:r w:rsidRPr="005613B9">
        <w:rPr>
          <w:rFonts w:eastAsia="Calibri"/>
          <w:sz w:val="28"/>
          <w:szCs w:val="28"/>
          <w:lang w:eastAsia="en-US"/>
        </w:rPr>
        <w:t>УИЗиЖО</w:t>
      </w:r>
      <w:proofErr w:type="spellEnd"/>
      <w:r w:rsidRPr="005613B9">
        <w:rPr>
          <w:rFonts w:eastAsia="Calibri"/>
          <w:sz w:val="28"/>
          <w:szCs w:val="28"/>
          <w:lang w:eastAsia="en-US"/>
        </w:rPr>
        <w:t xml:space="preserve"> </w:t>
      </w:r>
      <w:r w:rsidRPr="005613B9">
        <w:rPr>
          <w:rFonts w:eastAsia="Calibri"/>
          <w:bCs/>
          <w:sz w:val="28"/>
          <w:szCs w:val="28"/>
          <w:lang w:eastAsia="en-US"/>
        </w:rPr>
        <w:t>в срок не более  1</w:t>
      </w:r>
      <w:r w:rsidRPr="005613B9">
        <w:rPr>
          <w:rFonts w:eastAsia="Calibri"/>
          <w:sz w:val="28"/>
          <w:szCs w:val="28"/>
          <w:lang w:eastAsia="en-US"/>
        </w:rPr>
        <w:t xml:space="preserve"> рабочего</w:t>
      </w:r>
      <w:r w:rsidRPr="005613B9">
        <w:rPr>
          <w:rFonts w:eastAsia="Calibri"/>
          <w:i/>
          <w:iCs/>
          <w:sz w:val="28"/>
          <w:szCs w:val="28"/>
          <w:lang w:eastAsia="en-US"/>
        </w:rPr>
        <w:t xml:space="preserve"> </w:t>
      </w:r>
      <w:r w:rsidRPr="005613B9">
        <w:rPr>
          <w:rFonts w:eastAsia="Calibri"/>
          <w:sz w:val="28"/>
          <w:szCs w:val="28"/>
          <w:lang w:eastAsia="en-US"/>
        </w:rPr>
        <w:t xml:space="preserve">дня после принятия </w:t>
      </w:r>
      <w:r w:rsidR="007D50E3">
        <w:rPr>
          <w:rFonts w:eastAsia="Calibri"/>
          <w:sz w:val="28"/>
          <w:szCs w:val="28"/>
          <w:lang w:eastAsia="en-US"/>
        </w:rPr>
        <w:t>соответствующего решения в рамках оказания муниципальной услуги</w:t>
      </w:r>
      <w:r w:rsidRPr="005613B9">
        <w:rPr>
          <w:rFonts w:eastAsia="Calibri"/>
          <w:sz w:val="28"/>
          <w:szCs w:val="28"/>
          <w:lang w:eastAsia="en-US"/>
        </w:rPr>
        <w:t xml:space="preserve">  и регистрации его в установленном порядке направляет результат предоставления муниципальной услуги в МФЦ для дальнейшей выдачи заявителю</w:t>
      </w:r>
      <w:r w:rsidR="007D50E3">
        <w:rPr>
          <w:rFonts w:eastAsia="Calibri"/>
          <w:sz w:val="28"/>
          <w:szCs w:val="28"/>
          <w:lang w:eastAsia="en-US"/>
        </w:rPr>
        <w:t xml:space="preserve"> (представителю заявителя)</w:t>
      </w:r>
      <w:r w:rsidRPr="005613B9">
        <w:rPr>
          <w:rFonts w:eastAsia="Calibri"/>
          <w:sz w:val="28"/>
          <w:szCs w:val="28"/>
          <w:lang w:eastAsia="en-US"/>
        </w:rPr>
        <w:t>.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6</w:t>
      </w:r>
      <w:r w:rsidRPr="005613B9">
        <w:rPr>
          <w:rFonts w:eastAsia="Calibri"/>
          <w:sz w:val="28"/>
          <w:szCs w:val="28"/>
          <w:lang w:eastAsia="en-US"/>
        </w:rPr>
        <w:t>. Результатом административной процедуры, указанной в настоящем подразделе, является выдача (направление) заявителю</w:t>
      </w:r>
      <w:r w:rsidR="007D50E3">
        <w:rPr>
          <w:rFonts w:eastAsia="Calibri"/>
          <w:sz w:val="28"/>
          <w:szCs w:val="28"/>
          <w:lang w:eastAsia="en-US"/>
        </w:rPr>
        <w:t xml:space="preserve"> (представителю заявителя)</w:t>
      </w:r>
      <w:r w:rsidRPr="005613B9">
        <w:rPr>
          <w:rFonts w:eastAsia="Calibri"/>
          <w:sz w:val="28"/>
          <w:szCs w:val="28"/>
          <w:lang w:eastAsia="en-US"/>
        </w:rPr>
        <w:t xml:space="preserve"> результата предоставления муниципальной услуги.</w:t>
      </w:r>
    </w:p>
    <w:p w:rsidR="00386042" w:rsidRPr="005613B9" w:rsidRDefault="00386042" w:rsidP="00D72ED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7</w:t>
      </w:r>
      <w:r w:rsidRPr="005613B9">
        <w:rPr>
          <w:rFonts w:eastAsia="Calibri"/>
          <w:sz w:val="28"/>
          <w:szCs w:val="28"/>
          <w:lang w:eastAsia="en-US"/>
        </w:rPr>
        <w:t>. Процедура выдачи документов в МФЦ осуществляется в соответствии с требованиями, установленными  в  регламенте деятельности МФЦ,</w:t>
      </w:r>
      <w:r w:rsidR="00D72ED5">
        <w:rPr>
          <w:rFonts w:eastAsia="Calibri"/>
          <w:sz w:val="28"/>
          <w:szCs w:val="28"/>
          <w:lang w:eastAsia="en-US"/>
        </w:rPr>
        <w:t xml:space="preserve"> </w:t>
      </w:r>
      <w:r w:rsidRPr="005613B9">
        <w:rPr>
          <w:rFonts w:eastAsia="Calibri"/>
          <w:sz w:val="28"/>
          <w:szCs w:val="28"/>
          <w:lang w:eastAsia="en-US"/>
        </w:rPr>
        <w:t>утвержденном приказом директора МФЦ. Срок выдачи МФЦ результата предоставления муниципальной услуги  устанавливается  в порядке, предусмотренном соответствующим соглашением о взаимодействии.</w:t>
      </w:r>
    </w:p>
    <w:p w:rsidR="00E921B0" w:rsidRDefault="00E921B0" w:rsidP="0038604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86042" w:rsidRPr="00386042" w:rsidRDefault="00386042" w:rsidP="0038604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386042">
        <w:rPr>
          <w:rFonts w:eastAsia="Calibri"/>
          <w:b/>
          <w:bCs/>
          <w:sz w:val="28"/>
          <w:szCs w:val="28"/>
          <w:lang w:eastAsia="en-US"/>
        </w:rPr>
        <w:t>3.</w:t>
      </w:r>
      <w:r w:rsidR="00D71D3B">
        <w:rPr>
          <w:rFonts w:eastAsia="Calibri"/>
          <w:b/>
          <w:bCs/>
          <w:sz w:val="28"/>
          <w:szCs w:val="28"/>
          <w:lang w:eastAsia="en-US"/>
        </w:rPr>
        <w:t>6</w:t>
      </w:r>
      <w:r w:rsidRPr="00386042">
        <w:rPr>
          <w:rFonts w:eastAsia="Calibri"/>
          <w:b/>
          <w:bCs/>
          <w:sz w:val="28"/>
          <w:szCs w:val="28"/>
          <w:lang w:eastAsia="en-US"/>
        </w:rPr>
        <w:t>. Исправление допущенных опечаток и ошибок в документах,</w:t>
      </w:r>
    </w:p>
    <w:p w:rsidR="00386042" w:rsidRPr="00386042" w:rsidRDefault="00386042" w:rsidP="0038604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86042">
        <w:rPr>
          <w:rFonts w:eastAsia="Calibri"/>
          <w:b/>
          <w:bCs/>
          <w:sz w:val="28"/>
          <w:szCs w:val="28"/>
          <w:lang w:eastAsia="en-US"/>
        </w:rPr>
        <w:t>выданных в результате предоставления муниципальной услуги</w:t>
      </w:r>
    </w:p>
    <w:p w:rsidR="00386042" w:rsidRPr="00386042" w:rsidRDefault="00386042" w:rsidP="003860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3.</w:t>
      </w:r>
      <w:r w:rsidR="00D71D3B">
        <w:rPr>
          <w:rFonts w:eastAsia="Calibri"/>
          <w:sz w:val="28"/>
          <w:szCs w:val="28"/>
          <w:lang w:eastAsia="en-US"/>
        </w:rPr>
        <w:t>6</w:t>
      </w:r>
      <w:r w:rsidRPr="00386042">
        <w:rPr>
          <w:rFonts w:eastAsia="Calibri"/>
          <w:sz w:val="28"/>
          <w:szCs w:val="28"/>
          <w:lang w:eastAsia="en-US"/>
        </w:rPr>
        <w:t>.1. Исправление допущенных опечаток и ошибок в документах, выданных в результате предоставления муниципальной услуги, осуществляется в следующем порядке: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lastRenderedPageBreak/>
        <w:t xml:space="preserve">1) заявитель </w:t>
      </w:r>
      <w:r w:rsidR="00064002">
        <w:rPr>
          <w:rFonts w:eastAsia="Calibri"/>
          <w:sz w:val="28"/>
          <w:szCs w:val="28"/>
          <w:lang w:eastAsia="en-US"/>
        </w:rPr>
        <w:t xml:space="preserve"> (представитель заявителя)</w:t>
      </w:r>
      <w:r w:rsidR="00163346">
        <w:rPr>
          <w:rFonts w:eastAsia="Calibri"/>
          <w:sz w:val="28"/>
          <w:szCs w:val="28"/>
          <w:lang w:eastAsia="en-US"/>
        </w:rPr>
        <w:t xml:space="preserve"> </w:t>
      </w:r>
      <w:r w:rsidRPr="00386042">
        <w:rPr>
          <w:rFonts w:eastAsia="Calibri"/>
          <w:sz w:val="28"/>
          <w:szCs w:val="28"/>
          <w:lang w:eastAsia="en-US"/>
        </w:rPr>
        <w:t>при обнаружении опечаток и ошибок в документах, выданных в результате предоставления муниципальной услуги, обращается в отдел регистрации документов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386042" w:rsidRPr="00386042" w:rsidRDefault="00386042" w:rsidP="00386042">
      <w:pPr>
        <w:ind w:firstLine="709"/>
        <w:jc w:val="both"/>
        <w:rPr>
          <w:rFonts w:eastAsia="Calibri"/>
          <w:color w:val="1F3864"/>
          <w:sz w:val="28"/>
          <w:szCs w:val="28"/>
          <w:lang w:eastAsia="en-US"/>
        </w:rPr>
      </w:pPr>
      <w:r w:rsidRPr="00386042">
        <w:rPr>
          <w:rFonts w:eastAsia="Calibri"/>
          <w:bCs/>
          <w:sz w:val="28"/>
          <w:szCs w:val="28"/>
          <w:lang w:eastAsia="en-US"/>
        </w:rPr>
        <w:t xml:space="preserve">Зарегистрированное заявление </w:t>
      </w:r>
      <w:r w:rsidRPr="00386042">
        <w:rPr>
          <w:rFonts w:eastAsia="Calibri"/>
          <w:sz w:val="28"/>
          <w:szCs w:val="28"/>
          <w:lang w:eastAsia="en-US"/>
        </w:rPr>
        <w:t xml:space="preserve">специалист отдела регистрации документов направляет в </w:t>
      </w:r>
      <w:proofErr w:type="spellStart"/>
      <w:r w:rsidRPr="00386042">
        <w:rPr>
          <w:rFonts w:eastAsia="Calibri"/>
          <w:sz w:val="28"/>
          <w:szCs w:val="28"/>
          <w:lang w:eastAsia="en-US"/>
        </w:rPr>
        <w:t>УИЗиЖО</w:t>
      </w:r>
      <w:proofErr w:type="spellEnd"/>
      <w:r w:rsidRPr="00386042">
        <w:rPr>
          <w:rFonts w:eastAsia="Calibri"/>
          <w:sz w:val="28"/>
          <w:szCs w:val="28"/>
          <w:lang w:eastAsia="en-US"/>
        </w:rPr>
        <w:t>.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386042">
        <w:rPr>
          <w:rFonts w:eastAsia="Calibri"/>
          <w:sz w:val="28"/>
          <w:szCs w:val="28"/>
          <w:lang w:eastAsia="en-US"/>
        </w:rPr>
        <w:t>УИЗиЖО</w:t>
      </w:r>
      <w:proofErr w:type="spellEnd"/>
      <w:r w:rsidRPr="00386042">
        <w:rPr>
          <w:rFonts w:eastAsia="Calibri"/>
          <w:sz w:val="28"/>
          <w:szCs w:val="28"/>
          <w:lang w:eastAsia="en-US"/>
        </w:rPr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Срок устранения опечаток и ошибок не должен превышать 20 рабочих дней с момента регистрации заявления о необходимости исправления опечаток и ошибок;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 xml:space="preserve">2) при самостоятельном выявлении специалистом </w:t>
      </w:r>
      <w:proofErr w:type="spellStart"/>
      <w:r w:rsidRPr="00386042">
        <w:rPr>
          <w:rFonts w:eastAsia="Calibri"/>
          <w:sz w:val="28"/>
          <w:szCs w:val="28"/>
          <w:lang w:eastAsia="en-US"/>
        </w:rPr>
        <w:t>УИЗиЖО</w:t>
      </w:r>
      <w:proofErr w:type="spellEnd"/>
      <w:r w:rsidRPr="00386042">
        <w:rPr>
          <w:rFonts w:eastAsia="Calibri"/>
          <w:sz w:val="28"/>
          <w:szCs w:val="28"/>
          <w:lang w:eastAsia="en-US"/>
        </w:rPr>
        <w:t xml:space="preserve"> допущенных им технических ошибок (описка, опечатка и прочее) и принятии решения о необходимости их устранения заявителю</w:t>
      </w:r>
      <w:r w:rsidR="001A190B">
        <w:rPr>
          <w:rFonts w:eastAsia="Calibri"/>
          <w:sz w:val="28"/>
          <w:szCs w:val="28"/>
          <w:lang w:eastAsia="en-US"/>
        </w:rPr>
        <w:t xml:space="preserve"> (представителю заявителя)</w:t>
      </w:r>
      <w:r w:rsidRPr="00386042">
        <w:rPr>
          <w:rFonts w:eastAsia="Calibri"/>
          <w:sz w:val="28"/>
          <w:szCs w:val="28"/>
          <w:lang w:eastAsia="en-US"/>
        </w:rPr>
        <w:t xml:space="preserve">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20 рабочих дней.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3.</w:t>
      </w:r>
      <w:r w:rsidR="00D71D3B">
        <w:rPr>
          <w:rFonts w:eastAsia="Calibri"/>
          <w:sz w:val="28"/>
          <w:szCs w:val="28"/>
          <w:lang w:eastAsia="en-US"/>
        </w:rPr>
        <w:t>6</w:t>
      </w:r>
      <w:r w:rsidRPr="00386042">
        <w:rPr>
          <w:rFonts w:eastAsia="Calibri"/>
          <w:sz w:val="28"/>
          <w:szCs w:val="28"/>
          <w:lang w:eastAsia="en-US"/>
        </w:rPr>
        <w:t>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163346" w:rsidRPr="00386042" w:rsidRDefault="00163346" w:rsidP="001A190B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386042" w:rsidRPr="00386042" w:rsidRDefault="00386042" w:rsidP="0038604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86042">
        <w:rPr>
          <w:rFonts w:eastAsia="Calibri"/>
          <w:b/>
          <w:bCs/>
          <w:color w:val="000000"/>
          <w:spacing w:val="-6"/>
          <w:sz w:val="28"/>
          <w:szCs w:val="28"/>
          <w:lang w:eastAsia="en-US"/>
        </w:rPr>
        <w:t>3.</w:t>
      </w:r>
      <w:r w:rsidR="00D71D3B">
        <w:rPr>
          <w:rFonts w:eastAsia="Calibri"/>
          <w:b/>
          <w:bCs/>
          <w:color w:val="000000"/>
          <w:spacing w:val="-6"/>
          <w:sz w:val="28"/>
          <w:szCs w:val="28"/>
          <w:lang w:eastAsia="en-US"/>
        </w:rPr>
        <w:t>7</w:t>
      </w:r>
      <w:r w:rsidRPr="00386042">
        <w:rPr>
          <w:rFonts w:eastAsia="Calibri"/>
          <w:b/>
          <w:bCs/>
          <w:color w:val="000000"/>
          <w:spacing w:val="-6"/>
          <w:sz w:val="28"/>
          <w:szCs w:val="28"/>
          <w:lang w:eastAsia="en-US"/>
        </w:rPr>
        <w:t xml:space="preserve">. </w:t>
      </w:r>
      <w:r w:rsidRPr="00386042">
        <w:rPr>
          <w:rFonts w:eastAsia="Calibri"/>
          <w:b/>
          <w:sz w:val="28"/>
          <w:szCs w:val="28"/>
          <w:lang w:eastAsia="en-US"/>
        </w:rPr>
        <w:t xml:space="preserve">Порядок осуществления административных процедур  в электронной форме, в том числе с использованием </w:t>
      </w:r>
      <w:r w:rsidR="00A528B5">
        <w:rPr>
          <w:rFonts w:eastAsia="Calibri"/>
          <w:b/>
          <w:sz w:val="28"/>
          <w:szCs w:val="28"/>
          <w:lang w:eastAsia="en-US"/>
        </w:rPr>
        <w:t>ЕПГУ</w:t>
      </w:r>
      <w:r w:rsidRPr="00386042">
        <w:rPr>
          <w:rFonts w:eastAsia="Calibri"/>
          <w:b/>
          <w:sz w:val="28"/>
          <w:szCs w:val="28"/>
          <w:lang w:eastAsia="en-US"/>
        </w:rPr>
        <w:t xml:space="preserve"> и Регионального портала</w:t>
      </w:r>
    </w:p>
    <w:p w:rsidR="00386042" w:rsidRPr="00386042" w:rsidRDefault="00386042" w:rsidP="0038604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4B44F1" w:rsidRPr="004B44F1" w:rsidRDefault="00386042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6042">
        <w:rPr>
          <w:rFonts w:eastAsia="Calibri"/>
          <w:color w:val="000000"/>
          <w:sz w:val="28"/>
          <w:szCs w:val="28"/>
          <w:lang w:eastAsia="en-US"/>
        </w:rPr>
        <w:t>3.</w:t>
      </w:r>
      <w:r w:rsidR="00D71D3B">
        <w:rPr>
          <w:rFonts w:eastAsia="Calibri"/>
          <w:color w:val="000000"/>
          <w:sz w:val="28"/>
          <w:szCs w:val="28"/>
          <w:lang w:eastAsia="en-US"/>
        </w:rPr>
        <w:t>7</w:t>
      </w:r>
      <w:r w:rsidRPr="00386042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="004B44F1" w:rsidRPr="004B44F1">
        <w:rPr>
          <w:rFonts w:eastAsia="Calibri"/>
          <w:color w:val="000000"/>
          <w:sz w:val="28"/>
          <w:szCs w:val="28"/>
          <w:lang w:eastAsia="en-US"/>
        </w:rPr>
        <w:t xml:space="preserve">При предоставлении муниципальной услуги в электронной форме заявителю (представителю заявителя) обеспечиваются: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получение информации о порядке и сроках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формирование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прием и регистрация отделом регистрации документов заявления и иных документов, необходимых для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получение результата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получение сведений о ходе рассмотрения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осуществление оценки качества предоставления муниципальной услуги; </w:t>
      </w:r>
    </w:p>
    <w:p w:rsidR="004B44F1" w:rsidRPr="004B44F1" w:rsidRDefault="00294256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94256">
        <w:rPr>
          <w:rFonts w:eastAsia="Calibri"/>
          <w:color w:val="000000"/>
          <w:sz w:val="28"/>
          <w:szCs w:val="28"/>
          <w:lang w:eastAsia="en-US"/>
        </w:rPr>
        <w:t>–</w:t>
      </w:r>
      <w:r w:rsidR="004B44F1" w:rsidRPr="004B44F1">
        <w:rPr>
          <w:rFonts w:eastAsia="Calibri"/>
          <w:color w:val="000000"/>
          <w:sz w:val="28"/>
          <w:szCs w:val="28"/>
          <w:lang w:eastAsia="en-US"/>
        </w:rPr>
        <w:t xml:space="preserve"> досудебное (внесудебное) обжалование решений и действий (бездействия) Администрации города Смоленска либо действий (бездействия) должностных лиц Администрации города Смоленска, предоставляющих муниципальную услугу, либо муниципальных служащих.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.2. Формирование заявления осуществляется посредством заполнения электронной формы заявления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без необходимости дополнительной подачи заявления в какой-либо иной форме.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Форматно-логическая проверка сформированного заявления осуществляется после заполнения заявителем (представителем заявителя) каждого из полей электронной формы заявления. При выявлении некорректно </w:t>
      </w:r>
      <w:r w:rsidRPr="004B44F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заполненного поля электронной формы заявления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При формировании заявления заявителю (представителю заявителя) обеспечивается: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а) возможность копирования и сохранения заявления и иных документов, указанных в подразделе 2.6 раздела 2 Административного регламента, необходимых для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б) возможность печати на бумажном носителе копии электронной формы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г) заполнение полей электронной формы заявления до начала ввода сведений заявителем (представителем заявителя) с использованием сведений, размещенных в ЕСИА, и сведений, опубликованных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, в части, касающейся сведений, отсутствующих в ЕСИА;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е) возможность доступа заявителя (представителя заявителя)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к ранее поданным им заявлениям в течение не менее 1 года, а также частично сформированным заявлениям - в течение не менее </w:t>
      </w:r>
      <w:r w:rsidR="00294256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A528B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3 месяцев.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Администрацию города Смоленска посредством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Регионального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.3. Администрация города Смоленска обеспечивает в сроки, указанные в подразделе 2.11 раздела 2 Административного регламента: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а) прием документов, необходимых для предоставления муниципальной услуги, и направление заявителю (представителю заявителя) электронного сообщения о поступлении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б) регистрацию заявления и направление заявителю (представителю заявителя)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.4. Электронное заявление становится доступным для специалиста </w:t>
      </w:r>
      <w:proofErr w:type="spellStart"/>
      <w:r w:rsidRPr="004B44F1">
        <w:rPr>
          <w:rFonts w:eastAsia="Calibri"/>
          <w:color w:val="000000"/>
          <w:sz w:val="28"/>
          <w:szCs w:val="28"/>
          <w:lang w:eastAsia="en-US"/>
        </w:rPr>
        <w:t>УИЗиЖО</w:t>
      </w:r>
      <w:proofErr w:type="spellEnd"/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в государственной информационной системе, используемой Администрацией города Смоленска для предоставления муниципальной услуги.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Специалист </w:t>
      </w:r>
      <w:proofErr w:type="spellStart"/>
      <w:r w:rsidRPr="004B44F1">
        <w:rPr>
          <w:rFonts w:eastAsia="Calibri"/>
          <w:color w:val="000000"/>
          <w:sz w:val="28"/>
          <w:szCs w:val="28"/>
          <w:lang w:eastAsia="en-US"/>
        </w:rPr>
        <w:t>УИЗиЖО</w:t>
      </w:r>
      <w:proofErr w:type="spellEnd"/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проверяет наличие электронных заявлений, поступивших посредством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Регионального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, с периодичностью не реже 2 раз в день;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– рассматривает поступившие заявления и приложенные образы документов (документы);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– производит действия в соответствии с настоящим разделом.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.5. Заявителю (представителю заявителя) в качестве результата предоставления муниципальной услуги обеспечивается возможность получения документа: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в форме электронного документа, подписанного УКЭП уполномоченного должностного лица Администрации города Смоленска, направленного заявителю (представителю заявителя) в личный кабинет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в виде бумажного документа, подтверждающего содержание электронного документа, который заявитель (представитель заявителя) получает при личном обращении в МФЦ.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.6. Получение информации о ходе рассмотрения заявления и результате предоставления муниципальной услуги производится в личном кабинете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при условии авторизации. Заявитель (представитель заявителя)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При предоставлении муниципальной услуги в электронной форме заявителю (представителю заявителя) направляется: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4B44F1" w:rsidRPr="005A6228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.7.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</w:t>
      </w:r>
      <w:r w:rsidR="00A528B5">
        <w:rPr>
          <w:rFonts w:eastAsia="Calibri"/>
          <w:color w:val="000000"/>
          <w:sz w:val="28"/>
          <w:szCs w:val="28"/>
          <w:lang w:eastAsia="en-US"/>
        </w:rPr>
        <w:t xml:space="preserve"> и территориальных органов государственных внебюджетных фондов (их региональных отделений) </w:t>
      </w:r>
      <w:r w:rsidRPr="004B44F1">
        <w:rPr>
          <w:rFonts w:eastAsia="Calibri"/>
          <w:color w:val="000000"/>
          <w:sz w:val="28"/>
          <w:szCs w:val="28"/>
          <w:lang w:eastAsia="en-US"/>
        </w:rPr>
        <w:t>с учетом качества предоставления государственных услуг,</w:t>
      </w:r>
      <w:r w:rsidR="00A528B5">
        <w:rPr>
          <w:rFonts w:eastAsia="Calibri"/>
          <w:color w:val="000000"/>
          <w:sz w:val="28"/>
          <w:szCs w:val="28"/>
          <w:lang w:eastAsia="en-US"/>
        </w:rPr>
        <w:t xml:space="preserve">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</w:t>
      </w:r>
      <w:r w:rsidRPr="004B44F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Российской Федерации от 12.12.2012 № 1284 </w:t>
      </w:r>
      <w:r w:rsidR="005A6228" w:rsidRPr="005A6228">
        <w:rPr>
          <w:rFonts w:eastAsia="Calibri"/>
          <w:color w:val="000000"/>
          <w:sz w:val="28"/>
          <w:szCs w:val="28"/>
          <w:lang w:eastAsia="en-US"/>
        </w:rPr>
        <w:t>«</w:t>
      </w:r>
      <w:r w:rsidR="005A6228" w:rsidRPr="005A6228">
        <w:rPr>
          <w:rFonts w:eastAsia="Calibri"/>
          <w:bCs/>
          <w:color w:val="000000"/>
          <w:sz w:val="28"/>
          <w:szCs w:val="28"/>
          <w:lang w:eastAsia="en-US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  также о  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5A6228">
        <w:rPr>
          <w:rFonts w:eastAsia="Calibri"/>
          <w:bCs/>
          <w:color w:val="000000"/>
          <w:sz w:val="28"/>
          <w:szCs w:val="28"/>
          <w:lang w:eastAsia="en-US"/>
        </w:rPr>
        <w:t>»</w:t>
      </w:r>
      <w:r w:rsidRPr="005A6228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A00C5A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>.8. Заявителю (представителю заявителя) обеспечивается возможность направления жалобы на решения, действия (бездействие) Администрации города Смоленска, должностного лица Администрации города Смоленска  либо муниципального служащего в соответствии со статьей 112 Федерального закона № 210-ФЗ 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A6228" w:rsidRDefault="005A6228" w:rsidP="004B44F1">
      <w:pPr>
        <w:autoSpaceDE w:val="0"/>
        <w:autoSpaceDN w:val="0"/>
        <w:adjustRightInd w:val="0"/>
        <w:ind w:firstLine="709"/>
        <w:jc w:val="both"/>
      </w:pPr>
    </w:p>
    <w:bookmarkEnd w:id="20"/>
    <w:p w:rsidR="004B44F1" w:rsidRPr="004B44F1" w:rsidRDefault="004B44F1" w:rsidP="004B44F1">
      <w:pPr>
        <w:autoSpaceDE w:val="0"/>
        <w:autoSpaceDN w:val="0"/>
        <w:adjustRightInd w:val="0"/>
        <w:spacing w:before="280"/>
        <w:ind w:firstLine="426"/>
        <w:contextualSpacing/>
        <w:jc w:val="center"/>
        <w:rPr>
          <w:b/>
          <w:bCs/>
          <w:sz w:val="28"/>
          <w:szCs w:val="28"/>
        </w:rPr>
      </w:pPr>
      <w:r w:rsidRPr="004B44F1">
        <w:rPr>
          <w:b/>
          <w:bCs/>
          <w:sz w:val="28"/>
          <w:szCs w:val="28"/>
        </w:rPr>
        <w:t>4. ФОРМЫ КОНТРОЛЯ ЗА ИСПОЛНЕНИЕМ</w:t>
      </w:r>
      <w:r w:rsidRPr="004B44F1">
        <w:rPr>
          <w:b/>
          <w:bCs/>
          <w:sz w:val="28"/>
          <w:szCs w:val="28"/>
        </w:rPr>
        <w:br/>
        <w:t xml:space="preserve">        АДМИНИСТРАТИВНОГО РЕГЛАМЕНТА   </w:t>
      </w:r>
    </w:p>
    <w:p w:rsidR="004B44F1" w:rsidRPr="004B44F1" w:rsidRDefault="004B44F1" w:rsidP="004B44F1">
      <w:pPr>
        <w:autoSpaceDE w:val="0"/>
        <w:autoSpaceDN w:val="0"/>
        <w:adjustRightInd w:val="0"/>
        <w:spacing w:before="280"/>
        <w:ind w:firstLine="426"/>
        <w:contextualSpacing/>
        <w:jc w:val="center"/>
        <w:rPr>
          <w:b/>
          <w:bCs/>
          <w:sz w:val="28"/>
          <w:szCs w:val="28"/>
        </w:rPr>
      </w:pPr>
      <w:r w:rsidRPr="004B44F1">
        <w:rPr>
          <w:b/>
          <w:bCs/>
          <w:sz w:val="28"/>
          <w:szCs w:val="28"/>
        </w:rPr>
        <w:t xml:space="preserve">  </w:t>
      </w:r>
    </w:p>
    <w:p w:rsidR="004B44F1" w:rsidRPr="004B44F1" w:rsidRDefault="004B44F1" w:rsidP="00E13F91">
      <w:pPr>
        <w:autoSpaceDE w:val="0"/>
        <w:autoSpaceDN w:val="0"/>
        <w:adjustRightInd w:val="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bCs/>
          <w:sz w:val="28"/>
          <w:szCs w:val="28"/>
        </w:rPr>
        <w:t xml:space="preserve">4.1. Текущий контроль за полнотой и качеством предоставления муниципальной услуги,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</w:t>
      </w:r>
      <w:proofErr w:type="spellStart"/>
      <w:r w:rsidRPr="004B44F1">
        <w:rPr>
          <w:bCs/>
          <w:sz w:val="28"/>
          <w:szCs w:val="28"/>
        </w:rPr>
        <w:t>УИЗиЖО</w:t>
      </w:r>
      <w:proofErr w:type="spellEnd"/>
      <w:r w:rsidRPr="004B44F1">
        <w:rPr>
          <w:bCs/>
          <w:sz w:val="28"/>
          <w:szCs w:val="28"/>
        </w:rPr>
        <w:t>.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bCs/>
          <w:sz w:val="28"/>
          <w:szCs w:val="28"/>
        </w:rPr>
        <w:t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 (представителей заявителей), рассмотрения обращений заявителей (представителей заявителя) и принятия по ним решений.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sz w:val="28"/>
          <w:szCs w:val="28"/>
        </w:rPr>
      </w:pPr>
      <w:r w:rsidRPr="004B44F1">
        <w:rPr>
          <w:bCs/>
          <w:sz w:val="28"/>
          <w:szCs w:val="28"/>
        </w:rPr>
        <w:t xml:space="preserve">4.3. </w:t>
      </w:r>
      <w:r w:rsidRPr="004B44F1">
        <w:rPr>
          <w:sz w:val="28"/>
          <w:szCs w:val="28"/>
        </w:rPr>
        <w:t xml:space="preserve">Периодичность проведения проверок устанавливается </w:t>
      </w:r>
      <w:r w:rsidRPr="004B44F1">
        <w:rPr>
          <w:bCs/>
          <w:sz w:val="28"/>
          <w:szCs w:val="28"/>
        </w:rPr>
        <w:t xml:space="preserve">начальником </w:t>
      </w:r>
      <w:proofErr w:type="spellStart"/>
      <w:r w:rsidRPr="004B44F1">
        <w:rPr>
          <w:bCs/>
          <w:sz w:val="28"/>
          <w:szCs w:val="28"/>
        </w:rPr>
        <w:t>УИЗиЖО</w:t>
      </w:r>
      <w:proofErr w:type="spellEnd"/>
      <w:r w:rsidRPr="004B44F1">
        <w:rPr>
          <w:sz w:val="28"/>
          <w:szCs w:val="28"/>
        </w:rPr>
        <w:t xml:space="preserve">. 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sz w:val="28"/>
          <w:szCs w:val="28"/>
        </w:rPr>
        <w:t xml:space="preserve">4.4. </w:t>
      </w:r>
      <w:r w:rsidRPr="004B44F1">
        <w:rPr>
          <w:bCs/>
          <w:sz w:val="28"/>
          <w:szCs w:val="28"/>
        </w:rPr>
        <w:t>Проверки могут носить плановый и внеплановый характер.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bCs/>
          <w:sz w:val="28"/>
          <w:szCs w:val="28"/>
        </w:rPr>
        <w:t>4.5. Внеплановые проверки проводятся в случае обращения заявителей (представителей заявителей) 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t xml:space="preserve">4.6.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</w:t>
      </w:r>
      <w:r w:rsidRPr="004B44F1">
        <w:rPr>
          <w:bCs/>
          <w:sz w:val="28"/>
          <w:szCs w:val="28"/>
        </w:rPr>
        <w:t xml:space="preserve">начальником </w:t>
      </w:r>
      <w:proofErr w:type="spellStart"/>
      <w:r w:rsidRPr="004B44F1">
        <w:rPr>
          <w:bCs/>
          <w:sz w:val="28"/>
          <w:szCs w:val="28"/>
        </w:rPr>
        <w:t>УИЗиЖО</w:t>
      </w:r>
      <w:proofErr w:type="spellEnd"/>
      <w:r w:rsidRPr="004B44F1">
        <w:rPr>
          <w:bCs/>
          <w:sz w:val="28"/>
          <w:szCs w:val="28"/>
        </w:rPr>
        <w:t>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t>4.7.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lastRenderedPageBreak/>
        <w:t>4.8. Граждане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t xml:space="preserve">4.9. Должностные лица, муниципальные служащие и </w:t>
      </w:r>
      <w:r w:rsidR="005A6228">
        <w:rPr>
          <w:sz w:val="28"/>
          <w:szCs w:val="28"/>
        </w:rPr>
        <w:t>сотрудники</w:t>
      </w:r>
      <w:r w:rsidRPr="004B44F1">
        <w:rPr>
          <w:sz w:val="28"/>
          <w:szCs w:val="28"/>
        </w:rPr>
        <w:t xml:space="preserve">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4B44F1" w:rsidRPr="004B44F1" w:rsidRDefault="004B44F1" w:rsidP="00E13F91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4B44F1">
        <w:rPr>
          <w:sz w:val="28"/>
          <w:szCs w:val="28"/>
        </w:rPr>
        <w:t>4.10.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4B44F1" w:rsidRPr="004B44F1" w:rsidRDefault="004B44F1" w:rsidP="00E13F9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5A6228" w:rsidRPr="005A6228" w:rsidRDefault="004B44F1" w:rsidP="005A6228">
      <w:pPr>
        <w:keepNext/>
        <w:keepLines/>
        <w:widowControl w:val="0"/>
        <w:tabs>
          <w:tab w:val="left" w:pos="1622"/>
        </w:tabs>
        <w:ind w:left="1219" w:right="981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  <w:r w:rsidRPr="004B44F1">
        <w:rPr>
          <w:rFonts w:eastAsia="Calibri"/>
          <w:b/>
          <w:bCs/>
          <w:sz w:val="28"/>
          <w:szCs w:val="28"/>
        </w:rPr>
        <w:t xml:space="preserve">5. </w:t>
      </w:r>
      <w:r w:rsidR="005A6228" w:rsidRPr="005A6228">
        <w:rPr>
          <w:rFonts w:eastAsia="Calibri"/>
          <w:b/>
          <w:bCs/>
          <w:sz w:val="28"/>
          <w:szCs w:val="28"/>
        </w:rPr>
        <w:t>ДОСУДЕБН</w:t>
      </w:r>
      <w:r w:rsidR="005A6228">
        <w:rPr>
          <w:rFonts w:eastAsia="Calibri"/>
          <w:b/>
          <w:bCs/>
          <w:sz w:val="28"/>
          <w:szCs w:val="28"/>
        </w:rPr>
        <w:t>ОЕ</w:t>
      </w:r>
      <w:r w:rsidR="005A6228" w:rsidRPr="005A6228">
        <w:rPr>
          <w:rFonts w:eastAsia="Calibri"/>
          <w:b/>
          <w:bCs/>
          <w:sz w:val="28"/>
          <w:szCs w:val="28"/>
        </w:rPr>
        <w:t xml:space="preserve"> (ВНЕСУДЕБН</w:t>
      </w:r>
      <w:r w:rsidR="005A6228">
        <w:rPr>
          <w:rFonts w:eastAsia="Calibri"/>
          <w:b/>
          <w:bCs/>
          <w:sz w:val="28"/>
          <w:szCs w:val="28"/>
        </w:rPr>
        <w:t>ОЕ</w:t>
      </w:r>
      <w:r w:rsidR="005A6228" w:rsidRPr="005A6228">
        <w:rPr>
          <w:rFonts w:eastAsia="Calibri"/>
          <w:b/>
          <w:bCs/>
          <w:sz w:val="28"/>
          <w:szCs w:val="28"/>
        </w:rPr>
        <w:t>)  ОБЖАЛОВАНИ</w:t>
      </w:r>
      <w:r w:rsidR="005A6228">
        <w:rPr>
          <w:rFonts w:eastAsia="Calibri"/>
          <w:b/>
          <w:bCs/>
          <w:sz w:val="28"/>
          <w:szCs w:val="28"/>
        </w:rPr>
        <w:t>Е</w:t>
      </w:r>
      <w:r w:rsidR="005A6228" w:rsidRPr="005A6228">
        <w:rPr>
          <w:rFonts w:eastAsia="Calibri"/>
          <w:b/>
          <w:bCs/>
          <w:sz w:val="28"/>
          <w:szCs w:val="28"/>
        </w:rPr>
        <w:t xml:space="preserve"> ЗАЯВИТЕЛЕМ 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МФЦ, </w:t>
      </w:r>
      <w:r w:rsidR="005A6228">
        <w:rPr>
          <w:rFonts w:eastAsia="Calibri"/>
          <w:b/>
          <w:bCs/>
          <w:sz w:val="28"/>
          <w:szCs w:val="28"/>
        </w:rPr>
        <w:t>СОТРУДНИКА</w:t>
      </w:r>
      <w:r w:rsidR="005A6228" w:rsidRPr="005A6228">
        <w:rPr>
          <w:rFonts w:eastAsia="Calibri"/>
          <w:b/>
          <w:bCs/>
          <w:sz w:val="28"/>
          <w:szCs w:val="28"/>
        </w:rPr>
        <w:t xml:space="preserve"> МФЦ, А ТАКЖЕ  ОРГНИЗАЦИЙ, ОСУЩЕСТВЛЯЮЩИХ ФУНКЦИИ ПО ПРЕДОСТАВЛЕНИЮ МУНИЦИПАЛЬНЫХ УСЛУГ, ИЛИ ИХ РАБОТНИКОВ</w:t>
      </w:r>
    </w:p>
    <w:p w:rsidR="005A6228" w:rsidRPr="005A6228" w:rsidRDefault="005A6228" w:rsidP="005A6228">
      <w:pPr>
        <w:keepNext/>
        <w:keepLines/>
        <w:widowControl w:val="0"/>
        <w:tabs>
          <w:tab w:val="left" w:pos="1622"/>
        </w:tabs>
        <w:ind w:left="1219" w:right="981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5A6228" w:rsidRPr="005A6228" w:rsidRDefault="005A6228" w:rsidP="008119B7">
      <w:pPr>
        <w:keepNext/>
        <w:keepLines/>
        <w:widowControl w:val="0"/>
        <w:tabs>
          <w:tab w:val="left" w:pos="1622"/>
        </w:tabs>
        <w:ind w:right="-1" w:firstLine="709"/>
        <w:contextualSpacing/>
        <w:jc w:val="both"/>
        <w:outlineLvl w:val="1"/>
        <w:rPr>
          <w:rFonts w:eastAsia="Calibri"/>
          <w:bCs/>
          <w:sz w:val="28"/>
          <w:szCs w:val="28"/>
        </w:rPr>
      </w:pPr>
      <w:r w:rsidRPr="005A6228">
        <w:rPr>
          <w:rFonts w:eastAsia="Calibri"/>
          <w:bCs/>
          <w:sz w:val="28"/>
          <w:szCs w:val="28"/>
        </w:rPr>
        <w:t>5.1.</w:t>
      </w:r>
      <w:r w:rsidRPr="005A6228">
        <w:rPr>
          <w:rFonts w:eastAsia="Calibri"/>
          <w:bCs/>
          <w:sz w:val="28"/>
          <w:szCs w:val="28"/>
        </w:rPr>
        <w:tab/>
        <w:t>Заявитель (представитель заявителя) имеет право на обжалование решений и действий (бездействия) органа, предоставляющего муниципальную услугу,</w:t>
      </w:r>
      <w:r>
        <w:rPr>
          <w:rFonts w:eastAsia="Calibri"/>
          <w:bCs/>
          <w:sz w:val="28"/>
          <w:szCs w:val="28"/>
        </w:rPr>
        <w:t xml:space="preserve"> должностного лица</w:t>
      </w:r>
      <w:r w:rsidRPr="005A6228">
        <w:rPr>
          <w:rFonts w:eastAsia="Calibri"/>
          <w:bCs/>
          <w:sz w:val="28"/>
          <w:szCs w:val="28"/>
        </w:rPr>
        <w:t xml:space="preserve"> органа, предоставляющего муниципальную услуг, муниципального служащего, МФЦ, </w:t>
      </w:r>
      <w:r>
        <w:rPr>
          <w:rFonts w:eastAsia="Calibri"/>
          <w:bCs/>
          <w:sz w:val="28"/>
          <w:szCs w:val="28"/>
        </w:rPr>
        <w:t>сотрудника</w:t>
      </w:r>
      <w:r w:rsidRPr="005A6228">
        <w:rPr>
          <w:rFonts w:eastAsia="Calibri"/>
          <w:bCs/>
          <w:sz w:val="28"/>
          <w:szCs w:val="28"/>
        </w:rPr>
        <w:t xml:space="preserve"> МФЦ, а также организаций, осуществляющих функции по предоставлению муниципальных услуг или их работников  в досудебном (внесудебном) порядке.</w:t>
      </w:r>
    </w:p>
    <w:p w:rsidR="004B44F1" w:rsidRPr="004B44F1" w:rsidRDefault="004B44F1" w:rsidP="008119B7">
      <w:pPr>
        <w:keepNext/>
        <w:keepLines/>
        <w:widowControl w:val="0"/>
        <w:tabs>
          <w:tab w:val="left" w:pos="1622"/>
        </w:tabs>
        <w:ind w:right="-1" w:firstLine="709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1"/>
          <w:sz w:val="28"/>
          <w:szCs w:val="28"/>
          <w:lang w:eastAsia="en-US"/>
        </w:rPr>
        <w:t>5.2.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Предметом досудебного (внесудебного) обжалования являются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решения и действия (бездействие) </w:t>
      </w:r>
      <w:r w:rsidRPr="004B44F1">
        <w:rPr>
          <w:rFonts w:eastAsia="Calibri"/>
          <w:bCs/>
          <w:color w:val="000000"/>
          <w:spacing w:val="-3"/>
          <w:sz w:val="28"/>
          <w:szCs w:val="28"/>
          <w:lang w:eastAsia="en-US"/>
        </w:rPr>
        <w:t xml:space="preserve">органа, </w:t>
      </w:r>
      <w:r w:rsidR="00D72ED5" w:rsidRPr="00D72ED5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предоставляющего муниципальную услугу, должностного лица органа, предоставляющего муниципальную услуг</w:t>
      </w:r>
      <w:r w:rsidR="00410B3E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у</w:t>
      </w:r>
      <w:r w:rsidR="00D72ED5" w:rsidRPr="00D72ED5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, муниципального служащего, МФЦ, сотрудника МФЦ, а также организаций, осуществляющих функции по предоставлению муниципальных услуг или их работников</w:t>
      </w:r>
      <w:r w:rsidRPr="004B44F1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осуществляющих функции по предоставлению муниципальн</w:t>
      </w:r>
      <w:r w:rsidR="005A6228">
        <w:rPr>
          <w:rFonts w:eastAsia="Calibri"/>
          <w:color w:val="000000"/>
          <w:spacing w:val="-1"/>
          <w:sz w:val="28"/>
          <w:szCs w:val="28"/>
          <w:lang w:eastAsia="en-US"/>
        </w:rPr>
        <w:t>ых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услуг.</w:t>
      </w:r>
    </w:p>
    <w:p w:rsidR="004B44F1" w:rsidRPr="004B44F1" w:rsidRDefault="004B44F1" w:rsidP="008119B7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Заявитель (представить заявителя) может обратиться с жалобой в том числе в следующих случаях:</w:t>
      </w:r>
    </w:p>
    <w:p w:rsidR="004B44F1" w:rsidRPr="004B44F1" w:rsidRDefault="004B44F1" w:rsidP="008119B7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28"/>
          <w:sz w:val="28"/>
          <w:szCs w:val="28"/>
          <w:lang w:eastAsia="en-US"/>
        </w:rPr>
        <w:t>1)</w:t>
      </w:r>
      <w:r w:rsidR="005A6228">
        <w:rPr>
          <w:rFonts w:eastAsia="Calibri"/>
          <w:color w:val="000000"/>
          <w:spacing w:val="-28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pacing w:val="-28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нарушения срока регистрации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заявления о предоставлении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муниципальной услуги;</w:t>
      </w:r>
    </w:p>
    <w:p w:rsidR="00410B3E" w:rsidRDefault="004B44F1" w:rsidP="008119B7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12"/>
          <w:sz w:val="28"/>
          <w:szCs w:val="28"/>
          <w:lang w:eastAsia="en-US"/>
        </w:rPr>
        <w:t>2)</w:t>
      </w:r>
      <w:r w:rsidRPr="004B44F1">
        <w:rPr>
          <w:rFonts w:eastAsia="Calibri"/>
          <w:sz w:val="28"/>
          <w:szCs w:val="28"/>
          <w:lang w:eastAsia="en-US"/>
        </w:rPr>
        <w:tab/>
      </w:r>
      <w:r w:rsidRPr="004B44F1">
        <w:rPr>
          <w:rFonts w:eastAsia="Calibri"/>
          <w:spacing w:val="-6"/>
          <w:sz w:val="28"/>
          <w:szCs w:val="28"/>
          <w:lang w:eastAsia="en-US"/>
        </w:rPr>
        <w:t>нарушения срока предоставления муниципальной услуги</w:t>
      </w:r>
      <w:r w:rsidR="00410B3E">
        <w:rPr>
          <w:rFonts w:eastAsia="Calibri"/>
          <w:spacing w:val="-6"/>
          <w:sz w:val="28"/>
          <w:szCs w:val="28"/>
          <w:lang w:eastAsia="en-US"/>
        </w:rPr>
        <w:t>.</w:t>
      </w:r>
    </w:p>
    <w:p w:rsidR="004B44F1" w:rsidRPr="004B44F1" w:rsidRDefault="00410B3E" w:rsidP="008119B7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10B3E">
        <w:rPr>
          <w:rFonts w:eastAsia="Calibri"/>
          <w:spacing w:val="-6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410B3E">
        <w:rPr>
          <w:rFonts w:eastAsia="Calibri"/>
          <w:spacing w:val="-6"/>
          <w:sz w:val="28"/>
          <w:szCs w:val="28"/>
          <w:lang w:eastAsia="en-US"/>
        </w:rPr>
        <w:lastRenderedPageBreak/>
        <w:t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7" w:anchor="l579" w:history="1">
        <w:r w:rsidRPr="004F01A5">
          <w:rPr>
            <w:rStyle w:val="af0"/>
            <w:rFonts w:eastAsia="Calibri"/>
            <w:color w:val="000000" w:themeColor="text1"/>
            <w:spacing w:val="-6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color w:val="000000" w:themeColor="text1"/>
          <w:spacing w:val="-6"/>
          <w:sz w:val="28"/>
          <w:szCs w:val="28"/>
          <w:lang w:eastAsia="en-US"/>
        </w:rPr>
        <w:t> </w:t>
      </w:r>
      <w:r w:rsidRPr="00410B3E">
        <w:rPr>
          <w:rFonts w:eastAsia="Calibri"/>
          <w:spacing w:val="-6"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spacing w:val="-6"/>
          <w:sz w:val="28"/>
          <w:szCs w:val="28"/>
          <w:lang w:eastAsia="en-US"/>
        </w:rPr>
        <w:t xml:space="preserve"> № 210-ФЗ</w:t>
      </w:r>
      <w:r w:rsidR="004B44F1" w:rsidRPr="004B44F1">
        <w:rPr>
          <w:rFonts w:eastAsia="Calibri"/>
          <w:spacing w:val="-6"/>
          <w:sz w:val="28"/>
          <w:szCs w:val="28"/>
          <w:lang w:eastAsia="en-US"/>
        </w:rPr>
        <w:t>;</w:t>
      </w:r>
    </w:p>
    <w:p w:rsidR="004B44F1" w:rsidRPr="004B44F1" w:rsidRDefault="004B44F1" w:rsidP="008119B7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15"/>
          <w:sz w:val="28"/>
          <w:szCs w:val="28"/>
          <w:lang w:eastAsia="en-US"/>
        </w:rPr>
        <w:t>3)</w:t>
      </w:r>
      <w:r w:rsidRPr="004B44F1">
        <w:rPr>
          <w:rFonts w:eastAsia="Calibri"/>
          <w:sz w:val="28"/>
          <w:szCs w:val="28"/>
          <w:lang w:eastAsia="en-US"/>
        </w:rPr>
        <w:tab/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требования у заявителя (представителя заявителя) документов или информации либо </w:t>
      </w:r>
      <w:r w:rsidRPr="004B44F1">
        <w:rPr>
          <w:rFonts w:eastAsia="Calibri"/>
          <w:spacing w:val="-4"/>
          <w:sz w:val="28"/>
          <w:szCs w:val="28"/>
          <w:lang w:eastAsia="en-US"/>
        </w:rPr>
        <w:t xml:space="preserve">осуществления действий, представление или осуществление которых не </w:t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предусмотрено нормативными правовыми актами Российской Федерации, </w:t>
      </w:r>
      <w:r w:rsidRPr="004B44F1">
        <w:rPr>
          <w:rFonts w:eastAsia="Calibri"/>
          <w:spacing w:val="-4"/>
          <w:sz w:val="28"/>
          <w:szCs w:val="28"/>
          <w:lang w:eastAsia="en-US"/>
        </w:rPr>
        <w:t xml:space="preserve">Смоленской области, муниципальными правовыми актами для предоставления </w:t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муниципальной услуги; 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12"/>
          <w:sz w:val="28"/>
          <w:szCs w:val="28"/>
          <w:lang w:eastAsia="en-US"/>
        </w:rPr>
      </w:pPr>
      <w:r w:rsidRPr="004B44F1">
        <w:rPr>
          <w:rFonts w:eastAsia="Calibri"/>
          <w:spacing w:val="-6"/>
          <w:sz w:val="28"/>
          <w:szCs w:val="28"/>
          <w:lang w:eastAsia="en-US"/>
        </w:rPr>
        <w:t xml:space="preserve">4) </w:t>
      </w:r>
      <w:r w:rsidRPr="004B44F1">
        <w:rPr>
          <w:rFonts w:eastAsia="Calibri"/>
          <w:spacing w:val="-2"/>
          <w:sz w:val="28"/>
          <w:szCs w:val="28"/>
          <w:lang w:eastAsia="en-US"/>
        </w:rPr>
        <w:t xml:space="preserve">отказа в приеме у заявителя (представителя заявителя) документов, представление которых предусмотрено </w:t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нормативными правовыми актами Российской Федерации, Смоленской </w:t>
      </w:r>
      <w:r w:rsidRPr="004B44F1">
        <w:rPr>
          <w:rFonts w:eastAsia="Calibri"/>
          <w:spacing w:val="-2"/>
          <w:sz w:val="28"/>
          <w:szCs w:val="28"/>
          <w:lang w:eastAsia="en-US"/>
        </w:rPr>
        <w:t xml:space="preserve">области, муниципальными правовыми актами для предоставления </w:t>
      </w:r>
      <w:r w:rsidRPr="004B44F1">
        <w:rPr>
          <w:rFonts w:eastAsia="Calibri"/>
          <w:spacing w:val="-5"/>
          <w:sz w:val="28"/>
          <w:szCs w:val="28"/>
          <w:lang w:eastAsia="en-US"/>
        </w:rPr>
        <w:t>муниципальной услуги;</w:t>
      </w:r>
    </w:p>
    <w:p w:rsidR="004B44F1" w:rsidRDefault="004B44F1" w:rsidP="00E13F9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6"/>
          <w:sz w:val="28"/>
          <w:szCs w:val="28"/>
          <w:lang w:eastAsia="en-US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4B44F1">
        <w:rPr>
          <w:rFonts w:eastAsia="Calibri"/>
          <w:spacing w:val="-4"/>
          <w:sz w:val="28"/>
          <w:szCs w:val="28"/>
          <w:lang w:eastAsia="en-US"/>
        </w:rPr>
        <w:t xml:space="preserve">иными нормативными правовыми актами Российской Федерации, Смоленской </w:t>
      </w:r>
      <w:r w:rsidRPr="004B44F1">
        <w:rPr>
          <w:rFonts w:eastAsia="Calibri"/>
          <w:spacing w:val="-6"/>
          <w:sz w:val="28"/>
          <w:szCs w:val="28"/>
          <w:lang w:eastAsia="en-US"/>
        </w:rPr>
        <w:t>области, муниципальными правовыми актами</w:t>
      </w:r>
      <w:r w:rsidR="00410B3E">
        <w:rPr>
          <w:rFonts w:eastAsia="Calibri"/>
          <w:spacing w:val="-6"/>
          <w:sz w:val="28"/>
          <w:szCs w:val="28"/>
          <w:lang w:eastAsia="en-US"/>
        </w:rPr>
        <w:t>.</w:t>
      </w:r>
    </w:p>
    <w:p w:rsidR="00410B3E" w:rsidRPr="00410B3E" w:rsidRDefault="00410B3E" w:rsidP="00E13F9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13"/>
          <w:sz w:val="28"/>
          <w:szCs w:val="28"/>
          <w:lang w:eastAsia="en-US"/>
        </w:rPr>
      </w:pPr>
      <w:r w:rsidRPr="00410B3E">
        <w:rPr>
          <w:rFonts w:eastAsia="Calibri"/>
          <w:spacing w:val="-13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8" w:anchor="l579" w:history="1">
        <w:r w:rsidRPr="004F01A5">
          <w:rPr>
            <w:rStyle w:val="af0"/>
            <w:rFonts w:eastAsia="Calibri"/>
            <w:color w:val="000000" w:themeColor="text1"/>
            <w:spacing w:val="-13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color w:val="000000" w:themeColor="text1"/>
          <w:spacing w:val="-13"/>
          <w:sz w:val="28"/>
          <w:szCs w:val="28"/>
          <w:lang w:eastAsia="en-US"/>
        </w:rPr>
        <w:t> </w:t>
      </w:r>
      <w:r w:rsidRPr="00410B3E">
        <w:rPr>
          <w:rFonts w:eastAsia="Calibri"/>
          <w:color w:val="000000" w:themeColor="text1"/>
          <w:spacing w:val="-13"/>
          <w:sz w:val="28"/>
          <w:szCs w:val="28"/>
          <w:lang w:eastAsia="en-US"/>
        </w:rPr>
        <w:t>с</w:t>
      </w:r>
      <w:r w:rsidRPr="00410B3E">
        <w:rPr>
          <w:rFonts w:eastAsia="Calibri"/>
          <w:spacing w:val="-13"/>
          <w:sz w:val="28"/>
          <w:szCs w:val="28"/>
          <w:lang w:eastAsia="en-US"/>
        </w:rPr>
        <w:t xml:space="preserve">татьи 16 Федерального закона </w:t>
      </w:r>
      <w:r>
        <w:rPr>
          <w:rFonts w:eastAsia="Calibri"/>
          <w:spacing w:val="-13"/>
          <w:sz w:val="28"/>
          <w:szCs w:val="28"/>
          <w:lang w:eastAsia="en-US"/>
        </w:rPr>
        <w:t xml:space="preserve">           </w:t>
      </w:r>
      <w:r w:rsidRPr="00410B3E">
        <w:rPr>
          <w:rFonts w:eastAsia="Calibri"/>
          <w:spacing w:val="-13"/>
          <w:sz w:val="28"/>
          <w:szCs w:val="28"/>
          <w:lang w:eastAsia="en-US"/>
        </w:rPr>
        <w:t>№ 210-ФЗ</w:t>
      </w:r>
      <w:r>
        <w:rPr>
          <w:rFonts w:eastAsia="Calibri"/>
          <w:spacing w:val="-13"/>
          <w:sz w:val="28"/>
          <w:szCs w:val="28"/>
          <w:lang w:eastAsia="en-US"/>
        </w:rPr>
        <w:t>;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6"/>
          <w:sz w:val="28"/>
          <w:szCs w:val="28"/>
          <w:lang w:eastAsia="en-US"/>
        </w:rPr>
        <w:t xml:space="preserve">6) </w:t>
      </w:r>
      <w:r w:rsidR="00410B3E">
        <w:rPr>
          <w:rFonts w:eastAsia="Calibri"/>
          <w:spacing w:val="-6"/>
          <w:sz w:val="28"/>
          <w:szCs w:val="28"/>
          <w:lang w:eastAsia="en-US"/>
        </w:rPr>
        <w:t>за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требовани</w:t>
      </w:r>
      <w:r w:rsidR="00410B3E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е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с заявителя (представителя заявителя) при предоставлении муниципальной услуги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платы, не предусмотренной нормативными правовыми актами Российской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Федерации, Смоленской области, муниципальными правовыми актами;</w:t>
      </w:r>
    </w:p>
    <w:p w:rsid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>7) отказа органа, предоставляющего муниципальную услугу, должностного лица органа, предоставляющего муниципальную услугу, МФЦ, сотрудника МФЦ,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а также организаций, осуществляющих функции по предоставлению муниципальных услуг, или их работников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</w:t>
      </w:r>
      <w:r w:rsidR="00410B3E">
        <w:rPr>
          <w:rFonts w:eastAsia="Calibri"/>
          <w:bCs/>
          <w:sz w:val="28"/>
          <w:szCs w:val="28"/>
          <w:lang w:eastAsia="en-US"/>
        </w:rPr>
        <w:t>ленного срока таких исправлений.</w:t>
      </w:r>
    </w:p>
    <w:p w:rsidR="00410B3E" w:rsidRPr="004B44F1" w:rsidRDefault="00410B3E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10B3E">
        <w:rPr>
          <w:rFonts w:eastAsia="Calibri"/>
          <w:bCs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9" w:anchor="l579" w:history="1">
        <w:r w:rsidRPr="004F01A5">
          <w:rPr>
            <w:rStyle w:val="af0"/>
            <w:rFonts w:eastAsia="Calibri"/>
            <w:bCs/>
            <w:color w:val="000000" w:themeColor="text1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bCs/>
          <w:color w:val="000000" w:themeColor="text1"/>
          <w:sz w:val="28"/>
          <w:szCs w:val="28"/>
          <w:lang w:eastAsia="en-US"/>
        </w:rPr>
        <w:t> </w:t>
      </w:r>
      <w:r w:rsidRPr="00410B3E">
        <w:rPr>
          <w:rFonts w:eastAsia="Calibri"/>
          <w:bCs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bCs/>
          <w:sz w:val="28"/>
          <w:szCs w:val="28"/>
          <w:lang w:eastAsia="en-US"/>
        </w:rPr>
        <w:t xml:space="preserve"> № 210-ФЗ</w:t>
      </w:r>
      <w:r w:rsidRPr="00410B3E">
        <w:rPr>
          <w:rFonts w:eastAsia="Calibri"/>
          <w:bCs/>
          <w:sz w:val="28"/>
          <w:szCs w:val="28"/>
          <w:lang w:eastAsia="en-US"/>
        </w:rPr>
        <w:t>;</w:t>
      </w:r>
      <w:bookmarkStart w:id="25" w:name="l467"/>
      <w:bookmarkStart w:id="26" w:name="l634"/>
      <w:bookmarkStart w:id="27" w:name="l681"/>
      <w:bookmarkStart w:id="28" w:name="l635"/>
      <w:bookmarkEnd w:id="25"/>
      <w:bookmarkEnd w:id="26"/>
      <w:bookmarkEnd w:id="27"/>
      <w:bookmarkEnd w:id="28"/>
      <w:r w:rsidRPr="00410B3E">
        <w:rPr>
          <w:rFonts w:eastAsia="Calibri"/>
          <w:bCs/>
          <w:sz w:val="28"/>
          <w:szCs w:val="28"/>
          <w:lang w:eastAsia="en-US"/>
        </w:rPr>
        <w:t> 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8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t>8) нарушения срока или порядка выдачи документов по результатам</w:t>
      </w: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br/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предоставления муниципальной услуги;</w:t>
      </w:r>
    </w:p>
    <w:p w:rsid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lastRenderedPageBreak/>
        <w:t xml:space="preserve">9) 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</w:t>
      </w:r>
      <w:r w:rsidR="004F01A5">
        <w:rPr>
          <w:rFonts w:eastAsia="Calibri"/>
          <w:bCs/>
          <w:sz w:val="28"/>
          <w:szCs w:val="28"/>
          <w:lang w:eastAsia="en-US"/>
        </w:rPr>
        <w:t>муниципальными правовыми актами.</w:t>
      </w:r>
    </w:p>
    <w:p w:rsidR="004F01A5" w:rsidRPr="004B44F1" w:rsidRDefault="004F01A5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F01A5">
        <w:rPr>
          <w:rFonts w:eastAsia="Calibri"/>
          <w:bCs/>
          <w:sz w:val="28"/>
          <w:szCs w:val="28"/>
          <w:lang w:eastAsia="en-US"/>
        </w:rPr>
        <w:t> 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20" w:anchor="l579" w:history="1">
        <w:r w:rsidRPr="004F01A5">
          <w:rPr>
            <w:rStyle w:val="af0"/>
            <w:rFonts w:eastAsia="Calibri"/>
            <w:bCs/>
            <w:color w:val="000000" w:themeColor="text1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bCs/>
          <w:color w:val="000000" w:themeColor="text1"/>
          <w:sz w:val="28"/>
          <w:szCs w:val="28"/>
          <w:lang w:eastAsia="en-US"/>
        </w:rPr>
        <w:t> </w:t>
      </w:r>
      <w:r w:rsidRPr="004F01A5">
        <w:rPr>
          <w:rFonts w:eastAsia="Calibri"/>
          <w:bCs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bCs/>
          <w:sz w:val="28"/>
          <w:szCs w:val="28"/>
          <w:lang w:eastAsia="en-US"/>
        </w:rPr>
        <w:t xml:space="preserve"> № 210-ФЗ</w:t>
      </w:r>
      <w:r w:rsidRPr="004F01A5">
        <w:rPr>
          <w:rFonts w:eastAsia="Calibri"/>
          <w:bCs/>
          <w:sz w:val="28"/>
          <w:szCs w:val="28"/>
          <w:lang w:eastAsia="en-US"/>
        </w:rPr>
        <w:t>;</w:t>
      </w:r>
      <w:bookmarkStart w:id="29" w:name="l636"/>
      <w:bookmarkStart w:id="30" w:name="l682"/>
      <w:bookmarkEnd w:id="29"/>
      <w:bookmarkEnd w:id="30"/>
      <w:r w:rsidRPr="004F01A5">
        <w:rPr>
          <w:rFonts w:eastAsia="Calibri"/>
          <w:bCs/>
          <w:sz w:val="28"/>
          <w:szCs w:val="28"/>
          <w:lang w:eastAsia="en-US"/>
        </w:rPr>
        <w:t> 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10) </w:t>
      </w:r>
      <w:r w:rsidRPr="004B44F1">
        <w:rPr>
          <w:rFonts w:eastAsia="Calibri"/>
          <w:bCs/>
          <w:sz w:val="28"/>
          <w:szCs w:val="28"/>
          <w:lang w:eastAsia="en-US"/>
        </w:rPr>
        <w:t>требования у заявителей (представителей заявителей)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4B44F1" w:rsidRPr="004B44F1" w:rsidRDefault="004B44F1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>б) наличия ошибок в заявлении о предоставлении муниципальной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B44F1" w:rsidRPr="004B44F1" w:rsidRDefault="004B44F1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B44F1" w:rsidRDefault="004B44F1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сотрудника МФЦ, работника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организации, осуществляющей функции по предоставлению муниципальных услуг,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МФЦ, руководителя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организации, осуществляющей функции по предоставлению муниципальных услуг,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 уведомляется заявитель (представитель заявителя), а также приносятся извинения за доставленные неудобства.</w:t>
      </w:r>
    </w:p>
    <w:p w:rsidR="004F01A5" w:rsidRPr="004B44F1" w:rsidRDefault="004F01A5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F01A5">
        <w:rPr>
          <w:rFonts w:eastAsia="Calibri"/>
          <w:bCs/>
          <w:sz w:val="28"/>
          <w:szCs w:val="28"/>
          <w:lang w:eastAsia="en-US"/>
        </w:rPr>
        <w:lastRenderedPageBreak/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21" w:anchor="l579" w:history="1">
        <w:r w:rsidRPr="004F01A5">
          <w:rPr>
            <w:rStyle w:val="af0"/>
            <w:rFonts w:eastAsia="Calibri"/>
            <w:bCs/>
            <w:color w:val="000000" w:themeColor="text1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bCs/>
          <w:color w:val="000000" w:themeColor="text1"/>
          <w:sz w:val="28"/>
          <w:szCs w:val="28"/>
          <w:lang w:eastAsia="en-US"/>
        </w:rPr>
        <w:t> </w:t>
      </w:r>
      <w:r w:rsidRPr="004F01A5">
        <w:rPr>
          <w:rFonts w:eastAsia="Calibri"/>
          <w:bCs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bCs/>
          <w:sz w:val="28"/>
          <w:szCs w:val="28"/>
          <w:lang w:eastAsia="en-US"/>
        </w:rPr>
        <w:t xml:space="preserve"> № 210-ФЗ</w:t>
      </w:r>
      <w:r w:rsidRPr="004F01A5">
        <w:rPr>
          <w:rFonts w:eastAsia="Calibri"/>
          <w:bCs/>
          <w:sz w:val="28"/>
          <w:szCs w:val="28"/>
          <w:lang w:eastAsia="en-US"/>
        </w:rPr>
        <w:t>.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МФЦ </w:t>
      </w:r>
      <w:r w:rsidRPr="004B44F1">
        <w:rPr>
          <w:rFonts w:eastAsia="Calibri"/>
          <w:color w:val="000000"/>
          <w:sz w:val="28"/>
          <w:szCs w:val="28"/>
          <w:lang w:eastAsia="en-US"/>
        </w:rPr>
        <w:t>либо в соответствующий орган государственной власти публично-правового образования, являющийся учредителем МФЦ (далее – учредитель МФЦ)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, а также </w:t>
      </w:r>
      <w:r w:rsidRPr="004B44F1">
        <w:rPr>
          <w:rFonts w:eastAsia="Calibri"/>
          <w:sz w:val="28"/>
          <w:szCs w:val="28"/>
          <w:lang w:eastAsia="en-US"/>
        </w:rPr>
        <w:t>в 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осуществляющие функции по предоставлению муниципальных услуг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 Жалобы на решения и действия (бездействие) руководителя органа,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предоставляющего муниципальную услугу, подаются в вышестоящий орган </w:t>
      </w:r>
      <w:r w:rsidRPr="004B44F1">
        <w:rPr>
          <w:rFonts w:eastAsia="Calibri"/>
          <w:color w:val="000000"/>
          <w:spacing w:val="8"/>
          <w:sz w:val="28"/>
          <w:szCs w:val="28"/>
          <w:lang w:eastAsia="en-US"/>
        </w:rPr>
        <w:t xml:space="preserve">(при его наличии) либо в случае его отсутствия рассматриваются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непосредственно руководителем органа, предоставляющего муниципальную </w:t>
      </w:r>
      <w:r w:rsidRPr="004B44F1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услугу. Жалобы на решения и действия (бездействие) сотрудника МФЦ </w:t>
      </w: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подаются руководителю этого МФЦ. Жалобы на решения и действия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(бездействие) МФЦ подаются учредителю МФЦ или должностному лицу,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уполномоченному нормативным правовым актом Смоленской области. </w:t>
      </w:r>
      <w:r w:rsidRPr="004B44F1">
        <w:rPr>
          <w:rFonts w:eastAsia="Calibri"/>
          <w:sz w:val="28"/>
          <w:szCs w:val="28"/>
          <w:lang w:eastAsia="en-US"/>
        </w:rPr>
        <w:t xml:space="preserve">Жалобы на решения и действия (бездействие) работников организаций,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осуществляющих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подаются руководителям этих организаций.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>5.4.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Жалоба на решения и действия (бездействие) органа, предоставляющего муниципальную услугу, должностного лица органа,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предоставляющего муниципальную услугу, муниципального служащего,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руководителя органа, предоставляющего муниципальную услугу, может быть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>направлена по почте, через МФЦ</w:t>
      </w:r>
      <w:r w:rsidR="005A6228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,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с использованием сети «Интернет»,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официального сайта органа, предоставляющего муниципальную услугу, 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либо Регионального портал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, а также может быть принята при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личном приеме заявител</w:t>
      </w:r>
      <w:r w:rsidR="005A6228">
        <w:rPr>
          <w:rFonts w:eastAsia="Calibri"/>
          <w:color w:val="000000"/>
          <w:spacing w:val="-6"/>
          <w:sz w:val="28"/>
          <w:szCs w:val="28"/>
          <w:lang w:eastAsia="en-US"/>
        </w:rPr>
        <w:t>я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(представител</w:t>
      </w:r>
      <w:r w:rsidR="005A6228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я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заявителя). Жалоба на решения и действия (бездействие) МФЦ,</w:t>
      </w:r>
      <w:r w:rsidRPr="004B44F1">
        <w:rPr>
          <w:rFonts w:eastAsia="Calibri"/>
          <w:color w:val="000000"/>
          <w:spacing w:val="5"/>
          <w:sz w:val="28"/>
          <w:szCs w:val="28"/>
          <w:lang w:eastAsia="en-US"/>
        </w:rPr>
        <w:t xml:space="preserve"> сотрудника МФЦ может быть направлена по почте, с использованием сети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«Интернет», официального сайта МФЦ, </w:t>
      </w:r>
      <w:r w:rsidR="005A6228">
        <w:rPr>
          <w:rFonts w:eastAsia="Calibri"/>
          <w:color w:val="000000"/>
          <w:spacing w:val="-2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либо Регионального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портал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, а также может быть принята при личном приеме заявител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я (представителя заявителя)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.</w:t>
      </w:r>
      <w:r w:rsidRPr="004B44F1">
        <w:rPr>
          <w:rFonts w:eastAsia="Calibri"/>
          <w:sz w:val="28"/>
          <w:szCs w:val="28"/>
          <w:lang w:eastAsia="en-US"/>
        </w:rPr>
        <w:t xml:space="preserve"> Жалоба на решения и действия (бездействие) организаций,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осуществляющих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 xml:space="preserve">, их работников может быть направлена по почте, с использованием сети «Интернет», официальных сайтов этих организаций, </w:t>
      </w:r>
      <w:r w:rsidR="005A6228">
        <w:rPr>
          <w:rFonts w:eastAsia="Calibri"/>
          <w:color w:val="000000"/>
          <w:spacing w:val="-2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либо Регионального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портал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а</w:t>
      </w:r>
      <w:r w:rsidRPr="004B44F1">
        <w:rPr>
          <w:rFonts w:eastAsia="Calibri"/>
          <w:sz w:val="28"/>
          <w:szCs w:val="28"/>
          <w:lang w:eastAsia="en-US"/>
        </w:rPr>
        <w:t>, а также может быть принята при личном приеме заявителя (представителя заявителя).</w:t>
      </w:r>
    </w:p>
    <w:p w:rsidR="004B44F1" w:rsidRDefault="004B44F1" w:rsidP="00E13F91">
      <w:pPr>
        <w:shd w:val="clear" w:color="auto" w:fill="FFFFFF"/>
        <w:tabs>
          <w:tab w:val="left" w:pos="1286"/>
        </w:tabs>
        <w:spacing w:after="200"/>
        <w:ind w:firstLine="709"/>
        <w:contextualSpacing/>
        <w:jc w:val="both"/>
        <w:rPr>
          <w:rFonts w:eastAsia="Calibri"/>
          <w:color w:val="000000"/>
          <w:spacing w:val="-5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>5.5.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  <w:t xml:space="preserve">Жалоба, поступившая в орган, предоставляющий муниципальную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услугу, МФЦ, учредителю МФЦ</w:t>
      </w:r>
      <w:r w:rsidR="004F01A5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, в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</w:t>
      </w:r>
      <w:r w:rsidR="004F01A5"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организацию, </w:t>
      </w:r>
      <w:r w:rsidR="004F01A5"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осуществляющую функции по предоставлению муниципальных услуг,</w:t>
      </w:r>
      <w:r w:rsidR="004F01A5"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либо в вышестоящий орган (при его наличии),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подлежит рассмотрению в течение 15 рабочих дней со дня ее регистрации, а в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случае обжалования отказа органа, предоставляющего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lastRenderedPageBreak/>
        <w:t xml:space="preserve">муниципальную услугу, </w:t>
      </w: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МФЦ в приеме документов у заявителя (представителя заявителя) либо в исправлении допущенных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опечаток и ошибок или в случае обжалования нарушения установленного срока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таких исправлений - в течение 5 рабочих дней со дня ее регистрации.</w:t>
      </w:r>
    </w:p>
    <w:p w:rsidR="004B44F1" w:rsidRPr="004B44F1" w:rsidRDefault="004B44F1" w:rsidP="00E13F91">
      <w:pPr>
        <w:shd w:val="clear" w:color="auto" w:fill="FFFFFF"/>
        <w:tabs>
          <w:tab w:val="left" w:pos="1214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>5.6.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Жалоба должна содержать: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5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26"/>
          <w:sz w:val="28"/>
          <w:szCs w:val="28"/>
          <w:lang w:eastAsia="en-US"/>
        </w:rPr>
        <w:t>1)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bookmarkStart w:id="31" w:name="_Hlk148098596"/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>фамилию, имя, отчество</w:t>
      </w:r>
      <w:bookmarkEnd w:id="31"/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 должностного лица органа, предоставляющего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муниципальную услугу, либо муниципального служащего, наименование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>МФЦ, фамилию, имя, отчество его руководителя и (или) сотрудник</w:t>
      </w:r>
      <w:r w:rsidR="00955F22">
        <w:rPr>
          <w:rFonts w:eastAsia="Calibri"/>
          <w:color w:val="000000"/>
          <w:spacing w:val="-4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, наименование </w:t>
      </w:r>
      <w:r w:rsidRPr="004B44F1">
        <w:rPr>
          <w:rFonts w:eastAsia="Calibri"/>
          <w:sz w:val="28"/>
          <w:szCs w:val="28"/>
          <w:lang w:eastAsia="en-US"/>
        </w:rPr>
        <w:t xml:space="preserve">организации,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фамилию, имя, отчество ее руководител</w:t>
      </w:r>
      <w:r w:rsidR="00955F22">
        <w:rPr>
          <w:rFonts w:eastAsia="Calibri"/>
          <w:sz w:val="28"/>
          <w:szCs w:val="28"/>
          <w:lang w:eastAsia="en-US"/>
        </w:rPr>
        <w:t>я</w:t>
      </w:r>
      <w:r w:rsidRPr="004B44F1">
        <w:rPr>
          <w:rFonts w:eastAsia="Calibri"/>
          <w:sz w:val="28"/>
          <w:szCs w:val="28"/>
          <w:lang w:eastAsia="en-US"/>
        </w:rPr>
        <w:t xml:space="preserve"> и (или) работников,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решения и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действия (бездействие) которых обжалуются;</w:t>
      </w:r>
    </w:p>
    <w:p w:rsidR="004B44F1" w:rsidRPr="004B44F1" w:rsidRDefault="004B44F1" w:rsidP="00E13F91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2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фамилию, имя, отчество (последнее - при наличии), сведения о месте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жительства заявителя (представителя заявителя) - физического лица либо наименование, сведения о месте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>нахождения заявителя</w:t>
      </w:r>
      <w:r w:rsidR="00955F22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(представителя заявителя)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- юридического лица, а также номер (номера) </w:t>
      </w:r>
      <w:r w:rsidRPr="004B44F1">
        <w:rPr>
          <w:rFonts w:eastAsia="Calibri"/>
          <w:color w:val="000000"/>
          <w:spacing w:val="5"/>
          <w:sz w:val="28"/>
          <w:szCs w:val="28"/>
          <w:lang w:eastAsia="en-US"/>
        </w:rPr>
        <w:t xml:space="preserve">контактного телефона, адрес (адреса) электронной почты (при наличии) и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почтовый адрес, по которым должен быть направлен ответ заявителю (представителю заявителя);</w:t>
      </w:r>
    </w:p>
    <w:p w:rsidR="004B44F1" w:rsidRPr="004B44F1" w:rsidRDefault="004B44F1" w:rsidP="00E13F91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2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сотрудника МФЦ, 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ее работников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;</w:t>
      </w:r>
    </w:p>
    <w:p w:rsidR="004B44F1" w:rsidRPr="004B44F1" w:rsidRDefault="004B44F1" w:rsidP="00E13F91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2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доводы, на основании которых заявитель (представитель заявителя)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сотрудника МФЦ, 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ее работников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. Заявителем (представителем заявителя) могут быть представлены документы (при наличии), подтверждающие доводы заявителя (представителя заявителя), либо их копии. </w:t>
      </w:r>
    </w:p>
    <w:p w:rsidR="004B44F1" w:rsidRPr="004B44F1" w:rsidRDefault="004B44F1" w:rsidP="00E13F91">
      <w:pPr>
        <w:shd w:val="clear" w:color="auto" w:fill="FFFFFF"/>
        <w:tabs>
          <w:tab w:val="left" w:pos="1320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 xml:space="preserve">5.7. </w:t>
      </w:r>
      <w:r w:rsidRPr="004B44F1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По результатам рассмотрения жалобы орган, предоставляющий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муниципальную услугу, принимает одно из следующих решений:</w:t>
      </w:r>
    </w:p>
    <w:p w:rsidR="004B44F1" w:rsidRPr="004B44F1" w:rsidRDefault="004B44F1" w:rsidP="00E13F91">
      <w:pPr>
        <w:shd w:val="clear" w:color="auto" w:fill="FFFFFF"/>
        <w:tabs>
          <w:tab w:val="left" w:pos="1123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28"/>
          <w:sz w:val="28"/>
          <w:szCs w:val="28"/>
          <w:lang w:eastAsia="en-US"/>
        </w:rPr>
        <w:t xml:space="preserve">1) 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жалоба удовлетворяется, в том числе в форме отмены принятого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решения, исправления допущенных органом, предоставляющим муниципальную услугу, опечаток и ошибок в выданных в результате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правовыми актами Российской Федерации, нормативными правовыми актами </w:t>
      </w:r>
      <w:r w:rsidRPr="004B44F1">
        <w:rPr>
          <w:rFonts w:eastAsia="Calibri"/>
          <w:color w:val="000000"/>
          <w:spacing w:val="2"/>
          <w:sz w:val="28"/>
          <w:szCs w:val="28"/>
          <w:lang w:eastAsia="en-US"/>
        </w:rPr>
        <w:t xml:space="preserve">Смоленской области, муниципальными правовыми актами, а также в иных </w:t>
      </w:r>
      <w:r w:rsidRPr="004B44F1">
        <w:rPr>
          <w:rFonts w:eastAsia="Calibri"/>
          <w:color w:val="000000"/>
          <w:spacing w:val="-10"/>
          <w:sz w:val="28"/>
          <w:szCs w:val="28"/>
          <w:lang w:eastAsia="en-US"/>
        </w:rPr>
        <w:t>формах;</w:t>
      </w:r>
    </w:p>
    <w:p w:rsidR="004B44F1" w:rsidRPr="004B44F1" w:rsidRDefault="004B44F1" w:rsidP="00E13F91">
      <w:pPr>
        <w:shd w:val="clear" w:color="auto" w:fill="FFFFFF"/>
        <w:tabs>
          <w:tab w:val="left" w:pos="1018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2"/>
          <w:sz w:val="28"/>
          <w:szCs w:val="28"/>
          <w:lang w:eastAsia="en-US"/>
        </w:rPr>
        <w:t>2)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в удовлетворении жалобы отказывается.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3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5.8. Не позднее дня, следующего за днем принятия решения, заявителю (представителю заявителя) в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письменной форме и по желанию заявителя (представителя заявителя) в электронной форме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направляется мотивированный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lastRenderedPageBreak/>
        <w:t>ответ о результатах рассмотрения жалобы.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5.9. В случае признания жалобы подлежащей удовлетворению в ответе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заявителю (представителю заявителя) дается информация о действиях, осуществляемых органом, предоставляющим муниципальную услугу, МФЦ либо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организацией,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 xml:space="preserve">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в целях незамедлительного </w:t>
      </w:r>
      <w:r w:rsidRPr="004B44F1">
        <w:rPr>
          <w:rFonts w:eastAsia="Calibri"/>
          <w:color w:val="000000"/>
          <w:spacing w:val="2"/>
          <w:sz w:val="28"/>
          <w:szCs w:val="28"/>
          <w:lang w:eastAsia="en-US"/>
        </w:rPr>
        <w:t xml:space="preserve">устранения выявленных нарушений при оказании муниципальной услуги, а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также приносятся извинения за доставленные неудобства и указывается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информация о дальнейших действиях, которые необходимо совершить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заявителю (представителю заявителя) в целях получения муниципальной услуги. </w:t>
      </w:r>
    </w:p>
    <w:p w:rsidR="004B44F1" w:rsidRPr="004B44F1" w:rsidRDefault="004B44F1" w:rsidP="00E13F91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3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В случае </w:t>
      </w:r>
      <w:proofErr w:type="gramStart"/>
      <w:r w:rsidRPr="004B44F1">
        <w:rPr>
          <w:rFonts w:eastAsia="Calibri"/>
          <w:color w:val="000000"/>
          <w:spacing w:val="4"/>
          <w:sz w:val="28"/>
          <w:szCs w:val="28"/>
          <w:lang w:eastAsia="en-US"/>
        </w:rPr>
        <w:t>признания жалобы</w:t>
      </w:r>
      <w:proofErr w:type="gramEnd"/>
      <w:r w:rsidRPr="004B44F1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не подлежащей удовлетворению в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ответе заявителю (представителю заявителя) даются аргументированные разъяснения о причинах </w:t>
      </w:r>
      <w:r w:rsidRPr="004B44F1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принятого решения, а также информация о порядке обжалования принятого </w:t>
      </w:r>
      <w:r w:rsidRPr="004B44F1">
        <w:rPr>
          <w:rFonts w:eastAsia="Calibri"/>
          <w:color w:val="000000"/>
          <w:spacing w:val="-9"/>
          <w:sz w:val="28"/>
          <w:szCs w:val="28"/>
          <w:lang w:eastAsia="en-US"/>
        </w:rPr>
        <w:t>решения.</w:t>
      </w:r>
    </w:p>
    <w:p w:rsidR="004B44F1" w:rsidRPr="004B44F1" w:rsidRDefault="004B44F1" w:rsidP="00E13F91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2"/>
          <w:sz w:val="28"/>
          <w:szCs w:val="28"/>
          <w:lang w:eastAsia="en-US"/>
        </w:rPr>
        <w:t xml:space="preserve">В случае установления в ходе или по результатам рассмотрения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жалобы признаков состава административного правонарушения или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преступления должностное лицо, работник, наделенные полномочиями по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рассмотрению жалоб, незамедлительно направляют имеющиеся материалы в </w:t>
      </w:r>
      <w:r w:rsidRPr="004B44F1">
        <w:rPr>
          <w:rFonts w:eastAsia="Calibri"/>
          <w:color w:val="000000"/>
          <w:spacing w:val="-7"/>
          <w:sz w:val="28"/>
          <w:szCs w:val="28"/>
          <w:lang w:eastAsia="en-US"/>
        </w:rPr>
        <w:t>органы прокуратуры.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2"/>
          <w:sz w:val="28"/>
          <w:szCs w:val="28"/>
          <w:lang w:eastAsia="en-US"/>
        </w:rPr>
        <w:t>5.12.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Заявитель  (представитель заявителя) вправе обжаловать решения, принятые в ходе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предоставления муниципальной услуги, действия (бездействие) должностного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лица органа, предоставляющего муниципальную услугу, либо муниципального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служащего, МФЦ, сотрудника МФЦ,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ее работников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в судебном порядке.</w:t>
      </w:r>
    </w:p>
    <w:p w:rsidR="004B44F1" w:rsidRPr="004B44F1" w:rsidRDefault="004B44F1" w:rsidP="004B44F1">
      <w:pPr>
        <w:spacing w:after="200" w:line="276" w:lineRule="auto"/>
        <w:rPr>
          <w:rFonts w:ascii="Calibri" w:eastAsia="Calibri" w:hAnsi="Calibri"/>
          <w:color w:val="000000"/>
          <w:spacing w:val="-6"/>
          <w:sz w:val="28"/>
          <w:szCs w:val="28"/>
          <w:lang w:eastAsia="en-US"/>
        </w:rPr>
      </w:pPr>
    </w:p>
    <w:p w:rsidR="00307B7E" w:rsidRDefault="00307B7E" w:rsidP="009D6E8F">
      <w:pPr>
        <w:pStyle w:val="26"/>
        <w:shd w:val="clear" w:color="auto" w:fill="auto"/>
        <w:tabs>
          <w:tab w:val="left" w:pos="1252"/>
        </w:tabs>
        <w:spacing w:after="303" w:line="240" w:lineRule="auto"/>
        <w:contextualSpacing/>
        <w:jc w:val="both"/>
        <w:rPr>
          <w:rFonts w:ascii="Arial" w:hAnsi="Arial" w:cs="Arial"/>
          <w:color w:val="333333"/>
          <w:sz w:val="23"/>
          <w:szCs w:val="23"/>
        </w:rPr>
      </w:pPr>
    </w:p>
    <w:p w:rsidR="008015F4" w:rsidRDefault="008015F4" w:rsidP="00307B7E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  <w:sectPr w:rsidR="008015F4" w:rsidSect="00DE5B4A">
          <w:headerReference w:type="default" r:id="rId22"/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A00C5A" w:rsidRPr="00121695" w:rsidRDefault="00A00C5A" w:rsidP="00A00C5A">
      <w:pPr>
        <w:pageBreakBefore/>
        <w:widowControl w:val="0"/>
        <w:tabs>
          <w:tab w:val="left" w:pos="709"/>
        </w:tabs>
        <w:autoSpaceDE w:val="0"/>
        <w:autoSpaceDN w:val="0"/>
        <w:ind w:left="5103"/>
        <w:outlineLvl w:val="1"/>
        <w:rPr>
          <w:color w:val="000000" w:themeColor="text1"/>
          <w:sz w:val="28"/>
          <w:szCs w:val="28"/>
        </w:rPr>
      </w:pPr>
      <w:r w:rsidRPr="00121695">
        <w:rPr>
          <w:color w:val="000000" w:themeColor="text1"/>
          <w:sz w:val="28"/>
          <w:szCs w:val="28"/>
        </w:rPr>
        <w:lastRenderedPageBreak/>
        <w:t xml:space="preserve">Приложение </w:t>
      </w:r>
    </w:p>
    <w:p w:rsidR="00A00C5A" w:rsidRPr="00121695" w:rsidRDefault="00A00C5A" w:rsidP="00A00C5A">
      <w:pPr>
        <w:widowControl w:val="0"/>
        <w:tabs>
          <w:tab w:val="left" w:pos="709"/>
        </w:tabs>
        <w:autoSpaceDE w:val="0"/>
        <w:autoSpaceDN w:val="0"/>
        <w:ind w:left="5103"/>
        <w:outlineLvl w:val="1"/>
        <w:rPr>
          <w:color w:val="000000" w:themeColor="text1"/>
          <w:sz w:val="28"/>
          <w:szCs w:val="28"/>
        </w:rPr>
      </w:pPr>
      <w:r w:rsidRPr="00121695">
        <w:rPr>
          <w:color w:val="000000" w:themeColor="text1"/>
          <w:sz w:val="28"/>
          <w:szCs w:val="28"/>
        </w:rPr>
        <w:t>к Административному регламенту</w:t>
      </w:r>
      <w:r w:rsidR="00D22473">
        <w:rPr>
          <w:color w:val="000000" w:themeColor="text1"/>
          <w:sz w:val="28"/>
          <w:szCs w:val="28"/>
        </w:rPr>
        <w:t xml:space="preserve"> Администрации города Смоленска </w:t>
      </w:r>
      <w:r w:rsidR="004B3CA2" w:rsidRPr="004B3CA2">
        <w:rPr>
          <w:sz w:val="28"/>
          <w:szCs w:val="28"/>
        </w:rPr>
        <w:t xml:space="preserve"> </w:t>
      </w:r>
      <w:r w:rsidR="004B3CA2" w:rsidRPr="004B3CA2">
        <w:rPr>
          <w:color w:val="000000" w:themeColor="text1"/>
          <w:sz w:val="28"/>
          <w:szCs w:val="28"/>
        </w:rPr>
        <w:t xml:space="preserve">по предоставлению муниципальной услуги </w:t>
      </w:r>
      <w:r w:rsidR="004B3CA2" w:rsidRPr="004B3CA2">
        <w:rPr>
          <w:bCs/>
          <w:color w:val="000000" w:themeColor="text1"/>
          <w:sz w:val="28"/>
          <w:szCs w:val="28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4B3CA2" w:rsidRPr="004B3CA2">
        <w:rPr>
          <w:color w:val="000000" w:themeColor="text1"/>
          <w:sz w:val="28"/>
          <w:szCs w:val="28"/>
        </w:rPr>
        <w:t>»</w:t>
      </w:r>
    </w:p>
    <w:p w:rsidR="00A00C5A" w:rsidRPr="00121695" w:rsidRDefault="00A00C5A" w:rsidP="00A00C5A">
      <w:pPr>
        <w:widowControl w:val="0"/>
        <w:tabs>
          <w:tab w:val="left" w:pos="709"/>
        </w:tabs>
        <w:autoSpaceDE w:val="0"/>
        <w:autoSpaceDN w:val="0"/>
        <w:ind w:left="5103"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A00C5A" w:rsidRDefault="00966C95" w:rsidP="00966C95">
      <w:pPr>
        <w:widowControl w:val="0"/>
        <w:tabs>
          <w:tab w:val="left" w:pos="709"/>
        </w:tabs>
        <w:autoSpaceDE w:val="0"/>
        <w:autoSpaceDN w:val="0"/>
        <w:ind w:left="5664"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(ф</w:t>
      </w:r>
      <w:r w:rsidR="00A00C5A" w:rsidRPr="00121695">
        <w:rPr>
          <w:color w:val="000000" w:themeColor="text1"/>
          <w:sz w:val="28"/>
          <w:szCs w:val="28"/>
        </w:rPr>
        <w:t>орма</w:t>
      </w:r>
      <w:r>
        <w:rPr>
          <w:color w:val="000000" w:themeColor="text1"/>
          <w:sz w:val="28"/>
          <w:szCs w:val="28"/>
        </w:rPr>
        <w:t>)</w:t>
      </w:r>
    </w:p>
    <w:p w:rsidR="00966C95" w:rsidRPr="00121695" w:rsidRDefault="00966C95" w:rsidP="00966C95">
      <w:pPr>
        <w:widowControl w:val="0"/>
        <w:tabs>
          <w:tab w:val="left" w:pos="709"/>
        </w:tabs>
        <w:autoSpaceDE w:val="0"/>
        <w:autoSpaceDN w:val="0"/>
        <w:ind w:left="5664"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A00C5A" w:rsidRPr="00121695" w:rsidRDefault="00A00C5A" w:rsidP="00A00C5A">
      <w:pPr>
        <w:widowControl w:val="0"/>
        <w:tabs>
          <w:tab w:val="left" w:pos="709"/>
          <w:tab w:val="left" w:pos="4395"/>
          <w:tab w:val="left" w:pos="5103"/>
        </w:tabs>
        <w:autoSpaceDE w:val="0"/>
        <w:autoSpaceDN w:val="0"/>
        <w:ind w:left="3402"/>
        <w:rPr>
          <w:color w:val="000000" w:themeColor="text1"/>
          <w:sz w:val="20"/>
          <w:szCs w:val="20"/>
        </w:rPr>
      </w:pPr>
      <w:r w:rsidRPr="00121695">
        <w:rPr>
          <w:color w:val="000000" w:themeColor="text1"/>
          <w:sz w:val="28"/>
          <w:szCs w:val="28"/>
        </w:rPr>
        <w:t>Главе города Смоленска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от ________________________________________</w:t>
      </w:r>
      <w:r w:rsidR="00D22473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 xml:space="preserve">(для юридических лиц - </w:t>
      </w:r>
      <w:proofErr w:type="gramStart"/>
      <w:r w:rsidRPr="00CB4627">
        <w:rPr>
          <w:color w:val="000000" w:themeColor="text1"/>
          <w:sz w:val="20"/>
          <w:szCs w:val="20"/>
        </w:rPr>
        <w:t>полное  наименование</w:t>
      </w:r>
      <w:proofErr w:type="gramEnd"/>
      <w:r w:rsidRPr="00CB4627">
        <w:rPr>
          <w:color w:val="000000" w:themeColor="text1"/>
          <w:sz w:val="20"/>
          <w:szCs w:val="20"/>
        </w:rPr>
        <w:t xml:space="preserve"> (с указанием  организационно-правовой формы, ИНН</w:t>
      </w:r>
      <w:r w:rsidRPr="00CB4627">
        <w:rPr>
          <w:color w:val="000000" w:themeColor="text1"/>
          <w:sz w:val="20"/>
          <w:szCs w:val="20"/>
          <w:vertAlign w:val="superscript"/>
        </w:rPr>
        <w:t>1</w:t>
      </w:r>
      <w:r w:rsidRPr="00CB4627">
        <w:rPr>
          <w:color w:val="000000" w:themeColor="text1"/>
          <w:sz w:val="20"/>
          <w:szCs w:val="20"/>
        </w:rPr>
        <w:t>, ОГРН</w:t>
      </w:r>
      <w:r w:rsidRPr="00CB4627">
        <w:rPr>
          <w:color w:val="000000" w:themeColor="text1"/>
          <w:sz w:val="20"/>
          <w:szCs w:val="20"/>
          <w:vertAlign w:val="superscript"/>
        </w:rPr>
        <w:t>1</w:t>
      </w:r>
      <w:r w:rsidRPr="00CB4627">
        <w:rPr>
          <w:color w:val="000000" w:themeColor="text1"/>
          <w:sz w:val="20"/>
          <w:szCs w:val="20"/>
        </w:rPr>
        <w:t xml:space="preserve">), для физических лиц </w:t>
      </w:r>
      <w:r w:rsidR="00966C95">
        <w:rPr>
          <w:color w:val="000000" w:themeColor="text1"/>
          <w:sz w:val="20"/>
          <w:szCs w:val="20"/>
        </w:rPr>
        <w:t>–</w:t>
      </w:r>
      <w:r w:rsidRPr="00CB4627">
        <w:rPr>
          <w:color w:val="000000" w:themeColor="text1"/>
          <w:sz w:val="20"/>
          <w:szCs w:val="20"/>
        </w:rPr>
        <w:t xml:space="preserve"> </w:t>
      </w:r>
      <w:r w:rsidR="00D22473">
        <w:rPr>
          <w:color w:val="000000" w:themeColor="text1"/>
          <w:sz w:val="20"/>
          <w:szCs w:val="20"/>
        </w:rPr>
        <w:t xml:space="preserve">               </w:t>
      </w:r>
      <w:r w:rsidRPr="00CB4627">
        <w:rPr>
          <w:color w:val="000000" w:themeColor="text1"/>
          <w:sz w:val="20"/>
          <w:szCs w:val="20"/>
        </w:rPr>
        <w:t>Ф</w:t>
      </w:r>
      <w:r w:rsidR="00966C95">
        <w:rPr>
          <w:color w:val="000000" w:themeColor="text1"/>
          <w:sz w:val="20"/>
          <w:szCs w:val="20"/>
        </w:rPr>
        <w:t>.</w:t>
      </w:r>
      <w:r w:rsidR="00D22473">
        <w:rPr>
          <w:color w:val="000000" w:themeColor="text1"/>
          <w:sz w:val="20"/>
          <w:szCs w:val="20"/>
        </w:rPr>
        <w:t xml:space="preserve"> </w:t>
      </w:r>
      <w:r w:rsidRPr="00CB4627">
        <w:rPr>
          <w:color w:val="000000" w:themeColor="text1"/>
          <w:sz w:val="20"/>
          <w:szCs w:val="20"/>
        </w:rPr>
        <w:t>И</w:t>
      </w:r>
      <w:r w:rsidR="00966C95">
        <w:rPr>
          <w:color w:val="000000" w:themeColor="text1"/>
          <w:sz w:val="20"/>
          <w:szCs w:val="20"/>
        </w:rPr>
        <w:t>.</w:t>
      </w:r>
      <w:r w:rsidR="00D22473">
        <w:rPr>
          <w:color w:val="000000" w:themeColor="text1"/>
          <w:sz w:val="20"/>
          <w:szCs w:val="20"/>
        </w:rPr>
        <w:t xml:space="preserve"> </w:t>
      </w:r>
      <w:r w:rsidRPr="00CB4627">
        <w:rPr>
          <w:color w:val="000000" w:themeColor="text1"/>
          <w:sz w:val="20"/>
          <w:szCs w:val="20"/>
        </w:rPr>
        <w:t>О,   реквизиты документа, удостоверяющего личность</w:t>
      </w:r>
      <w:r w:rsidR="000E7DDB" w:rsidRPr="00CB4627">
        <w:rPr>
          <w:color w:val="000000" w:themeColor="text1"/>
          <w:sz w:val="20"/>
          <w:szCs w:val="20"/>
        </w:rPr>
        <w:t>, для индивидуальных предпринимателей – государс</w:t>
      </w:r>
      <w:r w:rsidR="004E4E7F" w:rsidRPr="00CB4627">
        <w:rPr>
          <w:color w:val="000000" w:themeColor="text1"/>
          <w:sz w:val="20"/>
          <w:szCs w:val="20"/>
        </w:rPr>
        <w:t>т</w:t>
      </w:r>
      <w:r w:rsidR="000E7DDB" w:rsidRPr="00CB4627">
        <w:rPr>
          <w:color w:val="000000" w:themeColor="text1"/>
          <w:sz w:val="20"/>
          <w:szCs w:val="20"/>
        </w:rPr>
        <w:t>венный регистрационный номер записи о государственной регистрации юридического лица в ЕГРЮЛ, идентификационный номер налогоплательщика)</w:t>
      </w:r>
    </w:p>
    <w:p w:rsidR="00A00C5A" w:rsidRPr="00CB4627" w:rsidRDefault="00966C95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A00C5A" w:rsidRPr="00CB4627">
        <w:rPr>
          <w:color w:val="000000" w:themeColor="text1"/>
          <w:sz w:val="28"/>
          <w:szCs w:val="28"/>
        </w:rPr>
        <w:t>естонахождение (место жительства)  заявителя __________________________________________</w:t>
      </w:r>
      <w:r w:rsidR="00D22473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__________________________________________</w:t>
      </w:r>
      <w:r w:rsidR="00D22473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>(для  юридического  лица -  юридический  и фактический адрес</w:t>
      </w:r>
      <w:r w:rsidR="00966C95">
        <w:rPr>
          <w:color w:val="000000" w:themeColor="text1"/>
          <w:sz w:val="20"/>
          <w:szCs w:val="20"/>
        </w:rPr>
        <w:t>а</w:t>
      </w:r>
      <w:r w:rsidRPr="00CB4627">
        <w:rPr>
          <w:color w:val="000000" w:themeColor="text1"/>
          <w:sz w:val="20"/>
          <w:szCs w:val="20"/>
        </w:rPr>
        <w:t xml:space="preserve">;  </w:t>
      </w:r>
      <w:r w:rsidR="00966C95">
        <w:rPr>
          <w:color w:val="000000" w:themeColor="text1"/>
          <w:sz w:val="20"/>
          <w:szCs w:val="20"/>
        </w:rPr>
        <w:t xml:space="preserve">                    </w:t>
      </w:r>
      <w:r w:rsidRPr="00CB4627">
        <w:rPr>
          <w:color w:val="000000" w:themeColor="text1"/>
          <w:sz w:val="20"/>
          <w:szCs w:val="20"/>
        </w:rPr>
        <w:t xml:space="preserve"> </w:t>
      </w:r>
      <w:r w:rsidR="00966C95">
        <w:rPr>
          <w:color w:val="000000" w:themeColor="text1"/>
          <w:sz w:val="20"/>
          <w:szCs w:val="20"/>
        </w:rPr>
        <w:t xml:space="preserve">для </w:t>
      </w:r>
      <w:r w:rsidRPr="00CB4627">
        <w:rPr>
          <w:color w:val="000000" w:themeColor="text1"/>
          <w:sz w:val="20"/>
          <w:szCs w:val="20"/>
        </w:rPr>
        <w:t>физического лица</w:t>
      </w:r>
      <w:r w:rsidR="00CA17B0">
        <w:rPr>
          <w:color w:val="000000" w:themeColor="text1"/>
          <w:sz w:val="20"/>
          <w:szCs w:val="20"/>
        </w:rPr>
        <w:t>, индивидуального предпринимателя</w:t>
      </w:r>
      <w:r w:rsidRPr="00CB4627">
        <w:rPr>
          <w:color w:val="000000" w:themeColor="text1"/>
          <w:sz w:val="20"/>
          <w:szCs w:val="20"/>
        </w:rPr>
        <w:t xml:space="preserve"> - адрес</w:t>
      </w:r>
      <w:r w:rsidR="00966C95">
        <w:rPr>
          <w:color w:val="000000" w:themeColor="text1"/>
          <w:sz w:val="20"/>
          <w:szCs w:val="20"/>
        </w:rPr>
        <w:t>а</w:t>
      </w:r>
      <w:r w:rsidRPr="00CB4627">
        <w:rPr>
          <w:color w:val="000000" w:themeColor="text1"/>
          <w:sz w:val="20"/>
          <w:szCs w:val="20"/>
        </w:rPr>
        <w:t xml:space="preserve"> места регистрации и фактического проживания)</w:t>
      </w:r>
    </w:p>
    <w:p w:rsidR="00A00C5A" w:rsidRPr="00CB4627" w:rsidRDefault="00A00C5A" w:rsidP="00A00C5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8"/>
          <w:szCs w:val="28"/>
        </w:rPr>
        <w:t xml:space="preserve">в лице </w:t>
      </w:r>
      <w:r w:rsidRPr="00CB4627">
        <w:rPr>
          <w:color w:val="000000" w:themeColor="text1"/>
          <w:sz w:val="20"/>
          <w:szCs w:val="20"/>
        </w:rPr>
        <w:t>___________________________________________________</w:t>
      </w:r>
      <w:r w:rsidR="00673985">
        <w:rPr>
          <w:color w:val="000000" w:themeColor="text1"/>
          <w:sz w:val="20"/>
          <w:szCs w:val="20"/>
        </w:rPr>
        <w:t>_____</w:t>
      </w:r>
      <w:r w:rsidRPr="00CB4627">
        <w:rPr>
          <w:color w:val="000000" w:themeColor="text1"/>
          <w:sz w:val="20"/>
          <w:szCs w:val="20"/>
        </w:rPr>
        <w:t>,</w:t>
      </w:r>
    </w:p>
    <w:p w:rsidR="00A00C5A" w:rsidRPr="00CB4627" w:rsidRDefault="00A00C5A" w:rsidP="00121695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>(фамилия, имя, отчество и должность представителя заявителя)</w:t>
      </w:r>
    </w:p>
    <w:p w:rsidR="00A00C5A" w:rsidRPr="00CB4627" w:rsidRDefault="00A00C5A" w:rsidP="00A00C5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8"/>
          <w:szCs w:val="28"/>
          <w:vertAlign w:val="superscript"/>
        </w:rPr>
      </w:pPr>
      <w:r w:rsidRPr="00CB4627">
        <w:rPr>
          <w:color w:val="000000" w:themeColor="text1"/>
          <w:sz w:val="28"/>
          <w:szCs w:val="28"/>
        </w:rPr>
        <w:t>действующего на основании</w:t>
      </w:r>
      <w:r w:rsidRPr="00CB4627">
        <w:rPr>
          <w:color w:val="000000" w:themeColor="text1"/>
          <w:sz w:val="28"/>
          <w:szCs w:val="28"/>
          <w:vertAlign w:val="superscript"/>
        </w:rPr>
        <w:t>2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__________________________________________</w:t>
      </w:r>
      <w:r w:rsidR="00673985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 xml:space="preserve">                                                 __________________________________________</w:t>
      </w:r>
      <w:r w:rsidR="00673985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0E7DDB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>(наименование, номер  и  дата  документа,  удостоверяющего  полномочия</w:t>
      </w:r>
      <w:r w:rsidR="000E7DDB" w:rsidRPr="00CB4627">
        <w:rPr>
          <w:color w:val="000000" w:themeColor="text1"/>
          <w:sz w:val="20"/>
          <w:szCs w:val="20"/>
        </w:rPr>
        <w:t xml:space="preserve"> </w:t>
      </w:r>
      <w:r w:rsidRPr="00CB4627">
        <w:rPr>
          <w:color w:val="000000" w:themeColor="text1"/>
          <w:sz w:val="20"/>
          <w:szCs w:val="20"/>
        </w:rPr>
        <w:t>представителя заявителя)</w:t>
      </w:r>
    </w:p>
    <w:p w:rsidR="00A00C5A" w:rsidRPr="00CB4627" w:rsidRDefault="00966C95" w:rsidP="00A00C5A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A00C5A" w:rsidRPr="00CB4627">
        <w:rPr>
          <w:color w:val="000000" w:themeColor="text1"/>
          <w:sz w:val="28"/>
          <w:szCs w:val="28"/>
        </w:rPr>
        <w:t>онтактные телефоны (факс):</w:t>
      </w:r>
    </w:p>
    <w:p w:rsidR="00A00C5A" w:rsidRPr="00CB4627" w:rsidRDefault="00A00C5A" w:rsidP="000E7DDB">
      <w:pPr>
        <w:widowControl w:val="0"/>
        <w:tabs>
          <w:tab w:val="left" w:pos="70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_________________________________________</w:t>
      </w:r>
      <w:r w:rsidR="00184D72">
        <w:rPr>
          <w:color w:val="000000" w:themeColor="text1"/>
          <w:sz w:val="28"/>
          <w:szCs w:val="28"/>
        </w:rPr>
        <w:t>_____</w:t>
      </w:r>
    </w:p>
    <w:p w:rsidR="00A00C5A" w:rsidRPr="00CB4627" w:rsidRDefault="00A00C5A" w:rsidP="000E7DDB">
      <w:pPr>
        <w:widowControl w:val="0"/>
        <w:tabs>
          <w:tab w:val="left" w:pos="70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_________________________________________</w:t>
      </w:r>
      <w:r w:rsidR="00184D72">
        <w:rPr>
          <w:color w:val="000000" w:themeColor="text1"/>
          <w:sz w:val="28"/>
          <w:szCs w:val="28"/>
        </w:rPr>
        <w:t>_____</w:t>
      </w:r>
    </w:p>
    <w:p w:rsidR="00A00C5A" w:rsidRPr="00CB4627" w:rsidRDefault="00A00C5A" w:rsidP="00121695">
      <w:pPr>
        <w:widowControl w:val="0"/>
        <w:tabs>
          <w:tab w:val="left" w:pos="70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e-</w:t>
      </w:r>
      <w:proofErr w:type="spellStart"/>
      <w:r w:rsidRPr="00CB4627">
        <w:rPr>
          <w:color w:val="000000" w:themeColor="text1"/>
          <w:sz w:val="28"/>
          <w:szCs w:val="28"/>
        </w:rPr>
        <w:t>mail</w:t>
      </w:r>
      <w:proofErr w:type="spellEnd"/>
      <w:r w:rsidRPr="00CB4627">
        <w:rPr>
          <w:color w:val="000000" w:themeColor="text1"/>
          <w:sz w:val="28"/>
          <w:szCs w:val="28"/>
        </w:rPr>
        <w:t xml:space="preserve"> (при наличии) _______________________</w:t>
      </w:r>
      <w:r w:rsidR="00184D72">
        <w:rPr>
          <w:color w:val="000000" w:themeColor="text1"/>
          <w:sz w:val="28"/>
          <w:szCs w:val="28"/>
        </w:rPr>
        <w:t>_____</w:t>
      </w:r>
    </w:p>
    <w:p w:rsidR="00A00C5A" w:rsidRPr="00A00C5A" w:rsidRDefault="00A00C5A" w:rsidP="00A00C5A">
      <w:pPr>
        <w:widowControl w:val="0"/>
        <w:tabs>
          <w:tab w:val="left" w:pos="709"/>
        </w:tabs>
        <w:autoSpaceDE w:val="0"/>
        <w:autoSpaceDN w:val="0"/>
        <w:ind w:firstLine="709"/>
        <w:jc w:val="right"/>
        <w:rPr>
          <w:color w:val="FF0000"/>
          <w:sz w:val="28"/>
          <w:szCs w:val="28"/>
        </w:rPr>
      </w:pPr>
    </w:p>
    <w:p w:rsidR="00A00C5A" w:rsidRPr="00A00C5A" w:rsidRDefault="00A00C5A" w:rsidP="00A00C5A">
      <w:pPr>
        <w:widowControl w:val="0"/>
        <w:tabs>
          <w:tab w:val="left" w:pos="709"/>
        </w:tabs>
        <w:autoSpaceDE w:val="0"/>
        <w:autoSpaceDN w:val="0"/>
        <w:ind w:firstLine="709"/>
        <w:jc w:val="right"/>
        <w:rPr>
          <w:color w:val="FF0000"/>
          <w:sz w:val="28"/>
          <w:szCs w:val="28"/>
        </w:rPr>
      </w:pPr>
    </w:p>
    <w:p w:rsidR="00C805C6" w:rsidRPr="00D22473" w:rsidRDefault="00673985" w:rsidP="005F669F">
      <w:pPr>
        <w:jc w:val="center"/>
        <w:rPr>
          <w:b/>
          <w:sz w:val="28"/>
          <w:szCs w:val="28"/>
          <w:lang w:eastAsia="x-none"/>
        </w:rPr>
      </w:pPr>
      <w:bookmarkStart w:id="32" w:name="P567"/>
      <w:bookmarkEnd w:id="32"/>
      <w:r>
        <w:rPr>
          <w:b/>
          <w:sz w:val="28"/>
          <w:szCs w:val="28"/>
          <w:lang w:eastAsia="x-none"/>
        </w:rPr>
        <w:t xml:space="preserve">З А Я В Л Е Н И Е </w:t>
      </w:r>
    </w:p>
    <w:p w:rsidR="00C805C6" w:rsidRPr="00D22473" w:rsidRDefault="00BD3FB5" w:rsidP="005F669F">
      <w:pPr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о заключении соглашения </w:t>
      </w:r>
      <w:r w:rsidR="00D72ED5">
        <w:rPr>
          <w:b/>
          <w:sz w:val="28"/>
          <w:szCs w:val="28"/>
          <w:lang w:eastAsia="x-none"/>
        </w:rPr>
        <w:t>об установлении сервитута</w:t>
      </w:r>
    </w:p>
    <w:p w:rsidR="00C805C6" w:rsidRPr="00C805C6" w:rsidRDefault="00C805C6" w:rsidP="00C805C6">
      <w:pPr>
        <w:jc w:val="both"/>
        <w:rPr>
          <w:sz w:val="28"/>
          <w:szCs w:val="28"/>
          <w:lang w:eastAsia="x-none"/>
        </w:rPr>
      </w:pPr>
    </w:p>
    <w:p w:rsidR="00A12414" w:rsidRDefault="00C805C6" w:rsidP="00C805C6">
      <w:pPr>
        <w:ind w:firstLine="708"/>
        <w:jc w:val="both"/>
        <w:rPr>
          <w:sz w:val="28"/>
          <w:szCs w:val="28"/>
          <w:lang w:eastAsia="x-none"/>
        </w:rPr>
      </w:pPr>
      <w:r w:rsidRPr="00C805C6">
        <w:rPr>
          <w:sz w:val="28"/>
          <w:szCs w:val="28"/>
          <w:lang w:eastAsia="x-none"/>
        </w:rPr>
        <w:t xml:space="preserve">Прошу </w:t>
      </w:r>
      <w:r w:rsidR="00BD3FB5">
        <w:rPr>
          <w:sz w:val="28"/>
          <w:szCs w:val="28"/>
          <w:lang w:eastAsia="x-none"/>
        </w:rPr>
        <w:t>заключить соглашение об  установлении</w:t>
      </w:r>
      <w:r w:rsidR="00D72ED5">
        <w:rPr>
          <w:sz w:val="28"/>
          <w:szCs w:val="28"/>
          <w:lang w:eastAsia="x-none"/>
        </w:rPr>
        <w:t xml:space="preserve"> сервитут</w:t>
      </w:r>
      <w:r w:rsidR="00BD3FB5">
        <w:rPr>
          <w:sz w:val="28"/>
          <w:szCs w:val="28"/>
          <w:lang w:eastAsia="x-none"/>
        </w:rPr>
        <w:t>а</w:t>
      </w:r>
      <w:r w:rsidR="00D72ED5">
        <w:rPr>
          <w:sz w:val="28"/>
          <w:szCs w:val="28"/>
          <w:lang w:eastAsia="x-none"/>
        </w:rPr>
        <w:t xml:space="preserve"> на </w:t>
      </w:r>
      <w:r w:rsidRPr="00C805C6">
        <w:rPr>
          <w:sz w:val="28"/>
          <w:szCs w:val="28"/>
          <w:lang w:eastAsia="x-none"/>
        </w:rPr>
        <w:t xml:space="preserve"> земельный участок</w:t>
      </w:r>
      <w:r w:rsidR="00A12414">
        <w:rPr>
          <w:sz w:val="28"/>
          <w:szCs w:val="28"/>
          <w:lang w:eastAsia="x-none"/>
        </w:rPr>
        <w:t xml:space="preserve"> (часть земельного участка)</w:t>
      </w:r>
      <w:r w:rsidRPr="00C805C6">
        <w:rPr>
          <w:sz w:val="28"/>
          <w:szCs w:val="28"/>
          <w:lang w:eastAsia="x-none"/>
        </w:rPr>
        <w:t xml:space="preserve"> с кадастровым номером _____________</w:t>
      </w:r>
      <w:r>
        <w:rPr>
          <w:sz w:val="28"/>
          <w:szCs w:val="28"/>
          <w:lang w:eastAsia="x-none"/>
        </w:rPr>
        <w:t>_________________________</w:t>
      </w:r>
      <w:r w:rsidR="00A12414">
        <w:rPr>
          <w:sz w:val="28"/>
          <w:szCs w:val="28"/>
          <w:lang w:eastAsia="x-none"/>
        </w:rPr>
        <w:t>___</w:t>
      </w:r>
      <w:r w:rsidR="00BD3FB5">
        <w:rPr>
          <w:sz w:val="28"/>
          <w:szCs w:val="28"/>
          <w:lang w:eastAsia="x-none"/>
        </w:rPr>
        <w:t>_____________________________</w:t>
      </w:r>
      <w:r w:rsidR="00184D72">
        <w:rPr>
          <w:sz w:val="28"/>
          <w:szCs w:val="28"/>
          <w:lang w:eastAsia="x-none"/>
        </w:rPr>
        <w:t xml:space="preserve">, </w:t>
      </w:r>
    </w:p>
    <w:p w:rsidR="00C805C6" w:rsidRPr="00C805C6" w:rsidRDefault="00184D72" w:rsidP="00A12414">
      <w:pPr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р</w:t>
      </w:r>
      <w:r w:rsidR="00A12414">
        <w:rPr>
          <w:sz w:val="28"/>
          <w:szCs w:val="28"/>
          <w:lang w:eastAsia="x-none"/>
        </w:rPr>
        <w:t>асположенный</w:t>
      </w:r>
      <w:r w:rsidR="00E740DF">
        <w:rPr>
          <w:sz w:val="28"/>
          <w:szCs w:val="28"/>
          <w:lang w:eastAsia="x-none"/>
        </w:rPr>
        <w:t xml:space="preserve"> (ого)</w:t>
      </w:r>
      <w:r w:rsidR="00A12414">
        <w:rPr>
          <w:sz w:val="28"/>
          <w:szCs w:val="28"/>
          <w:lang w:eastAsia="x-none"/>
        </w:rPr>
        <w:t xml:space="preserve"> по </w:t>
      </w:r>
      <w:proofErr w:type="gramStart"/>
      <w:r w:rsidR="00A12414">
        <w:rPr>
          <w:sz w:val="28"/>
          <w:szCs w:val="28"/>
          <w:lang w:eastAsia="x-none"/>
        </w:rPr>
        <w:t>адресу:_</w:t>
      </w:r>
      <w:proofErr w:type="gramEnd"/>
      <w:r w:rsidR="00A12414">
        <w:rPr>
          <w:sz w:val="28"/>
          <w:szCs w:val="28"/>
          <w:lang w:eastAsia="x-none"/>
        </w:rPr>
        <w:t>_________________________________________</w:t>
      </w:r>
      <w:r>
        <w:rPr>
          <w:sz w:val="28"/>
          <w:szCs w:val="28"/>
          <w:lang w:eastAsia="x-none"/>
        </w:rPr>
        <w:t>.</w:t>
      </w:r>
      <w:r w:rsidR="00C805C6" w:rsidRPr="00C805C6">
        <w:rPr>
          <w:sz w:val="28"/>
          <w:szCs w:val="28"/>
          <w:lang w:eastAsia="x-none"/>
        </w:rPr>
        <w:t xml:space="preserve"> </w:t>
      </w:r>
      <w:r w:rsidR="00A12414">
        <w:rPr>
          <w:sz w:val="28"/>
          <w:szCs w:val="28"/>
          <w:lang w:eastAsia="x-none"/>
        </w:rPr>
        <w:t>Цель установления сервитута</w:t>
      </w:r>
      <w:r w:rsidR="00BD3FB5">
        <w:rPr>
          <w:sz w:val="28"/>
          <w:szCs w:val="28"/>
          <w:lang w:eastAsia="x-none"/>
        </w:rPr>
        <w:t>:</w:t>
      </w:r>
      <w:r w:rsidR="00D72ED5">
        <w:rPr>
          <w:sz w:val="28"/>
          <w:szCs w:val="28"/>
          <w:lang w:eastAsia="x-none"/>
        </w:rPr>
        <w:t>______</w:t>
      </w:r>
      <w:r w:rsidR="00A12414">
        <w:rPr>
          <w:sz w:val="28"/>
          <w:szCs w:val="28"/>
          <w:lang w:eastAsia="x-none"/>
        </w:rPr>
        <w:t>_______________________________________</w:t>
      </w:r>
    </w:p>
    <w:p w:rsidR="00A12414" w:rsidRPr="00A12414" w:rsidRDefault="00C805C6" w:rsidP="00A12414">
      <w:pPr>
        <w:ind w:firstLine="708"/>
        <w:jc w:val="both"/>
        <w:rPr>
          <w:sz w:val="20"/>
          <w:szCs w:val="20"/>
          <w:lang w:eastAsia="x-none"/>
        </w:rPr>
      </w:pPr>
      <w:r w:rsidRPr="00C805C6">
        <w:rPr>
          <w:sz w:val="20"/>
          <w:szCs w:val="20"/>
          <w:lang w:eastAsia="x-none"/>
        </w:rPr>
        <w:lastRenderedPageBreak/>
        <w:t xml:space="preserve">Указывается </w:t>
      </w:r>
      <w:r w:rsidR="00A12414" w:rsidRPr="00A12414">
        <w:rPr>
          <w:sz w:val="20"/>
          <w:szCs w:val="20"/>
          <w:lang w:eastAsia="x-none"/>
        </w:rPr>
        <w:t>случа</w:t>
      </w:r>
      <w:r w:rsidR="00A12414">
        <w:rPr>
          <w:sz w:val="20"/>
          <w:szCs w:val="20"/>
          <w:lang w:eastAsia="x-none"/>
        </w:rPr>
        <w:t>и</w:t>
      </w:r>
      <w:r w:rsidR="00A12414" w:rsidRPr="00A12414">
        <w:rPr>
          <w:sz w:val="20"/>
          <w:szCs w:val="20"/>
          <w:lang w:eastAsia="x-none"/>
        </w:rPr>
        <w:t>, установленны</w:t>
      </w:r>
      <w:r w:rsidR="00A12414">
        <w:rPr>
          <w:sz w:val="20"/>
          <w:szCs w:val="20"/>
          <w:lang w:eastAsia="x-none"/>
        </w:rPr>
        <w:t>е</w:t>
      </w:r>
      <w:r w:rsidR="00A12414" w:rsidRPr="00A12414">
        <w:rPr>
          <w:sz w:val="20"/>
          <w:szCs w:val="20"/>
          <w:lang w:eastAsia="x-none"/>
        </w:rPr>
        <w:t xml:space="preserve"> гражданским законодательством</w:t>
      </w:r>
      <w:r w:rsidR="00A12414">
        <w:rPr>
          <w:sz w:val="20"/>
          <w:szCs w:val="20"/>
          <w:lang w:eastAsia="x-none"/>
        </w:rPr>
        <w:t>, Земельным кодексом</w:t>
      </w:r>
      <w:r w:rsidR="00A12414" w:rsidRPr="00A12414">
        <w:rPr>
          <w:sz w:val="20"/>
          <w:szCs w:val="20"/>
          <w:lang w:eastAsia="x-none"/>
        </w:rPr>
        <w:t>, другими федеральными законами, и, в частности, в случаях: размещение линейных объектов, сооружений связи,</w:t>
      </w:r>
      <w:r w:rsidR="00A12414">
        <w:rPr>
          <w:sz w:val="20"/>
          <w:szCs w:val="20"/>
          <w:lang w:eastAsia="x-none"/>
        </w:rPr>
        <w:t xml:space="preserve"> </w:t>
      </w:r>
      <w:r w:rsidR="00A12414" w:rsidRPr="00A12414">
        <w:rPr>
          <w:sz w:val="20"/>
          <w:szCs w:val="20"/>
          <w:lang w:eastAsia="x-none"/>
        </w:rPr>
        <w:t>специальных информационных знаков и защитных сооружений,</w:t>
      </w:r>
      <w:r w:rsidR="00A12414">
        <w:rPr>
          <w:sz w:val="20"/>
          <w:szCs w:val="20"/>
          <w:lang w:eastAsia="x-none"/>
        </w:rPr>
        <w:t xml:space="preserve"> не препятствующих разрешенному </w:t>
      </w:r>
      <w:r w:rsidR="00A12414" w:rsidRPr="00A12414">
        <w:rPr>
          <w:sz w:val="20"/>
          <w:szCs w:val="20"/>
          <w:lang w:eastAsia="x-none"/>
        </w:rPr>
        <w:t>использованию земельного участка;</w:t>
      </w:r>
      <w:r w:rsidR="00A12414">
        <w:rPr>
          <w:sz w:val="20"/>
          <w:szCs w:val="20"/>
          <w:lang w:eastAsia="x-none"/>
        </w:rPr>
        <w:t xml:space="preserve"> </w:t>
      </w:r>
      <w:r w:rsidR="00A12414" w:rsidRPr="00A12414">
        <w:rPr>
          <w:sz w:val="20"/>
          <w:szCs w:val="20"/>
          <w:lang w:eastAsia="x-none"/>
        </w:rPr>
        <w:t>проведение изыскательских работ; осуществление пользования недрами</w:t>
      </w:r>
    </w:p>
    <w:p w:rsidR="00CA17B0" w:rsidRPr="00C805C6" w:rsidRDefault="00CA17B0" w:rsidP="00C805C6">
      <w:pPr>
        <w:jc w:val="both"/>
        <w:rPr>
          <w:sz w:val="20"/>
          <w:szCs w:val="20"/>
          <w:lang w:eastAsia="x-none"/>
        </w:rPr>
      </w:pPr>
    </w:p>
    <w:p w:rsidR="00C805C6" w:rsidRPr="00C805C6" w:rsidRDefault="00A12414" w:rsidP="00C805C6">
      <w:pPr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Срок установления</w:t>
      </w:r>
      <w:r w:rsidR="00E740DF">
        <w:rPr>
          <w:sz w:val="28"/>
          <w:szCs w:val="28"/>
          <w:lang w:eastAsia="x-none"/>
        </w:rPr>
        <w:t xml:space="preserve"> (действия)</w:t>
      </w:r>
      <w:r>
        <w:rPr>
          <w:sz w:val="28"/>
          <w:szCs w:val="28"/>
          <w:lang w:eastAsia="x-none"/>
        </w:rPr>
        <w:t xml:space="preserve"> сервитута</w:t>
      </w:r>
      <w:r w:rsidR="00BD3FB5">
        <w:rPr>
          <w:sz w:val="28"/>
          <w:szCs w:val="28"/>
          <w:lang w:eastAsia="x-none"/>
        </w:rPr>
        <w:t>:</w:t>
      </w:r>
      <w:r w:rsidR="00C805C6" w:rsidRPr="00C805C6">
        <w:rPr>
          <w:sz w:val="28"/>
          <w:szCs w:val="28"/>
          <w:lang w:eastAsia="x-none"/>
        </w:rPr>
        <w:t xml:space="preserve"> ______________________________</w:t>
      </w:r>
      <w:r w:rsidR="00E740DF">
        <w:rPr>
          <w:sz w:val="28"/>
          <w:szCs w:val="28"/>
          <w:lang w:eastAsia="x-none"/>
        </w:rPr>
        <w:t>____</w:t>
      </w:r>
      <w:r w:rsidR="00184D72">
        <w:rPr>
          <w:sz w:val="28"/>
          <w:szCs w:val="28"/>
          <w:lang w:eastAsia="x-none"/>
        </w:rPr>
        <w:t>.</w:t>
      </w:r>
    </w:p>
    <w:p w:rsidR="00E740DF" w:rsidRDefault="00E740DF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  <w:lang w:eastAsia="x-none"/>
        </w:rPr>
      </w:pPr>
    </w:p>
    <w:p w:rsidR="00E740DF" w:rsidRDefault="00E740DF" w:rsidP="00BD3FB5">
      <w:pPr>
        <w:widowControl w:val="0"/>
        <w:tabs>
          <w:tab w:val="left" w:pos="709"/>
        </w:tabs>
        <w:autoSpaceDE w:val="0"/>
        <w:autoSpaceDN w:val="0"/>
        <w:jc w:val="both"/>
        <w:rPr>
          <w:sz w:val="20"/>
          <w:szCs w:val="20"/>
          <w:lang w:eastAsia="x-none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A00C5A">
        <w:rPr>
          <w:sz w:val="28"/>
          <w:szCs w:val="28"/>
        </w:rPr>
        <w:t>К заявлению прилагаются следующие документы: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169EC">
        <w:rPr>
          <w:sz w:val="28"/>
          <w:szCs w:val="28"/>
        </w:rPr>
        <w:t>1</w:t>
      </w:r>
      <w:r w:rsidRPr="005F0537">
        <w:rPr>
          <w:sz w:val="28"/>
          <w:szCs w:val="28"/>
        </w:rPr>
        <w:t>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2.____________________________________________________________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3.____________________________________________________________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4.____________________________________________________________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5.____________________________________________________________</w:t>
      </w:r>
    </w:p>
    <w:p w:rsidR="00CA17B0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6. ___________________________________________________________</w:t>
      </w:r>
      <w:r w:rsidR="00184D72">
        <w:rPr>
          <w:sz w:val="28"/>
          <w:szCs w:val="28"/>
        </w:rPr>
        <w:t>_</w:t>
      </w:r>
    </w:p>
    <w:p w:rsidR="00184D72" w:rsidRPr="005F0537" w:rsidRDefault="00184D72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</w:rPr>
      </w:pPr>
      <w:r w:rsidRPr="005F0537">
        <w:rPr>
          <w:sz w:val="28"/>
          <w:szCs w:val="28"/>
        </w:rPr>
        <w:t>Я согласен(на) на обработку (сбор, систематизацию, накопление, хранение,</w:t>
      </w:r>
      <w:r w:rsidRPr="00A00C5A">
        <w:rPr>
          <w:sz w:val="28"/>
          <w:szCs w:val="28"/>
        </w:rPr>
        <w:t xml:space="preserve"> уточнение, использование и передачу) персональных данных в соответствии с Федеральным </w:t>
      </w:r>
      <w:hyperlink r:id="rId23" w:history="1">
        <w:r w:rsidRPr="00A00C5A">
          <w:rPr>
            <w:sz w:val="28"/>
            <w:szCs w:val="28"/>
          </w:rPr>
          <w:t>законом</w:t>
        </w:r>
      </w:hyperlink>
      <w:r w:rsidRPr="00A00C5A">
        <w:rPr>
          <w:sz w:val="28"/>
          <w:szCs w:val="28"/>
        </w:rPr>
        <w:t xml:space="preserve"> от  27.07.2006 № 152-ФЗ  «О персональных данных». </w:t>
      </w: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A00C5A">
        <w:rPr>
          <w:sz w:val="28"/>
          <w:szCs w:val="28"/>
        </w:rPr>
        <w:t>Заявитель (представитель заявителя):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jc w:val="both"/>
        <w:rPr>
          <w:sz w:val="28"/>
          <w:szCs w:val="28"/>
        </w:rPr>
      </w:pPr>
      <w:r w:rsidRPr="005F0537">
        <w:rPr>
          <w:sz w:val="28"/>
          <w:szCs w:val="28"/>
        </w:rPr>
        <w:t xml:space="preserve">________________________           _____________     </w:t>
      </w: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</w:rPr>
      </w:pPr>
      <w:r w:rsidRPr="00A00C5A">
        <w:rPr>
          <w:sz w:val="28"/>
          <w:szCs w:val="28"/>
        </w:rPr>
        <w:t xml:space="preserve">  </w:t>
      </w:r>
      <w:r w:rsidRPr="00A00C5A">
        <w:rPr>
          <w:sz w:val="20"/>
          <w:szCs w:val="20"/>
        </w:rPr>
        <w:t xml:space="preserve"> (подпись)                                               (расшифровка подписи)                                                                               </w:t>
      </w: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00C5A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A00C5A">
        <w:rPr>
          <w:sz w:val="28"/>
          <w:szCs w:val="28"/>
        </w:rPr>
        <w:t xml:space="preserve">.          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«___» ______________ 20__ г.</w:t>
      </w:r>
    </w:p>
    <w:p w:rsidR="00CA17B0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8119B7" w:rsidRDefault="008119B7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8119B7" w:rsidRPr="00A00C5A" w:rsidRDefault="008119B7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6A45B7" w:rsidRDefault="001E1FCC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1E1FCC">
        <w:rPr>
          <w:sz w:val="28"/>
          <w:szCs w:val="28"/>
        </w:rPr>
        <w:t>Способ получения результата предос</w:t>
      </w:r>
      <w:r w:rsidR="00673985">
        <w:rPr>
          <w:sz w:val="28"/>
          <w:szCs w:val="28"/>
        </w:rPr>
        <w:t xml:space="preserve">тавления муниципальной услуги: </w:t>
      </w:r>
      <w:r w:rsidRPr="001E1FCC">
        <w:rPr>
          <w:sz w:val="28"/>
          <w:szCs w:val="28"/>
        </w:rPr>
        <w:t>при личном обращении в Администрацию города Смоленска, почтовым отправлением на адрес: _______________________________, на адрес электронной почты: e-</w:t>
      </w:r>
      <w:proofErr w:type="spellStart"/>
      <w:r w:rsidRPr="001E1FCC">
        <w:rPr>
          <w:sz w:val="28"/>
          <w:szCs w:val="28"/>
        </w:rPr>
        <w:t>mail</w:t>
      </w:r>
      <w:proofErr w:type="spellEnd"/>
      <w:r w:rsidRPr="001E1FCC">
        <w:rPr>
          <w:sz w:val="28"/>
          <w:szCs w:val="28"/>
        </w:rPr>
        <w:t xml:space="preserve"> __________________ (нужное подчеркнуть).</w:t>
      </w:r>
    </w:p>
    <w:p w:rsidR="001E1FCC" w:rsidRDefault="001E1FCC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673985" w:rsidRPr="00A00C5A" w:rsidRDefault="00673985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A00C5A" w:rsidRPr="00A00C5A" w:rsidRDefault="00A00C5A" w:rsidP="001E1FCC">
      <w:pPr>
        <w:widowControl w:val="0"/>
        <w:tabs>
          <w:tab w:val="left" w:pos="709"/>
          <w:tab w:val="left" w:pos="5670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33" w:name="P612"/>
      <w:bookmarkEnd w:id="33"/>
      <w:r w:rsidRPr="00CA17B0">
        <w:rPr>
          <w:sz w:val="28"/>
          <w:szCs w:val="28"/>
          <w:vertAlign w:val="superscript"/>
        </w:rPr>
        <w:t>1</w:t>
      </w:r>
      <w:r w:rsidR="00673985">
        <w:rPr>
          <w:sz w:val="28"/>
          <w:szCs w:val="28"/>
        </w:rPr>
        <w:t xml:space="preserve"> Н</w:t>
      </w:r>
      <w:r w:rsidRPr="00A00C5A">
        <w:rPr>
          <w:sz w:val="28"/>
          <w:szCs w:val="28"/>
        </w:rPr>
        <w:t>е заполняется в случае, если заявителем является иностранное юридическое лицо</w:t>
      </w:r>
      <w:r w:rsidR="00673985">
        <w:rPr>
          <w:sz w:val="28"/>
          <w:szCs w:val="28"/>
        </w:rPr>
        <w:t>.</w:t>
      </w:r>
    </w:p>
    <w:p w:rsidR="00A00C5A" w:rsidRPr="00A00C5A" w:rsidRDefault="00A00C5A" w:rsidP="001E1FCC">
      <w:pPr>
        <w:widowControl w:val="0"/>
        <w:tabs>
          <w:tab w:val="left" w:pos="709"/>
          <w:tab w:val="left" w:pos="5670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CA17B0">
        <w:rPr>
          <w:sz w:val="28"/>
          <w:szCs w:val="28"/>
          <w:vertAlign w:val="superscript"/>
        </w:rPr>
        <w:t>2</w:t>
      </w:r>
      <w:r w:rsidR="00673985">
        <w:rPr>
          <w:sz w:val="28"/>
          <w:szCs w:val="28"/>
        </w:rPr>
        <w:t xml:space="preserve">  В</w:t>
      </w:r>
      <w:proofErr w:type="gramEnd"/>
      <w:r w:rsidRPr="00A00C5A">
        <w:rPr>
          <w:sz w:val="28"/>
          <w:szCs w:val="28"/>
        </w:rPr>
        <w:t xml:space="preserve"> случае направления заявления и документов представителем заявителя</w:t>
      </w:r>
      <w:r w:rsidR="00673985">
        <w:rPr>
          <w:sz w:val="28"/>
          <w:szCs w:val="28"/>
        </w:rPr>
        <w:t>.</w:t>
      </w:r>
    </w:p>
    <w:p w:rsidR="00A00C5A" w:rsidRPr="00A00C5A" w:rsidRDefault="00A00C5A" w:rsidP="001E1FCC">
      <w:pPr>
        <w:widowControl w:val="0"/>
        <w:tabs>
          <w:tab w:val="left" w:pos="709"/>
          <w:tab w:val="left" w:pos="5670"/>
        </w:tabs>
        <w:autoSpaceDE w:val="0"/>
        <w:autoSpaceDN w:val="0"/>
        <w:ind w:firstLine="709"/>
        <w:rPr>
          <w:sz w:val="28"/>
          <w:szCs w:val="28"/>
        </w:rPr>
      </w:pPr>
      <w:r w:rsidRPr="00CA17B0">
        <w:rPr>
          <w:sz w:val="28"/>
          <w:szCs w:val="28"/>
          <w:vertAlign w:val="superscript"/>
        </w:rPr>
        <w:t>3</w:t>
      </w:r>
      <w:r w:rsidR="00673985">
        <w:rPr>
          <w:sz w:val="28"/>
          <w:szCs w:val="28"/>
        </w:rPr>
        <w:t xml:space="preserve">  З</w:t>
      </w:r>
      <w:r w:rsidRPr="00A00C5A">
        <w:rPr>
          <w:sz w:val="28"/>
          <w:szCs w:val="28"/>
        </w:rPr>
        <w:t>аполняется при наличии сведений у заявителя.</w:t>
      </w:r>
    </w:p>
    <w:p w:rsidR="00A00C5A" w:rsidRPr="00A00C5A" w:rsidRDefault="00A00C5A" w:rsidP="00A00C5A">
      <w:pPr>
        <w:widowControl w:val="0"/>
        <w:tabs>
          <w:tab w:val="left" w:pos="709"/>
          <w:tab w:val="left" w:pos="5670"/>
        </w:tabs>
        <w:autoSpaceDE w:val="0"/>
        <w:autoSpaceDN w:val="0"/>
        <w:jc w:val="both"/>
        <w:rPr>
          <w:sz w:val="28"/>
          <w:szCs w:val="28"/>
        </w:rPr>
      </w:pPr>
    </w:p>
    <w:p w:rsidR="00A00C5A" w:rsidRPr="00A00C5A" w:rsidRDefault="00A00C5A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A00C5A" w:rsidRPr="00A00C5A" w:rsidRDefault="00A00C5A" w:rsidP="00A00C5A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</w:p>
    <w:sectPr w:rsidR="00A00C5A" w:rsidRPr="00A00C5A" w:rsidSect="00AB7BCB">
      <w:headerReference w:type="default" r:id="rId24"/>
      <w:footerReference w:type="default" r:id="rId25"/>
      <w:pgSz w:w="11906" w:h="16838"/>
      <w:pgMar w:top="1135" w:right="566" w:bottom="776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37F" w:rsidRDefault="0022637F">
      <w:r>
        <w:separator/>
      </w:r>
    </w:p>
  </w:endnote>
  <w:endnote w:type="continuationSeparator" w:id="0">
    <w:p w:rsidR="0022637F" w:rsidRDefault="0022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7F" w:rsidRDefault="0022637F">
    <w:pPr>
      <w:pStyle w:val="a6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37F" w:rsidRDefault="0022637F">
      <w:r>
        <w:separator/>
      </w:r>
    </w:p>
  </w:footnote>
  <w:footnote w:type="continuationSeparator" w:id="0">
    <w:p w:rsidR="0022637F" w:rsidRDefault="00226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7F" w:rsidRDefault="0022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F01A5">
      <w:rPr>
        <w:noProof/>
      </w:rPr>
      <w:t>32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7F" w:rsidRDefault="0022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D3FB5">
      <w:rPr>
        <w:noProof/>
      </w:rPr>
      <w:t>2</w:t>
    </w:r>
    <w:r>
      <w:rPr>
        <w:noProof/>
      </w:rPr>
      <w:fldChar w:fldCharType="end"/>
    </w:r>
  </w:p>
  <w:p w:rsidR="0022637F" w:rsidRDefault="0022637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C7044E"/>
    <w:multiLevelType w:val="multilevel"/>
    <w:tmpl w:val="81924E5E"/>
    <w:lvl w:ilvl="0">
      <w:start w:val="2"/>
      <w:numFmt w:val="decimal"/>
      <w:lvlText w:val="2.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322493"/>
    <w:multiLevelType w:val="multilevel"/>
    <w:tmpl w:val="B106D5EC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792"/>
      </w:pPr>
      <w:rPr>
        <w:rFonts w:hint="default"/>
        <w:color w:val="000000"/>
      </w:rPr>
    </w:lvl>
    <w:lvl w:ilvl="2">
      <w:start w:val="10"/>
      <w:numFmt w:val="decimal"/>
      <w:lvlText w:val="%1.%2.%3."/>
      <w:lvlJc w:val="left"/>
      <w:pPr>
        <w:ind w:left="79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8C854B7"/>
    <w:multiLevelType w:val="multilevel"/>
    <w:tmpl w:val="73DAFF0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21E873F8"/>
    <w:multiLevelType w:val="multilevel"/>
    <w:tmpl w:val="7C64A70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22EF59D6"/>
    <w:multiLevelType w:val="multilevel"/>
    <w:tmpl w:val="5D8AF09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5654FFC"/>
    <w:multiLevelType w:val="multilevel"/>
    <w:tmpl w:val="9818415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A70312"/>
    <w:multiLevelType w:val="multilevel"/>
    <w:tmpl w:val="8C74B5C2"/>
    <w:lvl w:ilvl="0">
      <w:start w:val="6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8" w15:restartNumberingAfterBreak="0">
    <w:nsid w:val="3E4A5278"/>
    <w:multiLevelType w:val="multilevel"/>
    <w:tmpl w:val="9F947CE2"/>
    <w:lvl w:ilvl="0">
      <w:start w:val="2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FF575F"/>
    <w:multiLevelType w:val="multilevel"/>
    <w:tmpl w:val="3D30CA6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4A7F3B89"/>
    <w:multiLevelType w:val="singleLevel"/>
    <w:tmpl w:val="7550113E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4579EE"/>
    <w:multiLevelType w:val="multilevel"/>
    <w:tmpl w:val="95963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5D5418A0"/>
    <w:multiLevelType w:val="multilevel"/>
    <w:tmpl w:val="AF68BD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5E2483"/>
    <w:multiLevelType w:val="singleLevel"/>
    <w:tmpl w:val="B99C1EF4"/>
    <w:lvl w:ilvl="0">
      <w:start w:val="10"/>
      <w:numFmt w:val="decimal"/>
      <w:lvlText w:val="5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B61324A"/>
    <w:multiLevelType w:val="multilevel"/>
    <w:tmpl w:val="FD52E58E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1E65B8E"/>
    <w:multiLevelType w:val="multilevel"/>
    <w:tmpl w:val="30D6FC5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6" w15:restartNumberingAfterBreak="0">
    <w:nsid w:val="7BB654B5"/>
    <w:multiLevelType w:val="multilevel"/>
    <w:tmpl w:val="BFA0D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1"/>
  </w:num>
  <w:num w:numId="6">
    <w:abstractNumId w:val="6"/>
  </w:num>
  <w:num w:numId="7">
    <w:abstractNumId w:val="15"/>
  </w:num>
  <w:num w:numId="8">
    <w:abstractNumId w:val="7"/>
  </w:num>
  <w:num w:numId="9">
    <w:abstractNumId w:val="5"/>
  </w:num>
  <w:num w:numId="10">
    <w:abstractNumId w:val="8"/>
  </w:num>
  <w:num w:numId="11">
    <w:abstractNumId w:val="1"/>
  </w:num>
  <w:num w:numId="12">
    <w:abstractNumId w:val="14"/>
  </w:num>
  <w:num w:numId="13">
    <w:abstractNumId w:val="2"/>
  </w:num>
  <w:num w:numId="14">
    <w:abstractNumId w:val="12"/>
  </w:num>
  <w:num w:numId="15">
    <w:abstractNumId w:val="16"/>
  </w:num>
  <w:num w:numId="16">
    <w:abstractNumId w:val="10"/>
  </w:num>
  <w:num w:numId="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D85"/>
    <w:rsid w:val="000005C7"/>
    <w:rsid w:val="00001BB3"/>
    <w:rsid w:val="0001218E"/>
    <w:rsid w:val="00012D5A"/>
    <w:rsid w:val="00014295"/>
    <w:rsid w:val="00015069"/>
    <w:rsid w:val="00015687"/>
    <w:rsid w:val="0001572B"/>
    <w:rsid w:val="000169E3"/>
    <w:rsid w:val="00022449"/>
    <w:rsid w:val="00023455"/>
    <w:rsid w:val="000278CE"/>
    <w:rsid w:val="000309B4"/>
    <w:rsid w:val="00031178"/>
    <w:rsid w:val="0003270A"/>
    <w:rsid w:val="00034CB9"/>
    <w:rsid w:val="000355B0"/>
    <w:rsid w:val="00035D79"/>
    <w:rsid w:val="00035E04"/>
    <w:rsid w:val="00040A15"/>
    <w:rsid w:val="00042AA6"/>
    <w:rsid w:val="000439BC"/>
    <w:rsid w:val="00045834"/>
    <w:rsid w:val="000459CF"/>
    <w:rsid w:val="00047747"/>
    <w:rsid w:val="00050258"/>
    <w:rsid w:val="00056CDD"/>
    <w:rsid w:val="000607C4"/>
    <w:rsid w:val="00063A36"/>
    <w:rsid w:val="00064002"/>
    <w:rsid w:val="000643A5"/>
    <w:rsid w:val="0006649F"/>
    <w:rsid w:val="0006671F"/>
    <w:rsid w:val="000733B1"/>
    <w:rsid w:val="000736C3"/>
    <w:rsid w:val="00076ACE"/>
    <w:rsid w:val="000800B9"/>
    <w:rsid w:val="000800D1"/>
    <w:rsid w:val="00097AF5"/>
    <w:rsid w:val="000A26F6"/>
    <w:rsid w:val="000A3889"/>
    <w:rsid w:val="000A6199"/>
    <w:rsid w:val="000B022C"/>
    <w:rsid w:val="000B3245"/>
    <w:rsid w:val="000B37F5"/>
    <w:rsid w:val="000B4757"/>
    <w:rsid w:val="000B5EBC"/>
    <w:rsid w:val="000B61B7"/>
    <w:rsid w:val="000C0148"/>
    <w:rsid w:val="000C1FD8"/>
    <w:rsid w:val="000C22F5"/>
    <w:rsid w:val="000C27BB"/>
    <w:rsid w:val="000C2FA8"/>
    <w:rsid w:val="000C30C4"/>
    <w:rsid w:val="000C56DF"/>
    <w:rsid w:val="000D0CD2"/>
    <w:rsid w:val="000D10D3"/>
    <w:rsid w:val="000E06F4"/>
    <w:rsid w:val="000E7DDB"/>
    <w:rsid w:val="000F1ED9"/>
    <w:rsid w:val="000F757D"/>
    <w:rsid w:val="001001B9"/>
    <w:rsid w:val="00100594"/>
    <w:rsid w:val="00101E27"/>
    <w:rsid w:val="00102D71"/>
    <w:rsid w:val="00103909"/>
    <w:rsid w:val="001052A3"/>
    <w:rsid w:val="0010574F"/>
    <w:rsid w:val="001061E7"/>
    <w:rsid w:val="00110ECD"/>
    <w:rsid w:val="00114973"/>
    <w:rsid w:val="00115CC9"/>
    <w:rsid w:val="00117F77"/>
    <w:rsid w:val="00121695"/>
    <w:rsid w:val="0012183A"/>
    <w:rsid w:val="00123C6D"/>
    <w:rsid w:val="00127AEF"/>
    <w:rsid w:val="00133976"/>
    <w:rsid w:val="001432EF"/>
    <w:rsid w:val="001459D2"/>
    <w:rsid w:val="00146333"/>
    <w:rsid w:val="0015047D"/>
    <w:rsid w:val="001526CA"/>
    <w:rsid w:val="00152B0E"/>
    <w:rsid w:val="0015761B"/>
    <w:rsid w:val="00157DA2"/>
    <w:rsid w:val="00160222"/>
    <w:rsid w:val="00160FE5"/>
    <w:rsid w:val="0016193A"/>
    <w:rsid w:val="00162632"/>
    <w:rsid w:val="00163346"/>
    <w:rsid w:val="00163E1F"/>
    <w:rsid w:val="00166A4D"/>
    <w:rsid w:val="00167C44"/>
    <w:rsid w:val="00171479"/>
    <w:rsid w:val="001720C7"/>
    <w:rsid w:val="00181966"/>
    <w:rsid w:val="00184327"/>
    <w:rsid w:val="00184D72"/>
    <w:rsid w:val="00190E29"/>
    <w:rsid w:val="0019216A"/>
    <w:rsid w:val="00192749"/>
    <w:rsid w:val="00192A21"/>
    <w:rsid w:val="001936AA"/>
    <w:rsid w:val="001943D6"/>
    <w:rsid w:val="0019603A"/>
    <w:rsid w:val="001A0404"/>
    <w:rsid w:val="001A0E1F"/>
    <w:rsid w:val="001A1138"/>
    <w:rsid w:val="001A190B"/>
    <w:rsid w:val="001A7FCD"/>
    <w:rsid w:val="001B0A05"/>
    <w:rsid w:val="001B151E"/>
    <w:rsid w:val="001B3495"/>
    <w:rsid w:val="001B3636"/>
    <w:rsid w:val="001B5C7A"/>
    <w:rsid w:val="001C181C"/>
    <w:rsid w:val="001C4E6E"/>
    <w:rsid w:val="001C5D57"/>
    <w:rsid w:val="001C7320"/>
    <w:rsid w:val="001D1481"/>
    <w:rsid w:val="001D33B2"/>
    <w:rsid w:val="001D3AAD"/>
    <w:rsid w:val="001D486C"/>
    <w:rsid w:val="001D4AF3"/>
    <w:rsid w:val="001D538E"/>
    <w:rsid w:val="001D5A94"/>
    <w:rsid w:val="001D77C2"/>
    <w:rsid w:val="001E1FCC"/>
    <w:rsid w:val="001E7E4B"/>
    <w:rsid w:val="00200B4D"/>
    <w:rsid w:val="00201AF2"/>
    <w:rsid w:val="002075A9"/>
    <w:rsid w:val="002169EC"/>
    <w:rsid w:val="00220A75"/>
    <w:rsid w:val="0022469E"/>
    <w:rsid w:val="00224934"/>
    <w:rsid w:val="00224F79"/>
    <w:rsid w:val="002252E0"/>
    <w:rsid w:val="0022637F"/>
    <w:rsid w:val="00227620"/>
    <w:rsid w:val="00227B1B"/>
    <w:rsid w:val="0023058F"/>
    <w:rsid w:val="002307CD"/>
    <w:rsid w:val="002330AA"/>
    <w:rsid w:val="00234AAB"/>
    <w:rsid w:val="00234EBA"/>
    <w:rsid w:val="00241650"/>
    <w:rsid w:val="002422A0"/>
    <w:rsid w:val="00247D3F"/>
    <w:rsid w:val="002504C0"/>
    <w:rsid w:val="00260800"/>
    <w:rsid w:val="00265930"/>
    <w:rsid w:val="002678C1"/>
    <w:rsid w:val="00267FDC"/>
    <w:rsid w:val="00272178"/>
    <w:rsid w:val="00274670"/>
    <w:rsid w:val="002749A5"/>
    <w:rsid w:val="002758A9"/>
    <w:rsid w:val="00276207"/>
    <w:rsid w:val="00277EC2"/>
    <w:rsid w:val="00280A47"/>
    <w:rsid w:val="00281147"/>
    <w:rsid w:val="00281525"/>
    <w:rsid w:val="002835E1"/>
    <w:rsid w:val="00285CCF"/>
    <w:rsid w:val="002863E0"/>
    <w:rsid w:val="002869B3"/>
    <w:rsid w:val="00287C75"/>
    <w:rsid w:val="00291C55"/>
    <w:rsid w:val="00291FD3"/>
    <w:rsid w:val="00294256"/>
    <w:rsid w:val="00294AF2"/>
    <w:rsid w:val="00294F3B"/>
    <w:rsid w:val="00295DB0"/>
    <w:rsid w:val="002A08D0"/>
    <w:rsid w:val="002A0ECE"/>
    <w:rsid w:val="002A1FCC"/>
    <w:rsid w:val="002A2808"/>
    <w:rsid w:val="002A411E"/>
    <w:rsid w:val="002B0624"/>
    <w:rsid w:val="002B3B13"/>
    <w:rsid w:val="002B78F5"/>
    <w:rsid w:val="002B7DC6"/>
    <w:rsid w:val="002C1A10"/>
    <w:rsid w:val="002C3696"/>
    <w:rsid w:val="002C7BA0"/>
    <w:rsid w:val="002D50F1"/>
    <w:rsid w:val="002D5FCE"/>
    <w:rsid w:val="002D63AD"/>
    <w:rsid w:val="002D6596"/>
    <w:rsid w:val="002D754E"/>
    <w:rsid w:val="002E003D"/>
    <w:rsid w:val="002E20CB"/>
    <w:rsid w:val="002E33CB"/>
    <w:rsid w:val="002E4638"/>
    <w:rsid w:val="002E56B3"/>
    <w:rsid w:val="002E5F21"/>
    <w:rsid w:val="002E7478"/>
    <w:rsid w:val="002F19D5"/>
    <w:rsid w:val="002F375E"/>
    <w:rsid w:val="002F70FE"/>
    <w:rsid w:val="002F792C"/>
    <w:rsid w:val="00303FCE"/>
    <w:rsid w:val="00304D3E"/>
    <w:rsid w:val="00304D45"/>
    <w:rsid w:val="0030517E"/>
    <w:rsid w:val="00307B7E"/>
    <w:rsid w:val="00307C11"/>
    <w:rsid w:val="00307E46"/>
    <w:rsid w:val="0031252B"/>
    <w:rsid w:val="00312B2D"/>
    <w:rsid w:val="00314CB1"/>
    <w:rsid w:val="003157B7"/>
    <w:rsid w:val="00322E4D"/>
    <w:rsid w:val="00330B83"/>
    <w:rsid w:val="00331F04"/>
    <w:rsid w:val="003330D9"/>
    <w:rsid w:val="003333AD"/>
    <w:rsid w:val="00340627"/>
    <w:rsid w:val="00343C37"/>
    <w:rsid w:val="00345134"/>
    <w:rsid w:val="00350494"/>
    <w:rsid w:val="003515DC"/>
    <w:rsid w:val="00352302"/>
    <w:rsid w:val="00353B82"/>
    <w:rsid w:val="00355D29"/>
    <w:rsid w:val="00360A41"/>
    <w:rsid w:val="00361E3C"/>
    <w:rsid w:val="003642D7"/>
    <w:rsid w:val="003647C9"/>
    <w:rsid w:val="00364D9D"/>
    <w:rsid w:val="00366902"/>
    <w:rsid w:val="00367E00"/>
    <w:rsid w:val="00371E34"/>
    <w:rsid w:val="00376F8F"/>
    <w:rsid w:val="0038078E"/>
    <w:rsid w:val="00382C7F"/>
    <w:rsid w:val="00384E22"/>
    <w:rsid w:val="00384F67"/>
    <w:rsid w:val="00386042"/>
    <w:rsid w:val="0039515A"/>
    <w:rsid w:val="00396277"/>
    <w:rsid w:val="00396347"/>
    <w:rsid w:val="003A0B05"/>
    <w:rsid w:val="003A147A"/>
    <w:rsid w:val="003A2AD5"/>
    <w:rsid w:val="003A2E3B"/>
    <w:rsid w:val="003A3DFF"/>
    <w:rsid w:val="003A5392"/>
    <w:rsid w:val="003B27BC"/>
    <w:rsid w:val="003B3410"/>
    <w:rsid w:val="003B5181"/>
    <w:rsid w:val="003B5F4F"/>
    <w:rsid w:val="003B7F34"/>
    <w:rsid w:val="003C0897"/>
    <w:rsid w:val="003C7C2C"/>
    <w:rsid w:val="003D26CA"/>
    <w:rsid w:val="003D6B4F"/>
    <w:rsid w:val="003D7640"/>
    <w:rsid w:val="003E1290"/>
    <w:rsid w:val="003E18DD"/>
    <w:rsid w:val="003E2AD6"/>
    <w:rsid w:val="003E71C8"/>
    <w:rsid w:val="003F0080"/>
    <w:rsid w:val="003F0B62"/>
    <w:rsid w:val="003F1162"/>
    <w:rsid w:val="003F46E1"/>
    <w:rsid w:val="003F583B"/>
    <w:rsid w:val="003F5BD9"/>
    <w:rsid w:val="00404BCB"/>
    <w:rsid w:val="00405599"/>
    <w:rsid w:val="00407309"/>
    <w:rsid w:val="00407612"/>
    <w:rsid w:val="004079BC"/>
    <w:rsid w:val="00410B3E"/>
    <w:rsid w:val="00411370"/>
    <w:rsid w:val="004114E7"/>
    <w:rsid w:val="004121F7"/>
    <w:rsid w:val="00413A57"/>
    <w:rsid w:val="00415055"/>
    <w:rsid w:val="004162DF"/>
    <w:rsid w:val="00420285"/>
    <w:rsid w:val="00420FB5"/>
    <w:rsid w:val="00422D3B"/>
    <w:rsid w:val="004241BD"/>
    <w:rsid w:val="004347DB"/>
    <w:rsid w:val="0043480C"/>
    <w:rsid w:val="00444E94"/>
    <w:rsid w:val="00444F51"/>
    <w:rsid w:val="00445C32"/>
    <w:rsid w:val="00446C89"/>
    <w:rsid w:val="00447694"/>
    <w:rsid w:val="00450519"/>
    <w:rsid w:val="0045191B"/>
    <w:rsid w:val="004522AC"/>
    <w:rsid w:val="00452496"/>
    <w:rsid w:val="004627E2"/>
    <w:rsid w:val="004646D5"/>
    <w:rsid w:val="0046507C"/>
    <w:rsid w:val="004655F8"/>
    <w:rsid w:val="00465866"/>
    <w:rsid w:val="004676EF"/>
    <w:rsid w:val="00471707"/>
    <w:rsid w:val="004722BF"/>
    <w:rsid w:val="00475D05"/>
    <w:rsid w:val="004778FC"/>
    <w:rsid w:val="00481C69"/>
    <w:rsid w:val="00483D8F"/>
    <w:rsid w:val="004853AF"/>
    <w:rsid w:val="00492D55"/>
    <w:rsid w:val="004936E0"/>
    <w:rsid w:val="0049466B"/>
    <w:rsid w:val="00496253"/>
    <w:rsid w:val="004A180E"/>
    <w:rsid w:val="004A2D74"/>
    <w:rsid w:val="004A4341"/>
    <w:rsid w:val="004A530E"/>
    <w:rsid w:val="004A652F"/>
    <w:rsid w:val="004B3CA2"/>
    <w:rsid w:val="004B44F1"/>
    <w:rsid w:val="004B4A20"/>
    <w:rsid w:val="004B71E8"/>
    <w:rsid w:val="004C144E"/>
    <w:rsid w:val="004C15B1"/>
    <w:rsid w:val="004C3A19"/>
    <w:rsid w:val="004C5BAD"/>
    <w:rsid w:val="004D16EE"/>
    <w:rsid w:val="004D2654"/>
    <w:rsid w:val="004D2662"/>
    <w:rsid w:val="004D48B4"/>
    <w:rsid w:val="004E052F"/>
    <w:rsid w:val="004E0553"/>
    <w:rsid w:val="004E0D34"/>
    <w:rsid w:val="004E4E7F"/>
    <w:rsid w:val="004E5314"/>
    <w:rsid w:val="004E6CCE"/>
    <w:rsid w:val="004F01A5"/>
    <w:rsid w:val="004F26F6"/>
    <w:rsid w:val="004F3F24"/>
    <w:rsid w:val="004F5C30"/>
    <w:rsid w:val="004F5C41"/>
    <w:rsid w:val="004F64B6"/>
    <w:rsid w:val="004F72E2"/>
    <w:rsid w:val="00503917"/>
    <w:rsid w:val="00504693"/>
    <w:rsid w:val="00506A0F"/>
    <w:rsid w:val="00511520"/>
    <w:rsid w:val="005134A7"/>
    <w:rsid w:val="005149AB"/>
    <w:rsid w:val="00520B34"/>
    <w:rsid w:val="00520D15"/>
    <w:rsid w:val="005221AF"/>
    <w:rsid w:val="00523F43"/>
    <w:rsid w:val="00524691"/>
    <w:rsid w:val="0052644A"/>
    <w:rsid w:val="00532A98"/>
    <w:rsid w:val="005354EB"/>
    <w:rsid w:val="0053624A"/>
    <w:rsid w:val="00540468"/>
    <w:rsid w:val="00542142"/>
    <w:rsid w:val="00546506"/>
    <w:rsid w:val="0054781C"/>
    <w:rsid w:val="00552050"/>
    <w:rsid w:val="00552203"/>
    <w:rsid w:val="005613B9"/>
    <w:rsid w:val="00562A2B"/>
    <w:rsid w:val="00570083"/>
    <w:rsid w:val="00576B5B"/>
    <w:rsid w:val="00577A6F"/>
    <w:rsid w:val="00580E59"/>
    <w:rsid w:val="00582D87"/>
    <w:rsid w:val="00583385"/>
    <w:rsid w:val="00583B9E"/>
    <w:rsid w:val="00586ECC"/>
    <w:rsid w:val="00592779"/>
    <w:rsid w:val="0059526D"/>
    <w:rsid w:val="005A17E5"/>
    <w:rsid w:val="005A31D1"/>
    <w:rsid w:val="005A5778"/>
    <w:rsid w:val="005A6228"/>
    <w:rsid w:val="005B0012"/>
    <w:rsid w:val="005B18D2"/>
    <w:rsid w:val="005B2CEA"/>
    <w:rsid w:val="005B4245"/>
    <w:rsid w:val="005B52F1"/>
    <w:rsid w:val="005B6908"/>
    <w:rsid w:val="005B7549"/>
    <w:rsid w:val="005C1C71"/>
    <w:rsid w:val="005C4469"/>
    <w:rsid w:val="005C7982"/>
    <w:rsid w:val="005D2206"/>
    <w:rsid w:val="005D43E0"/>
    <w:rsid w:val="005D557E"/>
    <w:rsid w:val="005D6552"/>
    <w:rsid w:val="005E0100"/>
    <w:rsid w:val="005E0F00"/>
    <w:rsid w:val="005E1ECB"/>
    <w:rsid w:val="005E2FB5"/>
    <w:rsid w:val="005E7BD2"/>
    <w:rsid w:val="005E7BF0"/>
    <w:rsid w:val="005F0537"/>
    <w:rsid w:val="005F05C2"/>
    <w:rsid w:val="005F2EAB"/>
    <w:rsid w:val="005F2F38"/>
    <w:rsid w:val="005F39CD"/>
    <w:rsid w:val="005F586A"/>
    <w:rsid w:val="005F669F"/>
    <w:rsid w:val="0060149F"/>
    <w:rsid w:val="00604A2D"/>
    <w:rsid w:val="0061191F"/>
    <w:rsid w:val="00611ECD"/>
    <w:rsid w:val="00613DFD"/>
    <w:rsid w:val="00620332"/>
    <w:rsid w:val="00622C8C"/>
    <w:rsid w:val="00626235"/>
    <w:rsid w:val="0063148B"/>
    <w:rsid w:val="00636D9B"/>
    <w:rsid w:val="00641964"/>
    <w:rsid w:val="00645116"/>
    <w:rsid w:val="00647BA2"/>
    <w:rsid w:val="00650701"/>
    <w:rsid w:val="00650B68"/>
    <w:rsid w:val="00650F97"/>
    <w:rsid w:val="0065403C"/>
    <w:rsid w:val="00660578"/>
    <w:rsid w:val="006605B2"/>
    <w:rsid w:val="0066081A"/>
    <w:rsid w:val="00662C3E"/>
    <w:rsid w:val="006631BC"/>
    <w:rsid w:val="006643B1"/>
    <w:rsid w:val="00664D4C"/>
    <w:rsid w:val="00666473"/>
    <w:rsid w:val="00667CF1"/>
    <w:rsid w:val="00671A83"/>
    <w:rsid w:val="00672B96"/>
    <w:rsid w:val="00673985"/>
    <w:rsid w:val="006772C6"/>
    <w:rsid w:val="00684EC6"/>
    <w:rsid w:val="0068531B"/>
    <w:rsid w:val="00685EAD"/>
    <w:rsid w:val="00686134"/>
    <w:rsid w:val="00686C4D"/>
    <w:rsid w:val="00686CFE"/>
    <w:rsid w:val="00687C4F"/>
    <w:rsid w:val="00690960"/>
    <w:rsid w:val="00691784"/>
    <w:rsid w:val="006A22FE"/>
    <w:rsid w:val="006A45B7"/>
    <w:rsid w:val="006B1BEA"/>
    <w:rsid w:val="006B3D3E"/>
    <w:rsid w:val="006B4477"/>
    <w:rsid w:val="006B5E58"/>
    <w:rsid w:val="006C0BD1"/>
    <w:rsid w:val="006C1BD9"/>
    <w:rsid w:val="006C2701"/>
    <w:rsid w:val="006C50BF"/>
    <w:rsid w:val="006D1CCF"/>
    <w:rsid w:val="006D2DA0"/>
    <w:rsid w:val="006D33C4"/>
    <w:rsid w:val="006D7927"/>
    <w:rsid w:val="006E2CB2"/>
    <w:rsid w:val="006E2D42"/>
    <w:rsid w:val="006E3053"/>
    <w:rsid w:val="006E5A06"/>
    <w:rsid w:val="006E6A42"/>
    <w:rsid w:val="006E7352"/>
    <w:rsid w:val="006F23B4"/>
    <w:rsid w:val="00700BD2"/>
    <w:rsid w:val="0070538A"/>
    <w:rsid w:val="00716B7D"/>
    <w:rsid w:val="00725DD0"/>
    <w:rsid w:val="00726FB3"/>
    <w:rsid w:val="00730C74"/>
    <w:rsid w:val="007311AB"/>
    <w:rsid w:val="00731B53"/>
    <w:rsid w:val="0073381E"/>
    <w:rsid w:val="007343E3"/>
    <w:rsid w:val="00740B65"/>
    <w:rsid w:val="00742167"/>
    <w:rsid w:val="0074387E"/>
    <w:rsid w:val="00743ABA"/>
    <w:rsid w:val="0075511C"/>
    <w:rsid w:val="00756E5D"/>
    <w:rsid w:val="00760192"/>
    <w:rsid w:val="0076066D"/>
    <w:rsid w:val="00760E44"/>
    <w:rsid w:val="0076261D"/>
    <w:rsid w:val="00762933"/>
    <w:rsid w:val="00766DB6"/>
    <w:rsid w:val="007677CA"/>
    <w:rsid w:val="00770A8C"/>
    <w:rsid w:val="007767BA"/>
    <w:rsid w:val="00780145"/>
    <w:rsid w:val="007802CF"/>
    <w:rsid w:val="007911DA"/>
    <w:rsid w:val="00791AB1"/>
    <w:rsid w:val="00796AF2"/>
    <w:rsid w:val="007A05B5"/>
    <w:rsid w:val="007A21A3"/>
    <w:rsid w:val="007B1522"/>
    <w:rsid w:val="007B2D5E"/>
    <w:rsid w:val="007B4022"/>
    <w:rsid w:val="007B45B9"/>
    <w:rsid w:val="007B736E"/>
    <w:rsid w:val="007C3CE0"/>
    <w:rsid w:val="007C513C"/>
    <w:rsid w:val="007C7EEB"/>
    <w:rsid w:val="007D11F3"/>
    <w:rsid w:val="007D4947"/>
    <w:rsid w:val="007D4D62"/>
    <w:rsid w:val="007D50E3"/>
    <w:rsid w:val="007E23C3"/>
    <w:rsid w:val="007E7795"/>
    <w:rsid w:val="007F4F81"/>
    <w:rsid w:val="007F601C"/>
    <w:rsid w:val="008015F4"/>
    <w:rsid w:val="008023DA"/>
    <w:rsid w:val="00804B08"/>
    <w:rsid w:val="00806926"/>
    <w:rsid w:val="008119B7"/>
    <w:rsid w:val="0081348B"/>
    <w:rsid w:val="00816266"/>
    <w:rsid w:val="0082260D"/>
    <w:rsid w:val="00822A60"/>
    <w:rsid w:val="008252CA"/>
    <w:rsid w:val="0082741C"/>
    <w:rsid w:val="00827FC6"/>
    <w:rsid w:val="008328AD"/>
    <w:rsid w:val="00834D60"/>
    <w:rsid w:val="0083509C"/>
    <w:rsid w:val="00836266"/>
    <w:rsid w:val="0083637E"/>
    <w:rsid w:val="00850411"/>
    <w:rsid w:val="00851CE1"/>
    <w:rsid w:val="00854DD3"/>
    <w:rsid w:val="00854F3B"/>
    <w:rsid w:val="0085790C"/>
    <w:rsid w:val="00863D85"/>
    <w:rsid w:val="0086775B"/>
    <w:rsid w:val="00875C48"/>
    <w:rsid w:val="00882185"/>
    <w:rsid w:val="00884CF1"/>
    <w:rsid w:val="008920D3"/>
    <w:rsid w:val="00892FBF"/>
    <w:rsid w:val="00894D85"/>
    <w:rsid w:val="008A1AF8"/>
    <w:rsid w:val="008A464A"/>
    <w:rsid w:val="008A4D6B"/>
    <w:rsid w:val="008A4E4B"/>
    <w:rsid w:val="008A5D93"/>
    <w:rsid w:val="008B0883"/>
    <w:rsid w:val="008B08F3"/>
    <w:rsid w:val="008B3613"/>
    <w:rsid w:val="008B3A83"/>
    <w:rsid w:val="008B5E37"/>
    <w:rsid w:val="008B6A1E"/>
    <w:rsid w:val="008C091A"/>
    <w:rsid w:val="008C0EE9"/>
    <w:rsid w:val="008C29A4"/>
    <w:rsid w:val="008C391E"/>
    <w:rsid w:val="008C3A39"/>
    <w:rsid w:val="008C41FE"/>
    <w:rsid w:val="008C61A0"/>
    <w:rsid w:val="008C6934"/>
    <w:rsid w:val="008C6F04"/>
    <w:rsid w:val="008D5348"/>
    <w:rsid w:val="008D60EA"/>
    <w:rsid w:val="008E0DAB"/>
    <w:rsid w:val="008E2443"/>
    <w:rsid w:val="008E2B01"/>
    <w:rsid w:val="008E43D5"/>
    <w:rsid w:val="008E68FF"/>
    <w:rsid w:val="008F010F"/>
    <w:rsid w:val="008F23F0"/>
    <w:rsid w:val="008F3ECA"/>
    <w:rsid w:val="008F78E6"/>
    <w:rsid w:val="00901FCF"/>
    <w:rsid w:val="00902674"/>
    <w:rsid w:val="009026CB"/>
    <w:rsid w:val="00902918"/>
    <w:rsid w:val="00904257"/>
    <w:rsid w:val="00907E8B"/>
    <w:rsid w:val="00910EB8"/>
    <w:rsid w:val="009129D0"/>
    <w:rsid w:val="0091315E"/>
    <w:rsid w:val="009162F4"/>
    <w:rsid w:val="00917844"/>
    <w:rsid w:val="00917FE0"/>
    <w:rsid w:val="0092113F"/>
    <w:rsid w:val="009257F8"/>
    <w:rsid w:val="009303E7"/>
    <w:rsid w:val="00936DFC"/>
    <w:rsid w:val="00940D7B"/>
    <w:rsid w:val="009442FB"/>
    <w:rsid w:val="0094505E"/>
    <w:rsid w:val="00945FAF"/>
    <w:rsid w:val="00947F4B"/>
    <w:rsid w:val="009507E9"/>
    <w:rsid w:val="00950929"/>
    <w:rsid w:val="0095181D"/>
    <w:rsid w:val="00951B68"/>
    <w:rsid w:val="0095299B"/>
    <w:rsid w:val="00952B1F"/>
    <w:rsid w:val="00952CD3"/>
    <w:rsid w:val="00952DBF"/>
    <w:rsid w:val="00953E37"/>
    <w:rsid w:val="009543B4"/>
    <w:rsid w:val="00955F22"/>
    <w:rsid w:val="00963A52"/>
    <w:rsid w:val="00965377"/>
    <w:rsid w:val="009659BF"/>
    <w:rsid w:val="00966278"/>
    <w:rsid w:val="00966C95"/>
    <w:rsid w:val="00972547"/>
    <w:rsid w:val="00972D71"/>
    <w:rsid w:val="0097685E"/>
    <w:rsid w:val="00976A69"/>
    <w:rsid w:val="00977757"/>
    <w:rsid w:val="00980F3C"/>
    <w:rsid w:val="00981770"/>
    <w:rsid w:val="00983B16"/>
    <w:rsid w:val="00984FC7"/>
    <w:rsid w:val="00985920"/>
    <w:rsid w:val="009922AF"/>
    <w:rsid w:val="00993FDB"/>
    <w:rsid w:val="009955D9"/>
    <w:rsid w:val="00997590"/>
    <w:rsid w:val="009B1144"/>
    <w:rsid w:val="009B2D54"/>
    <w:rsid w:val="009C12F5"/>
    <w:rsid w:val="009C1A64"/>
    <w:rsid w:val="009C37E2"/>
    <w:rsid w:val="009D3078"/>
    <w:rsid w:val="009D6B05"/>
    <w:rsid w:val="009D6E8F"/>
    <w:rsid w:val="009D73F6"/>
    <w:rsid w:val="009E325C"/>
    <w:rsid w:val="009E4A20"/>
    <w:rsid w:val="009E5C3A"/>
    <w:rsid w:val="009E5C6C"/>
    <w:rsid w:val="009E66A2"/>
    <w:rsid w:val="009F3E4A"/>
    <w:rsid w:val="009F5D06"/>
    <w:rsid w:val="009F5F39"/>
    <w:rsid w:val="009F6848"/>
    <w:rsid w:val="00A00C5A"/>
    <w:rsid w:val="00A0154E"/>
    <w:rsid w:val="00A035AC"/>
    <w:rsid w:val="00A050A5"/>
    <w:rsid w:val="00A05820"/>
    <w:rsid w:val="00A07B27"/>
    <w:rsid w:val="00A10015"/>
    <w:rsid w:val="00A102D7"/>
    <w:rsid w:val="00A102F7"/>
    <w:rsid w:val="00A107A4"/>
    <w:rsid w:val="00A12414"/>
    <w:rsid w:val="00A153A8"/>
    <w:rsid w:val="00A25556"/>
    <w:rsid w:val="00A25988"/>
    <w:rsid w:val="00A32E11"/>
    <w:rsid w:val="00A33AD9"/>
    <w:rsid w:val="00A37661"/>
    <w:rsid w:val="00A37B97"/>
    <w:rsid w:val="00A448E9"/>
    <w:rsid w:val="00A450D0"/>
    <w:rsid w:val="00A471E9"/>
    <w:rsid w:val="00A47C83"/>
    <w:rsid w:val="00A504BE"/>
    <w:rsid w:val="00A528B5"/>
    <w:rsid w:val="00A5305D"/>
    <w:rsid w:val="00A5560E"/>
    <w:rsid w:val="00A5722C"/>
    <w:rsid w:val="00A5724B"/>
    <w:rsid w:val="00A61DB5"/>
    <w:rsid w:val="00A61FF5"/>
    <w:rsid w:val="00A62EA5"/>
    <w:rsid w:val="00A62EBE"/>
    <w:rsid w:val="00A65D41"/>
    <w:rsid w:val="00A70A3E"/>
    <w:rsid w:val="00A70B7A"/>
    <w:rsid w:val="00A70F16"/>
    <w:rsid w:val="00A74C56"/>
    <w:rsid w:val="00A802AD"/>
    <w:rsid w:val="00A8196B"/>
    <w:rsid w:val="00A82B63"/>
    <w:rsid w:val="00A83FB0"/>
    <w:rsid w:val="00A90A06"/>
    <w:rsid w:val="00A91059"/>
    <w:rsid w:val="00A9148A"/>
    <w:rsid w:val="00A95513"/>
    <w:rsid w:val="00A975CE"/>
    <w:rsid w:val="00AA24A9"/>
    <w:rsid w:val="00AA3D03"/>
    <w:rsid w:val="00AA3E1C"/>
    <w:rsid w:val="00AB1C99"/>
    <w:rsid w:val="00AB231E"/>
    <w:rsid w:val="00AB2746"/>
    <w:rsid w:val="00AB2CF9"/>
    <w:rsid w:val="00AB4AA0"/>
    <w:rsid w:val="00AB5130"/>
    <w:rsid w:val="00AB5C59"/>
    <w:rsid w:val="00AB7BCB"/>
    <w:rsid w:val="00AC1E8A"/>
    <w:rsid w:val="00AC74A1"/>
    <w:rsid w:val="00AD072C"/>
    <w:rsid w:val="00AD1B74"/>
    <w:rsid w:val="00AD320D"/>
    <w:rsid w:val="00AD4BDA"/>
    <w:rsid w:val="00AE0847"/>
    <w:rsid w:val="00AE1D2D"/>
    <w:rsid w:val="00AE3BFB"/>
    <w:rsid w:val="00AE5184"/>
    <w:rsid w:val="00AE7C92"/>
    <w:rsid w:val="00AF1CB0"/>
    <w:rsid w:val="00AF27A7"/>
    <w:rsid w:val="00AF6359"/>
    <w:rsid w:val="00B00F8F"/>
    <w:rsid w:val="00B01C6D"/>
    <w:rsid w:val="00B02A0F"/>
    <w:rsid w:val="00B050EB"/>
    <w:rsid w:val="00B05213"/>
    <w:rsid w:val="00B074FD"/>
    <w:rsid w:val="00B07B9D"/>
    <w:rsid w:val="00B10719"/>
    <w:rsid w:val="00B138DD"/>
    <w:rsid w:val="00B14904"/>
    <w:rsid w:val="00B1552C"/>
    <w:rsid w:val="00B16237"/>
    <w:rsid w:val="00B165EE"/>
    <w:rsid w:val="00B16C6F"/>
    <w:rsid w:val="00B16EE6"/>
    <w:rsid w:val="00B16F5A"/>
    <w:rsid w:val="00B20571"/>
    <w:rsid w:val="00B209F4"/>
    <w:rsid w:val="00B22679"/>
    <w:rsid w:val="00B268A2"/>
    <w:rsid w:val="00B32010"/>
    <w:rsid w:val="00B323A5"/>
    <w:rsid w:val="00B33107"/>
    <w:rsid w:val="00B35160"/>
    <w:rsid w:val="00B37D77"/>
    <w:rsid w:val="00B40115"/>
    <w:rsid w:val="00B447D3"/>
    <w:rsid w:val="00B5027D"/>
    <w:rsid w:val="00B51354"/>
    <w:rsid w:val="00B531D9"/>
    <w:rsid w:val="00B532A5"/>
    <w:rsid w:val="00B5653E"/>
    <w:rsid w:val="00B6247E"/>
    <w:rsid w:val="00B62B52"/>
    <w:rsid w:val="00B647E3"/>
    <w:rsid w:val="00B671FD"/>
    <w:rsid w:val="00B745EC"/>
    <w:rsid w:val="00B758E0"/>
    <w:rsid w:val="00B842A6"/>
    <w:rsid w:val="00B97BA7"/>
    <w:rsid w:val="00BA1BB9"/>
    <w:rsid w:val="00BA1D8A"/>
    <w:rsid w:val="00BA2680"/>
    <w:rsid w:val="00BA45E8"/>
    <w:rsid w:val="00BA56A3"/>
    <w:rsid w:val="00BA685D"/>
    <w:rsid w:val="00BB09D9"/>
    <w:rsid w:val="00BB0B25"/>
    <w:rsid w:val="00BB0D35"/>
    <w:rsid w:val="00BB27F9"/>
    <w:rsid w:val="00BB37AE"/>
    <w:rsid w:val="00BB4452"/>
    <w:rsid w:val="00BB4C31"/>
    <w:rsid w:val="00BB6CB7"/>
    <w:rsid w:val="00BB717F"/>
    <w:rsid w:val="00BB7F97"/>
    <w:rsid w:val="00BC0D85"/>
    <w:rsid w:val="00BD0181"/>
    <w:rsid w:val="00BD1CAA"/>
    <w:rsid w:val="00BD3FB5"/>
    <w:rsid w:val="00BD4027"/>
    <w:rsid w:val="00BD49F0"/>
    <w:rsid w:val="00BE1B40"/>
    <w:rsid w:val="00BE2F68"/>
    <w:rsid w:val="00BE4086"/>
    <w:rsid w:val="00BE4FBC"/>
    <w:rsid w:val="00BE50BE"/>
    <w:rsid w:val="00BE6F1E"/>
    <w:rsid w:val="00BF0A56"/>
    <w:rsid w:val="00BF0E80"/>
    <w:rsid w:val="00BF272C"/>
    <w:rsid w:val="00BF2942"/>
    <w:rsid w:val="00BF346F"/>
    <w:rsid w:val="00BF3A3A"/>
    <w:rsid w:val="00BF5882"/>
    <w:rsid w:val="00BF6317"/>
    <w:rsid w:val="00C006D4"/>
    <w:rsid w:val="00C00E02"/>
    <w:rsid w:val="00C036D3"/>
    <w:rsid w:val="00C07EBD"/>
    <w:rsid w:val="00C10670"/>
    <w:rsid w:val="00C10A2A"/>
    <w:rsid w:val="00C1259D"/>
    <w:rsid w:val="00C21A9C"/>
    <w:rsid w:val="00C228E9"/>
    <w:rsid w:val="00C27897"/>
    <w:rsid w:val="00C318AE"/>
    <w:rsid w:val="00C33C0A"/>
    <w:rsid w:val="00C34DF5"/>
    <w:rsid w:val="00C3589B"/>
    <w:rsid w:val="00C40A1E"/>
    <w:rsid w:val="00C440DE"/>
    <w:rsid w:val="00C4437D"/>
    <w:rsid w:val="00C446E1"/>
    <w:rsid w:val="00C44DC4"/>
    <w:rsid w:val="00C5067A"/>
    <w:rsid w:val="00C50A29"/>
    <w:rsid w:val="00C5409E"/>
    <w:rsid w:val="00C54B6C"/>
    <w:rsid w:val="00C55396"/>
    <w:rsid w:val="00C57482"/>
    <w:rsid w:val="00C65092"/>
    <w:rsid w:val="00C66712"/>
    <w:rsid w:val="00C72963"/>
    <w:rsid w:val="00C74167"/>
    <w:rsid w:val="00C74C61"/>
    <w:rsid w:val="00C76272"/>
    <w:rsid w:val="00C76B25"/>
    <w:rsid w:val="00C805C6"/>
    <w:rsid w:val="00C80675"/>
    <w:rsid w:val="00C82D82"/>
    <w:rsid w:val="00C845A4"/>
    <w:rsid w:val="00C85BFB"/>
    <w:rsid w:val="00C90BBB"/>
    <w:rsid w:val="00C91628"/>
    <w:rsid w:val="00C92C90"/>
    <w:rsid w:val="00C93066"/>
    <w:rsid w:val="00C93177"/>
    <w:rsid w:val="00C93B1B"/>
    <w:rsid w:val="00C9444C"/>
    <w:rsid w:val="00C95741"/>
    <w:rsid w:val="00CA17B0"/>
    <w:rsid w:val="00CA25F6"/>
    <w:rsid w:val="00CA7368"/>
    <w:rsid w:val="00CB2BDE"/>
    <w:rsid w:val="00CB2C17"/>
    <w:rsid w:val="00CB4627"/>
    <w:rsid w:val="00CB4954"/>
    <w:rsid w:val="00CB5BA9"/>
    <w:rsid w:val="00CC0F68"/>
    <w:rsid w:val="00CC1CCC"/>
    <w:rsid w:val="00CC2F7B"/>
    <w:rsid w:val="00CC362E"/>
    <w:rsid w:val="00CC455B"/>
    <w:rsid w:val="00CC52C8"/>
    <w:rsid w:val="00CC5DEB"/>
    <w:rsid w:val="00CC65F1"/>
    <w:rsid w:val="00CC692B"/>
    <w:rsid w:val="00CD2D79"/>
    <w:rsid w:val="00CD57A3"/>
    <w:rsid w:val="00CD6DA0"/>
    <w:rsid w:val="00CD7FFA"/>
    <w:rsid w:val="00CE09DC"/>
    <w:rsid w:val="00CE1052"/>
    <w:rsid w:val="00CE1C30"/>
    <w:rsid w:val="00CE62DB"/>
    <w:rsid w:val="00CF0410"/>
    <w:rsid w:val="00CF0544"/>
    <w:rsid w:val="00CF2A32"/>
    <w:rsid w:val="00CF34A5"/>
    <w:rsid w:val="00CF35C2"/>
    <w:rsid w:val="00D00AB3"/>
    <w:rsid w:val="00D03DBA"/>
    <w:rsid w:val="00D12194"/>
    <w:rsid w:val="00D17822"/>
    <w:rsid w:val="00D2015D"/>
    <w:rsid w:val="00D216B3"/>
    <w:rsid w:val="00D22473"/>
    <w:rsid w:val="00D25464"/>
    <w:rsid w:val="00D25685"/>
    <w:rsid w:val="00D257C2"/>
    <w:rsid w:val="00D27698"/>
    <w:rsid w:val="00D310FE"/>
    <w:rsid w:val="00D31B18"/>
    <w:rsid w:val="00D32853"/>
    <w:rsid w:val="00D330A7"/>
    <w:rsid w:val="00D4204E"/>
    <w:rsid w:val="00D42878"/>
    <w:rsid w:val="00D45548"/>
    <w:rsid w:val="00D468E9"/>
    <w:rsid w:val="00D475F9"/>
    <w:rsid w:val="00D54BBE"/>
    <w:rsid w:val="00D56F1C"/>
    <w:rsid w:val="00D573D7"/>
    <w:rsid w:val="00D6064B"/>
    <w:rsid w:val="00D64988"/>
    <w:rsid w:val="00D71D3B"/>
    <w:rsid w:val="00D72DE0"/>
    <w:rsid w:val="00D72ED5"/>
    <w:rsid w:val="00D75E48"/>
    <w:rsid w:val="00D81D03"/>
    <w:rsid w:val="00D83888"/>
    <w:rsid w:val="00D85F37"/>
    <w:rsid w:val="00D91858"/>
    <w:rsid w:val="00D948EC"/>
    <w:rsid w:val="00D954CB"/>
    <w:rsid w:val="00D95C0F"/>
    <w:rsid w:val="00D96FC2"/>
    <w:rsid w:val="00DA3D0C"/>
    <w:rsid w:val="00DA7E8B"/>
    <w:rsid w:val="00DB11E1"/>
    <w:rsid w:val="00DB3BBF"/>
    <w:rsid w:val="00DB3BEF"/>
    <w:rsid w:val="00DB44D3"/>
    <w:rsid w:val="00DB57AB"/>
    <w:rsid w:val="00DB5DD9"/>
    <w:rsid w:val="00DB673C"/>
    <w:rsid w:val="00DB70DA"/>
    <w:rsid w:val="00DC673B"/>
    <w:rsid w:val="00DD0E1C"/>
    <w:rsid w:val="00DD2F7F"/>
    <w:rsid w:val="00DD3117"/>
    <w:rsid w:val="00DD3978"/>
    <w:rsid w:val="00DE14F3"/>
    <w:rsid w:val="00DE5B4A"/>
    <w:rsid w:val="00DF02DE"/>
    <w:rsid w:val="00DF1118"/>
    <w:rsid w:val="00DF1C9E"/>
    <w:rsid w:val="00DF3804"/>
    <w:rsid w:val="00DF4257"/>
    <w:rsid w:val="00DF4D46"/>
    <w:rsid w:val="00DF5282"/>
    <w:rsid w:val="00DF77A4"/>
    <w:rsid w:val="00E0466B"/>
    <w:rsid w:val="00E1049E"/>
    <w:rsid w:val="00E13F91"/>
    <w:rsid w:val="00E14131"/>
    <w:rsid w:val="00E16121"/>
    <w:rsid w:val="00E17106"/>
    <w:rsid w:val="00E17A0A"/>
    <w:rsid w:val="00E207E4"/>
    <w:rsid w:val="00E2171F"/>
    <w:rsid w:val="00E23872"/>
    <w:rsid w:val="00E240CA"/>
    <w:rsid w:val="00E25166"/>
    <w:rsid w:val="00E251DF"/>
    <w:rsid w:val="00E262E3"/>
    <w:rsid w:val="00E27C47"/>
    <w:rsid w:val="00E42392"/>
    <w:rsid w:val="00E44173"/>
    <w:rsid w:val="00E4537E"/>
    <w:rsid w:val="00E468AA"/>
    <w:rsid w:val="00E56702"/>
    <w:rsid w:val="00E63267"/>
    <w:rsid w:val="00E700F3"/>
    <w:rsid w:val="00E7127C"/>
    <w:rsid w:val="00E736AD"/>
    <w:rsid w:val="00E740DF"/>
    <w:rsid w:val="00E76D13"/>
    <w:rsid w:val="00E81680"/>
    <w:rsid w:val="00E824F7"/>
    <w:rsid w:val="00E85515"/>
    <w:rsid w:val="00E87028"/>
    <w:rsid w:val="00E90A19"/>
    <w:rsid w:val="00E921B0"/>
    <w:rsid w:val="00E96F7B"/>
    <w:rsid w:val="00E978EE"/>
    <w:rsid w:val="00EA19F9"/>
    <w:rsid w:val="00EA3077"/>
    <w:rsid w:val="00EA66D1"/>
    <w:rsid w:val="00EB1817"/>
    <w:rsid w:val="00EB233E"/>
    <w:rsid w:val="00EB2AE9"/>
    <w:rsid w:val="00EB2F46"/>
    <w:rsid w:val="00EB43CC"/>
    <w:rsid w:val="00EB58FD"/>
    <w:rsid w:val="00EC538D"/>
    <w:rsid w:val="00EC72E6"/>
    <w:rsid w:val="00ED0718"/>
    <w:rsid w:val="00ED0915"/>
    <w:rsid w:val="00ED0976"/>
    <w:rsid w:val="00ED4182"/>
    <w:rsid w:val="00ED4E32"/>
    <w:rsid w:val="00EE0F70"/>
    <w:rsid w:val="00EE4F54"/>
    <w:rsid w:val="00EE53E8"/>
    <w:rsid w:val="00EE59F2"/>
    <w:rsid w:val="00EF2289"/>
    <w:rsid w:val="00EF429A"/>
    <w:rsid w:val="00EF6A9A"/>
    <w:rsid w:val="00EF7BEA"/>
    <w:rsid w:val="00F078C0"/>
    <w:rsid w:val="00F10F59"/>
    <w:rsid w:val="00F11701"/>
    <w:rsid w:val="00F11F5B"/>
    <w:rsid w:val="00F12278"/>
    <w:rsid w:val="00F14C00"/>
    <w:rsid w:val="00F15224"/>
    <w:rsid w:val="00F20AED"/>
    <w:rsid w:val="00F223CF"/>
    <w:rsid w:val="00F250EA"/>
    <w:rsid w:val="00F26B24"/>
    <w:rsid w:val="00F30992"/>
    <w:rsid w:val="00F319AE"/>
    <w:rsid w:val="00F31D96"/>
    <w:rsid w:val="00F368E4"/>
    <w:rsid w:val="00F41885"/>
    <w:rsid w:val="00F43A6D"/>
    <w:rsid w:val="00F47DCE"/>
    <w:rsid w:val="00F61E7D"/>
    <w:rsid w:val="00F62BF7"/>
    <w:rsid w:val="00F6488D"/>
    <w:rsid w:val="00F73FCA"/>
    <w:rsid w:val="00F742BC"/>
    <w:rsid w:val="00F74B73"/>
    <w:rsid w:val="00F76B8A"/>
    <w:rsid w:val="00F80E7F"/>
    <w:rsid w:val="00F82CFC"/>
    <w:rsid w:val="00F83417"/>
    <w:rsid w:val="00F870ED"/>
    <w:rsid w:val="00F906E1"/>
    <w:rsid w:val="00F9319B"/>
    <w:rsid w:val="00F959EF"/>
    <w:rsid w:val="00FA335F"/>
    <w:rsid w:val="00FB04AD"/>
    <w:rsid w:val="00FB4B01"/>
    <w:rsid w:val="00FB651D"/>
    <w:rsid w:val="00FB737C"/>
    <w:rsid w:val="00FC02C1"/>
    <w:rsid w:val="00FC34E1"/>
    <w:rsid w:val="00FC4D42"/>
    <w:rsid w:val="00FC5A3E"/>
    <w:rsid w:val="00FC6957"/>
    <w:rsid w:val="00FC7525"/>
    <w:rsid w:val="00FD08C0"/>
    <w:rsid w:val="00FD135D"/>
    <w:rsid w:val="00FD50F4"/>
    <w:rsid w:val="00FF4ADE"/>
    <w:rsid w:val="00FF74A0"/>
    <w:rsid w:val="00FF77ED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5:docId w15:val="{4D63D400-317A-4A9F-A9CE-4CD60D7C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67" w:unhideWhenUsed="1" w:qFormat="1"/>
    <w:lsdException w:name="heading 6" w:semiHidden="1" w:unhideWhenUsed="1" w:qFormat="1"/>
    <w:lsdException w:name="heading 7" w:semiHidden="1" w:uiPriority="67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68" w:unhideWhenUsed="1"/>
    <w:lsdException w:name="Strong" w:qFormat="1"/>
    <w:lsdException w:name="Emphasis" w:uiPriority="6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62B5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link w:val="40"/>
    <w:qFormat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iPriority w:val="67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</w:rPr>
  </w:style>
  <w:style w:type="paragraph" w:styleId="7">
    <w:name w:val="heading 7"/>
    <w:basedOn w:val="a"/>
    <w:next w:val="a"/>
    <w:link w:val="70"/>
    <w:uiPriority w:val="67"/>
    <w:qFormat/>
    <w:rsid w:val="00307B7E"/>
    <w:pPr>
      <w:numPr>
        <w:ilvl w:val="6"/>
        <w:numId w:val="1"/>
      </w:numPr>
      <w:tabs>
        <w:tab w:val="left" w:pos="0"/>
      </w:tabs>
      <w:suppressAutoHyphens/>
      <w:spacing w:before="240" w:after="60"/>
      <w:outlineLvl w:val="6"/>
    </w:pPr>
    <w:rPr>
      <w:rFonts w:ascii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Balloon Text"/>
    <w:basedOn w:val="a"/>
    <w:uiPriority w:val="99"/>
    <w:rsid w:val="000B37F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743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link w:val="7"/>
    <w:uiPriority w:val="67"/>
    <w:rsid w:val="00307B7E"/>
    <w:rPr>
      <w:rFonts w:ascii="Calibri" w:hAnsi="Calibri" w:cs="Calibri"/>
      <w:sz w:val="24"/>
      <w:szCs w:val="24"/>
      <w:lang w:eastAsia="zh-CN"/>
    </w:rPr>
  </w:style>
  <w:style w:type="character" w:customStyle="1" w:styleId="10">
    <w:name w:val="Заголовок 1 Знак"/>
    <w:link w:val="1"/>
    <w:uiPriority w:val="67"/>
    <w:rsid w:val="00307B7E"/>
    <w:rPr>
      <w:rFonts w:ascii="Garamond" w:hAnsi="Garamond"/>
      <w:b/>
      <w:kern w:val="28"/>
      <w:sz w:val="36"/>
    </w:rPr>
  </w:style>
  <w:style w:type="character" w:customStyle="1" w:styleId="20">
    <w:name w:val="Заголовок 2 Знак"/>
    <w:link w:val="2"/>
    <w:rsid w:val="00307B7E"/>
    <w:rPr>
      <w:rFonts w:ascii="Garamond" w:hAnsi="Garamond"/>
      <w:b/>
      <w:kern w:val="28"/>
      <w:sz w:val="48"/>
    </w:rPr>
  </w:style>
  <w:style w:type="character" w:customStyle="1" w:styleId="40">
    <w:name w:val="Заголовок 4 Знак"/>
    <w:link w:val="4"/>
    <w:rsid w:val="00307B7E"/>
    <w:rPr>
      <w:b/>
      <w:sz w:val="26"/>
      <w:szCs w:val="24"/>
    </w:rPr>
  </w:style>
  <w:style w:type="character" w:customStyle="1" w:styleId="50">
    <w:name w:val="Заголовок 5 Знак"/>
    <w:link w:val="5"/>
    <w:uiPriority w:val="67"/>
    <w:rsid w:val="00307B7E"/>
    <w:rPr>
      <w:rFonts w:ascii="Tahoma" w:hAnsi="Tahoma"/>
      <w:b/>
      <w:i/>
      <w:kern w:val="12"/>
      <w:sz w:val="34"/>
      <w:szCs w:val="24"/>
    </w:rPr>
  </w:style>
  <w:style w:type="paragraph" w:styleId="aa">
    <w:name w:val="Body Text"/>
    <w:basedOn w:val="a"/>
    <w:link w:val="ab"/>
    <w:rsid w:val="00307B7E"/>
    <w:pPr>
      <w:suppressAutoHyphens/>
      <w:spacing w:after="120"/>
    </w:pPr>
    <w:rPr>
      <w:lang w:eastAsia="zh-CN"/>
    </w:rPr>
  </w:style>
  <w:style w:type="character" w:customStyle="1" w:styleId="ab">
    <w:name w:val="Основной текст Знак"/>
    <w:link w:val="aa"/>
    <w:rsid w:val="00307B7E"/>
    <w:rPr>
      <w:sz w:val="24"/>
      <w:szCs w:val="24"/>
      <w:lang w:eastAsia="zh-CN"/>
    </w:rPr>
  </w:style>
  <w:style w:type="character" w:styleId="ac">
    <w:name w:val="FollowedHyperlink"/>
    <w:uiPriority w:val="68"/>
    <w:rsid w:val="00307B7E"/>
    <w:rPr>
      <w:color w:val="800080"/>
      <w:u w:val="single"/>
    </w:rPr>
  </w:style>
  <w:style w:type="character" w:styleId="ad">
    <w:name w:val="footnote reference"/>
    <w:uiPriority w:val="99"/>
    <w:rsid w:val="00307B7E"/>
    <w:rPr>
      <w:vertAlign w:val="superscript"/>
    </w:rPr>
  </w:style>
  <w:style w:type="character" w:styleId="ae">
    <w:name w:val="endnote reference"/>
    <w:uiPriority w:val="99"/>
    <w:rsid w:val="00307B7E"/>
    <w:rPr>
      <w:vertAlign w:val="superscript"/>
    </w:rPr>
  </w:style>
  <w:style w:type="character" w:styleId="af">
    <w:name w:val="Emphasis"/>
    <w:uiPriority w:val="67"/>
    <w:qFormat/>
    <w:rsid w:val="00307B7E"/>
    <w:rPr>
      <w:rFonts w:cs="Times New Roman"/>
      <w:i/>
      <w:iCs/>
    </w:rPr>
  </w:style>
  <w:style w:type="character" w:styleId="af0">
    <w:name w:val="Hyperlink"/>
    <w:rsid w:val="00307B7E"/>
    <w:rPr>
      <w:rFonts w:cs="Times New Roman"/>
      <w:color w:val="0000FF"/>
      <w:u w:val="single"/>
    </w:rPr>
  </w:style>
  <w:style w:type="character" w:styleId="af1">
    <w:name w:val="page number"/>
    <w:rsid w:val="00307B7E"/>
    <w:rPr>
      <w:rFonts w:cs="Times New Roman"/>
    </w:rPr>
  </w:style>
  <w:style w:type="character" w:styleId="af2">
    <w:name w:val="Strong"/>
    <w:qFormat/>
    <w:rsid w:val="00307B7E"/>
    <w:rPr>
      <w:rFonts w:cs="Times New Roman"/>
      <w:b/>
      <w:bCs/>
    </w:rPr>
  </w:style>
  <w:style w:type="paragraph" w:styleId="af3">
    <w:name w:val="endnote text"/>
    <w:basedOn w:val="a"/>
    <w:link w:val="af4"/>
    <w:rsid w:val="00307B7E"/>
    <w:pPr>
      <w:suppressAutoHyphens/>
    </w:pPr>
    <w:rPr>
      <w:rFonts w:ascii="Calibri" w:hAnsi="Calibri" w:cs="Calibri"/>
      <w:sz w:val="20"/>
      <w:szCs w:val="20"/>
      <w:lang w:eastAsia="zh-CN"/>
    </w:rPr>
  </w:style>
  <w:style w:type="character" w:customStyle="1" w:styleId="af4">
    <w:name w:val="Текст концевой сноски Знак"/>
    <w:link w:val="af3"/>
    <w:uiPriority w:val="99"/>
    <w:rsid w:val="00307B7E"/>
    <w:rPr>
      <w:rFonts w:ascii="Calibri" w:hAnsi="Calibri" w:cs="Calibri"/>
      <w:lang w:eastAsia="zh-CN"/>
    </w:rPr>
  </w:style>
  <w:style w:type="paragraph" w:styleId="af5">
    <w:name w:val="footnote text"/>
    <w:basedOn w:val="a"/>
    <w:link w:val="af6"/>
    <w:rsid w:val="00307B7E"/>
    <w:pPr>
      <w:suppressAutoHyphens/>
    </w:pPr>
    <w:rPr>
      <w:sz w:val="20"/>
      <w:szCs w:val="20"/>
      <w:lang w:eastAsia="zh-CN"/>
    </w:rPr>
  </w:style>
  <w:style w:type="character" w:customStyle="1" w:styleId="af6">
    <w:name w:val="Текст сноски Знак"/>
    <w:link w:val="af5"/>
    <w:uiPriority w:val="99"/>
    <w:rsid w:val="00307B7E"/>
    <w:rPr>
      <w:lang w:eastAsia="zh-CN"/>
    </w:rPr>
  </w:style>
  <w:style w:type="character" w:customStyle="1" w:styleId="a5">
    <w:name w:val="Верхний колонтитул Знак"/>
    <w:link w:val="a4"/>
    <w:uiPriority w:val="99"/>
    <w:rsid w:val="00307B7E"/>
    <w:rPr>
      <w:sz w:val="24"/>
      <w:szCs w:val="24"/>
    </w:rPr>
  </w:style>
  <w:style w:type="paragraph" w:styleId="af7">
    <w:name w:val="Body Text Indent"/>
    <w:basedOn w:val="a"/>
    <w:link w:val="af8"/>
    <w:rsid w:val="00307B7E"/>
    <w:pPr>
      <w:suppressAutoHyphens/>
      <w:spacing w:after="120"/>
      <w:ind w:left="283"/>
    </w:pPr>
    <w:rPr>
      <w:lang w:eastAsia="zh-CN"/>
    </w:rPr>
  </w:style>
  <w:style w:type="character" w:customStyle="1" w:styleId="af8">
    <w:name w:val="Основной текст с отступом Знак"/>
    <w:link w:val="af7"/>
    <w:uiPriority w:val="67"/>
    <w:rsid w:val="00307B7E"/>
    <w:rPr>
      <w:sz w:val="24"/>
      <w:szCs w:val="24"/>
      <w:lang w:eastAsia="zh-CN"/>
    </w:rPr>
  </w:style>
  <w:style w:type="character" w:customStyle="1" w:styleId="a7">
    <w:name w:val="Нижний колонтитул Знак"/>
    <w:link w:val="a6"/>
    <w:uiPriority w:val="99"/>
    <w:rsid w:val="00307B7E"/>
    <w:rPr>
      <w:sz w:val="24"/>
      <w:szCs w:val="24"/>
    </w:rPr>
  </w:style>
  <w:style w:type="paragraph" w:styleId="af9">
    <w:name w:val="List"/>
    <w:basedOn w:val="aa"/>
    <w:rsid w:val="00307B7E"/>
    <w:rPr>
      <w:rFonts w:cs="Mangal"/>
    </w:rPr>
  </w:style>
  <w:style w:type="character" w:customStyle="1" w:styleId="WW8Num1z0">
    <w:name w:val="WW8Num1z0"/>
    <w:rsid w:val="00307B7E"/>
  </w:style>
  <w:style w:type="character" w:customStyle="1" w:styleId="WW8Num1z1">
    <w:name w:val="WW8Num1z1"/>
    <w:uiPriority w:val="3"/>
    <w:rsid w:val="00307B7E"/>
  </w:style>
  <w:style w:type="character" w:customStyle="1" w:styleId="WW8Num1z2">
    <w:name w:val="WW8Num1z2"/>
    <w:uiPriority w:val="3"/>
    <w:rsid w:val="00307B7E"/>
  </w:style>
  <w:style w:type="character" w:customStyle="1" w:styleId="WW8Num1z3">
    <w:name w:val="WW8Num1z3"/>
    <w:uiPriority w:val="3"/>
    <w:rsid w:val="00307B7E"/>
  </w:style>
  <w:style w:type="character" w:customStyle="1" w:styleId="WW8Num1z4">
    <w:name w:val="WW8Num1z4"/>
    <w:uiPriority w:val="3"/>
    <w:rsid w:val="00307B7E"/>
  </w:style>
  <w:style w:type="character" w:customStyle="1" w:styleId="WW8Num1z5">
    <w:name w:val="WW8Num1z5"/>
    <w:uiPriority w:val="3"/>
    <w:rsid w:val="00307B7E"/>
  </w:style>
  <w:style w:type="character" w:customStyle="1" w:styleId="WW8Num1z6">
    <w:name w:val="WW8Num1z6"/>
    <w:uiPriority w:val="3"/>
    <w:rsid w:val="00307B7E"/>
  </w:style>
  <w:style w:type="character" w:customStyle="1" w:styleId="WW8Num1z7">
    <w:name w:val="WW8Num1z7"/>
    <w:uiPriority w:val="3"/>
    <w:rsid w:val="00307B7E"/>
  </w:style>
  <w:style w:type="character" w:customStyle="1" w:styleId="WW8Num1z8">
    <w:name w:val="WW8Num1z8"/>
    <w:uiPriority w:val="3"/>
    <w:rsid w:val="00307B7E"/>
  </w:style>
  <w:style w:type="character" w:customStyle="1" w:styleId="WW8Num2z0">
    <w:name w:val="WW8Num2z0"/>
    <w:rsid w:val="00307B7E"/>
    <w:rPr>
      <w:rFonts w:eastAsia="Times New Roman"/>
    </w:rPr>
  </w:style>
  <w:style w:type="character" w:customStyle="1" w:styleId="WW8Num3z0">
    <w:name w:val="WW8Num3z0"/>
    <w:rsid w:val="00307B7E"/>
    <w:rPr>
      <w:rFonts w:eastAsia="Times New Roman"/>
      <w:b w:val="0"/>
      <w:bCs w:val="0"/>
      <w:color w:val="000000"/>
      <w:spacing w:val="-4"/>
      <w:sz w:val="28"/>
      <w:szCs w:val="28"/>
    </w:rPr>
  </w:style>
  <w:style w:type="character" w:customStyle="1" w:styleId="WW8Num3z1">
    <w:name w:val="WW8Num3z1"/>
    <w:rsid w:val="00307B7E"/>
    <w:rPr>
      <w:rFonts w:eastAsia="Times New Roman"/>
    </w:rPr>
  </w:style>
  <w:style w:type="character" w:customStyle="1" w:styleId="WW8Num3z2">
    <w:name w:val="WW8Num3z2"/>
    <w:rsid w:val="00307B7E"/>
  </w:style>
  <w:style w:type="character" w:customStyle="1" w:styleId="WW8Num3z3">
    <w:name w:val="WW8Num3z3"/>
    <w:rsid w:val="00307B7E"/>
  </w:style>
  <w:style w:type="character" w:customStyle="1" w:styleId="WW8Num3z4">
    <w:name w:val="WW8Num3z4"/>
    <w:rsid w:val="00307B7E"/>
  </w:style>
  <w:style w:type="character" w:customStyle="1" w:styleId="WW8Num3z5">
    <w:name w:val="WW8Num3z5"/>
    <w:rsid w:val="00307B7E"/>
  </w:style>
  <w:style w:type="character" w:customStyle="1" w:styleId="WW8Num3z6">
    <w:name w:val="WW8Num3z6"/>
    <w:rsid w:val="00307B7E"/>
  </w:style>
  <w:style w:type="character" w:customStyle="1" w:styleId="WW8Num3z7">
    <w:name w:val="WW8Num3z7"/>
    <w:rsid w:val="00307B7E"/>
  </w:style>
  <w:style w:type="character" w:customStyle="1" w:styleId="WW8Num3z8">
    <w:name w:val="WW8Num3z8"/>
    <w:rsid w:val="00307B7E"/>
  </w:style>
  <w:style w:type="character" w:customStyle="1" w:styleId="WW8Num4z0">
    <w:name w:val="WW8Num4z0"/>
    <w:rsid w:val="00307B7E"/>
    <w:rPr>
      <w:rFonts w:cs="Times New Roman" w:hint="default"/>
    </w:rPr>
  </w:style>
  <w:style w:type="character" w:customStyle="1" w:styleId="WW8Num5z0">
    <w:name w:val="WW8Num5z0"/>
    <w:rsid w:val="00307B7E"/>
    <w:rPr>
      <w:rFonts w:cs="Times New Roman" w:hint="default"/>
    </w:rPr>
  </w:style>
  <w:style w:type="character" w:customStyle="1" w:styleId="WW8Num5z1">
    <w:name w:val="WW8Num5z1"/>
    <w:rsid w:val="00307B7E"/>
    <w:rPr>
      <w:rFonts w:cs="Times New Roman"/>
    </w:rPr>
  </w:style>
  <w:style w:type="character" w:customStyle="1" w:styleId="WW8Num6z0">
    <w:name w:val="WW8Num6z0"/>
    <w:rsid w:val="00307B7E"/>
    <w:rPr>
      <w:rFonts w:eastAsia="Times New Roman" w:cs="Times New Roman" w:hint="default"/>
      <w:color w:val="000000"/>
    </w:rPr>
  </w:style>
  <w:style w:type="character" w:customStyle="1" w:styleId="WW8Num6z1">
    <w:name w:val="WW8Num6z1"/>
    <w:rsid w:val="00307B7E"/>
    <w:rPr>
      <w:rFonts w:cs="Times New Roman"/>
    </w:rPr>
  </w:style>
  <w:style w:type="character" w:customStyle="1" w:styleId="WW8Num7z0">
    <w:name w:val="WW8Num7z0"/>
    <w:rsid w:val="00307B7E"/>
    <w:rPr>
      <w:rFonts w:cs="Times New Roman" w:hint="default"/>
    </w:rPr>
  </w:style>
  <w:style w:type="character" w:customStyle="1" w:styleId="WW8Num7z1">
    <w:name w:val="WW8Num7z1"/>
    <w:rsid w:val="00307B7E"/>
    <w:rPr>
      <w:rFonts w:cs="Times New Roman"/>
    </w:rPr>
  </w:style>
  <w:style w:type="character" w:customStyle="1" w:styleId="WW8Num8z0">
    <w:name w:val="WW8Num8z0"/>
    <w:rsid w:val="00307B7E"/>
    <w:rPr>
      <w:rFonts w:cs="Times New Roman" w:hint="default"/>
    </w:rPr>
  </w:style>
  <w:style w:type="character" w:customStyle="1" w:styleId="WW8Num8z1">
    <w:name w:val="WW8Num8z1"/>
    <w:rsid w:val="00307B7E"/>
    <w:rPr>
      <w:rFonts w:cs="Times New Roman"/>
    </w:rPr>
  </w:style>
  <w:style w:type="character" w:customStyle="1" w:styleId="WW8Num9z0">
    <w:name w:val="WW8Num9z0"/>
    <w:uiPriority w:val="3"/>
    <w:rsid w:val="00307B7E"/>
    <w:rPr>
      <w:rFonts w:cs="Times New Roman" w:hint="default"/>
    </w:rPr>
  </w:style>
  <w:style w:type="character" w:customStyle="1" w:styleId="WW8Num9z1">
    <w:name w:val="WW8Num9z1"/>
    <w:uiPriority w:val="3"/>
    <w:rsid w:val="00307B7E"/>
    <w:rPr>
      <w:rFonts w:cs="Times New Roman"/>
    </w:rPr>
  </w:style>
  <w:style w:type="character" w:customStyle="1" w:styleId="WW8Num10z0">
    <w:name w:val="WW8Num10z0"/>
    <w:uiPriority w:val="3"/>
    <w:rsid w:val="00307B7E"/>
  </w:style>
  <w:style w:type="character" w:customStyle="1" w:styleId="WW8Num10z1">
    <w:name w:val="WW8Num10z1"/>
    <w:uiPriority w:val="3"/>
    <w:rsid w:val="00307B7E"/>
  </w:style>
  <w:style w:type="character" w:customStyle="1" w:styleId="WW8Num10z2">
    <w:name w:val="WW8Num10z2"/>
    <w:uiPriority w:val="3"/>
    <w:rsid w:val="00307B7E"/>
  </w:style>
  <w:style w:type="character" w:customStyle="1" w:styleId="WW8Num10z3">
    <w:name w:val="WW8Num10z3"/>
    <w:uiPriority w:val="3"/>
    <w:rsid w:val="00307B7E"/>
  </w:style>
  <w:style w:type="character" w:customStyle="1" w:styleId="WW8Num10z4">
    <w:name w:val="WW8Num10z4"/>
    <w:uiPriority w:val="3"/>
    <w:rsid w:val="00307B7E"/>
  </w:style>
  <w:style w:type="character" w:customStyle="1" w:styleId="WW8Num10z5">
    <w:name w:val="WW8Num10z5"/>
    <w:uiPriority w:val="3"/>
    <w:rsid w:val="00307B7E"/>
  </w:style>
  <w:style w:type="character" w:customStyle="1" w:styleId="WW8Num10z6">
    <w:name w:val="WW8Num10z6"/>
    <w:uiPriority w:val="3"/>
    <w:rsid w:val="00307B7E"/>
  </w:style>
  <w:style w:type="character" w:customStyle="1" w:styleId="WW8Num10z7">
    <w:name w:val="WW8Num10z7"/>
    <w:uiPriority w:val="3"/>
    <w:rsid w:val="00307B7E"/>
  </w:style>
  <w:style w:type="character" w:customStyle="1" w:styleId="WW8Num10z8">
    <w:name w:val="WW8Num10z8"/>
    <w:uiPriority w:val="3"/>
    <w:rsid w:val="00307B7E"/>
  </w:style>
  <w:style w:type="character" w:customStyle="1" w:styleId="WW8Num11z0">
    <w:name w:val="WW8Num11z0"/>
    <w:uiPriority w:val="3"/>
    <w:rsid w:val="00307B7E"/>
    <w:rPr>
      <w:rFonts w:cs="Times New Roman"/>
    </w:rPr>
  </w:style>
  <w:style w:type="character" w:customStyle="1" w:styleId="WW8Num12z0">
    <w:name w:val="WW8Num12z0"/>
    <w:uiPriority w:val="3"/>
    <w:rsid w:val="00307B7E"/>
    <w:rPr>
      <w:rFonts w:eastAsia="Times New Roman" w:cs="Times New Roman" w:hint="default"/>
      <w:color w:val="000000"/>
    </w:rPr>
  </w:style>
  <w:style w:type="character" w:customStyle="1" w:styleId="WW8Num12z1">
    <w:name w:val="WW8Num12z1"/>
    <w:uiPriority w:val="3"/>
    <w:rsid w:val="00307B7E"/>
    <w:rPr>
      <w:rFonts w:cs="Times New Roman"/>
    </w:rPr>
  </w:style>
  <w:style w:type="character" w:customStyle="1" w:styleId="WW8Num13z0">
    <w:name w:val="WW8Num13z0"/>
    <w:uiPriority w:val="3"/>
    <w:rsid w:val="00307B7E"/>
    <w:rPr>
      <w:rFonts w:ascii="Times New Roman" w:hAnsi="Times New Roman" w:cs="Times New Roman" w:hint="default"/>
      <w:b w:val="0"/>
      <w:i w:val="0"/>
      <w:color w:val="000000"/>
      <w:sz w:val="28"/>
      <w:szCs w:val="28"/>
    </w:rPr>
  </w:style>
  <w:style w:type="character" w:customStyle="1" w:styleId="WW8Num13z1">
    <w:name w:val="WW8Num13z1"/>
    <w:uiPriority w:val="3"/>
    <w:rsid w:val="00307B7E"/>
    <w:rPr>
      <w:rFonts w:cs="Times New Roman"/>
    </w:rPr>
  </w:style>
  <w:style w:type="character" w:customStyle="1" w:styleId="WW8Num14z0">
    <w:name w:val="WW8Num14z0"/>
    <w:rsid w:val="00307B7E"/>
    <w:rPr>
      <w:rFonts w:cs="Times New Roman" w:hint="default"/>
      <w:i w:val="0"/>
    </w:rPr>
  </w:style>
  <w:style w:type="character" w:customStyle="1" w:styleId="WW8Num14z1">
    <w:name w:val="WW8Num14z1"/>
    <w:rsid w:val="00307B7E"/>
    <w:rPr>
      <w:rFonts w:cs="Times New Roman"/>
    </w:rPr>
  </w:style>
  <w:style w:type="character" w:customStyle="1" w:styleId="WW8Num15z0">
    <w:name w:val="WW8Num15z0"/>
    <w:uiPriority w:val="3"/>
    <w:rsid w:val="00307B7E"/>
    <w:rPr>
      <w:rFonts w:cs="Times New Roman" w:hint="default"/>
      <w:i w:val="0"/>
    </w:rPr>
  </w:style>
  <w:style w:type="character" w:customStyle="1" w:styleId="WW8Num15z1">
    <w:name w:val="WW8Num15z1"/>
    <w:uiPriority w:val="3"/>
    <w:rsid w:val="00307B7E"/>
    <w:rPr>
      <w:rFonts w:cs="Times New Roman"/>
    </w:rPr>
  </w:style>
  <w:style w:type="character" w:customStyle="1" w:styleId="WW8Num16z0">
    <w:name w:val="WW8Num16z0"/>
    <w:rsid w:val="00307B7E"/>
    <w:rPr>
      <w:rFonts w:cs="Times New Roman" w:hint="default"/>
    </w:rPr>
  </w:style>
  <w:style w:type="character" w:customStyle="1" w:styleId="WW8Num16z1">
    <w:name w:val="WW8Num16z1"/>
    <w:rsid w:val="00307B7E"/>
    <w:rPr>
      <w:rFonts w:cs="Times New Roman"/>
    </w:rPr>
  </w:style>
  <w:style w:type="character" w:customStyle="1" w:styleId="WW8Num17z0">
    <w:name w:val="WW8Num17z0"/>
    <w:uiPriority w:val="3"/>
    <w:rsid w:val="00307B7E"/>
    <w:rPr>
      <w:rFonts w:ascii="Times New Roman" w:hAnsi="Times New Roman" w:cs="Times New Roman" w:hint="default"/>
      <w:b w:val="0"/>
      <w:i w:val="0"/>
      <w:color w:val="000000"/>
      <w:sz w:val="28"/>
      <w:szCs w:val="28"/>
    </w:rPr>
  </w:style>
  <w:style w:type="character" w:customStyle="1" w:styleId="WW8Num17z1">
    <w:name w:val="WW8Num17z1"/>
    <w:uiPriority w:val="3"/>
    <w:rsid w:val="00307B7E"/>
    <w:rPr>
      <w:rFonts w:cs="Times New Roman"/>
    </w:rPr>
  </w:style>
  <w:style w:type="character" w:customStyle="1" w:styleId="WW8Num18z0">
    <w:name w:val="WW8Num18z0"/>
    <w:uiPriority w:val="3"/>
    <w:rsid w:val="00307B7E"/>
    <w:rPr>
      <w:rFonts w:cs="Times New Roman" w:hint="default"/>
    </w:rPr>
  </w:style>
  <w:style w:type="character" w:customStyle="1" w:styleId="WW8Num18z1">
    <w:name w:val="WW8Num18z1"/>
    <w:uiPriority w:val="3"/>
    <w:rsid w:val="00307B7E"/>
    <w:rPr>
      <w:rFonts w:cs="Times New Roman"/>
    </w:rPr>
  </w:style>
  <w:style w:type="character" w:customStyle="1" w:styleId="WW8Num19z0">
    <w:name w:val="WW8Num19z0"/>
    <w:uiPriority w:val="3"/>
    <w:rsid w:val="00307B7E"/>
    <w:rPr>
      <w:rFonts w:cs="Times New Roman" w:hint="default"/>
    </w:rPr>
  </w:style>
  <w:style w:type="character" w:customStyle="1" w:styleId="WW8Num19z1">
    <w:name w:val="WW8Num19z1"/>
    <w:uiPriority w:val="3"/>
    <w:rsid w:val="00307B7E"/>
    <w:rPr>
      <w:rFonts w:cs="Times New Roman"/>
    </w:rPr>
  </w:style>
  <w:style w:type="character" w:customStyle="1" w:styleId="11">
    <w:name w:val="Основной шрифт абзаца1"/>
    <w:rsid w:val="00307B7E"/>
  </w:style>
  <w:style w:type="character" w:customStyle="1" w:styleId="ConsPlusNormal">
    <w:name w:val="ConsPlusNormal Знак"/>
    <w:rsid w:val="00307B7E"/>
    <w:rPr>
      <w:rFonts w:ascii="Arial" w:hAnsi="Arial" w:cs="Arial"/>
      <w:sz w:val="22"/>
      <w:szCs w:val="22"/>
    </w:rPr>
  </w:style>
  <w:style w:type="character" w:customStyle="1" w:styleId="file-lnkdwnld4">
    <w:name w:val="file-lnk_dwnld4"/>
    <w:uiPriority w:val="6"/>
    <w:rsid w:val="00307B7E"/>
    <w:rPr>
      <w:rFonts w:cs="Times New Roman"/>
      <w:color w:val="024C8B"/>
    </w:rPr>
  </w:style>
  <w:style w:type="character" w:customStyle="1" w:styleId="file-lnksize1">
    <w:name w:val="file-lnk_size1"/>
    <w:uiPriority w:val="6"/>
    <w:rsid w:val="00307B7E"/>
    <w:rPr>
      <w:rFonts w:cs="Times New Roman"/>
      <w:color w:val="959595"/>
    </w:rPr>
  </w:style>
  <w:style w:type="character" w:customStyle="1" w:styleId="note1">
    <w:name w:val="note1"/>
    <w:uiPriority w:val="7"/>
    <w:rsid w:val="00307B7E"/>
    <w:rPr>
      <w:rFonts w:cs="Times New Roman"/>
      <w:color w:val="FFFFFF"/>
      <w:position w:val="0"/>
      <w:sz w:val="24"/>
      <w:shd w:val="clear" w:color="auto" w:fill="7AC1C5"/>
      <w:vertAlign w:val="baseline"/>
    </w:rPr>
  </w:style>
  <w:style w:type="character" w:customStyle="1" w:styleId="110">
    <w:name w:val="Заголовок 1 Знак1"/>
    <w:uiPriority w:val="67"/>
    <w:rsid w:val="00307B7E"/>
    <w:rPr>
      <w:rFonts w:ascii="Tahoma" w:hAnsi="Tahoma" w:cs="Times New Roman"/>
      <w:sz w:val="20"/>
      <w:szCs w:val="20"/>
      <w:lang w:val="en-US"/>
    </w:rPr>
  </w:style>
  <w:style w:type="character" w:customStyle="1" w:styleId="12">
    <w:name w:val="Знак примечания1"/>
    <w:uiPriority w:val="67"/>
    <w:rsid w:val="00307B7E"/>
    <w:rPr>
      <w:rFonts w:cs="Times New Roman"/>
      <w:sz w:val="16"/>
      <w:szCs w:val="16"/>
    </w:rPr>
  </w:style>
  <w:style w:type="character" w:customStyle="1" w:styleId="afa">
    <w:name w:val="Текст примечания Знак"/>
    <w:link w:val="afb"/>
    <w:uiPriority w:val="99"/>
    <w:rsid w:val="00307B7E"/>
    <w:rPr>
      <w:rFonts w:eastAsia="Times New Roman" w:cs="Times New Roman"/>
      <w:sz w:val="20"/>
      <w:szCs w:val="20"/>
    </w:rPr>
  </w:style>
  <w:style w:type="character" w:customStyle="1" w:styleId="afc">
    <w:name w:val="Тема примечания Знак"/>
    <w:link w:val="afd"/>
    <w:uiPriority w:val="99"/>
    <w:rsid w:val="00307B7E"/>
    <w:rPr>
      <w:rFonts w:eastAsia="Times New Roman" w:cs="Times New Roman"/>
      <w:b/>
      <w:bCs/>
      <w:sz w:val="20"/>
      <w:szCs w:val="20"/>
    </w:rPr>
  </w:style>
  <w:style w:type="character" w:customStyle="1" w:styleId="afe">
    <w:name w:val="Текст выноски Знак"/>
    <w:uiPriority w:val="99"/>
    <w:rsid w:val="00307B7E"/>
    <w:rPr>
      <w:rFonts w:ascii="Tahoma" w:hAnsi="Tahoma" w:cs="Tahoma"/>
      <w:sz w:val="16"/>
      <w:szCs w:val="16"/>
    </w:rPr>
  </w:style>
  <w:style w:type="character" w:customStyle="1" w:styleId="aff">
    <w:name w:val="Символ сноски"/>
    <w:uiPriority w:val="67"/>
    <w:rsid w:val="00307B7E"/>
    <w:rPr>
      <w:rFonts w:cs="Times New Roman"/>
      <w:vertAlign w:val="superscript"/>
    </w:rPr>
  </w:style>
  <w:style w:type="character" w:customStyle="1" w:styleId="aff0">
    <w:name w:val="Символ концевой сноски"/>
    <w:uiPriority w:val="67"/>
    <w:rsid w:val="00307B7E"/>
    <w:rPr>
      <w:rFonts w:cs="Times New Roman"/>
      <w:vertAlign w:val="superscript"/>
    </w:rPr>
  </w:style>
  <w:style w:type="character" w:customStyle="1" w:styleId="small">
    <w:name w:val="small"/>
    <w:uiPriority w:val="6"/>
    <w:rsid w:val="00307B7E"/>
    <w:rPr>
      <w:rFonts w:cs="Times New Roman"/>
    </w:rPr>
  </w:style>
  <w:style w:type="character" w:customStyle="1" w:styleId="apple-converted-space">
    <w:name w:val="apple-converted-space"/>
    <w:rsid w:val="00307B7E"/>
    <w:rPr>
      <w:rFonts w:cs="Times New Roman"/>
    </w:rPr>
  </w:style>
  <w:style w:type="character" w:customStyle="1" w:styleId="21">
    <w:name w:val="Основной текст с отступом 2 Знак"/>
    <w:link w:val="22"/>
    <w:rsid w:val="00307B7E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2"/>
    <w:uiPriority w:val="67"/>
    <w:rsid w:val="00307B7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aff1">
    <w:name w:val="Обычный (веб) Знак"/>
    <w:uiPriority w:val="68"/>
    <w:rsid w:val="00307B7E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uiPriority w:val="67"/>
    <w:rsid w:val="00307B7E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uiPriority w:val="6"/>
    <w:rsid w:val="00307B7E"/>
    <w:rPr>
      <w:sz w:val="24"/>
      <w:szCs w:val="24"/>
    </w:rPr>
  </w:style>
  <w:style w:type="character" w:customStyle="1" w:styleId="Bodytext">
    <w:name w:val="Body text_"/>
    <w:uiPriority w:val="6"/>
    <w:rsid w:val="00307B7E"/>
    <w:rPr>
      <w:sz w:val="27"/>
      <w:szCs w:val="27"/>
      <w:shd w:val="clear" w:color="auto" w:fill="FFFFFF"/>
    </w:rPr>
  </w:style>
  <w:style w:type="character" w:customStyle="1" w:styleId="ConsPlusCell">
    <w:name w:val="ConsPlusCell Знак"/>
    <w:uiPriority w:val="6"/>
    <w:rsid w:val="00307B7E"/>
    <w:rPr>
      <w:rFonts w:ascii="Tms Rmn" w:eastAsia="Times New Roman" w:hAnsi="Tms Rmn" w:cs="Tms Rmn"/>
      <w:sz w:val="24"/>
      <w:szCs w:val="24"/>
    </w:rPr>
  </w:style>
  <w:style w:type="character" w:customStyle="1" w:styleId="30">
    <w:name w:val="Заголовок 3 Знак"/>
    <w:rsid w:val="00307B7E"/>
    <w:rPr>
      <w:rFonts w:ascii="Arial" w:hAnsi="Arial" w:cs="Arial" w:hint="default"/>
      <w:b/>
      <w:bCs/>
      <w:sz w:val="26"/>
      <w:szCs w:val="26"/>
      <w:lang w:val="ru-RU"/>
    </w:rPr>
  </w:style>
  <w:style w:type="character" w:customStyle="1" w:styleId="41">
    <w:name w:val="Заголовок 4 Знак1"/>
    <w:uiPriority w:val="67"/>
    <w:rsid w:val="00307B7E"/>
    <w:rPr>
      <w:rFonts w:ascii="Times New Roman" w:eastAsia="Times New Roman" w:hAnsi="Times New Roman" w:cs="Times New Roman"/>
      <w:sz w:val="28"/>
      <w:szCs w:val="28"/>
    </w:rPr>
  </w:style>
  <w:style w:type="character" w:customStyle="1" w:styleId="s10">
    <w:name w:val="s_10"/>
    <w:uiPriority w:val="3"/>
    <w:rsid w:val="00307B7E"/>
  </w:style>
  <w:style w:type="character" w:customStyle="1" w:styleId="31">
    <w:name w:val="Основной текст с отступом 3 Знак"/>
    <w:uiPriority w:val="67"/>
    <w:rsid w:val="00307B7E"/>
    <w:rPr>
      <w:rFonts w:ascii="Times New Roman" w:eastAsia="Times New Roman" w:hAnsi="Times New Roman" w:cs="Times New Roman"/>
      <w:sz w:val="16"/>
      <w:szCs w:val="16"/>
    </w:rPr>
  </w:style>
  <w:style w:type="character" w:customStyle="1" w:styleId="Absatz-Standardschriftart">
    <w:name w:val="Absatz-Standardschriftart"/>
    <w:rsid w:val="00307B7E"/>
  </w:style>
  <w:style w:type="character" w:customStyle="1" w:styleId="WW-Absatz-Standardschriftart">
    <w:name w:val="WW-Absatz-Standardschriftart"/>
    <w:rsid w:val="00307B7E"/>
  </w:style>
  <w:style w:type="character" w:customStyle="1" w:styleId="WW8Num2z1">
    <w:name w:val="WW8Num2z1"/>
    <w:uiPriority w:val="3"/>
    <w:rsid w:val="00307B7E"/>
    <w:rPr>
      <w:rFonts w:eastAsia="Times New Roman"/>
    </w:rPr>
  </w:style>
  <w:style w:type="character" w:customStyle="1" w:styleId="cef1edeee2edeee9f8f0e8f4f2e0e1e7e0f6e0">
    <w:name w:val="Оceсf1нedоeeвe2нedоeeйe9 шf8рf0иe8фf4тf2 аe0бe1зe7аe0цf6аe0"/>
    <w:uiPriority w:val="6"/>
    <w:rsid w:val="00307B7E"/>
  </w:style>
  <w:style w:type="character" w:customStyle="1" w:styleId="WW8Num11z1">
    <w:name w:val="WW8Num11z1"/>
    <w:uiPriority w:val="3"/>
    <w:rsid w:val="00307B7E"/>
    <w:rPr>
      <w:rFonts w:eastAsia="Times New Roman"/>
    </w:rPr>
  </w:style>
  <w:style w:type="character" w:customStyle="1" w:styleId="cef1edeee2edeee9f8f0e8f4f2e0e1e7e0f6e01">
    <w:name w:val="Оceсf1нedоeeвe2нedоeeйe9 шf8рf0иe8фf4тf2 аe0бe1зe7аe0цf6аe01"/>
    <w:uiPriority w:val="6"/>
    <w:rsid w:val="00307B7E"/>
  </w:style>
  <w:style w:type="character" w:customStyle="1" w:styleId="c7e0e3eeebeee2eeea1c7ede0ea">
    <w:name w:val="Зc7аe0гe3оeeлebоeeвe2оeeкea 1 Зc7нedаe0кea"/>
    <w:uiPriority w:val="3"/>
    <w:rsid w:val="00307B7E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c7e0e3eeebeee2eeea2c7ede0ea">
    <w:name w:val="Зc7аe0гe3оeeлebоeeвe2оeeкea 2 Зc7нedаe0кea"/>
    <w:uiPriority w:val="3"/>
    <w:rsid w:val="00307B7E"/>
    <w:rPr>
      <w:rFonts w:ascii="Times New Roman" w:eastAsia="Times New Roman" w:hAnsi="Times New Roman" w:cs="Times New Roman"/>
      <w:color w:val="000000"/>
      <w:sz w:val="34"/>
      <w:szCs w:val="34"/>
    </w:rPr>
  </w:style>
  <w:style w:type="character" w:customStyle="1" w:styleId="c8edf2e5f0ede5f2-f1f1fbebeae0">
    <w:name w:val="Иc8нedтf2еe5рf0нedеe5тf2-сf1сf1ыfbлebкeaаe0"/>
    <w:uiPriority w:val="3"/>
    <w:rsid w:val="00307B7E"/>
    <w:rPr>
      <w:rFonts w:eastAsia="Times New Roman"/>
      <w:color w:val="0000FF"/>
      <w:u w:val="single"/>
    </w:rPr>
  </w:style>
  <w:style w:type="character" w:customStyle="1" w:styleId="ConsPlusNormalc7ede0ea">
    <w:name w:val="ConsPlusNormal Зc7нedаe0кea"/>
    <w:uiPriority w:val="6"/>
    <w:rsid w:val="00307B7E"/>
    <w:rPr>
      <w:rFonts w:ascii="Arial" w:eastAsia="Times New Roman" w:hAnsi="Arial" w:cs="Arial"/>
      <w:sz w:val="22"/>
      <w:szCs w:val="22"/>
    </w:rPr>
  </w:style>
  <w:style w:type="character" w:customStyle="1" w:styleId="c2fbe4e5ebe5ede8e5e6e8f0edfbec">
    <w:name w:val="Вc2ыfbдe4еe5лebеe5нedиe8еe5 жe6иe8рf0нedыfbмec"/>
    <w:uiPriority w:val="3"/>
    <w:rsid w:val="00307B7E"/>
    <w:rPr>
      <w:rFonts w:eastAsia="Times New Roman"/>
      <w:b/>
      <w:bCs/>
    </w:rPr>
  </w:style>
  <w:style w:type="character" w:customStyle="1" w:styleId="c2fbe4e5ebe5ede8e5">
    <w:name w:val="Вc2ыfbдe4еe5лebеe5нedиe8еe5"/>
    <w:uiPriority w:val="3"/>
    <w:rsid w:val="00307B7E"/>
    <w:rPr>
      <w:rFonts w:eastAsia="Times New Roman"/>
      <w:i/>
      <w:iCs/>
    </w:rPr>
  </w:style>
  <w:style w:type="character" w:customStyle="1" w:styleId="cdeeece5f0f1f2f0e0ede8f6fb">
    <w:name w:val="Нcdоeeмecеe5рf0 сf1тf2рf0аe0нedиe8цf6ыfb"/>
    <w:uiPriority w:val="6"/>
    <w:rsid w:val="00307B7E"/>
    <w:rPr>
      <w:rFonts w:eastAsia="Times New Roman"/>
    </w:rPr>
  </w:style>
  <w:style w:type="character" w:customStyle="1" w:styleId="c2e5f0f5ede8e9eaeeebeeedf2e8f2f3ebc7ede0ea">
    <w:name w:val="Вc2еe5рf0хf5нedиe8йe9 кeaоeeлebоeeнedтf2иe8тf2уf3лeb Зc7нedаe0кea"/>
    <w:uiPriority w:val="3"/>
    <w:rsid w:val="00307B7E"/>
    <w:rPr>
      <w:rFonts w:ascii="Times New Roman" w:eastAsia="Times New Roman" w:hAnsi="Times New Roman" w:cs="Times New Roman"/>
    </w:rPr>
  </w:style>
  <w:style w:type="character" w:customStyle="1" w:styleId="c7e0e3eeebeee2eeea1c7ede0ea1">
    <w:name w:val="Зc7аe0гe3оeeлebоeeвe2оeeкea 1 Зc7нedаe0кea1"/>
    <w:uiPriority w:val="3"/>
    <w:rsid w:val="00307B7E"/>
    <w:rPr>
      <w:rFonts w:ascii="Tahoma" w:eastAsia="Times New Roman" w:hAnsi="Tahoma" w:cs="Tahoma"/>
      <w:sz w:val="20"/>
      <w:szCs w:val="20"/>
      <w:lang w:val="en-US"/>
    </w:rPr>
  </w:style>
  <w:style w:type="character" w:customStyle="1" w:styleId="c7ede0eaeff0e8ece5f7e0ede8ff1">
    <w:name w:val="Зc7нedаe0кea пefрf0иe8мecеe5чf7аe0нedиe8яff1"/>
    <w:uiPriority w:val="3"/>
    <w:rsid w:val="00307B7E"/>
    <w:rPr>
      <w:rFonts w:eastAsia="Times New Roman"/>
      <w:sz w:val="16"/>
      <w:szCs w:val="16"/>
    </w:rPr>
  </w:style>
  <w:style w:type="character" w:customStyle="1" w:styleId="d2e5eaf1f2eff0e8ece5f7e0ede8ffc7ede0ea">
    <w:name w:val="Тd2еe5кeaсf1тf2 пefрf0иe8мecеe5чf7аe0нedиe8яff Зc7нedаe0кea"/>
    <w:uiPriority w:val="3"/>
    <w:rsid w:val="00307B7E"/>
    <w:rPr>
      <w:rFonts w:eastAsia="Times New Roman"/>
      <w:sz w:val="20"/>
      <w:szCs w:val="20"/>
    </w:rPr>
  </w:style>
  <w:style w:type="character" w:customStyle="1" w:styleId="d2e5ece0eff0e8ece5f7e0ede8ffc7ede0ea">
    <w:name w:val="Тd2еe5мecаe0 пefрf0иe8мecеe5чf7аe0нedиe8яff Зc7нedаe0кea"/>
    <w:uiPriority w:val="3"/>
    <w:rsid w:val="00307B7E"/>
    <w:rPr>
      <w:rFonts w:eastAsia="Times New Roman"/>
      <w:b/>
      <w:bCs/>
      <w:sz w:val="20"/>
      <w:szCs w:val="20"/>
    </w:rPr>
  </w:style>
  <w:style w:type="character" w:customStyle="1" w:styleId="d2e5eaf1f2e2fbedeef1eae8c7ede0ea">
    <w:name w:val="Тd2еe5кeaсf1тf2 вe2ыfbнedоeeсf1кeaиe8 Зc7нedаe0кea"/>
    <w:uiPriority w:val="3"/>
    <w:rsid w:val="00307B7E"/>
    <w:rPr>
      <w:rFonts w:ascii="Tahoma" w:eastAsia="Times New Roman" w:hAnsi="Tahoma" w:cs="Tahoma"/>
      <w:sz w:val="16"/>
      <w:szCs w:val="16"/>
    </w:rPr>
  </w:style>
  <w:style w:type="character" w:customStyle="1" w:styleId="cde8e6ede8e9eaeeebeeedf2e8f2f3ebc7ede0ea">
    <w:name w:val="Нcdиe8жe6нedиe8йe9 кeaоeeлebоeeнedтf2иe8тf2уf3лeb Зc7нedаe0кea"/>
    <w:uiPriority w:val="6"/>
    <w:rsid w:val="00307B7E"/>
    <w:rPr>
      <w:rFonts w:eastAsia="Times New Roman"/>
    </w:rPr>
  </w:style>
  <w:style w:type="character" w:customStyle="1" w:styleId="d2e5eaf1f2f1edeef1eae8c7ede0ea">
    <w:name w:val="Тd2еe5кeaсf1тf2 сf1нedоeeсf1кeaиe8 Зc7нedаe0кea"/>
    <w:uiPriority w:val="3"/>
    <w:rsid w:val="00307B7E"/>
    <w:rPr>
      <w:rFonts w:ascii="Times New Roman" w:eastAsia="Times New Roman" w:hAnsi="Times New Roman" w:cs="Times New Roman"/>
      <w:sz w:val="20"/>
      <w:szCs w:val="20"/>
    </w:rPr>
  </w:style>
  <w:style w:type="character" w:customStyle="1" w:styleId="d1e8ece2eeebf1edeef1eae8">
    <w:name w:val="Сd1иe8мecвe2оeeлeb сf1нedоeeсf1кeaиe8"/>
    <w:uiPriority w:val="3"/>
    <w:rsid w:val="00307B7E"/>
    <w:rPr>
      <w:rFonts w:eastAsia="Times New Roman"/>
      <w:vertAlign w:val="superscript"/>
    </w:rPr>
  </w:style>
  <w:style w:type="character" w:customStyle="1" w:styleId="d2e5eaf1f2eaeeedf6e5e2eee9f1edeef1eae8c7ede0ea">
    <w:name w:val="Тd2еe5кeaсf1тf2 кeaоeeнedцf6еe5вe2оeeйe9 сf1нedоeeсf1кeaиe8 Зc7нedаe0кea"/>
    <w:uiPriority w:val="3"/>
    <w:rsid w:val="00307B7E"/>
    <w:rPr>
      <w:rFonts w:eastAsia="Times New Roman"/>
      <w:sz w:val="20"/>
      <w:szCs w:val="20"/>
    </w:rPr>
  </w:style>
  <w:style w:type="character" w:customStyle="1" w:styleId="d1e8ece2eeebfbeaeeedf6e5e2eee9f1edeef1eae8">
    <w:name w:val="Сd1иe8мecвe2оeeлebыfb кeaоeeнedцf6еe5вe2оeeйe9 сf1нedоeeсf1кeaиe8"/>
    <w:uiPriority w:val="3"/>
    <w:rsid w:val="00307B7E"/>
    <w:rPr>
      <w:rFonts w:eastAsia="Times New Roman"/>
      <w:vertAlign w:val="superscript"/>
    </w:rPr>
  </w:style>
  <w:style w:type="character" w:customStyle="1" w:styleId="cef1edeee2edeee9f2e5eaf1f2f1eef2f1f2f3efeeec2c7ede0ea">
    <w:name w:val="Оceсf1нedоeeвe2нedоeeйe9 тf2еe5кeaсf1тf2 сf1 оeeтf2сf1тf2уf3пefоeeмec 2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2">
    <w:name w:val="Оceсf1нedоeeвe2нedоeeйe9 тf2еe5кeaсf1тf22"/>
    <w:uiPriority w:val="6"/>
    <w:rsid w:val="00307B7E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c7e0e3eeebeee2eeea4c7ede0ea">
    <w:name w:val="Зc7аe0гe3оeeлebоeeвe2оeeкea 4 Зc7нedаe0кea"/>
    <w:uiPriority w:val="3"/>
    <w:rsid w:val="00307B7E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c7e0e3eeebeee2eeea5c7ede0ea">
    <w:name w:val="Зc7аe0гe3оeeлebоeeвe2оeeкea 5 Зc7нedаe0кea"/>
    <w:uiPriority w:val="3"/>
    <w:rsid w:val="00307B7E"/>
    <w:rPr>
      <w:rFonts w:eastAsia="Times New Roman"/>
      <w:b/>
      <w:bCs/>
      <w:i/>
      <w:iCs/>
      <w:sz w:val="26"/>
      <w:szCs w:val="26"/>
    </w:rPr>
  </w:style>
  <w:style w:type="character" w:customStyle="1" w:styleId="c7e0e3eeebeee2eeea7c7ede0ea">
    <w:name w:val="Зc7аe0гe3оeeлebоeeвe2оeeкea 7 Зc7нedаe0кea"/>
    <w:uiPriority w:val="3"/>
    <w:rsid w:val="00307B7E"/>
    <w:rPr>
      <w:rFonts w:eastAsia="Times New Roman"/>
    </w:rPr>
  </w:style>
  <w:style w:type="character" w:customStyle="1" w:styleId="cfeef1e5f9b8edede0ffe3e8efe5f0f1f1fbebeae0">
    <w:name w:val="Пcfоeeсf1еe5щf9ёb8нedнedаe0яff гe3иe8пefеe5рf0сf1сf1ыfbлebкeaаe0"/>
    <w:uiPriority w:val="6"/>
    <w:rsid w:val="00307B7E"/>
    <w:rPr>
      <w:color w:val="800080"/>
      <w:u w:val="single"/>
    </w:rPr>
  </w:style>
  <w:style w:type="character" w:customStyle="1" w:styleId="cee1fbf7edfbe9e2e5e1c7ede0ea">
    <w:name w:val="Оceбe1ыfbчf7нedыfbйe9 (вe2еe5бe1)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c7ede0ea">
    <w:name w:val="Оceсf1нedоeeвe2нedоeeйe9 тf2еe5кeaсf1тf2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f1eef2f1f2f3efeeecc7ede0ea">
    <w:name w:val="Оceсf1нedоeeвe2нedоeeйe9 тf2еe5кeaсf1тf2 сf1 оeeтf2сf1тf2уf3пefоeeмec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2c7ede0ea">
    <w:name w:val="Оceсf1нedоeeвe2нedоeeйe9 тf2еe5кeaсf1тf2 2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onsPlusCell3f3f3f3f">
    <w:name w:val="ConsPlusCell З3fн3fа3fк3f"/>
    <w:uiPriority w:val="6"/>
    <w:rsid w:val="00307B7E"/>
    <w:rPr>
      <w:rFonts w:ascii="Tms Rmn" w:eastAsia="Times New Roman" w:hAnsi="Tms Rmn" w:cs="Tms Rmn"/>
    </w:rPr>
  </w:style>
  <w:style w:type="character" w:customStyle="1" w:styleId="c7e0e3eeebeee2eeea3c7ede0ea">
    <w:name w:val="Зc7аe0гe3оeeлebоeeвe2оeeкea 3 Зc7нedаe0кea"/>
    <w:uiPriority w:val="3"/>
    <w:rsid w:val="00307B7E"/>
    <w:rPr>
      <w:rFonts w:ascii="Arial" w:eastAsia="Times New Roman" w:hAnsi="Arial" w:cs="Arial"/>
      <w:b/>
      <w:bCs/>
      <w:sz w:val="26"/>
      <w:szCs w:val="26"/>
    </w:rPr>
  </w:style>
  <w:style w:type="character" w:customStyle="1" w:styleId="c7e0e3eeebeee2eeea4c7ede0ea1">
    <w:name w:val="Зc7аe0гe3оeeлebоeeвe2оeeкea 4 Зc7нedаe0кea1"/>
    <w:uiPriority w:val="3"/>
    <w:rsid w:val="00307B7E"/>
    <w:rPr>
      <w:rFonts w:ascii="Times New Roman" w:eastAsia="Times New Roman" w:hAnsi="Times New Roman" w:cs="Times New Roman"/>
      <w:sz w:val="28"/>
      <w:szCs w:val="28"/>
    </w:rPr>
  </w:style>
  <w:style w:type="character" w:customStyle="1" w:styleId="aff2">
    <w:name w:val="Гипертекстовая ссылка"/>
    <w:uiPriority w:val="67"/>
    <w:rsid w:val="00307B7E"/>
    <w:rPr>
      <w:rFonts w:cs="Times New Roman"/>
      <w:color w:val="106BBE"/>
    </w:rPr>
  </w:style>
  <w:style w:type="paragraph" w:customStyle="1" w:styleId="13">
    <w:name w:val="Заголовок1"/>
    <w:basedOn w:val="a"/>
    <w:next w:val="aa"/>
    <w:rsid w:val="00307B7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4">
    <w:name w:val="Указатель1"/>
    <w:basedOn w:val="a"/>
    <w:rsid w:val="00307B7E"/>
    <w:pPr>
      <w:suppressLineNumbers/>
      <w:suppressAutoHyphens/>
    </w:pPr>
    <w:rPr>
      <w:rFonts w:cs="Mangal"/>
      <w:lang w:eastAsia="zh-CN"/>
    </w:rPr>
  </w:style>
  <w:style w:type="paragraph" w:customStyle="1" w:styleId="15">
    <w:name w:val="Абзац списка1"/>
    <w:basedOn w:val="a"/>
    <w:uiPriority w:val="34"/>
    <w:qFormat/>
    <w:rsid w:val="00307B7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0">
    <w:name w:val="ConsPlusNormal"/>
    <w:rsid w:val="00307B7E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rsid w:val="00307B7E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6">
    <w:name w:val="Обычный (веб)1"/>
    <w:basedOn w:val="a"/>
    <w:uiPriority w:val="68"/>
    <w:rsid w:val="00307B7E"/>
    <w:pPr>
      <w:suppressAutoHyphens/>
      <w:spacing w:before="280" w:after="280"/>
    </w:pPr>
    <w:rPr>
      <w:lang w:eastAsia="zh-CN"/>
    </w:rPr>
  </w:style>
  <w:style w:type="paragraph" w:customStyle="1" w:styleId="right1">
    <w:name w:val="right1"/>
    <w:basedOn w:val="a"/>
    <w:uiPriority w:val="6"/>
    <w:rsid w:val="00307B7E"/>
    <w:pPr>
      <w:suppressAutoHyphens/>
      <w:spacing w:before="280" w:after="280"/>
      <w:jc w:val="right"/>
    </w:pPr>
    <w:rPr>
      <w:lang w:eastAsia="zh-CN"/>
    </w:rPr>
  </w:style>
  <w:style w:type="paragraph" w:customStyle="1" w:styleId="aff3">
    <w:name w:val="Верхний и нижний колонтитулы"/>
    <w:basedOn w:val="a"/>
    <w:uiPriority w:val="68"/>
    <w:rsid w:val="00307B7E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aff4">
    <w:name w:val="МУ Обычный стиль"/>
    <w:basedOn w:val="a"/>
    <w:uiPriority w:val="2"/>
    <w:rsid w:val="00307B7E"/>
    <w:pPr>
      <w:suppressAutoHyphens/>
      <w:autoSpaceDE w:val="0"/>
      <w:spacing w:line="360" w:lineRule="auto"/>
      <w:jc w:val="both"/>
    </w:pPr>
    <w:rPr>
      <w:sz w:val="28"/>
      <w:szCs w:val="28"/>
      <w:lang w:eastAsia="zh-CN"/>
    </w:rPr>
  </w:style>
  <w:style w:type="paragraph" w:customStyle="1" w:styleId="17">
    <w:name w:val="Текст примечания1"/>
    <w:basedOn w:val="a"/>
    <w:uiPriority w:val="67"/>
    <w:rsid w:val="00307B7E"/>
    <w:pPr>
      <w:suppressAutoHyphens/>
      <w:spacing w:after="200"/>
    </w:pPr>
    <w:rPr>
      <w:rFonts w:ascii="Calibri" w:hAnsi="Calibri" w:cs="Calibri"/>
      <w:sz w:val="20"/>
      <w:szCs w:val="20"/>
      <w:lang w:eastAsia="zh-CN"/>
    </w:rPr>
  </w:style>
  <w:style w:type="paragraph" w:customStyle="1" w:styleId="18">
    <w:name w:val="Тема примечания1"/>
    <w:basedOn w:val="17"/>
    <w:next w:val="17"/>
    <w:uiPriority w:val="67"/>
    <w:rsid w:val="00307B7E"/>
    <w:rPr>
      <w:b/>
      <w:bCs/>
    </w:rPr>
  </w:style>
  <w:style w:type="paragraph" w:customStyle="1" w:styleId="19">
    <w:name w:val="Текст выноски1"/>
    <w:basedOn w:val="a"/>
    <w:uiPriority w:val="67"/>
    <w:rsid w:val="00307B7E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ConsPlusDocList">
    <w:name w:val="ConsPlusDocList"/>
    <w:next w:val="a"/>
    <w:rsid w:val="00307B7E"/>
    <w:pPr>
      <w:widowControl w:val="0"/>
      <w:suppressAutoHyphens/>
    </w:pPr>
    <w:rPr>
      <w:rFonts w:ascii="Arial" w:eastAsia="Calibri" w:hAnsi="Arial" w:cs="Arial"/>
      <w:kern w:val="2"/>
      <w:lang w:eastAsia="zh-CN" w:bidi="hi-IN"/>
    </w:rPr>
  </w:style>
  <w:style w:type="paragraph" w:customStyle="1" w:styleId="ConsPlusCell0">
    <w:name w:val="ConsPlusCell"/>
    <w:rsid w:val="00307B7E"/>
    <w:pPr>
      <w:suppressAutoHyphens/>
      <w:autoSpaceDE w:val="0"/>
    </w:pPr>
    <w:rPr>
      <w:rFonts w:ascii="Tms Rmn" w:hAnsi="Tms Rmn" w:cs="Tms Rmn"/>
      <w:sz w:val="24"/>
      <w:szCs w:val="24"/>
      <w:lang w:eastAsia="zh-CN"/>
    </w:rPr>
  </w:style>
  <w:style w:type="paragraph" w:customStyle="1" w:styleId="formattext">
    <w:name w:val="formattext"/>
    <w:basedOn w:val="a"/>
    <w:uiPriority w:val="7"/>
    <w:rsid w:val="00307B7E"/>
    <w:pPr>
      <w:suppressAutoHyphens/>
      <w:spacing w:before="280" w:after="280"/>
    </w:pPr>
    <w:rPr>
      <w:lang w:eastAsia="zh-CN"/>
    </w:rPr>
  </w:style>
  <w:style w:type="paragraph" w:customStyle="1" w:styleId="1a">
    <w:name w:val="Без интервала1"/>
    <w:uiPriority w:val="67"/>
    <w:rsid w:val="00307B7E"/>
    <w:pPr>
      <w:suppressAutoHyphens/>
    </w:pPr>
    <w:rPr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uiPriority w:val="67"/>
    <w:rsid w:val="00307B7E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aff5">
    <w:name w:val="Заголовок Приложения"/>
    <w:basedOn w:val="2"/>
    <w:uiPriority w:val="67"/>
    <w:rsid w:val="00307B7E"/>
    <w:pPr>
      <w:keepLines/>
      <w:suppressAutoHyphens/>
      <w:overflowPunct/>
      <w:autoSpaceDE/>
      <w:autoSpaceDN/>
      <w:adjustRightInd/>
      <w:spacing w:before="120" w:after="240" w:line="360" w:lineRule="auto"/>
      <w:contextualSpacing/>
      <w:jc w:val="left"/>
      <w:textAlignment w:val="auto"/>
    </w:pPr>
    <w:rPr>
      <w:rFonts w:ascii="Arial" w:eastAsia="SimSun" w:hAnsi="Arial" w:cs="Arial"/>
      <w:bCs/>
      <w:iCs/>
      <w:color w:val="000000"/>
      <w:kern w:val="0"/>
      <w:sz w:val="28"/>
      <w:szCs w:val="28"/>
      <w:lang w:eastAsia="zh-CN"/>
    </w:rPr>
  </w:style>
  <w:style w:type="paragraph" w:customStyle="1" w:styleId="ConsPlusTitle">
    <w:name w:val="ConsPlusTitle"/>
    <w:rsid w:val="00307B7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1">
    <w:name w:val="Основной текст 21"/>
    <w:basedOn w:val="a"/>
    <w:uiPriority w:val="67"/>
    <w:rsid w:val="00307B7E"/>
    <w:pPr>
      <w:suppressAutoHyphens/>
      <w:spacing w:after="120" w:line="480" w:lineRule="auto"/>
    </w:pPr>
    <w:rPr>
      <w:lang w:eastAsia="zh-CN"/>
    </w:rPr>
  </w:style>
  <w:style w:type="paragraph" w:customStyle="1" w:styleId="1b">
    <w:name w:val="Рецензия1"/>
    <w:uiPriority w:val="68"/>
    <w:rsid w:val="00307B7E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307B7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c">
    <w:name w:val="Основной текст с отступом1"/>
    <w:basedOn w:val="a"/>
    <w:uiPriority w:val="67"/>
    <w:rsid w:val="00307B7E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1d">
    <w:name w:val="Основной текст1"/>
    <w:basedOn w:val="a"/>
    <w:uiPriority w:val="67"/>
    <w:rsid w:val="00307B7E"/>
    <w:pPr>
      <w:shd w:val="clear" w:color="auto" w:fill="FFFFFF"/>
      <w:suppressAutoHyphens/>
      <w:spacing w:after="600" w:line="322" w:lineRule="exact"/>
      <w:ind w:hanging="840"/>
      <w:jc w:val="right"/>
    </w:pPr>
    <w:rPr>
      <w:rFonts w:ascii="Calibri" w:eastAsia="Calibri" w:hAnsi="Calibri" w:cs="Calibri"/>
      <w:sz w:val="27"/>
      <w:szCs w:val="27"/>
      <w:lang w:eastAsia="zh-CN"/>
    </w:rPr>
  </w:style>
  <w:style w:type="paragraph" w:customStyle="1" w:styleId="s16">
    <w:name w:val="s_16"/>
    <w:basedOn w:val="a"/>
    <w:uiPriority w:val="3"/>
    <w:rsid w:val="00307B7E"/>
    <w:pPr>
      <w:suppressAutoHyphens/>
      <w:spacing w:before="280" w:after="280"/>
    </w:pPr>
    <w:rPr>
      <w:lang w:eastAsia="zh-CN"/>
    </w:rPr>
  </w:style>
  <w:style w:type="paragraph" w:customStyle="1" w:styleId="s1">
    <w:name w:val="s_1"/>
    <w:basedOn w:val="a"/>
    <w:uiPriority w:val="3"/>
    <w:rsid w:val="00307B7E"/>
    <w:pPr>
      <w:suppressAutoHyphens/>
      <w:spacing w:before="280" w:after="280"/>
    </w:pPr>
    <w:rPr>
      <w:lang w:eastAsia="zh-CN"/>
    </w:rPr>
  </w:style>
  <w:style w:type="paragraph" w:customStyle="1" w:styleId="1e">
    <w:name w:val="Знак1"/>
    <w:basedOn w:val="a"/>
    <w:uiPriority w:val="67"/>
    <w:rsid w:val="00307B7E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310">
    <w:name w:val="Основной текст с отступом 31"/>
    <w:basedOn w:val="a"/>
    <w:uiPriority w:val="67"/>
    <w:rsid w:val="00307B7E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c7e0e3eeebeee2eeea1">
    <w:name w:val="Зc7аe0гe3оeeлebоeeвe2оeeкea 1"/>
    <w:basedOn w:val="a"/>
    <w:next w:val="a"/>
    <w:uiPriority w:val="3"/>
    <w:rsid w:val="00307B7E"/>
    <w:pPr>
      <w:keepNext/>
      <w:keepLines/>
      <w:suppressAutoHyphens/>
      <w:autoSpaceDE w:val="0"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c7e0e3eeebeee2eeea2">
    <w:name w:val="Зc7аe0гe3оeeлebоeeвe2оeeкea 2"/>
    <w:basedOn w:val="a"/>
    <w:next w:val="cef1edeee2edeee9f2e5eaf1f2"/>
    <w:uiPriority w:val="3"/>
    <w:rsid w:val="00307B7E"/>
    <w:pPr>
      <w:suppressAutoHyphens/>
      <w:autoSpaceDE w:val="0"/>
      <w:spacing w:before="514" w:after="257"/>
    </w:pPr>
    <w:rPr>
      <w:rFonts w:cs="Liberation Serif"/>
      <w:color w:val="000000"/>
      <w:sz w:val="34"/>
      <w:szCs w:val="34"/>
      <w:lang w:eastAsia="zh-CN"/>
    </w:rPr>
  </w:style>
  <w:style w:type="paragraph" w:customStyle="1" w:styleId="cef1edeee2edeee9f2e5eaf1f2">
    <w:name w:val="Оceсf1нedоeeвe2нedоeeйe9 тf2еe5кeaсf1тf2"/>
    <w:basedOn w:val="a"/>
    <w:uiPriority w:val="6"/>
    <w:rsid w:val="00307B7E"/>
    <w:pPr>
      <w:suppressAutoHyphens/>
      <w:autoSpaceDE w:val="0"/>
      <w:spacing w:after="120"/>
    </w:pPr>
    <w:rPr>
      <w:rFonts w:cs="Liberation Serif"/>
      <w:lang w:eastAsia="zh-CN"/>
    </w:rPr>
  </w:style>
  <w:style w:type="paragraph" w:customStyle="1" w:styleId="c7e0e3eeebeee2eeea4">
    <w:name w:val="Зc7аe0гe3оeeлebоeeвe2оeeкea 4"/>
    <w:basedOn w:val="a"/>
    <w:next w:val="a"/>
    <w:uiPriority w:val="3"/>
    <w:rsid w:val="00307B7E"/>
    <w:pPr>
      <w:keepNext/>
      <w:keepLines/>
      <w:suppressAutoHyphens/>
      <w:autoSpaceDE w:val="0"/>
      <w:spacing w:before="200"/>
    </w:pPr>
    <w:rPr>
      <w:rFonts w:ascii="Cambria" w:hAnsi="Cambria" w:cs="Cambria"/>
      <w:b/>
      <w:bCs/>
      <w:i/>
      <w:iCs/>
      <w:color w:val="4F81BD"/>
      <w:lang w:eastAsia="zh-CN"/>
    </w:rPr>
  </w:style>
  <w:style w:type="paragraph" w:customStyle="1" w:styleId="c7e0e3eeebeee2eeea5">
    <w:name w:val="Зc7аe0гe3оeeлebоeeвe2оeeкea 5"/>
    <w:basedOn w:val="a"/>
    <w:next w:val="a"/>
    <w:uiPriority w:val="3"/>
    <w:rsid w:val="00307B7E"/>
    <w:pPr>
      <w:suppressAutoHyphens/>
      <w:autoSpaceDE w:val="0"/>
      <w:spacing w:before="240" w:after="60"/>
    </w:pPr>
    <w:rPr>
      <w:rFonts w:ascii="Calibri" w:hAnsi="Calibri" w:cs="Calibri"/>
      <w:b/>
      <w:bCs/>
      <w:i/>
      <w:iCs/>
      <w:sz w:val="26"/>
      <w:szCs w:val="26"/>
      <w:lang w:eastAsia="zh-CN"/>
    </w:rPr>
  </w:style>
  <w:style w:type="paragraph" w:customStyle="1" w:styleId="c7e0e3eeebeee2eeea7">
    <w:name w:val="Зc7аe0гe3оeeлebоeeвe2оeeкea 7"/>
    <w:basedOn w:val="a"/>
    <w:next w:val="a"/>
    <w:uiPriority w:val="3"/>
    <w:rsid w:val="00307B7E"/>
    <w:pPr>
      <w:suppressAutoHyphens/>
      <w:autoSpaceDE w:val="0"/>
      <w:spacing w:before="240" w:after="60"/>
    </w:pPr>
    <w:rPr>
      <w:rFonts w:ascii="Calibri" w:hAnsi="Calibri" w:cs="Calibri"/>
      <w:lang w:eastAsia="zh-CN"/>
    </w:rPr>
  </w:style>
  <w:style w:type="paragraph" w:customStyle="1" w:styleId="c7e0e3eeebeee2eeea">
    <w:name w:val="Зc7аe0гe3оeeлebоeeвe2оeeкea"/>
    <w:basedOn w:val="a"/>
    <w:next w:val="cef1edeee2edeee9f2e5eaf1f2"/>
    <w:uiPriority w:val="3"/>
    <w:rsid w:val="00307B7E"/>
    <w:pPr>
      <w:keepNext/>
      <w:suppressAutoHyphens/>
      <w:autoSpaceDE w:val="0"/>
      <w:spacing w:before="240" w:after="120"/>
    </w:pPr>
    <w:rPr>
      <w:rFonts w:ascii="Arial" w:hAnsi="Arial" w:cs="Arial"/>
      <w:sz w:val="28"/>
      <w:szCs w:val="28"/>
      <w:lang w:eastAsia="zh-CN"/>
    </w:rPr>
  </w:style>
  <w:style w:type="paragraph" w:customStyle="1" w:styleId="d1efe8f1eeea">
    <w:name w:val="Сd1пefиe8сf1оeeкea"/>
    <w:basedOn w:val="cef1edeee2edeee9f2e5eaf1f2"/>
    <w:uiPriority w:val="3"/>
    <w:rsid w:val="00307B7E"/>
  </w:style>
  <w:style w:type="paragraph" w:customStyle="1" w:styleId="cde0e7e2e0ede8e5">
    <w:name w:val="Нcdаe0зe7вe2аe0нedиe8еe5"/>
    <w:basedOn w:val="a"/>
    <w:uiPriority w:val="6"/>
    <w:rsid w:val="00307B7E"/>
    <w:pPr>
      <w:suppressLineNumbers/>
      <w:suppressAutoHyphens/>
      <w:autoSpaceDE w:val="0"/>
      <w:spacing w:before="120" w:after="120"/>
    </w:pPr>
    <w:rPr>
      <w:rFonts w:cs="Liberation Serif"/>
      <w:i/>
      <w:iCs/>
      <w:lang w:eastAsia="zh-CN"/>
    </w:rPr>
  </w:style>
  <w:style w:type="paragraph" w:customStyle="1" w:styleId="d3eae0e7e0f2e5ebfc">
    <w:name w:val="Уd3кeaаe0зe7аe0тf2еe5лebьfc"/>
    <w:basedOn w:val="a"/>
    <w:uiPriority w:val="3"/>
    <w:rsid w:val="00307B7E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de0e7e2e0ede8e5eee1fae5eaf2e0">
    <w:name w:val="Нcdаe0зe7вe2аe0нedиe8еe5 оeeбe1ъfaеe5кeaтf2аe0"/>
    <w:basedOn w:val="a"/>
    <w:uiPriority w:val="6"/>
    <w:rsid w:val="00307B7E"/>
    <w:pPr>
      <w:suppressLineNumbers/>
      <w:suppressAutoHyphens/>
      <w:autoSpaceDE w:val="0"/>
      <w:spacing w:before="120" w:after="120"/>
    </w:pPr>
    <w:rPr>
      <w:rFonts w:cs="Liberation Serif"/>
      <w:i/>
      <w:iCs/>
      <w:lang w:eastAsia="zh-CN"/>
    </w:rPr>
  </w:style>
  <w:style w:type="paragraph" w:customStyle="1" w:styleId="d3eae0e7e0f2e5ebfc1">
    <w:name w:val="Уd3кeaаe0зe7аe0тf2еe5лebьfc1"/>
    <w:basedOn w:val="a"/>
    <w:uiPriority w:val="3"/>
    <w:rsid w:val="00307B7E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0e1e7e0f6f1efe8f1eae0">
    <w:name w:val="Аc0бe1зe7аe0цf6 сf1пefиe8сf1кeaаe0"/>
    <w:basedOn w:val="a"/>
    <w:uiPriority w:val="3"/>
    <w:rsid w:val="00307B7E"/>
    <w:pPr>
      <w:suppressAutoHyphens/>
      <w:autoSpaceDE w:val="0"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ee1fbf7edfbe9e2e5e1">
    <w:name w:val="Оceбe1ыfbчf7нedыfbйe9 (вe2еe5бe1)"/>
    <w:basedOn w:val="a"/>
    <w:uiPriority w:val="6"/>
    <w:rsid w:val="00307B7E"/>
    <w:pPr>
      <w:suppressAutoHyphens/>
      <w:autoSpaceDE w:val="0"/>
      <w:spacing w:before="280" w:after="280"/>
    </w:pPr>
    <w:rPr>
      <w:rFonts w:cs="Liberation Serif"/>
      <w:lang w:eastAsia="zh-CN"/>
    </w:rPr>
  </w:style>
  <w:style w:type="paragraph" w:customStyle="1" w:styleId="c2e5f0f5ede8e9eaeeebeeedf2e8f2f3eb">
    <w:name w:val="Вc2еe5рf0хf5нedиe8йe9 кeaоeeлebоeeнedтf2иe8тf2уf3лeb"/>
    <w:basedOn w:val="a"/>
    <w:uiPriority w:val="3"/>
    <w:rsid w:val="00307B7E"/>
    <w:pPr>
      <w:suppressAutoHyphens/>
      <w:autoSpaceDE w:val="0"/>
    </w:pPr>
    <w:rPr>
      <w:rFonts w:cs="Liberation Serif"/>
      <w:lang w:eastAsia="zh-CN"/>
    </w:rPr>
  </w:style>
  <w:style w:type="paragraph" w:customStyle="1" w:styleId="ccd3cee1fbf7edfbe9f1f2e8ebfc">
    <w:name w:val="МccУd3 Оceбe1ыfbчf7нedыfbйe9 сf1тf2иe8лebьfc"/>
    <w:basedOn w:val="a"/>
    <w:uiPriority w:val="6"/>
    <w:rsid w:val="00307B7E"/>
    <w:pPr>
      <w:suppressAutoHyphens/>
      <w:autoSpaceDE w:val="0"/>
      <w:spacing w:line="360" w:lineRule="auto"/>
      <w:jc w:val="both"/>
    </w:pPr>
    <w:rPr>
      <w:rFonts w:cs="Liberation Serif"/>
      <w:sz w:val="28"/>
      <w:szCs w:val="28"/>
      <w:lang w:eastAsia="zh-CN"/>
    </w:rPr>
  </w:style>
  <w:style w:type="paragraph" w:customStyle="1" w:styleId="d2e5eaf1f2eff0e8ece5f7e0ede8ff1">
    <w:name w:val="Тd2еe5кeaсf1тf2 пefрf0иe8мecеe5чf7аe0нedиe8яff1"/>
    <w:basedOn w:val="a"/>
    <w:uiPriority w:val="3"/>
    <w:rsid w:val="00307B7E"/>
    <w:pPr>
      <w:suppressAutoHyphens/>
      <w:autoSpaceDE w:val="0"/>
      <w:spacing w:after="200"/>
    </w:pPr>
    <w:rPr>
      <w:rFonts w:ascii="Calibri" w:hAnsi="Calibri" w:cs="Calibri"/>
      <w:sz w:val="20"/>
      <w:szCs w:val="20"/>
      <w:lang w:eastAsia="zh-CN"/>
    </w:rPr>
  </w:style>
  <w:style w:type="paragraph" w:customStyle="1" w:styleId="d2e5ece0eff0e8ece5f7e0ede8ff">
    <w:name w:val="Тd2еe5мecаe0 пefрf0иe8мecеe5чf7аe0нedиe8яff"/>
    <w:basedOn w:val="d2e5eaf1f2eff0e8ece5f7e0ede8ff1"/>
    <w:next w:val="d2e5eaf1f2eff0e8ece5f7e0ede8ff1"/>
    <w:uiPriority w:val="3"/>
    <w:rsid w:val="00307B7E"/>
    <w:rPr>
      <w:b/>
      <w:bCs/>
    </w:rPr>
  </w:style>
  <w:style w:type="paragraph" w:customStyle="1" w:styleId="d2e5eaf1f2e2fbedeef1eae8">
    <w:name w:val="Тd2еe5кeaсf1тf2 вe2ыfbнedоeeсf1кeaиe8"/>
    <w:basedOn w:val="a"/>
    <w:uiPriority w:val="3"/>
    <w:rsid w:val="00307B7E"/>
    <w:pPr>
      <w:suppressAutoHyphens/>
      <w:autoSpaceDE w:val="0"/>
    </w:pPr>
    <w:rPr>
      <w:rFonts w:ascii="Tahoma" w:hAnsi="Tahoma" w:cs="Tahoma"/>
      <w:sz w:val="16"/>
      <w:szCs w:val="16"/>
      <w:lang w:eastAsia="zh-CN"/>
    </w:rPr>
  </w:style>
  <w:style w:type="paragraph" w:customStyle="1" w:styleId="cde8e6ede8e9eaeeebeeedf2e8f2f3eb">
    <w:name w:val="Нcdиe8жe6нedиe8йe9 кeaоeeлebоeeнedтf2иe8тf2уf3лeb"/>
    <w:basedOn w:val="a"/>
    <w:uiPriority w:val="6"/>
    <w:rsid w:val="00307B7E"/>
    <w:pPr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d1edeef1eae0">
    <w:name w:val="Сd1нedоeeсf1кeaаe0"/>
    <w:basedOn w:val="a"/>
    <w:uiPriority w:val="3"/>
    <w:rsid w:val="00307B7E"/>
    <w:pPr>
      <w:suppressAutoHyphens/>
      <w:autoSpaceDE w:val="0"/>
    </w:pPr>
    <w:rPr>
      <w:rFonts w:cs="Liberation Serif"/>
      <w:sz w:val="20"/>
      <w:szCs w:val="20"/>
      <w:lang w:eastAsia="zh-CN"/>
    </w:rPr>
  </w:style>
  <w:style w:type="paragraph" w:customStyle="1" w:styleId="caeeedf6e5e2e0fff1edeef1eae0">
    <w:name w:val="Кcaоeeнedцf6еe5вe2аe0яff сf1нedоeeсf1кeaаe0"/>
    <w:basedOn w:val="a"/>
    <w:uiPriority w:val="6"/>
    <w:rsid w:val="00307B7E"/>
    <w:pPr>
      <w:suppressAutoHyphens/>
      <w:autoSpaceDE w:val="0"/>
    </w:pPr>
    <w:rPr>
      <w:rFonts w:ascii="Calibri" w:hAnsi="Calibri" w:cs="Calibri"/>
      <w:sz w:val="20"/>
      <w:szCs w:val="20"/>
      <w:lang w:eastAsia="zh-CN"/>
    </w:rPr>
  </w:style>
  <w:style w:type="paragraph" w:customStyle="1" w:styleId="c1e5e7e8edf2e5f0e2e0ebe0">
    <w:name w:val="Бc1еe5зe7 иe8нedтf2еe5рf0вe2аe0лebаe0"/>
    <w:uiPriority w:val="3"/>
    <w:rsid w:val="00307B7E"/>
    <w:pPr>
      <w:suppressAutoHyphens/>
      <w:autoSpaceDE w:val="0"/>
    </w:pPr>
    <w:rPr>
      <w:rFonts w:cs="Liberation Serif"/>
      <w:sz w:val="24"/>
      <w:szCs w:val="24"/>
      <w:lang w:eastAsia="zh-CN"/>
    </w:rPr>
  </w:style>
  <w:style w:type="paragraph" w:customStyle="1" w:styleId="cef1edeee2edeee9f2e5eaf1f2f1eef2f1f2f3efeeec21">
    <w:name w:val="Оceсf1нedоeeвe2нedоeeйe9 тf2еe5кeaсf1тf2 сf1 оeeтf2сf1тf2уf3пefоeeмec 21"/>
    <w:basedOn w:val="a"/>
    <w:uiPriority w:val="6"/>
    <w:rsid w:val="00307B7E"/>
    <w:pPr>
      <w:suppressAutoHyphens/>
      <w:autoSpaceDE w:val="0"/>
      <w:spacing w:after="120" w:line="480" w:lineRule="auto"/>
      <w:ind w:left="283"/>
    </w:pPr>
    <w:rPr>
      <w:rFonts w:cs="Liberation Serif"/>
      <w:lang w:eastAsia="zh-CN"/>
    </w:rPr>
  </w:style>
  <w:style w:type="paragraph" w:customStyle="1" w:styleId="c7e0e3eeebeee2eeeacff0e8ebeee6e5ede8ff">
    <w:name w:val="Зc7аe0гe3оeeлebоeeвe2оeeкea Пcfрf0иe8лebоeeжe6еe5нedиe8яff"/>
    <w:basedOn w:val="c7e0e3eeebeee2eeea2"/>
    <w:uiPriority w:val="3"/>
    <w:rsid w:val="00307B7E"/>
    <w:pPr>
      <w:keepNext/>
      <w:keepLines/>
      <w:spacing w:before="120" w:after="240" w:line="360" w:lineRule="auto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ef1edeee2edeee9f2e5eaf1f2f1eef2f1f2f3efeeec">
    <w:name w:val="Оceсf1нedоeeвe2нedоeeйe9 тf2еe5кeaсf1тf2 сf1 оeeтf2сf1тf2уf3пefоeeмec"/>
    <w:basedOn w:val="a"/>
    <w:uiPriority w:val="6"/>
    <w:rsid w:val="00307B7E"/>
    <w:pPr>
      <w:suppressAutoHyphens/>
      <w:autoSpaceDE w:val="0"/>
      <w:spacing w:after="120"/>
      <w:ind w:left="283"/>
    </w:pPr>
    <w:rPr>
      <w:rFonts w:cs="Liberation Serif"/>
      <w:lang w:eastAsia="zh-CN"/>
    </w:rPr>
  </w:style>
  <w:style w:type="paragraph" w:customStyle="1" w:styleId="cef1edeee2edeee9f2e5eaf1f221">
    <w:name w:val="Оceсf1нedоeeвe2нedоeeйe9 тf2еe5кeaсf1тf2 21"/>
    <w:basedOn w:val="a"/>
    <w:uiPriority w:val="6"/>
    <w:rsid w:val="00307B7E"/>
    <w:pPr>
      <w:suppressAutoHyphens/>
      <w:autoSpaceDE w:val="0"/>
      <w:spacing w:after="120" w:line="480" w:lineRule="auto"/>
    </w:pPr>
    <w:rPr>
      <w:rFonts w:cs="Liberation Serif"/>
      <w:lang w:eastAsia="zh-CN"/>
    </w:rPr>
  </w:style>
  <w:style w:type="paragraph" w:customStyle="1" w:styleId="d0e5f6e5ede7e8ff">
    <w:name w:val="Рd0еe5цf6еe5нedзe7иe8яff"/>
    <w:uiPriority w:val="3"/>
    <w:rsid w:val="00307B7E"/>
    <w:pPr>
      <w:suppressAutoHyphens/>
      <w:autoSpaceDE w:val="0"/>
    </w:pPr>
    <w:rPr>
      <w:rFonts w:cs="Liberation Serif"/>
      <w:sz w:val="24"/>
      <w:szCs w:val="24"/>
      <w:lang w:eastAsia="zh-CN"/>
    </w:rPr>
  </w:style>
  <w:style w:type="paragraph" w:customStyle="1" w:styleId="cef1edeee2edeee9f2e5eaf1f2f1eef2f1f2f3efeeec1">
    <w:name w:val="Оceсf1нedоeeвe2нedоeeйe9 тf2еe5кeaсf1тf2 сf1 оeeтf2сf1тf2уf3пefоeeмec1"/>
    <w:basedOn w:val="a"/>
    <w:uiPriority w:val="6"/>
    <w:rsid w:val="00307B7E"/>
    <w:pPr>
      <w:suppressAutoHyphens/>
      <w:autoSpaceDE w:val="0"/>
      <w:spacing w:after="120" w:line="480" w:lineRule="auto"/>
    </w:pPr>
    <w:rPr>
      <w:rFonts w:ascii="Calibri" w:hAnsi="Calibri" w:cs="Calibri"/>
      <w:lang w:eastAsia="zh-CN"/>
    </w:rPr>
  </w:style>
  <w:style w:type="paragraph" w:customStyle="1" w:styleId="cef1edeee2edeee9f2e5eaf1f21">
    <w:name w:val="Оceсf1нedоeeвe2нedоeeйe9 тf2еe5кeaсf1тf21"/>
    <w:basedOn w:val="a"/>
    <w:uiPriority w:val="6"/>
    <w:rsid w:val="00307B7E"/>
    <w:pPr>
      <w:shd w:val="clear" w:color="auto" w:fill="FFFFFF"/>
      <w:suppressAutoHyphens/>
      <w:autoSpaceDE w:val="0"/>
      <w:spacing w:after="600" w:line="322" w:lineRule="exact"/>
      <w:ind w:hanging="840"/>
      <w:jc w:val="right"/>
    </w:pPr>
    <w:rPr>
      <w:rFonts w:ascii="Calibri" w:hAnsi="Calibri" w:cs="Calibri"/>
      <w:sz w:val="27"/>
      <w:szCs w:val="27"/>
      <w:lang w:eastAsia="zh-CN"/>
    </w:rPr>
  </w:style>
  <w:style w:type="paragraph" w:customStyle="1" w:styleId="c7ede0ea">
    <w:name w:val="Зc7нedаe0кea"/>
    <w:basedOn w:val="a"/>
    <w:uiPriority w:val="3"/>
    <w:rsid w:val="00307B7E"/>
    <w:pPr>
      <w:suppressAutoHyphens/>
      <w:autoSpaceDE w:val="0"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d1eee4e5f0e6e8eceee5f2e0e1ebe8f6fb">
    <w:name w:val="Сd1оeeдe4еe5рf0жe6иe8мecоeeеe5 тf2аe0бe1лebиe8цf6ыfb"/>
    <w:basedOn w:val="a"/>
    <w:uiPriority w:val="3"/>
    <w:rsid w:val="00307B7E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3"/>
    <w:rsid w:val="00307B7E"/>
    <w:pPr>
      <w:jc w:val="center"/>
    </w:pPr>
    <w:rPr>
      <w:b/>
      <w:bCs/>
    </w:rPr>
  </w:style>
  <w:style w:type="paragraph" w:customStyle="1" w:styleId="d1eee4e5f0e6e8eceee5e2f0e5e7eae8">
    <w:name w:val="Сd1оeeдe4еe5рf0жe6иe8мecоeeеe5 вe2рf0еe5зe7кeaиe8"/>
    <w:basedOn w:val="a"/>
    <w:uiPriority w:val="3"/>
    <w:rsid w:val="00307B7E"/>
    <w:pPr>
      <w:suppressAutoHyphens/>
      <w:autoSpaceDE w:val="0"/>
    </w:pPr>
    <w:rPr>
      <w:rFonts w:cs="Liberation Serif"/>
      <w:lang w:eastAsia="zh-CN"/>
    </w:rPr>
  </w:style>
  <w:style w:type="paragraph" w:customStyle="1" w:styleId="c2e5f0f5ede8e9eaeeebeeedf2e8f2f3ebf1ebe5e2e0">
    <w:name w:val="Вc2еe5рf0хf5нedиe8йe9 кeaоeeлebоeeнedтf2иe8тf2уf3лeb сf1лebеe5вe2аe0"/>
    <w:basedOn w:val="a"/>
    <w:uiPriority w:val="3"/>
    <w:rsid w:val="00307B7E"/>
    <w:pPr>
      <w:suppressLineNumbers/>
      <w:tabs>
        <w:tab w:val="center" w:pos="4729"/>
        <w:tab w:val="right" w:pos="9459"/>
      </w:tabs>
      <w:suppressAutoHyphens/>
      <w:autoSpaceDE w:val="0"/>
    </w:pPr>
    <w:rPr>
      <w:rFonts w:cs="Liberation Serif"/>
      <w:lang w:eastAsia="zh-CN"/>
    </w:rPr>
  </w:style>
  <w:style w:type="paragraph" w:customStyle="1" w:styleId="aff6">
    <w:name w:val="Содержимое таблицы"/>
    <w:basedOn w:val="a"/>
    <w:rsid w:val="00307B7E"/>
    <w:pPr>
      <w:widowControl w:val="0"/>
      <w:suppressLineNumbers/>
      <w:suppressAutoHyphens/>
    </w:pPr>
    <w:rPr>
      <w:lang w:eastAsia="zh-CN"/>
    </w:rPr>
  </w:style>
  <w:style w:type="paragraph" w:customStyle="1" w:styleId="aff7">
    <w:name w:val="Заголовок таблицы"/>
    <w:basedOn w:val="aff6"/>
    <w:rsid w:val="00307B7E"/>
    <w:pPr>
      <w:jc w:val="center"/>
    </w:pPr>
    <w:rPr>
      <w:b/>
      <w:bCs/>
    </w:rPr>
  </w:style>
  <w:style w:type="paragraph" w:customStyle="1" w:styleId="aff8">
    <w:name w:val="Содержимое врезки"/>
    <w:basedOn w:val="a"/>
    <w:rsid w:val="00307B7E"/>
    <w:pPr>
      <w:suppressAutoHyphens/>
    </w:pPr>
    <w:rPr>
      <w:lang w:eastAsia="zh-CN"/>
    </w:rPr>
  </w:style>
  <w:style w:type="character" w:customStyle="1" w:styleId="25">
    <w:name w:val="Основной текст (2)_"/>
    <w:link w:val="26"/>
    <w:locked/>
    <w:rsid w:val="00307B7E"/>
    <w:rPr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07B7E"/>
    <w:pPr>
      <w:widowControl w:val="0"/>
      <w:shd w:val="clear" w:color="auto" w:fill="FFFFFF"/>
      <w:spacing w:after="300" w:line="335" w:lineRule="exact"/>
      <w:jc w:val="center"/>
    </w:pPr>
    <w:rPr>
      <w:sz w:val="26"/>
      <w:szCs w:val="26"/>
    </w:rPr>
  </w:style>
  <w:style w:type="character" w:customStyle="1" w:styleId="60">
    <w:name w:val="Основной текст (6)_"/>
    <w:link w:val="61"/>
    <w:uiPriority w:val="99"/>
    <w:locked/>
    <w:rsid w:val="00307B7E"/>
    <w:rPr>
      <w:b/>
      <w:bCs/>
      <w:sz w:val="34"/>
      <w:szCs w:val="34"/>
      <w:shd w:val="clear" w:color="auto" w:fill="FFFFFF"/>
    </w:rPr>
  </w:style>
  <w:style w:type="paragraph" w:customStyle="1" w:styleId="61">
    <w:name w:val="Основной текст (6)"/>
    <w:basedOn w:val="a"/>
    <w:link w:val="60"/>
    <w:uiPriority w:val="99"/>
    <w:rsid w:val="00307B7E"/>
    <w:pPr>
      <w:widowControl w:val="0"/>
      <w:shd w:val="clear" w:color="auto" w:fill="FFFFFF"/>
      <w:spacing w:after="120" w:line="240" w:lineRule="atLeast"/>
      <w:jc w:val="center"/>
    </w:pPr>
    <w:rPr>
      <w:b/>
      <w:bCs/>
      <w:sz w:val="34"/>
      <w:szCs w:val="34"/>
    </w:rPr>
  </w:style>
  <w:style w:type="character" w:customStyle="1" w:styleId="27">
    <w:name w:val="Заголовок №2_"/>
    <w:link w:val="28"/>
    <w:locked/>
    <w:rsid w:val="00307B7E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307B7E"/>
    <w:pPr>
      <w:widowControl w:val="0"/>
      <w:shd w:val="clear" w:color="auto" w:fill="FFFFFF"/>
      <w:spacing w:line="760" w:lineRule="exact"/>
      <w:outlineLvl w:val="1"/>
    </w:pPr>
    <w:rPr>
      <w:b/>
      <w:bCs/>
      <w:sz w:val="28"/>
      <w:szCs w:val="28"/>
    </w:rPr>
  </w:style>
  <w:style w:type="character" w:customStyle="1" w:styleId="9">
    <w:name w:val="Основной текст (9)_"/>
    <w:link w:val="90"/>
    <w:locked/>
    <w:rsid w:val="00307B7E"/>
    <w:rPr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07B7E"/>
    <w:pPr>
      <w:widowControl w:val="0"/>
      <w:shd w:val="clear" w:color="auto" w:fill="FFFFFF"/>
      <w:spacing w:before="360" w:after="360" w:line="360" w:lineRule="exact"/>
      <w:jc w:val="center"/>
    </w:pPr>
    <w:rPr>
      <w:b/>
      <w:bCs/>
      <w:sz w:val="28"/>
      <w:szCs w:val="28"/>
    </w:rPr>
  </w:style>
  <w:style w:type="character" w:customStyle="1" w:styleId="29">
    <w:name w:val="Основной текст (2) + Курсив"/>
    <w:uiPriority w:val="99"/>
    <w:rsid w:val="00307B7E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character" w:customStyle="1" w:styleId="22pt">
    <w:name w:val="Основной текст (2) + Интервал 2 pt"/>
    <w:uiPriority w:val="99"/>
    <w:rsid w:val="00307B7E"/>
    <w:rPr>
      <w:rFonts w:ascii="Times New Roman" w:hAnsi="Times New Roman" w:cs="Times New Roman" w:hint="default"/>
      <w:strike w:val="0"/>
      <w:dstrike w:val="0"/>
      <w:color w:val="000000"/>
      <w:spacing w:val="50"/>
      <w:w w:val="100"/>
      <w:position w:val="0"/>
      <w:sz w:val="26"/>
      <w:szCs w:val="26"/>
      <w:u w:val="none"/>
      <w:effect w:val="none"/>
      <w:lang w:val="ru-RU" w:eastAsia="ru-RU"/>
    </w:rPr>
  </w:style>
  <w:style w:type="numbering" w:customStyle="1" w:styleId="1f">
    <w:name w:val="Нет списка1"/>
    <w:next w:val="a2"/>
    <w:uiPriority w:val="99"/>
    <w:semiHidden/>
    <w:unhideWhenUsed/>
    <w:rsid w:val="001526CA"/>
  </w:style>
  <w:style w:type="paragraph" w:customStyle="1" w:styleId="ConsPlusTitlePage">
    <w:name w:val="ConsPlusTitlePage"/>
    <w:rsid w:val="00102D71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102D71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102D71"/>
    <w:pPr>
      <w:widowControl w:val="0"/>
      <w:autoSpaceDE w:val="0"/>
      <w:autoSpaceDN w:val="0"/>
    </w:pPr>
    <w:rPr>
      <w:rFonts w:ascii="Arial" w:hAnsi="Arial" w:cs="Arial"/>
      <w:szCs w:val="22"/>
    </w:rPr>
  </w:style>
  <w:style w:type="numbering" w:customStyle="1" w:styleId="2a">
    <w:name w:val="Нет списка2"/>
    <w:next w:val="a2"/>
    <w:uiPriority w:val="99"/>
    <w:semiHidden/>
    <w:unhideWhenUsed/>
    <w:rsid w:val="00762933"/>
  </w:style>
  <w:style w:type="paragraph" w:customStyle="1" w:styleId="1f0">
    <w:name w:val="заголовок 1"/>
    <w:basedOn w:val="a"/>
    <w:next w:val="a"/>
    <w:rsid w:val="00762933"/>
    <w:pPr>
      <w:keepNext/>
      <w:spacing w:before="240" w:after="60" w:line="360" w:lineRule="auto"/>
      <w:ind w:firstLine="680"/>
      <w:jc w:val="both"/>
    </w:pPr>
    <w:rPr>
      <w:rFonts w:ascii="Helvetica" w:hAnsi="Helvetica"/>
      <w:b/>
      <w:kern w:val="28"/>
      <w:sz w:val="28"/>
      <w:szCs w:val="20"/>
    </w:rPr>
  </w:style>
  <w:style w:type="table" w:customStyle="1" w:styleId="1f1">
    <w:name w:val="Сетка таблицы1"/>
    <w:basedOn w:val="a1"/>
    <w:next w:val="a9"/>
    <w:rsid w:val="00762933"/>
    <w:pPr>
      <w:spacing w:before="120" w:line="360" w:lineRule="auto"/>
      <w:ind w:firstLine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9">
    <w:name w:val="Знак"/>
    <w:basedOn w:val="a"/>
    <w:rsid w:val="0076293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11">
    <w:name w:val="Сетка таблицы11"/>
    <w:basedOn w:val="a1"/>
    <w:next w:val="a9"/>
    <w:uiPriority w:val="59"/>
    <w:rsid w:val="00762933"/>
    <w:pPr>
      <w:ind w:firstLine="709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1"/>
    <w:rsid w:val="00762933"/>
    <w:pPr>
      <w:spacing w:before="120" w:after="120" w:line="480" w:lineRule="auto"/>
      <w:ind w:left="283" w:firstLine="680"/>
      <w:jc w:val="both"/>
    </w:pPr>
  </w:style>
  <w:style w:type="character" w:customStyle="1" w:styleId="212">
    <w:name w:val="Основной текст с отступом 2 Знак1"/>
    <w:rsid w:val="00762933"/>
    <w:rPr>
      <w:sz w:val="24"/>
      <w:szCs w:val="24"/>
    </w:rPr>
  </w:style>
  <w:style w:type="numbering" w:customStyle="1" w:styleId="112">
    <w:name w:val="Нет списка11"/>
    <w:next w:val="a2"/>
    <w:uiPriority w:val="99"/>
    <w:semiHidden/>
    <w:unhideWhenUsed/>
    <w:rsid w:val="00762933"/>
  </w:style>
  <w:style w:type="table" w:customStyle="1" w:styleId="2b">
    <w:name w:val="Сетка таблицы2"/>
    <w:basedOn w:val="a1"/>
    <w:next w:val="a9"/>
    <w:uiPriority w:val="1"/>
    <w:rsid w:val="007629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2">
    <w:name w:val="Текст сноски1"/>
    <w:basedOn w:val="a"/>
    <w:next w:val="af5"/>
    <w:uiPriority w:val="99"/>
    <w:semiHidden/>
    <w:unhideWhenUsed/>
    <w:rsid w:val="00762933"/>
    <w:rPr>
      <w:sz w:val="20"/>
      <w:szCs w:val="20"/>
    </w:rPr>
  </w:style>
  <w:style w:type="paragraph" w:customStyle="1" w:styleId="1f3">
    <w:name w:val="Текст концевой сноски1"/>
    <w:basedOn w:val="a"/>
    <w:next w:val="af3"/>
    <w:uiPriority w:val="99"/>
    <w:semiHidden/>
    <w:unhideWhenUsed/>
    <w:rsid w:val="00762933"/>
    <w:rPr>
      <w:sz w:val="20"/>
      <w:szCs w:val="20"/>
    </w:rPr>
  </w:style>
  <w:style w:type="character" w:customStyle="1" w:styleId="match">
    <w:name w:val="match"/>
    <w:rsid w:val="00762933"/>
  </w:style>
  <w:style w:type="character" w:styleId="affa">
    <w:name w:val="Placeholder Text"/>
    <w:uiPriority w:val="99"/>
    <w:semiHidden/>
    <w:rsid w:val="00762933"/>
    <w:rPr>
      <w:color w:val="808080"/>
    </w:rPr>
  </w:style>
  <w:style w:type="paragraph" w:customStyle="1" w:styleId="Standard">
    <w:name w:val="Standard"/>
    <w:rsid w:val="0076293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WW-Absatz-Standardschriftart1">
    <w:name w:val="WW-Absatz-Standardschriftart1"/>
    <w:rsid w:val="00762933"/>
  </w:style>
  <w:style w:type="character" w:customStyle="1" w:styleId="WW-Absatz-Standardschriftart11">
    <w:name w:val="WW-Absatz-Standardschriftart11"/>
    <w:rsid w:val="00762933"/>
  </w:style>
  <w:style w:type="character" w:customStyle="1" w:styleId="WW-Absatz-Standardschriftart111">
    <w:name w:val="WW-Absatz-Standardschriftart111"/>
    <w:rsid w:val="00762933"/>
  </w:style>
  <w:style w:type="character" w:customStyle="1" w:styleId="WW-Absatz-Standardschriftart1111">
    <w:name w:val="WW-Absatz-Standardschriftart1111"/>
    <w:rsid w:val="00762933"/>
  </w:style>
  <w:style w:type="character" w:customStyle="1" w:styleId="WW-Absatz-Standardschriftart11111">
    <w:name w:val="WW-Absatz-Standardschriftart11111"/>
    <w:rsid w:val="00762933"/>
  </w:style>
  <w:style w:type="character" w:customStyle="1" w:styleId="WW-Absatz-Standardschriftart111111">
    <w:name w:val="WW-Absatz-Standardschriftart111111"/>
    <w:rsid w:val="00762933"/>
  </w:style>
  <w:style w:type="character" w:customStyle="1" w:styleId="WW-Absatz-Standardschriftart1111111">
    <w:name w:val="WW-Absatz-Standardschriftart1111111"/>
    <w:rsid w:val="00762933"/>
  </w:style>
  <w:style w:type="character" w:customStyle="1" w:styleId="WW-Absatz-Standardschriftart11111111">
    <w:name w:val="WW-Absatz-Standardschriftart11111111"/>
    <w:rsid w:val="00762933"/>
  </w:style>
  <w:style w:type="character" w:customStyle="1" w:styleId="WW-Absatz-Standardschriftart111111111">
    <w:name w:val="WW-Absatz-Standardschriftart111111111"/>
    <w:rsid w:val="00762933"/>
  </w:style>
  <w:style w:type="character" w:customStyle="1" w:styleId="WW-Absatz-Standardschriftart1111111111">
    <w:name w:val="WW-Absatz-Standardschriftart1111111111"/>
    <w:rsid w:val="00762933"/>
  </w:style>
  <w:style w:type="character" w:customStyle="1" w:styleId="WW-Absatz-Standardschriftart11111111111">
    <w:name w:val="WW-Absatz-Standardschriftart11111111111"/>
    <w:rsid w:val="00762933"/>
  </w:style>
  <w:style w:type="character" w:customStyle="1" w:styleId="WW-Absatz-Standardschriftart111111111111">
    <w:name w:val="WW-Absatz-Standardschriftart111111111111"/>
    <w:rsid w:val="00762933"/>
  </w:style>
  <w:style w:type="character" w:customStyle="1" w:styleId="WW-Absatz-Standardschriftart1111111111111">
    <w:name w:val="WW-Absatz-Standardschriftart1111111111111"/>
    <w:rsid w:val="00762933"/>
  </w:style>
  <w:style w:type="character" w:customStyle="1" w:styleId="WW-Absatz-Standardschriftart11111111111111">
    <w:name w:val="WW-Absatz-Standardschriftart11111111111111"/>
    <w:rsid w:val="00762933"/>
  </w:style>
  <w:style w:type="character" w:customStyle="1" w:styleId="WW-Absatz-Standardschriftart111111111111111">
    <w:name w:val="WW-Absatz-Standardschriftart111111111111111"/>
    <w:rsid w:val="00762933"/>
  </w:style>
  <w:style w:type="character" w:customStyle="1" w:styleId="WW-Absatz-Standardschriftart1111111111111111">
    <w:name w:val="WW-Absatz-Standardschriftart1111111111111111"/>
    <w:rsid w:val="00762933"/>
  </w:style>
  <w:style w:type="character" w:customStyle="1" w:styleId="42">
    <w:name w:val="Основной шрифт абзаца4"/>
    <w:rsid w:val="00762933"/>
  </w:style>
  <w:style w:type="character" w:customStyle="1" w:styleId="32">
    <w:name w:val="Основной шрифт абзаца3"/>
    <w:rsid w:val="00762933"/>
  </w:style>
  <w:style w:type="character" w:customStyle="1" w:styleId="WW-Absatz-Standardschriftart11111111111111111">
    <w:name w:val="WW-Absatz-Standardschriftart11111111111111111"/>
    <w:rsid w:val="00762933"/>
  </w:style>
  <w:style w:type="character" w:customStyle="1" w:styleId="WW-Absatz-Standardschriftart111111111111111111">
    <w:name w:val="WW-Absatz-Standardschriftart111111111111111111"/>
    <w:rsid w:val="00762933"/>
  </w:style>
  <w:style w:type="character" w:customStyle="1" w:styleId="WW-Absatz-Standardschriftart1111111111111111111">
    <w:name w:val="WW-Absatz-Standardschriftart1111111111111111111"/>
    <w:rsid w:val="00762933"/>
  </w:style>
  <w:style w:type="character" w:customStyle="1" w:styleId="WW-Absatz-Standardschriftart11111111111111111111">
    <w:name w:val="WW-Absatz-Standardschriftart11111111111111111111"/>
    <w:rsid w:val="00762933"/>
  </w:style>
  <w:style w:type="character" w:customStyle="1" w:styleId="WW-Absatz-Standardschriftart111111111111111111111">
    <w:name w:val="WW-Absatz-Standardschriftart111111111111111111111"/>
    <w:rsid w:val="00762933"/>
  </w:style>
  <w:style w:type="character" w:customStyle="1" w:styleId="WW-Absatz-Standardschriftart1111111111111111111111">
    <w:name w:val="WW-Absatz-Standardschriftart1111111111111111111111"/>
    <w:rsid w:val="00762933"/>
  </w:style>
  <w:style w:type="character" w:customStyle="1" w:styleId="WW-Absatz-Standardschriftart11111111111111111111111">
    <w:name w:val="WW-Absatz-Standardschriftart11111111111111111111111"/>
    <w:rsid w:val="00762933"/>
  </w:style>
  <w:style w:type="character" w:customStyle="1" w:styleId="WW-Absatz-Standardschriftart111111111111111111111111">
    <w:name w:val="WW-Absatz-Standardschriftart111111111111111111111111"/>
    <w:rsid w:val="00762933"/>
  </w:style>
  <w:style w:type="character" w:customStyle="1" w:styleId="WW-Absatz-Standardschriftart1111111111111111111111111">
    <w:name w:val="WW-Absatz-Standardschriftart1111111111111111111111111"/>
    <w:rsid w:val="00762933"/>
  </w:style>
  <w:style w:type="character" w:customStyle="1" w:styleId="WW-Absatz-Standardschriftart11111111111111111111111111">
    <w:name w:val="WW-Absatz-Standardschriftart11111111111111111111111111"/>
    <w:rsid w:val="00762933"/>
  </w:style>
  <w:style w:type="character" w:customStyle="1" w:styleId="WW-Absatz-Standardschriftart111111111111111111111111111">
    <w:name w:val="WW-Absatz-Standardschriftart111111111111111111111111111"/>
    <w:rsid w:val="00762933"/>
  </w:style>
  <w:style w:type="character" w:customStyle="1" w:styleId="WW-Absatz-Standardschriftart1111111111111111111111111111">
    <w:name w:val="WW-Absatz-Standardschriftart1111111111111111111111111111"/>
    <w:rsid w:val="00762933"/>
  </w:style>
  <w:style w:type="character" w:customStyle="1" w:styleId="WW-Absatz-Standardschriftart11111111111111111111111111111">
    <w:name w:val="WW-Absatz-Standardschriftart11111111111111111111111111111"/>
    <w:rsid w:val="00762933"/>
  </w:style>
  <w:style w:type="character" w:customStyle="1" w:styleId="WW-Absatz-Standardschriftart111111111111111111111111111111">
    <w:name w:val="WW-Absatz-Standardschriftart111111111111111111111111111111"/>
    <w:rsid w:val="00762933"/>
  </w:style>
  <w:style w:type="character" w:customStyle="1" w:styleId="WW-Absatz-Standardschriftart1111111111111111111111111111111">
    <w:name w:val="WW-Absatz-Standardschriftart1111111111111111111111111111111"/>
    <w:rsid w:val="00762933"/>
  </w:style>
  <w:style w:type="character" w:customStyle="1" w:styleId="WW-Absatz-Standardschriftart11111111111111111111111111111111">
    <w:name w:val="WW-Absatz-Standardschriftart11111111111111111111111111111111"/>
    <w:rsid w:val="00762933"/>
  </w:style>
  <w:style w:type="character" w:customStyle="1" w:styleId="WW-Absatz-Standardschriftart111111111111111111111111111111111">
    <w:name w:val="WW-Absatz-Standardschriftart111111111111111111111111111111111"/>
    <w:rsid w:val="00762933"/>
  </w:style>
  <w:style w:type="character" w:customStyle="1" w:styleId="WW-Absatz-Standardschriftart1111111111111111111111111111111111">
    <w:name w:val="WW-Absatz-Standardschriftart1111111111111111111111111111111111"/>
    <w:rsid w:val="00762933"/>
  </w:style>
  <w:style w:type="character" w:customStyle="1" w:styleId="WW-Absatz-Standardschriftart11111111111111111111111111111111111">
    <w:name w:val="WW-Absatz-Standardschriftart11111111111111111111111111111111111"/>
    <w:rsid w:val="00762933"/>
  </w:style>
  <w:style w:type="character" w:customStyle="1" w:styleId="WW-Absatz-Standardschriftart111111111111111111111111111111111111">
    <w:name w:val="WW-Absatz-Standardschriftart111111111111111111111111111111111111"/>
    <w:rsid w:val="00762933"/>
  </w:style>
  <w:style w:type="character" w:customStyle="1" w:styleId="WW-Absatz-Standardschriftart1111111111111111111111111111111111111">
    <w:name w:val="WW-Absatz-Standardschriftart1111111111111111111111111111111111111"/>
    <w:rsid w:val="00762933"/>
  </w:style>
  <w:style w:type="character" w:customStyle="1" w:styleId="WW-Absatz-Standardschriftart11111111111111111111111111111111111111">
    <w:name w:val="WW-Absatz-Standardschriftart11111111111111111111111111111111111111"/>
    <w:rsid w:val="00762933"/>
  </w:style>
  <w:style w:type="character" w:customStyle="1" w:styleId="WW8Num4z1">
    <w:name w:val="WW8Num4z1"/>
    <w:rsid w:val="00762933"/>
  </w:style>
  <w:style w:type="character" w:customStyle="1" w:styleId="WW8Num4z2">
    <w:name w:val="WW8Num4z2"/>
    <w:rsid w:val="00762933"/>
  </w:style>
  <w:style w:type="character" w:customStyle="1" w:styleId="WW8Num4z3">
    <w:name w:val="WW8Num4z3"/>
    <w:rsid w:val="00762933"/>
  </w:style>
  <w:style w:type="character" w:customStyle="1" w:styleId="WW8Num4z4">
    <w:name w:val="WW8Num4z4"/>
    <w:rsid w:val="00762933"/>
  </w:style>
  <w:style w:type="character" w:customStyle="1" w:styleId="WW8Num4z5">
    <w:name w:val="WW8Num4z5"/>
    <w:rsid w:val="00762933"/>
  </w:style>
  <w:style w:type="character" w:customStyle="1" w:styleId="WW8Num4z6">
    <w:name w:val="WW8Num4z6"/>
    <w:rsid w:val="00762933"/>
  </w:style>
  <w:style w:type="character" w:customStyle="1" w:styleId="WW8Num4z7">
    <w:name w:val="WW8Num4z7"/>
    <w:rsid w:val="00762933"/>
  </w:style>
  <w:style w:type="character" w:customStyle="1" w:styleId="WW8Num4z8">
    <w:name w:val="WW8Num4z8"/>
    <w:rsid w:val="00762933"/>
  </w:style>
  <w:style w:type="character" w:customStyle="1" w:styleId="WW8Num5z2">
    <w:name w:val="WW8Num5z2"/>
    <w:rsid w:val="00762933"/>
    <w:rPr>
      <w:rFonts w:ascii="Wingdings" w:hAnsi="Wingdings" w:cs="Wingdings"/>
    </w:rPr>
  </w:style>
  <w:style w:type="character" w:customStyle="1" w:styleId="WW8Num5z3">
    <w:name w:val="WW8Num5z3"/>
    <w:rsid w:val="00762933"/>
    <w:rPr>
      <w:rFonts w:ascii="Symbol" w:hAnsi="Symbol" w:cs="Symbol"/>
    </w:rPr>
  </w:style>
  <w:style w:type="character" w:customStyle="1" w:styleId="WW8Num5z4">
    <w:name w:val="WW8Num5z4"/>
    <w:rsid w:val="00762933"/>
  </w:style>
  <w:style w:type="character" w:customStyle="1" w:styleId="WW8Num5z5">
    <w:name w:val="WW8Num5z5"/>
    <w:rsid w:val="00762933"/>
  </w:style>
  <w:style w:type="character" w:customStyle="1" w:styleId="WW8Num5z6">
    <w:name w:val="WW8Num5z6"/>
    <w:rsid w:val="00762933"/>
  </w:style>
  <w:style w:type="character" w:customStyle="1" w:styleId="WW8Num5z7">
    <w:name w:val="WW8Num5z7"/>
    <w:rsid w:val="00762933"/>
  </w:style>
  <w:style w:type="character" w:customStyle="1" w:styleId="WW8Num5z8">
    <w:name w:val="WW8Num5z8"/>
    <w:rsid w:val="00762933"/>
  </w:style>
  <w:style w:type="character" w:customStyle="1" w:styleId="WW8Num6z2">
    <w:name w:val="WW8Num6z2"/>
    <w:rsid w:val="00762933"/>
  </w:style>
  <w:style w:type="character" w:customStyle="1" w:styleId="WW8Num6z3">
    <w:name w:val="WW8Num6z3"/>
    <w:rsid w:val="00762933"/>
  </w:style>
  <w:style w:type="character" w:customStyle="1" w:styleId="WW8Num6z4">
    <w:name w:val="WW8Num6z4"/>
    <w:rsid w:val="00762933"/>
  </w:style>
  <w:style w:type="character" w:customStyle="1" w:styleId="WW8Num6z5">
    <w:name w:val="WW8Num6z5"/>
    <w:rsid w:val="00762933"/>
  </w:style>
  <w:style w:type="character" w:customStyle="1" w:styleId="WW8Num6z6">
    <w:name w:val="WW8Num6z6"/>
    <w:rsid w:val="00762933"/>
  </w:style>
  <w:style w:type="character" w:customStyle="1" w:styleId="WW8Num6z7">
    <w:name w:val="WW8Num6z7"/>
    <w:rsid w:val="00762933"/>
  </w:style>
  <w:style w:type="character" w:customStyle="1" w:styleId="WW8Num6z8">
    <w:name w:val="WW8Num6z8"/>
    <w:rsid w:val="00762933"/>
  </w:style>
  <w:style w:type="character" w:customStyle="1" w:styleId="WW8Num7z2">
    <w:name w:val="WW8Num7z2"/>
    <w:rsid w:val="00762933"/>
  </w:style>
  <w:style w:type="character" w:customStyle="1" w:styleId="WW8Num7z3">
    <w:name w:val="WW8Num7z3"/>
    <w:rsid w:val="00762933"/>
  </w:style>
  <w:style w:type="character" w:customStyle="1" w:styleId="WW8Num7z4">
    <w:name w:val="WW8Num7z4"/>
    <w:rsid w:val="00762933"/>
  </w:style>
  <w:style w:type="character" w:customStyle="1" w:styleId="WW8Num7z5">
    <w:name w:val="WW8Num7z5"/>
    <w:rsid w:val="00762933"/>
  </w:style>
  <w:style w:type="character" w:customStyle="1" w:styleId="WW8Num7z6">
    <w:name w:val="WW8Num7z6"/>
    <w:rsid w:val="00762933"/>
  </w:style>
  <w:style w:type="character" w:customStyle="1" w:styleId="WW8Num7z7">
    <w:name w:val="WW8Num7z7"/>
    <w:rsid w:val="00762933"/>
  </w:style>
  <w:style w:type="character" w:customStyle="1" w:styleId="WW8Num7z8">
    <w:name w:val="WW8Num7z8"/>
    <w:rsid w:val="00762933"/>
  </w:style>
  <w:style w:type="character" w:customStyle="1" w:styleId="WW8Num8z2">
    <w:name w:val="WW8Num8z2"/>
    <w:rsid w:val="00762933"/>
    <w:rPr>
      <w:rFonts w:ascii="Wingdings" w:hAnsi="Wingdings" w:cs="Wingdings"/>
    </w:rPr>
  </w:style>
  <w:style w:type="character" w:customStyle="1" w:styleId="WW8Num8z3">
    <w:name w:val="WW8Num8z3"/>
    <w:rsid w:val="00762933"/>
    <w:rPr>
      <w:rFonts w:ascii="Symbol" w:hAnsi="Symbol" w:cs="Symbol"/>
    </w:rPr>
  </w:style>
  <w:style w:type="character" w:customStyle="1" w:styleId="WW8Num8z4">
    <w:name w:val="WW8Num8z4"/>
    <w:rsid w:val="00762933"/>
  </w:style>
  <w:style w:type="character" w:customStyle="1" w:styleId="WW8Num8z5">
    <w:name w:val="WW8Num8z5"/>
    <w:rsid w:val="00762933"/>
  </w:style>
  <w:style w:type="character" w:customStyle="1" w:styleId="WW8Num8z6">
    <w:name w:val="WW8Num8z6"/>
    <w:rsid w:val="00762933"/>
  </w:style>
  <w:style w:type="character" w:customStyle="1" w:styleId="WW8Num8z7">
    <w:name w:val="WW8Num8z7"/>
    <w:rsid w:val="00762933"/>
  </w:style>
  <w:style w:type="character" w:customStyle="1" w:styleId="WW8Num8z8">
    <w:name w:val="WW8Num8z8"/>
    <w:rsid w:val="00762933"/>
  </w:style>
  <w:style w:type="character" w:customStyle="1" w:styleId="WW-Absatz-Standardschriftart111111111111111111111111111111111111111">
    <w:name w:val="WW-Absatz-Standardschriftart111111111111111111111111111111111111111"/>
    <w:rsid w:val="00762933"/>
  </w:style>
  <w:style w:type="character" w:customStyle="1" w:styleId="WW-Absatz-Standardschriftart1111111111111111111111111111111111111111">
    <w:name w:val="WW-Absatz-Standardschriftart1111111111111111111111111111111111111111"/>
    <w:rsid w:val="00762933"/>
  </w:style>
  <w:style w:type="character" w:customStyle="1" w:styleId="WW-Absatz-Standardschriftart11111111111111111111111111111111111111111">
    <w:name w:val="WW-Absatz-Standardschriftart11111111111111111111111111111111111111111"/>
    <w:rsid w:val="00762933"/>
  </w:style>
  <w:style w:type="character" w:customStyle="1" w:styleId="WW-Absatz-Standardschriftart111111111111111111111111111111111111111111">
    <w:name w:val="WW-Absatz-Standardschriftart111111111111111111111111111111111111111111"/>
    <w:rsid w:val="00762933"/>
  </w:style>
  <w:style w:type="character" w:customStyle="1" w:styleId="WW-Absatz-Standardschriftart1111111111111111111111111111111111111111111">
    <w:name w:val="WW-Absatz-Standardschriftart1111111111111111111111111111111111111111111"/>
    <w:rsid w:val="00762933"/>
  </w:style>
  <w:style w:type="character" w:customStyle="1" w:styleId="WW-Absatz-Standardschriftart11111111111111111111111111111111111111111111">
    <w:name w:val="WW-Absatz-Standardschriftart11111111111111111111111111111111111111111111"/>
    <w:rsid w:val="00762933"/>
  </w:style>
  <w:style w:type="character" w:customStyle="1" w:styleId="WW-Absatz-Standardschriftart111111111111111111111111111111111111111111111">
    <w:name w:val="WW-Absatz-Standardschriftart111111111111111111111111111111111111111111111"/>
    <w:rsid w:val="00762933"/>
  </w:style>
  <w:style w:type="character" w:customStyle="1" w:styleId="WW-Absatz-Standardschriftart1111111111111111111111111111111111111111111111">
    <w:name w:val="WW-Absatz-Standardschriftart1111111111111111111111111111111111111111111111"/>
    <w:rsid w:val="00762933"/>
  </w:style>
  <w:style w:type="character" w:customStyle="1" w:styleId="2c">
    <w:name w:val="Основной шрифт абзаца2"/>
    <w:rsid w:val="00762933"/>
  </w:style>
  <w:style w:type="character" w:customStyle="1" w:styleId="WW-Absatz-Standardschriftart11111111111111111111111111111111111111111111111">
    <w:name w:val="WW-Absatz-Standardschriftart11111111111111111111111111111111111111111111111"/>
    <w:rsid w:val="00762933"/>
  </w:style>
  <w:style w:type="character" w:customStyle="1" w:styleId="WW8Num14z2">
    <w:name w:val="WW8Num14z2"/>
    <w:rsid w:val="00762933"/>
    <w:rPr>
      <w:rFonts w:ascii="Wingdings" w:hAnsi="Wingdings" w:cs="Wingdings"/>
    </w:rPr>
  </w:style>
  <w:style w:type="character" w:customStyle="1" w:styleId="WW8Num14z3">
    <w:name w:val="WW8Num14z3"/>
    <w:rsid w:val="00762933"/>
    <w:rPr>
      <w:rFonts w:ascii="Symbol" w:hAnsi="Symbol" w:cs="Symbol"/>
    </w:rPr>
  </w:style>
  <w:style w:type="character" w:customStyle="1" w:styleId="WW8Num16z2">
    <w:name w:val="WW8Num16z2"/>
    <w:rsid w:val="00762933"/>
    <w:rPr>
      <w:rFonts w:ascii="Wingdings" w:hAnsi="Wingdings" w:cs="Wingdings"/>
    </w:rPr>
  </w:style>
  <w:style w:type="character" w:customStyle="1" w:styleId="WW8Num16z3">
    <w:name w:val="WW8Num16z3"/>
    <w:rsid w:val="00762933"/>
    <w:rPr>
      <w:rFonts w:ascii="Symbol" w:hAnsi="Symbol" w:cs="Symbol"/>
    </w:rPr>
  </w:style>
  <w:style w:type="character" w:customStyle="1" w:styleId="affb">
    <w:name w:val="Символ нумерации"/>
    <w:rsid w:val="00762933"/>
  </w:style>
  <w:style w:type="character" w:customStyle="1" w:styleId="affc">
    <w:name w:val="Маркеры списка"/>
    <w:rsid w:val="00762933"/>
    <w:rPr>
      <w:rFonts w:ascii="OpenSymbol" w:eastAsia="OpenSymbol" w:hAnsi="OpenSymbol" w:cs="OpenSymbol"/>
    </w:rPr>
  </w:style>
  <w:style w:type="paragraph" w:styleId="affd">
    <w:name w:val="caption"/>
    <w:basedOn w:val="a"/>
    <w:qFormat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43">
    <w:name w:val="Указатель4"/>
    <w:basedOn w:val="a"/>
    <w:rsid w:val="00762933"/>
    <w:pPr>
      <w:suppressLineNumbers/>
      <w:suppressAutoHyphens/>
    </w:pPr>
    <w:rPr>
      <w:rFonts w:cs="Mangal"/>
      <w:lang w:eastAsia="zh-CN"/>
    </w:rPr>
  </w:style>
  <w:style w:type="paragraph" w:customStyle="1" w:styleId="2d">
    <w:name w:val="Название объекта2"/>
    <w:basedOn w:val="a"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3">
    <w:name w:val="Указатель3"/>
    <w:basedOn w:val="a"/>
    <w:rsid w:val="00762933"/>
    <w:pPr>
      <w:suppressLineNumbers/>
      <w:suppressAutoHyphens/>
    </w:pPr>
    <w:rPr>
      <w:rFonts w:cs="Mangal"/>
      <w:lang w:eastAsia="zh-CN"/>
    </w:rPr>
  </w:style>
  <w:style w:type="paragraph" w:customStyle="1" w:styleId="1f4">
    <w:name w:val="Название объекта1"/>
    <w:basedOn w:val="a"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e">
    <w:name w:val="Указатель2"/>
    <w:basedOn w:val="a"/>
    <w:rsid w:val="00762933"/>
    <w:pPr>
      <w:suppressLineNumbers/>
      <w:suppressAutoHyphens/>
    </w:pPr>
    <w:rPr>
      <w:rFonts w:cs="Mangal"/>
      <w:lang w:eastAsia="zh-CN"/>
    </w:rPr>
  </w:style>
  <w:style w:type="paragraph" w:customStyle="1" w:styleId="1f5">
    <w:name w:val="Название1"/>
    <w:basedOn w:val="a"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f6">
    <w:name w:val="Схема документа1"/>
    <w:basedOn w:val="a"/>
    <w:rsid w:val="00762933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styleId="affe">
    <w:name w:val="Normal (Web)"/>
    <w:basedOn w:val="a"/>
    <w:rsid w:val="00762933"/>
    <w:rPr>
      <w:rFonts w:ascii="Verdana" w:hAnsi="Verdana"/>
      <w:sz w:val="22"/>
      <w:szCs w:val="22"/>
    </w:rPr>
  </w:style>
  <w:style w:type="paragraph" w:customStyle="1" w:styleId="Heading">
    <w:name w:val="Heading"/>
    <w:rsid w:val="007629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412pt">
    <w:name w:val="Заголовок 4+12 pt"/>
    <w:aliases w:val="влево"/>
    <w:basedOn w:val="a"/>
    <w:rsid w:val="00762933"/>
    <w:pPr>
      <w:spacing w:line="240" w:lineRule="atLeast"/>
      <w:ind w:left="5398"/>
    </w:pPr>
    <w:rPr>
      <w:sz w:val="16"/>
      <w:szCs w:val="16"/>
    </w:rPr>
  </w:style>
  <w:style w:type="paragraph" w:styleId="afff">
    <w:name w:val="List Paragraph"/>
    <w:basedOn w:val="a"/>
    <w:uiPriority w:val="34"/>
    <w:qFormat/>
    <w:rsid w:val="00762933"/>
    <w:pPr>
      <w:spacing w:before="120" w:line="360" w:lineRule="auto"/>
      <w:ind w:left="708" w:firstLine="680"/>
      <w:jc w:val="both"/>
    </w:pPr>
    <w:rPr>
      <w:rFonts w:ascii="TimesDL" w:hAnsi="TimesDL"/>
      <w:szCs w:val="20"/>
    </w:rPr>
  </w:style>
  <w:style w:type="character" w:customStyle="1" w:styleId="1f7">
    <w:name w:val="Текст сноски Знак1"/>
    <w:rsid w:val="00762933"/>
    <w:rPr>
      <w:rFonts w:ascii="TimesDL" w:hAnsi="TimesDL"/>
    </w:rPr>
  </w:style>
  <w:style w:type="character" w:customStyle="1" w:styleId="1f8">
    <w:name w:val="Текст концевой сноски Знак1"/>
    <w:rsid w:val="00762933"/>
    <w:rPr>
      <w:rFonts w:ascii="TimesDL" w:hAnsi="TimesDL"/>
    </w:rPr>
  </w:style>
  <w:style w:type="character" w:customStyle="1" w:styleId="itemtext">
    <w:name w:val="itemtext"/>
    <w:rsid w:val="00762933"/>
  </w:style>
  <w:style w:type="paragraph" w:customStyle="1" w:styleId="Style2">
    <w:name w:val="Style2"/>
    <w:basedOn w:val="a"/>
    <w:uiPriority w:val="99"/>
    <w:rsid w:val="00762933"/>
    <w:pPr>
      <w:widowControl w:val="0"/>
      <w:autoSpaceDE w:val="0"/>
      <w:autoSpaceDN w:val="0"/>
      <w:adjustRightInd w:val="0"/>
      <w:spacing w:line="300" w:lineRule="exact"/>
      <w:jc w:val="center"/>
    </w:pPr>
  </w:style>
  <w:style w:type="character" w:styleId="afff0">
    <w:name w:val="annotation reference"/>
    <w:uiPriority w:val="99"/>
    <w:rsid w:val="00762933"/>
    <w:rPr>
      <w:sz w:val="16"/>
      <w:szCs w:val="16"/>
    </w:rPr>
  </w:style>
  <w:style w:type="paragraph" w:styleId="afb">
    <w:name w:val="annotation text"/>
    <w:basedOn w:val="a"/>
    <w:link w:val="afa"/>
    <w:uiPriority w:val="99"/>
    <w:rsid w:val="00762933"/>
    <w:pPr>
      <w:spacing w:before="120" w:line="360" w:lineRule="auto"/>
      <w:ind w:firstLine="680"/>
      <w:jc w:val="both"/>
    </w:pPr>
    <w:rPr>
      <w:sz w:val="20"/>
      <w:szCs w:val="20"/>
    </w:rPr>
  </w:style>
  <w:style w:type="character" w:customStyle="1" w:styleId="1f9">
    <w:name w:val="Текст примечания Знак1"/>
    <w:basedOn w:val="a0"/>
    <w:rsid w:val="00762933"/>
  </w:style>
  <w:style w:type="paragraph" w:styleId="afd">
    <w:name w:val="annotation subject"/>
    <w:basedOn w:val="afb"/>
    <w:next w:val="afb"/>
    <w:link w:val="afc"/>
    <w:uiPriority w:val="99"/>
    <w:rsid w:val="00762933"/>
    <w:rPr>
      <w:b/>
      <w:bCs/>
    </w:rPr>
  </w:style>
  <w:style w:type="character" w:customStyle="1" w:styleId="1fa">
    <w:name w:val="Тема примечания Знак1"/>
    <w:rsid w:val="00762933"/>
    <w:rPr>
      <w:b/>
      <w:bCs/>
    </w:rPr>
  </w:style>
  <w:style w:type="character" w:customStyle="1" w:styleId="2Candara13pt-2pt">
    <w:name w:val="Основной текст (2) + Candara;13 pt;Интервал -2 pt"/>
    <w:rsid w:val="00EF7BEA"/>
    <w:rPr>
      <w:rFonts w:ascii="Candara" w:eastAsia="Candara" w:hAnsi="Candara" w:cs="Candara"/>
      <w:color w:val="000000"/>
      <w:spacing w:val="-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f1">
    <w:name w:val="Сноска_"/>
    <w:link w:val="afff2"/>
    <w:rsid w:val="00AB7BCB"/>
    <w:rPr>
      <w:b/>
      <w:bCs/>
      <w:sz w:val="18"/>
      <w:szCs w:val="18"/>
      <w:shd w:val="clear" w:color="auto" w:fill="FFFFFF"/>
    </w:rPr>
  </w:style>
  <w:style w:type="character" w:customStyle="1" w:styleId="34">
    <w:name w:val="Основной текст (3)_"/>
    <w:link w:val="35"/>
    <w:rsid w:val="00AB7BCB"/>
    <w:rPr>
      <w:b/>
      <w:bCs/>
      <w:sz w:val="28"/>
      <w:szCs w:val="28"/>
      <w:shd w:val="clear" w:color="auto" w:fill="FFFFFF"/>
    </w:rPr>
  </w:style>
  <w:style w:type="character" w:customStyle="1" w:styleId="44">
    <w:name w:val="Основной текст (4)_"/>
    <w:link w:val="45"/>
    <w:rsid w:val="00AB7BCB"/>
    <w:rPr>
      <w:i/>
      <w:iCs/>
      <w:sz w:val="16"/>
      <w:szCs w:val="16"/>
      <w:shd w:val="clear" w:color="auto" w:fill="FFFFFF"/>
    </w:rPr>
  </w:style>
  <w:style w:type="character" w:customStyle="1" w:styleId="afff3">
    <w:name w:val="Колонтитул_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f4">
    <w:name w:val="Колонтитул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Exact">
    <w:name w:val="Основной текст (10) Exact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Exact">
    <w:name w:val="Заголовок №1 Exact"/>
    <w:rsid w:val="00AB7BCB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link w:val="72"/>
    <w:rsid w:val="00AB7BCB"/>
    <w:rPr>
      <w:b/>
      <w:bCs/>
      <w:shd w:val="clear" w:color="auto" w:fill="FFFFFF"/>
    </w:rPr>
  </w:style>
  <w:style w:type="character" w:customStyle="1" w:styleId="8">
    <w:name w:val="Основной текст (8)_"/>
    <w:link w:val="80"/>
    <w:rsid w:val="00AB7BCB"/>
    <w:rPr>
      <w:sz w:val="18"/>
      <w:szCs w:val="18"/>
      <w:shd w:val="clear" w:color="auto" w:fill="FFFFFF"/>
    </w:rPr>
  </w:style>
  <w:style w:type="character" w:customStyle="1" w:styleId="100">
    <w:name w:val="Основной текст (10)_"/>
    <w:link w:val="101"/>
    <w:rsid w:val="00AB7BCB"/>
    <w:rPr>
      <w:sz w:val="26"/>
      <w:szCs w:val="26"/>
      <w:shd w:val="clear" w:color="auto" w:fill="FFFFFF"/>
    </w:rPr>
  </w:style>
  <w:style w:type="character" w:customStyle="1" w:styleId="109pt">
    <w:name w:val="Основной текст (10) + 9 pt;Полужирный;Курсив"/>
    <w:rsid w:val="00AB7BC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14pt">
    <w:name w:val="Основной текст (10) + 14 pt;Курсив"/>
    <w:rsid w:val="00AB7B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5">
    <w:name w:val="Оглавление_"/>
    <w:link w:val="afff6"/>
    <w:rsid w:val="00AB7BCB"/>
    <w:rPr>
      <w:sz w:val="28"/>
      <w:szCs w:val="28"/>
      <w:shd w:val="clear" w:color="auto" w:fill="FFFFFF"/>
    </w:rPr>
  </w:style>
  <w:style w:type="character" w:customStyle="1" w:styleId="113">
    <w:name w:val="Основной текст (11)_"/>
    <w:link w:val="114"/>
    <w:rsid w:val="00AB7BCB"/>
    <w:rPr>
      <w:i/>
      <w:iCs/>
      <w:sz w:val="18"/>
      <w:szCs w:val="18"/>
      <w:shd w:val="clear" w:color="auto" w:fill="FFFFFF"/>
    </w:rPr>
  </w:style>
  <w:style w:type="character" w:customStyle="1" w:styleId="1fb">
    <w:name w:val="Заголовок №1_"/>
    <w:link w:val="1fc"/>
    <w:rsid w:val="00AB7BCB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212pt">
    <w:name w:val="Основной текст (2) + 12 pt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ff7">
    <w:name w:val="Подпись к таблице_"/>
    <w:link w:val="afff8"/>
    <w:rsid w:val="00AB7BCB"/>
    <w:rPr>
      <w:b/>
      <w:bCs/>
      <w:shd w:val="clear" w:color="auto" w:fill="FFFFFF"/>
    </w:rPr>
  </w:style>
  <w:style w:type="character" w:customStyle="1" w:styleId="2Exact">
    <w:name w:val="Подпись к таблице (2) Exact"/>
    <w:link w:val="2f"/>
    <w:rsid w:val="00AB7BCB"/>
    <w:rPr>
      <w:shd w:val="clear" w:color="auto" w:fill="FFFFFF"/>
    </w:rPr>
  </w:style>
  <w:style w:type="character" w:customStyle="1" w:styleId="210pt">
    <w:name w:val="Основной текст (2) + 10 pt;Курсив"/>
    <w:rsid w:val="00AB7B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2Exact">
    <w:name w:val="Основной текст (12) Exact"/>
    <w:link w:val="120"/>
    <w:rsid w:val="00AB7BCB"/>
    <w:rPr>
      <w:sz w:val="16"/>
      <w:szCs w:val="16"/>
      <w:shd w:val="clear" w:color="auto" w:fill="FFFFFF"/>
    </w:rPr>
  </w:style>
  <w:style w:type="character" w:customStyle="1" w:styleId="9Exact">
    <w:name w:val="Основной текст (9) Exact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0pt">
    <w:name w:val="Основной текст (4) + 10 pt"/>
    <w:rsid w:val="00AB7B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fff2">
    <w:name w:val="Сноска"/>
    <w:basedOn w:val="a"/>
    <w:link w:val="afff1"/>
    <w:rsid w:val="00AB7BCB"/>
    <w:pPr>
      <w:widowControl w:val="0"/>
      <w:shd w:val="clear" w:color="auto" w:fill="FFFFFF"/>
      <w:spacing w:line="0" w:lineRule="atLeast"/>
    </w:pPr>
    <w:rPr>
      <w:b/>
      <w:bCs/>
      <w:sz w:val="18"/>
      <w:szCs w:val="18"/>
    </w:rPr>
  </w:style>
  <w:style w:type="paragraph" w:customStyle="1" w:styleId="35">
    <w:name w:val="Основной текст (3)"/>
    <w:basedOn w:val="a"/>
    <w:link w:val="34"/>
    <w:rsid w:val="00AB7BCB"/>
    <w:pPr>
      <w:widowControl w:val="0"/>
      <w:shd w:val="clear" w:color="auto" w:fill="FFFFFF"/>
      <w:spacing w:line="322" w:lineRule="exact"/>
    </w:pPr>
    <w:rPr>
      <w:b/>
      <w:bCs/>
      <w:sz w:val="28"/>
      <w:szCs w:val="28"/>
    </w:rPr>
  </w:style>
  <w:style w:type="paragraph" w:customStyle="1" w:styleId="45">
    <w:name w:val="Основной текст (4)"/>
    <w:basedOn w:val="a"/>
    <w:link w:val="44"/>
    <w:rsid w:val="00AB7BCB"/>
    <w:pPr>
      <w:widowControl w:val="0"/>
      <w:shd w:val="clear" w:color="auto" w:fill="FFFFFF"/>
      <w:spacing w:after="600" w:line="0" w:lineRule="atLeast"/>
    </w:pPr>
    <w:rPr>
      <w:i/>
      <w:iCs/>
      <w:sz w:val="16"/>
      <w:szCs w:val="16"/>
    </w:rPr>
  </w:style>
  <w:style w:type="paragraph" w:customStyle="1" w:styleId="101">
    <w:name w:val="Основной текст (10)"/>
    <w:basedOn w:val="a"/>
    <w:link w:val="100"/>
    <w:rsid w:val="00AB7BCB"/>
    <w:pPr>
      <w:widowControl w:val="0"/>
      <w:shd w:val="clear" w:color="auto" w:fill="FFFFFF"/>
      <w:spacing w:before="360" w:line="298" w:lineRule="exact"/>
      <w:jc w:val="both"/>
    </w:pPr>
    <w:rPr>
      <w:sz w:val="26"/>
      <w:szCs w:val="26"/>
    </w:rPr>
  </w:style>
  <w:style w:type="paragraph" w:customStyle="1" w:styleId="1fc">
    <w:name w:val="Заголовок №1"/>
    <w:basedOn w:val="a"/>
    <w:link w:val="1fb"/>
    <w:rsid w:val="00AB7BCB"/>
    <w:pPr>
      <w:widowControl w:val="0"/>
      <w:shd w:val="clear" w:color="auto" w:fill="FFFFFF"/>
      <w:spacing w:after="120" w:line="0" w:lineRule="atLeast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72">
    <w:name w:val="Основной текст (7)"/>
    <w:basedOn w:val="a"/>
    <w:link w:val="71"/>
    <w:rsid w:val="00AB7BCB"/>
    <w:pPr>
      <w:widowControl w:val="0"/>
      <w:shd w:val="clear" w:color="auto" w:fill="FFFFFF"/>
      <w:spacing w:before="900" w:after="360" w:line="0" w:lineRule="atLeast"/>
    </w:pPr>
    <w:rPr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B7BCB"/>
    <w:pPr>
      <w:widowControl w:val="0"/>
      <w:shd w:val="clear" w:color="auto" w:fill="FFFFFF"/>
      <w:spacing w:before="360" w:after="60" w:line="0" w:lineRule="atLeast"/>
      <w:jc w:val="both"/>
    </w:pPr>
    <w:rPr>
      <w:sz w:val="18"/>
      <w:szCs w:val="18"/>
    </w:rPr>
  </w:style>
  <w:style w:type="paragraph" w:customStyle="1" w:styleId="afff6">
    <w:name w:val="Оглавление"/>
    <w:basedOn w:val="a"/>
    <w:link w:val="afff5"/>
    <w:rsid w:val="00AB7BCB"/>
    <w:pPr>
      <w:widowControl w:val="0"/>
      <w:shd w:val="clear" w:color="auto" w:fill="FFFFFF"/>
      <w:spacing w:line="370" w:lineRule="exact"/>
      <w:jc w:val="both"/>
    </w:pPr>
    <w:rPr>
      <w:sz w:val="28"/>
      <w:szCs w:val="28"/>
    </w:rPr>
  </w:style>
  <w:style w:type="paragraph" w:customStyle="1" w:styleId="afff8">
    <w:name w:val="Подпись к таблице"/>
    <w:basedOn w:val="a"/>
    <w:link w:val="afff7"/>
    <w:rsid w:val="00AB7BCB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2f">
    <w:name w:val="Подпись к таблице (2)"/>
    <w:basedOn w:val="a"/>
    <w:link w:val="2Exact"/>
    <w:rsid w:val="00AB7BCB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customStyle="1" w:styleId="120">
    <w:name w:val="Основной текст (12)"/>
    <w:basedOn w:val="a"/>
    <w:link w:val="12Exact"/>
    <w:rsid w:val="00AB7BCB"/>
    <w:pPr>
      <w:widowControl w:val="0"/>
      <w:shd w:val="clear" w:color="auto" w:fill="FFFFFF"/>
      <w:spacing w:line="0" w:lineRule="atLeast"/>
    </w:pPr>
    <w:rPr>
      <w:sz w:val="16"/>
      <w:szCs w:val="16"/>
    </w:rPr>
  </w:style>
  <w:style w:type="paragraph" w:customStyle="1" w:styleId="114">
    <w:name w:val="Основной текст (11)"/>
    <w:basedOn w:val="a"/>
    <w:link w:val="113"/>
    <w:rsid w:val="00AB7BCB"/>
    <w:pPr>
      <w:widowControl w:val="0"/>
      <w:shd w:val="clear" w:color="auto" w:fill="FFFFFF"/>
      <w:spacing w:before="840" w:after="420" w:line="0" w:lineRule="atLeast"/>
      <w:jc w:val="center"/>
    </w:pPr>
    <w:rPr>
      <w:i/>
      <w:iCs/>
      <w:sz w:val="18"/>
      <w:szCs w:val="18"/>
    </w:rPr>
  </w:style>
  <w:style w:type="paragraph" w:customStyle="1" w:styleId="alignright">
    <w:name w:val="align_right"/>
    <w:basedOn w:val="a"/>
    <w:rsid w:val="00EE59F2"/>
    <w:pPr>
      <w:spacing w:before="100" w:beforeAutospacing="1" w:after="100" w:afterAutospacing="1"/>
    </w:pPr>
  </w:style>
  <w:style w:type="paragraph" w:customStyle="1" w:styleId="afff9">
    <w:name w:val="Письмо"/>
    <w:basedOn w:val="a"/>
    <w:rsid w:val="006A45B7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character" w:customStyle="1" w:styleId="1fd">
    <w:name w:val="Неразрешенное упоминание1"/>
    <w:basedOn w:val="a0"/>
    <w:uiPriority w:val="99"/>
    <w:semiHidden/>
    <w:unhideWhenUsed/>
    <w:rsid w:val="00BE5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oladmin.ru/" TargetMode="External"/><Relationship Id="rId13" Type="http://schemas.openxmlformats.org/officeDocument/2006/relationships/hyperlink" Target="consultantplus://offline/ref=702F503946977617BC30242510A97C848D9EEBA39DD9D5E75810DE35BC83C11B096A888216A21ED1CD818B76137629C7E5C31C8C0DQ7L" TargetMode="External"/><Relationship Id="rId18" Type="http://schemas.openxmlformats.org/officeDocument/2006/relationships/hyperlink" Target="https://normativ.kontur.ru/document?moduleId=1&amp;documentId=455575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455575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02F503946977617BC30242510A97C848D9EEBA39DD9D5E75810DE35BC83C11B096A888715A94A8189DFD2255E3D24C3F2DF1C88CA4DF89303QEL" TargetMode="External"/><Relationship Id="rId17" Type="http://schemas.openxmlformats.org/officeDocument/2006/relationships/hyperlink" Target="https://normativ.kontur.ru/document?moduleId=1&amp;documentId=45557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83116A18AE3A0B76BE36020014D4D9919B1C8AB3F253E63B95BE329EF7763F55EEEE0776FF7A6B3993A307E1F4563CA4F2030050E0BA251A9AEE34wD65K" TargetMode="External"/><Relationship Id="rId20" Type="http://schemas.openxmlformats.org/officeDocument/2006/relationships/hyperlink" Target="https://normativ.kontur.ru/document?moduleId=1&amp;documentId=4555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370CA41EC4113521A3FE5AA9211479667773FC59B8E5EF287E34A747A5E3f8L1O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455575" TargetMode="External"/><Relationship Id="rId23" Type="http://schemas.openxmlformats.org/officeDocument/2006/relationships/hyperlink" Target="consultantplus://offline/ref=1D09BA5EDD1E646CAA3DBF1CF00F91D6980AB708DA17BA711648D6AE41WE2EH" TargetMode="External"/><Relationship Id="rId10" Type="http://schemas.openxmlformats.org/officeDocument/2006/relationships/hyperlink" Target="consultantplus://offline/ref=18370CA41EC4113521A3FE5AA9211479667773FC58B1E3E020233EAF1EA9E186fDLCO" TargetMode="External"/><Relationship Id="rId19" Type="http://schemas.openxmlformats.org/officeDocument/2006/relationships/hyperlink" Target="https://normativ.kontur.ru/document?moduleId=1&amp;documentId=4555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4;&#1092;&#1094;67.&#1088;&#1092;" TargetMode="External"/><Relationship Id="rId14" Type="http://schemas.openxmlformats.org/officeDocument/2006/relationships/hyperlink" Target="https://normativ.kontur.ru/document?moduleId=1&amp;documentId=455575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A0D55-1169-48A2-9B5C-EC24F23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168</TotalTime>
  <Pages>34</Pages>
  <Words>9203</Words>
  <Characters>75399</Characters>
  <Application>Microsoft Office Word</Application>
  <DocSecurity>0</DocSecurity>
  <Lines>628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/>
  <LinksUpToDate>false</LinksUpToDate>
  <CharactersWithSpaces>84434</CharactersWithSpaces>
  <SharedDoc>false</SharedDoc>
  <HLinks>
    <vt:vector size="120" baseType="variant">
      <vt:variant>
        <vt:i4>983043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consultantplus://offline/ref=1D09BA5EDD1E646CAA3DBF1CF00F91D6980AB708DA17BA711648D6AE41WE2EH</vt:lpwstr>
      </vt:variant>
      <vt:variant>
        <vt:lpwstr/>
      </vt:variant>
      <vt:variant>
        <vt:i4>1900637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consultantplus://offline/ref=8A1EE851AE2145AAF24BD0205DBB86EA6F54AAFE9554F54AC60B893F098138A1A1E3EA4EA857640E0CF2C3hAcBI</vt:lpwstr>
      </vt:variant>
      <vt:variant>
        <vt:lpwstr/>
      </vt:variant>
      <vt:variant>
        <vt:i4>393283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327748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393283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P211</vt:lpwstr>
      </vt:variant>
      <vt:variant>
        <vt:i4>458820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P443</vt:lpwstr>
      </vt:variant>
      <vt:variant>
        <vt:i4>327748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393283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327747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P431</vt:lpwstr>
      </vt:variant>
      <vt:variant>
        <vt:i4>786497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P418</vt:lpwstr>
      </vt:variant>
      <vt:variant>
        <vt:i4>196675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P231</vt:lpwstr>
      </vt:variant>
      <vt:variant>
        <vt:i4>5439502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consultantplus://offline/ref=6439A1BD44B6B8EB6F09ED57D36AE52452AC5C407F484B653DE6381632242E5995CD79DC86Y919L</vt:lpwstr>
      </vt:variant>
      <vt:variant>
        <vt:lpwstr/>
      </vt:variant>
      <vt:variant>
        <vt:i4>5439571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consultantplus://offline/ref=6439A1BD44B6B8EB6F09ED57D36AE52452AC5C407F484B653DE6381632242E5995CD79DD87Y91BL</vt:lpwstr>
      </vt:variant>
      <vt:variant>
        <vt:lpwstr/>
      </vt:variant>
      <vt:variant>
        <vt:i4>5439499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consultantplus://offline/ref=6439A1BD44B6B8EB6F09ED57D36AE52452AC5C407F484B653DE6381632242E5995CD79DD84Y919L</vt:lpwstr>
      </vt:variant>
      <vt:variant>
        <vt:lpwstr/>
      </vt:variant>
      <vt:variant>
        <vt:i4>5439501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consultantplus://offline/ref=6439A1BD44B6B8EB6F09ED57D36AE52452AC5C407F484B653DE6381632242E5995CD79DD82Y919L</vt:lpwstr>
      </vt:variant>
      <vt:variant>
        <vt:lpwstr/>
      </vt:variant>
      <vt:variant>
        <vt:i4>5701727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consultantplus://offline/ref=6439A1BD44B6B8EB6F09ED57D36AE52452AC5D477E494B653DE6381632Y214L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590925</vt:i4>
      </vt:variant>
      <vt:variant>
        <vt:i4>3</vt:i4>
      </vt:variant>
      <vt:variant>
        <vt:i4>0</vt:i4>
      </vt:variant>
      <vt:variant>
        <vt:i4>5</vt:i4>
      </vt:variant>
      <vt:variant>
        <vt:lpwstr>https://мфц67.рф/</vt:lpwstr>
      </vt:variant>
      <vt:variant>
        <vt:lpwstr/>
      </vt:variant>
      <vt:variant>
        <vt:i4>2031692</vt:i4>
      </vt:variant>
      <vt:variant>
        <vt:i4>0</vt:i4>
      </vt:variant>
      <vt:variant>
        <vt:i4>0</vt:i4>
      </vt:variant>
      <vt:variant>
        <vt:i4>5</vt:i4>
      </vt:variant>
      <vt:variant>
        <vt:lpwstr>https://www.smoladmin.ru/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LENA</dc:creator>
  <cp:lastModifiedBy>Войташ Мария Андреевна</cp:lastModifiedBy>
  <cp:revision>19</cp:revision>
  <cp:lastPrinted>2023-11-10T10:33:00Z</cp:lastPrinted>
  <dcterms:created xsi:type="dcterms:W3CDTF">2023-10-29T17:42:00Z</dcterms:created>
  <dcterms:modified xsi:type="dcterms:W3CDTF">2023-11-10T10:39:00Z</dcterms:modified>
</cp:coreProperties>
</file>