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0" w:type="dxa"/>
        <w:tblInd w:w="3369" w:type="dxa"/>
        <w:tblLook w:val="04A0" w:firstRow="1" w:lastRow="0" w:firstColumn="1" w:lastColumn="0" w:noHBand="0" w:noVBand="1"/>
      </w:tblPr>
      <w:tblGrid>
        <w:gridCol w:w="6520"/>
      </w:tblGrid>
      <w:tr w:rsidR="00004822" w:rsidRPr="00004822" w:rsidTr="00591E0B">
        <w:tc>
          <w:tcPr>
            <w:tcW w:w="6520" w:type="dxa"/>
          </w:tcPr>
          <w:p w:rsidR="00004822" w:rsidRPr="00004822" w:rsidRDefault="00004822" w:rsidP="0000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04822" w:rsidRPr="00004822" w:rsidRDefault="00004822" w:rsidP="00004822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04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</w:t>
            </w:r>
            <w:r w:rsidRPr="00004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УТВЕРЖДЕН</w:t>
            </w:r>
          </w:p>
          <w:p w:rsidR="00004822" w:rsidRPr="00004822" w:rsidRDefault="00004822" w:rsidP="0000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04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                     постановлением Администрации</w:t>
            </w:r>
          </w:p>
          <w:p w:rsidR="00004822" w:rsidRPr="00004822" w:rsidRDefault="00004822" w:rsidP="0000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04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                     города Смоленска</w:t>
            </w:r>
          </w:p>
          <w:p w:rsidR="00004822" w:rsidRPr="00004822" w:rsidRDefault="00004822" w:rsidP="0000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04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                     от  __________  №  ___________</w:t>
            </w:r>
          </w:p>
          <w:p w:rsidR="00004822" w:rsidRPr="00004822" w:rsidRDefault="00004822" w:rsidP="0000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04822" w:rsidRPr="00004822" w:rsidRDefault="00004822" w:rsidP="0000482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822" w:rsidRPr="00004822" w:rsidRDefault="00004822" w:rsidP="0000482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822" w:rsidRPr="00004822" w:rsidRDefault="00004822" w:rsidP="0000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004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А Д М И Н И С Т </w:t>
      </w:r>
      <w:proofErr w:type="gramStart"/>
      <w:r w:rsidRPr="00004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Р</w:t>
      </w:r>
      <w:proofErr w:type="gramEnd"/>
      <w:r w:rsidRPr="00004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А Т И В Н Ы Й  Р Е Г Л А М Е Н Т </w:t>
      </w:r>
    </w:p>
    <w:p w:rsidR="00004822" w:rsidRPr="00004822" w:rsidRDefault="00004822" w:rsidP="0000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004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Администрации города Смоленска по предоставлению </w:t>
      </w:r>
    </w:p>
    <w:p w:rsidR="00004822" w:rsidRPr="00004822" w:rsidRDefault="00004822" w:rsidP="0000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4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муниципальной услуги </w:t>
      </w:r>
      <w:r w:rsidRPr="0000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«Принятие на учет граждан в качестве нуждающихся в жилых помещениях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04822" w:rsidRPr="00004822" w:rsidRDefault="00004822" w:rsidP="0000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004822" w:rsidRPr="00004822" w:rsidRDefault="00004822" w:rsidP="0000482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0"/>
      <w:r w:rsidRPr="0000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004822" w:rsidRPr="00004822" w:rsidRDefault="00004822" w:rsidP="00004822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bookmarkEnd w:id="0"/>
    </w:p>
    <w:p w:rsidR="00004822" w:rsidRPr="00004822" w:rsidRDefault="00004822" w:rsidP="0000482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36" w:hanging="527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 регулирования Административного регламента предоставления муниципальной услуги </w:t>
      </w:r>
    </w:p>
    <w:p w:rsidR="00004822" w:rsidRPr="00004822" w:rsidRDefault="00004822" w:rsidP="00004822">
      <w:pPr>
        <w:autoSpaceDE w:val="0"/>
        <w:autoSpaceDN w:val="0"/>
        <w:adjustRightInd w:val="0"/>
        <w:spacing w:after="0" w:line="240" w:lineRule="auto"/>
        <w:ind w:left="123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E10" w:rsidRPr="00775E10" w:rsidRDefault="00004822" w:rsidP="00775E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«Принятие на учет граждан в качестве нуждающихся в жилых помещениях» (далее - муниципальная услуга), сроки и последовательность административных процедур (действий) Администрации города Смоленска (далее - А</w:t>
      </w:r>
      <w:r w:rsidR="00CF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дминистрация) в лице Управления</w:t>
      </w:r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имущественных, земельных и жилищных отношений Администрации (далее - </w:t>
      </w:r>
      <w:proofErr w:type="spellStart"/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4D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взаимодействия между структурными подразделениями Администрации и должностными лицами, порядок взаимодействия Администрации с заявителями, иными</w:t>
      </w:r>
      <w:proofErr w:type="gramEnd"/>
      <w:r w:rsidR="00775E10" w:rsidRPr="0077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государственной власти и органами местного самоуправления, организациями, учреждениями при предоставлении муниципальной услуги.</w:t>
      </w:r>
    </w:p>
    <w:p w:rsidR="00004822" w:rsidRPr="00004822" w:rsidRDefault="00004822" w:rsidP="0000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822" w:rsidRPr="00004822" w:rsidRDefault="00CD42D8" w:rsidP="0000482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Описание заявителей</w:t>
      </w:r>
    </w:p>
    <w:p w:rsidR="00004822" w:rsidRPr="00004822" w:rsidRDefault="00004822" w:rsidP="000048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822" w:rsidRPr="00004822" w:rsidRDefault="00CD42D8" w:rsidP="000048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1.2.1. </w:t>
      </w:r>
      <w:proofErr w:type="gramStart"/>
      <w:r w:rsidR="00004822" w:rsidRPr="00004822">
        <w:rPr>
          <w:rFonts w:ascii="Times New Roman" w:eastAsia="Calibri" w:hAnsi="Times New Roman" w:cs="Times New Roman"/>
          <w:sz w:val="28"/>
          <w:szCs w:val="28"/>
        </w:rPr>
        <w:t xml:space="preserve">Заявителями </w:t>
      </w:r>
      <w:r w:rsidR="00775E10">
        <w:rPr>
          <w:rFonts w:ascii="Times New Roman" w:eastAsia="Calibri" w:hAnsi="Times New Roman" w:cs="Times New Roman"/>
          <w:sz w:val="28"/>
          <w:szCs w:val="28"/>
        </w:rPr>
        <w:t xml:space="preserve">на получение муниципальной услуги </w:t>
      </w:r>
      <w:r w:rsidR="00004822" w:rsidRPr="00004822">
        <w:rPr>
          <w:rFonts w:ascii="Times New Roman" w:eastAsia="Calibri" w:hAnsi="Times New Roman" w:cs="Times New Roman"/>
          <w:sz w:val="28"/>
          <w:szCs w:val="28"/>
        </w:rPr>
        <w:t>являются граждане Российской Федерации, признанные в установленном законом порядке малоимущими, и категории граждан, определенные федеральным законодательством, указом Президента Российской Федерации или областным законом, законные представители граждан</w:t>
      </w:r>
      <w:r w:rsidR="00775E10">
        <w:rPr>
          <w:rFonts w:ascii="Times New Roman" w:eastAsia="Calibri" w:hAnsi="Times New Roman" w:cs="Times New Roman"/>
          <w:sz w:val="28"/>
          <w:szCs w:val="28"/>
        </w:rPr>
        <w:t>, местом жительства которых является город Смоленск</w:t>
      </w:r>
      <w:r w:rsidR="00004822" w:rsidRPr="00004822">
        <w:rPr>
          <w:rFonts w:ascii="Times New Roman" w:eastAsia="Calibri" w:hAnsi="Times New Roman" w:cs="Times New Roman"/>
          <w:sz w:val="28"/>
          <w:szCs w:val="28"/>
        </w:rPr>
        <w:t xml:space="preserve"> (далее – заявители).</w:t>
      </w:r>
      <w:proofErr w:type="gramEnd"/>
    </w:p>
    <w:p w:rsidR="00004822" w:rsidRDefault="00CD42D8" w:rsidP="0000482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1.2.2. </w:t>
      </w:r>
      <w:r w:rsidR="00004822" w:rsidRPr="00004822">
        <w:rPr>
          <w:rFonts w:ascii="Times New Roman" w:eastAsia="Calibri" w:hAnsi="Times New Roman" w:cs="Times New Roman"/>
          <w:sz w:val="28"/>
          <w:szCs w:val="28"/>
        </w:rPr>
        <w:t>От имени заявителей могут обратиться лица, представляющие интересы заявителей (далее – представители заявителей). Полномочия представителей заявителей должны быть оформлены в соответствии с федеральным законодательством.</w:t>
      </w:r>
    </w:p>
    <w:p w:rsidR="00CD42D8" w:rsidRPr="00004822" w:rsidRDefault="00CD42D8" w:rsidP="0000482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5E10" w:rsidRDefault="00775E10" w:rsidP="00CD42D8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CD42D8">
        <w:rPr>
          <w:rFonts w:ascii="Times New Roman" w:eastAsia="MS Mincho" w:hAnsi="Times New Roman" w:cs="Times New Roman"/>
          <w:b/>
          <w:bCs/>
          <w:sz w:val="28"/>
          <w:szCs w:val="28"/>
        </w:rPr>
        <w:lastRenderedPageBreak/>
        <w:t xml:space="preserve">1.3. Требования к порядку информирования о предоставлении 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CD42D8">
        <w:rPr>
          <w:rFonts w:ascii="Times New Roman" w:eastAsia="MS Mincho" w:hAnsi="Times New Roman" w:cs="Times New Roman"/>
          <w:b/>
          <w:bCs/>
          <w:sz w:val="28"/>
          <w:szCs w:val="28"/>
        </w:rPr>
        <w:t>муниципальной услуги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1.3.1. Для получения информации по вопросам предоставления муниципальной услуги заявитель (представитель заявителя) обращается в</w:t>
      </w:r>
      <w:r w:rsidR="00974D11">
        <w:rPr>
          <w:rFonts w:ascii="Times New Roman" w:eastAsia="MS Mincho" w:hAnsi="Times New Roman" w:cs="Times New Roman"/>
          <w:sz w:val="28"/>
          <w:szCs w:val="28"/>
        </w:rPr>
        <w:t xml:space="preserve"> Администрацию </w:t>
      </w:r>
      <w:r w:rsidRPr="00CD42D8">
        <w:rPr>
          <w:rFonts w:ascii="Times New Roman" w:eastAsia="MS Mincho" w:hAnsi="Times New Roman" w:cs="Times New Roman"/>
          <w:sz w:val="28"/>
          <w:szCs w:val="28"/>
        </w:rPr>
        <w:t>или смоленское областное госуд</w:t>
      </w:r>
      <w:r w:rsidR="00CF1A64">
        <w:rPr>
          <w:rFonts w:ascii="Times New Roman" w:eastAsia="MS Mincho" w:hAnsi="Times New Roman" w:cs="Times New Roman"/>
          <w:sz w:val="28"/>
          <w:szCs w:val="28"/>
        </w:rPr>
        <w:t xml:space="preserve">арственное бюджетное учреждение </w:t>
      </w:r>
      <w:r w:rsidRPr="00CD42D8">
        <w:rPr>
          <w:rFonts w:ascii="Times New Roman" w:eastAsia="MS Mincho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 населению» (далее - МФЦ) в письменной форме, лично, посредством телефонной связи или в электронной форме.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1.3.2. Структурным подразделением Администрации, ответственным за предоставление мун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иципальной услуги, является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1.3.3. Справочная информация о местонахождении, графике работы, справочных телефонах, об адресе официального сайта, а также адресах электронной почт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ы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размещается: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на официальном сайте Администрации в сети «Интернет» (электронный адрес: </w:t>
      </w:r>
      <w:hyperlink r:id="rId9" w:history="1">
        <w:r w:rsidRPr="00CD42D8">
          <w:rPr>
            <w:rFonts w:ascii="Times New Roman" w:eastAsia="MS Mincho" w:hAnsi="Times New Roman" w:cs="Times New Roman"/>
            <w:sz w:val="28"/>
            <w:szCs w:val="28"/>
          </w:rPr>
          <w:t>https://www.smoladmin.ru</w:t>
        </w:r>
      </w:hyperlink>
      <w:r w:rsidRPr="00CD42D8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CD42D8" w:rsidRPr="00CD42D8" w:rsidRDefault="00CF1A64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в </w:t>
      </w:r>
      <w:r w:rsidR="00974D11" w:rsidRPr="00974D11">
        <w:rPr>
          <w:rFonts w:ascii="Times New Roman" w:eastAsia="MS Mincho" w:hAnsi="Times New Roman" w:cs="Times New Roman"/>
          <w:sz w:val="28"/>
          <w:szCs w:val="28"/>
        </w:rPr>
        <w:t>федеральн</w:t>
      </w:r>
      <w:r>
        <w:rPr>
          <w:rFonts w:ascii="Times New Roman" w:eastAsia="MS Mincho" w:hAnsi="Times New Roman" w:cs="Times New Roman"/>
          <w:sz w:val="28"/>
          <w:szCs w:val="28"/>
        </w:rPr>
        <w:t>ой</w:t>
      </w:r>
      <w:r w:rsidR="00974D11" w:rsidRPr="00974D11">
        <w:rPr>
          <w:rFonts w:ascii="Times New Roman" w:eastAsia="MS Mincho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eastAsia="MS Mincho" w:hAnsi="Times New Roman" w:cs="Times New Roman"/>
          <w:sz w:val="28"/>
          <w:szCs w:val="28"/>
        </w:rPr>
        <w:t>ой</w:t>
      </w:r>
      <w:r w:rsidR="00974D11" w:rsidRPr="00974D11">
        <w:rPr>
          <w:rFonts w:ascii="Times New Roman" w:eastAsia="MS Mincho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eastAsia="MS Mincho" w:hAnsi="Times New Roman" w:cs="Times New Roman"/>
          <w:sz w:val="28"/>
          <w:szCs w:val="28"/>
        </w:rPr>
        <w:t>ой</w:t>
      </w:r>
      <w:r w:rsidR="00974D11" w:rsidRPr="00974D11">
        <w:rPr>
          <w:rFonts w:ascii="Times New Roman" w:eastAsia="MS Mincho" w:hAnsi="Times New Roman" w:cs="Times New Roman"/>
          <w:sz w:val="28"/>
          <w:szCs w:val="28"/>
        </w:rPr>
        <w:t xml:space="preserve"> систем</w:t>
      </w:r>
      <w:r>
        <w:rPr>
          <w:rFonts w:ascii="Times New Roman" w:eastAsia="MS Mincho" w:hAnsi="Times New Roman" w:cs="Times New Roman"/>
          <w:sz w:val="28"/>
          <w:szCs w:val="28"/>
        </w:rPr>
        <w:t>е «</w:t>
      </w:r>
      <w:r w:rsidR="00974D11" w:rsidRPr="00974D11">
        <w:rPr>
          <w:rFonts w:ascii="Times New Roman" w:eastAsia="MS Mincho" w:hAnsi="Times New Roman" w:cs="Times New Roman"/>
          <w:sz w:val="28"/>
          <w:szCs w:val="28"/>
        </w:rPr>
        <w:t xml:space="preserve">Единый портал государственных и муниципальных </w:t>
      </w:r>
      <w:r>
        <w:rPr>
          <w:rFonts w:ascii="Times New Roman" w:eastAsia="MS Mincho" w:hAnsi="Times New Roman" w:cs="Times New Roman"/>
          <w:sz w:val="28"/>
          <w:szCs w:val="28"/>
        </w:rPr>
        <w:t>услуг (функций)»</w:t>
      </w:r>
      <w:r w:rsidR="00974D11">
        <w:rPr>
          <w:rFonts w:ascii="Times New Roman" w:eastAsia="MS Mincho" w:hAnsi="Times New Roman" w:cs="Times New Roman"/>
          <w:sz w:val="28"/>
          <w:szCs w:val="28"/>
        </w:rPr>
        <w:t xml:space="preserve"> (далее - ЕПГУ) </w:t>
      </w:r>
      <w:r w:rsidR="00CD42D8" w:rsidRPr="00CD42D8">
        <w:rPr>
          <w:rFonts w:ascii="Times New Roman" w:eastAsia="MS Mincho" w:hAnsi="Times New Roman" w:cs="Times New Roman"/>
          <w:sz w:val="28"/>
          <w:szCs w:val="28"/>
        </w:rPr>
        <w:t xml:space="preserve">(электронный адрес: http://www.gosuslugi.ru), а также в региональной государственной информационной системе «Портал государственных и муниципальных услуг (функций) Смоленской области» (далее - Региональный портал) (электронный адрес: </w:t>
      </w:r>
      <w:hyperlink r:id="rId10" w:history="1">
        <w:r w:rsidR="00CD42D8" w:rsidRPr="00CD42D8">
          <w:rPr>
            <w:rFonts w:ascii="Times New Roman" w:eastAsia="MS Mincho" w:hAnsi="Times New Roman" w:cs="Times New Roman"/>
            <w:sz w:val="28"/>
            <w:szCs w:val="28"/>
          </w:rPr>
          <w:t>https://pgu.admin-smolensk.ru</w:t>
        </w:r>
      </w:hyperlink>
      <w:r w:rsidR="00CD42D8" w:rsidRPr="00CD42D8">
        <w:rPr>
          <w:rFonts w:ascii="Times New Roman" w:eastAsia="MS Mincho" w:hAnsi="Times New Roman" w:cs="Times New Roman"/>
          <w:sz w:val="28"/>
          <w:szCs w:val="28"/>
        </w:rPr>
        <w:t>).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Справочная информация о местонахождении, графике работы, справочных телефонах и об адресе электронной почты МФЦ размещается: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на официальном сайте МФЦ в сети «Интернет» (электронный адрес: </w:t>
      </w:r>
      <w:hyperlink r:id="rId11" w:history="1">
        <w:r w:rsidRPr="00CD42D8">
          <w:rPr>
            <w:rFonts w:ascii="Times New Roman" w:eastAsia="MS Mincho" w:hAnsi="Times New Roman" w:cs="Times New Roman"/>
            <w:sz w:val="28"/>
            <w:szCs w:val="28"/>
          </w:rPr>
          <w:t>https://мфц67.рф</w:t>
        </w:r>
      </w:hyperlink>
      <w:r w:rsidRPr="00CD42D8">
        <w:rPr>
          <w:rFonts w:ascii="Times New Roman" w:eastAsia="MS Mincho" w:hAnsi="Times New Roman" w:cs="Times New Roman"/>
          <w:sz w:val="28"/>
          <w:szCs w:val="28"/>
        </w:rPr>
        <w:t>);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на </w:t>
      </w:r>
      <w:r w:rsidR="00CF1A64">
        <w:rPr>
          <w:rFonts w:ascii="Times New Roman" w:eastAsia="MS Mincho" w:hAnsi="Times New Roman" w:cs="Times New Roman"/>
          <w:sz w:val="28"/>
          <w:szCs w:val="28"/>
        </w:rPr>
        <w:t xml:space="preserve">ЕПГУ </w:t>
      </w:r>
      <w:r w:rsidRPr="00CD42D8">
        <w:rPr>
          <w:rFonts w:ascii="Times New Roman" w:eastAsia="MS Mincho" w:hAnsi="Times New Roman" w:cs="Times New Roman"/>
          <w:sz w:val="28"/>
          <w:szCs w:val="28"/>
        </w:rPr>
        <w:t>и Региональном портале в сети «Интернет».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1.3.4. Информация о муниципальной услуге размещается: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на информационном стенде</w:t>
      </w:r>
      <w:r>
        <w:rPr>
          <w:rFonts w:ascii="Times New Roman" w:eastAsia="MS Mincho" w:hAnsi="Times New Roman" w:cs="Times New Roman"/>
          <w:sz w:val="28"/>
          <w:szCs w:val="28"/>
        </w:rPr>
        <w:t xml:space="preserve">, размещенном в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на официальном сайте Администрации в сети «Интернет»;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на ЕПГУ и Региональном портале в сети «Интернет»;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на официальном сайте МФЦ в сети «Интернет».</w:t>
      </w:r>
    </w:p>
    <w:p w:rsid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1.3.5. Размещаемая информация содержит:</w:t>
      </w:r>
    </w:p>
    <w:p w:rsidR="00775E10" w:rsidRPr="00CD42D8" w:rsidRDefault="00775E10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775E10">
        <w:rPr>
          <w:rFonts w:ascii="Times New Roman" w:eastAsia="MS Mincho" w:hAnsi="Times New Roman" w:cs="Times New Roman"/>
          <w:sz w:val="28"/>
          <w:szCs w:val="28"/>
        </w:rPr>
        <w:t>- порядок обращения за получением муниципальной услуги;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</w:t>
      </w:r>
      <w:r w:rsidR="00CF1A64">
        <w:rPr>
          <w:rFonts w:ascii="Times New Roman" w:eastAsia="MS Mincho" w:hAnsi="Times New Roman" w:cs="Times New Roman"/>
          <w:sz w:val="28"/>
          <w:szCs w:val="28"/>
        </w:rPr>
        <w:t>,</w:t>
      </w: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и требования, предъявляемые к этим документам;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сроки предоставления муниципальной услуги;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рекомендуемую форму заявления и образец е</w:t>
      </w:r>
      <w:r w:rsidR="00CF1A64">
        <w:rPr>
          <w:rFonts w:ascii="Times New Roman" w:eastAsia="MS Mincho" w:hAnsi="Times New Roman" w:cs="Times New Roman"/>
          <w:sz w:val="28"/>
          <w:szCs w:val="28"/>
        </w:rPr>
        <w:t>е</w:t>
      </w: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заполнения;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текст настоящего Административного регламента;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с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пециалистами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, МФЦ в ходе </w:t>
      </w:r>
      <w:r w:rsidRPr="00CD42D8">
        <w:rPr>
          <w:rFonts w:ascii="Times New Roman" w:eastAsia="MS Mincho" w:hAnsi="Times New Roman" w:cs="Times New Roman"/>
          <w:sz w:val="28"/>
          <w:szCs w:val="28"/>
        </w:rPr>
        <w:lastRenderedPageBreak/>
        <w:t>предоставления муниципальной услуги.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1.3.6. Основными требованиями к информированию заявителя (представителя заявителя) являются:</w:t>
      </w:r>
    </w:p>
    <w:p w:rsidR="00CD42D8" w:rsidRPr="00CD42D8" w:rsidRDefault="00775E10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достоверность пред</w:t>
      </w:r>
      <w:r w:rsidR="00CD42D8" w:rsidRPr="00CD42D8">
        <w:rPr>
          <w:rFonts w:ascii="Times New Roman" w:eastAsia="MS Mincho" w:hAnsi="Times New Roman" w:cs="Times New Roman"/>
          <w:sz w:val="28"/>
          <w:szCs w:val="28"/>
        </w:rPr>
        <w:t>ставляемой информации;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четкость в изложении информации;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полнота информирования;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удобство и доступность получения информации.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1.3.7. При необходимости получения консультаций заявитель (представитель заявителя) обращае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тся в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или МФЦ. Консультации по процедуре предоставления муниципальной услуги осуществляются: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в письменной форме (на основании письменного запроса);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в устной форме при личном обращении;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посредством телефонной связи;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 электронной почте;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по единому многоканальному номеру МФЦ.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Все консультации являются бесплатными.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Консультации по вопросам предоставления муниципальной услуги проводятся специалистами отдела </w:t>
      </w:r>
      <w:r w:rsidR="00775E10">
        <w:rPr>
          <w:rFonts w:ascii="Times New Roman" w:eastAsia="MS Mincho" w:hAnsi="Times New Roman" w:cs="Times New Roman"/>
          <w:sz w:val="28"/>
          <w:szCs w:val="28"/>
        </w:rPr>
        <w:t xml:space="preserve">учета и обеспечения жильем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(далее - специалист</w:t>
      </w:r>
      <w:r w:rsidR="00775E10">
        <w:rPr>
          <w:rFonts w:ascii="Times New Roman" w:eastAsia="MS Mincho" w:hAnsi="Times New Roman" w:cs="Times New Roman"/>
          <w:sz w:val="28"/>
          <w:szCs w:val="28"/>
        </w:rPr>
        <w:t>ы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>) либо специалистами МФЦ.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1.3.8. Требования к форме и характеру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взаимодействия специалистов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</w:t>
      </w:r>
      <w:r w:rsidR="00775E10">
        <w:rPr>
          <w:rFonts w:ascii="Times New Roman" w:eastAsia="MS Mincho" w:hAnsi="Times New Roman" w:cs="Times New Roman"/>
          <w:sz w:val="28"/>
          <w:szCs w:val="28"/>
        </w:rPr>
        <w:t>бо специалистов МФЦ с заявителями (представителями</w:t>
      </w: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заявител</w:t>
      </w:r>
      <w:r w:rsidR="00775E10">
        <w:rPr>
          <w:rFonts w:ascii="Times New Roman" w:eastAsia="MS Mincho" w:hAnsi="Times New Roman" w:cs="Times New Roman"/>
          <w:sz w:val="28"/>
          <w:szCs w:val="28"/>
        </w:rPr>
        <w:t>ей</w:t>
      </w:r>
      <w:r w:rsidRPr="00CD42D8">
        <w:rPr>
          <w:rFonts w:ascii="Times New Roman" w:eastAsia="MS Mincho" w:hAnsi="Times New Roman" w:cs="Times New Roman"/>
          <w:sz w:val="28"/>
          <w:szCs w:val="28"/>
        </w:rPr>
        <w:t>):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консультации в письменной форме предоставляются специалистами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специалистами МФЦ на основании письменного обращения заявителя (представителя заявителя), в том числе поступившего в электронной форме, в течение 30 календарны</w:t>
      </w:r>
      <w:r w:rsidR="00CF1A64">
        <w:rPr>
          <w:rFonts w:ascii="Times New Roman" w:eastAsia="MS Mincho" w:hAnsi="Times New Roman" w:cs="Times New Roman"/>
          <w:sz w:val="28"/>
          <w:szCs w:val="28"/>
        </w:rPr>
        <w:t>х</w:t>
      </w: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дней после получения указанного обращения;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при консультировании посредством телефонной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связи специалист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 МФЦ представляется, назвав свои фамилию, имя, отчество, должность, предлагает представиться собеседнику, выслушивает и уточняет суть вопроса.</w:t>
      </w:r>
      <w:proofErr w:type="gram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по завершении консультации специалист </w:t>
      </w:r>
      <w:proofErr w:type="spellStart"/>
      <w:r w:rsidRPr="00CD42D8"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 МФЦ должен кратко подвести итог разговора и перечислить действия, которые следует </w:t>
      </w:r>
      <w:r w:rsidR="00CF1A64">
        <w:rPr>
          <w:rFonts w:ascii="Times New Roman" w:eastAsia="MS Mincho" w:hAnsi="Times New Roman" w:cs="Times New Roman"/>
          <w:sz w:val="28"/>
          <w:szCs w:val="28"/>
        </w:rPr>
        <w:t>пред</w:t>
      </w:r>
      <w:r w:rsidRPr="00CD42D8">
        <w:rPr>
          <w:rFonts w:ascii="Times New Roman" w:eastAsia="MS Mincho" w:hAnsi="Times New Roman" w:cs="Times New Roman"/>
          <w:sz w:val="28"/>
          <w:szCs w:val="28"/>
        </w:rPr>
        <w:t>принять заявителю (представителю заявителя);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>- специалист</w:t>
      </w:r>
      <w:r w:rsidRPr="00CD42D8">
        <w:t xml:space="preserve"> </w:t>
      </w:r>
      <w:proofErr w:type="spellStart"/>
      <w:r w:rsidRPr="00CD42D8"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 МФЦ при ответе на телефонные звонки, письменные и электронные обращения заявителя (представителя заявителя) обязан в максимально вежливой и доступной форме предоставлять исчерпывающую информацию;</w:t>
      </w:r>
    </w:p>
    <w:p w:rsidR="00CD42D8" w:rsidRPr="00CD42D8" w:rsidRDefault="00CD42D8" w:rsidP="00CD42D8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- индивидуальное устное консультирование каждого заявителя (представителя заявителя) специалистами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специалистами МФЦ осуществляется не более 10 минут.</w:t>
      </w:r>
    </w:p>
    <w:p w:rsidR="001402C3" w:rsidRPr="00775E10" w:rsidRDefault="00CD42D8" w:rsidP="00775E10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Специалист </w:t>
      </w:r>
      <w:proofErr w:type="spellStart"/>
      <w:r w:rsidRPr="00CD42D8">
        <w:rPr>
          <w:rFonts w:ascii="Times New Roman" w:eastAsia="MS Mincho" w:hAnsi="Times New Roman" w:cs="Times New Roman"/>
          <w:sz w:val="28"/>
          <w:szCs w:val="28"/>
        </w:rPr>
        <w:t>УИЗиЖО</w:t>
      </w:r>
      <w:proofErr w:type="spellEnd"/>
      <w:r w:rsidRPr="00CD42D8">
        <w:rPr>
          <w:rFonts w:ascii="Times New Roman" w:eastAsia="MS Mincho" w:hAnsi="Times New Roman" w:cs="Times New Roman"/>
          <w:sz w:val="28"/>
          <w:szCs w:val="28"/>
        </w:rPr>
        <w:t xml:space="preserve"> либо специалист МФЦ не вправе осуществлять </w:t>
      </w:r>
      <w:r w:rsidRPr="00CD42D8">
        <w:rPr>
          <w:rFonts w:ascii="Times New Roman" w:eastAsia="MS Mincho" w:hAnsi="Times New Roman" w:cs="Times New Roman"/>
          <w:sz w:val="28"/>
          <w:szCs w:val="28"/>
        </w:rPr>
        <w:lastRenderedPageBreak/>
        <w:t>информирование, выходящее за рамки стандартных процедур и условий предоставления муниципальной услуги и влияющее прямо или косвенно на решение заявителя (представителя заявителя).</w:t>
      </w:r>
    </w:p>
    <w:p w:rsidR="001402C3" w:rsidRDefault="001402C3" w:rsidP="001402C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CD42D8" w:rsidRDefault="00CD42D8" w:rsidP="001402C3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CD42D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2. СТАНДАРТ ПРЕД</w:t>
      </w:r>
      <w:r w:rsidR="001402C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ОСТАВЛЕНИЯ МУНИЦИПАЛЬНОЙ УСЛУГИ</w:t>
      </w:r>
    </w:p>
    <w:p w:rsidR="001402C3" w:rsidRPr="001402C3" w:rsidRDefault="001402C3" w:rsidP="001402C3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Наименование муниципальной услуги</w:t>
      </w: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2D8" w:rsidRPr="00CD42D8" w:rsidRDefault="00CD42D8" w:rsidP="00CD42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услуги: </w:t>
      </w:r>
      <w:r w:rsidRPr="00CD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 учет граждан в качестве нуждающихся в жилых помещениях</w:t>
      </w:r>
      <w:r w:rsidRPr="00CD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</w:t>
      </w: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муниципальную услугу</w:t>
      </w:r>
    </w:p>
    <w:p w:rsidR="00CD42D8" w:rsidRPr="00CD42D8" w:rsidRDefault="00CD42D8" w:rsidP="00CD4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2D8" w:rsidRDefault="00CD42D8" w:rsidP="00CD42D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Муниципальная услуга предоставляется Администрацией в лице </w:t>
      </w:r>
      <w:proofErr w:type="spellStart"/>
      <w:r w:rsidRPr="00CD42D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864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ИЗиЖО</w:t>
      </w:r>
      <w:proofErr w:type="spellEnd"/>
      <w:r w:rsidRPr="00CD4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В предоставлении муниципальной услуги принимает участие отдел регистрации документов Управления делами Администрации (далее - отдел регистрации документов) в части приема документов.</w:t>
      </w:r>
    </w:p>
    <w:p w:rsidR="00C1025B" w:rsidRDefault="00C1025B" w:rsidP="00C102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предоставление муниципальной услуги в электронной форме посредством ЕПГУ.</w:t>
      </w:r>
    </w:p>
    <w:p w:rsidR="00916CE2" w:rsidRPr="00916CE2" w:rsidRDefault="00C1025B" w:rsidP="00C102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</w:t>
      </w:r>
      <w:r w:rsidR="00916CE2" w:rsidRPr="00916CE2">
        <w:rPr>
          <w:rFonts w:ascii="Times New Roman" w:eastAsia="Calibri" w:hAnsi="Times New Roman" w:cs="Times New Roman"/>
          <w:iCs/>
          <w:sz w:val="28"/>
          <w:szCs w:val="28"/>
        </w:rPr>
        <w:t xml:space="preserve">При предоставлении муниципальной услуги </w:t>
      </w:r>
      <w:r w:rsidR="00974D11">
        <w:rPr>
          <w:rFonts w:ascii="Times New Roman" w:eastAsia="Calibri" w:hAnsi="Times New Roman" w:cs="Times New Roman"/>
          <w:iCs/>
          <w:sz w:val="28"/>
          <w:szCs w:val="28"/>
        </w:rPr>
        <w:t>Администраци</w:t>
      </w:r>
      <w:r w:rsidR="00CF1A64">
        <w:rPr>
          <w:rFonts w:ascii="Times New Roman" w:eastAsia="Calibri" w:hAnsi="Times New Roman" w:cs="Times New Roman"/>
          <w:iCs/>
          <w:sz w:val="28"/>
          <w:szCs w:val="28"/>
        </w:rPr>
        <w:t>я</w:t>
      </w:r>
      <w:r w:rsidR="00974D11">
        <w:rPr>
          <w:rFonts w:ascii="Times New Roman" w:eastAsia="Calibri" w:hAnsi="Times New Roman" w:cs="Times New Roman"/>
          <w:iCs/>
          <w:sz w:val="28"/>
          <w:szCs w:val="28"/>
        </w:rPr>
        <w:t xml:space="preserve"> либо </w:t>
      </w:r>
      <w:r w:rsidR="00916CE2" w:rsidRPr="00916CE2">
        <w:rPr>
          <w:rFonts w:ascii="Times New Roman" w:eastAsia="Calibri" w:hAnsi="Times New Roman" w:cs="Times New Roman"/>
          <w:iCs/>
          <w:sz w:val="28"/>
          <w:szCs w:val="28"/>
        </w:rPr>
        <w:t xml:space="preserve">МФЦ взаимодействуют </w:t>
      </w:r>
      <w:proofErr w:type="gramStart"/>
      <w:r w:rsidR="00916CE2" w:rsidRPr="00916CE2">
        <w:rPr>
          <w:rFonts w:ascii="Times New Roman" w:eastAsia="Calibri" w:hAnsi="Times New Roman" w:cs="Times New Roman"/>
          <w:iCs/>
          <w:sz w:val="28"/>
          <w:szCs w:val="28"/>
        </w:rPr>
        <w:t>с</w:t>
      </w:r>
      <w:proofErr w:type="gramEnd"/>
      <w:r w:rsidR="00916CE2" w:rsidRPr="00916CE2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>- территориальным органом федерального органа исполнительной власти в сфере внутренних дел;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16CE2">
        <w:rPr>
          <w:rFonts w:ascii="Times New Roman" w:eastAsia="Calibri" w:hAnsi="Times New Roman" w:cs="Times New Roman"/>
          <w:iCs/>
          <w:sz w:val="28"/>
          <w:szCs w:val="28"/>
        </w:rPr>
        <w:t>- органами записи актов гражданского состояния;</w:t>
      </w:r>
    </w:p>
    <w:p w:rsidR="00916CE2" w:rsidRPr="00916CE2" w:rsidRDefault="00916CE2" w:rsidP="00916CE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>-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Смоленской области;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>- органами, предоставляющими государственные услуги, органами, предоставляющими муниципальные услуги, иными государственными органами, органами местного самоуправления либо подведомственными государственным органам или органам местного самоуправления организациями, участвующими в предоставлении государственных или муниципальных услуг.</w:t>
      </w:r>
    </w:p>
    <w:p w:rsidR="00916CE2" w:rsidRPr="00916CE2" w:rsidRDefault="00C1025B" w:rsidP="00916CE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2.2.6</w:t>
      </w:r>
      <w:r w:rsidR="00916CE2" w:rsidRPr="00916CE2">
        <w:rPr>
          <w:rFonts w:ascii="Times New Roman" w:eastAsia="Calibri" w:hAnsi="Times New Roman" w:cs="Times New Roman"/>
          <w:sz w:val="28"/>
          <w:szCs w:val="28"/>
        </w:rPr>
        <w:t>. Для предоставления муниципальной услуги не требуется обращения в иные органы местного самоуправления, органы государственной власти, органы государственных внебюджетных фондов и организации.</w:t>
      </w:r>
    </w:p>
    <w:p w:rsidR="00974D11" w:rsidRDefault="00C1025B" w:rsidP="0091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2.2.7</w:t>
      </w:r>
      <w:r w:rsidR="00916CE2" w:rsidRPr="00916CE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74D11" w:rsidRPr="00974D11">
        <w:rPr>
          <w:rFonts w:ascii="Times New Roman" w:eastAsia="Calibri" w:hAnsi="Times New Roman" w:cs="Times New Roman"/>
          <w:sz w:val="28"/>
          <w:szCs w:val="28"/>
        </w:rPr>
        <w:t xml:space="preserve">Запрещено требовать от заявителя (представителя заявителя) осуществления действий, в том числе согласований, необходимых для </w:t>
      </w:r>
      <w:r w:rsidR="00974D11" w:rsidRPr="00974D11">
        <w:rPr>
          <w:rFonts w:ascii="Times New Roman" w:eastAsia="Calibri" w:hAnsi="Times New Roman" w:cs="Times New Roman"/>
          <w:sz w:val="28"/>
          <w:szCs w:val="28"/>
        </w:rPr>
        <w:lastRenderedPageBreak/>
        <w:t>получения муниципальной услуги и связанных с обращением в иные органы, организации, за исключением получения услуг, которые являются необходимыми и обязательными для предоставления муниципальных услуг.</w:t>
      </w:r>
    </w:p>
    <w:p w:rsidR="00974D11" w:rsidRDefault="00974D11" w:rsidP="00916CE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6CE2">
        <w:rPr>
          <w:rFonts w:ascii="Times New Roman" w:eastAsia="Calibri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6CE2" w:rsidRP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>2.3.1. Результатом предоставления муниципальной услуги является:</w:t>
      </w:r>
    </w:p>
    <w:p w:rsid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916CE2">
        <w:rPr>
          <w:rFonts w:ascii="Times New Roman" w:eastAsia="Calibri" w:hAnsi="Times New Roman" w:cs="Times New Roman"/>
          <w:sz w:val="28"/>
          <w:szCs w:val="28"/>
        </w:rPr>
        <w:t>решение о принятии гражданина на учет в качестве нуждающегося в жилом помещении;</w:t>
      </w:r>
    </w:p>
    <w:p w:rsid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>2) решение об отказе в принятии гражданина на учет в качестве нуждающегося в жилом помещении.</w:t>
      </w:r>
    </w:p>
    <w:p w:rsidR="00916CE2" w:rsidRP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E2">
        <w:rPr>
          <w:rFonts w:ascii="Times New Roman" w:eastAsia="Calibri" w:hAnsi="Times New Roman" w:cs="Times New Roman"/>
          <w:sz w:val="28"/>
          <w:szCs w:val="28"/>
        </w:rPr>
        <w:t xml:space="preserve">2.3.2. Процедура предоставления муниципальной услуги завершается получением заявителем </w:t>
      </w:r>
      <w:r w:rsidR="00974D11">
        <w:rPr>
          <w:rFonts w:ascii="Times New Roman" w:eastAsia="Calibri" w:hAnsi="Times New Roman" w:cs="Times New Roman"/>
          <w:sz w:val="28"/>
          <w:szCs w:val="28"/>
        </w:rPr>
        <w:t xml:space="preserve">(представителем заявителя) </w:t>
      </w:r>
      <w:r w:rsidRPr="00916CE2">
        <w:rPr>
          <w:rFonts w:ascii="Times New Roman" w:eastAsia="Calibri" w:hAnsi="Times New Roman" w:cs="Times New Roman"/>
          <w:sz w:val="28"/>
          <w:szCs w:val="28"/>
        </w:rPr>
        <w:t>одного из следующих документов:</w:t>
      </w:r>
    </w:p>
    <w:p w:rsidR="00916CE2" w:rsidRP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уведомления о принятии гражданина на учет в качестве нуждающегося в жилом помещении</w:t>
      </w:r>
      <w:r w:rsid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Административному регламенту</w:t>
      </w: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6CE2" w:rsidRDefault="00916CE2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уведомления об отказе в принятии гражданина на учет в качестве нуждающегося в жилом помещении</w:t>
      </w:r>
      <w:r w:rsidR="00C1025B" w:rsidRPr="00C1025B">
        <w:t xml:space="preserve"> </w:t>
      </w:r>
      <w:r w:rsidR="00C1025B"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3 к настоящему Административному регламенту</w:t>
      </w: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(представителя заявителя) на ЕПГУ в день формирования при обращении за предоставлением муниципальной услуги посредством ЕПГУ.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предоставле</w:t>
      </w:r>
      <w:r w:rsidR="0097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муниципальной услуги в </w:t>
      </w:r>
      <w:proofErr w:type="spellStart"/>
      <w:r w:rsidR="00974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МФЦ результат предоставления муниципальной услуги оформляется в виде решения, которое направляется заявителю на указанный им контактный адрес электронной почты.  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2.3.4</w:t>
      </w: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предоставлении муниципальной услуги подлежат обязательному размещению на ЕПГУ в случае, если заявление подано посредством ЕПГУ.  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2.3.5</w:t>
      </w: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Способы получения заявителем (представителем заявителя) результатов предоставления муниципальной услуги: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личный кабинет на ЕГПУ;</w:t>
      </w:r>
    </w:p>
    <w:p w:rsidR="00C1025B" w:rsidRP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электронной почте; </w:t>
      </w:r>
    </w:p>
    <w:p w:rsidR="00C1025B" w:rsidRDefault="00C1025B" w:rsidP="00C10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заявитель (представитель заявителя) может самостоятельно получить информацию о ходе рассмотрения и готовности результата предоставления муниципальной услуги по бесплатному единому номеру телефона поддержки ЕПГУ: 8 800 1007010 либо при личном обращении в Администрацию либо МФЦ. При обращении в Администрацию либо в МФЦ заявители </w:t>
      </w:r>
      <w:r w:rsidR="00CF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(представители заявителя) пред</w:t>
      </w:r>
      <w:r w:rsidRPr="00C10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 паспорт или иной документ, удостоверяющий их личность.</w:t>
      </w:r>
    </w:p>
    <w:p w:rsidR="00916CE2" w:rsidRDefault="00916CE2" w:rsidP="00C10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6C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Срок предоставления муниципальной услуги 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Срок </w:t>
      </w:r>
      <w:r w:rsidRPr="00916CE2">
        <w:rPr>
          <w:rFonts w:ascii="Times New Roman" w:eastAsia="Calibri" w:hAnsi="Times New Roman" w:cs="Times New Roman"/>
          <w:sz w:val="28"/>
          <w:szCs w:val="28"/>
        </w:rPr>
        <w:t xml:space="preserve">принятия решения о принятии гражданина на учет в качестве нуждающегося в жилом помещении или </w:t>
      </w:r>
      <w:proofErr w:type="gramStart"/>
      <w:r w:rsidRPr="00916CE2">
        <w:rPr>
          <w:rFonts w:ascii="Times New Roman" w:eastAsia="Calibri" w:hAnsi="Times New Roman" w:cs="Times New Roman"/>
          <w:sz w:val="28"/>
          <w:szCs w:val="28"/>
        </w:rPr>
        <w:t>об отказе в принятии гражданина на учет в качестве нуждающегося в жилом помещении</w:t>
      </w:r>
      <w:proofErr w:type="gramEnd"/>
      <w:r w:rsidRPr="00916C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течение 30 рабочих дней со дня  подачи заявления и документов, указанных в пунктах 2.6.1 и  2.6.2  подраздела 2.6 настоящего раздела.</w:t>
      </w:r>
    </w:p>
    <w:p w:rsidR="00916CE2" w:rsidRPr="00916CE2" w:rsidRDefault="00916CE2" w:rsidP="0091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Срок выдачи уведомления </w:t>
      </w:r>
      <w:r w:rsidRPr="00916CE2">
        <w:rPr>
          <w:rFonts w:ascii="Times New Roman" w:eastAsia="Calibri" w:hAnsi="Times New Roman" w:cs="Times New Roman"/>
          <w:sz w:val="28"/>
          <w:szCs w:val="28"/>
        </w:rPr>
        <w:t xml:space="preserve">о принятии гражданина на учет в качестве нуждающегося в жилом помещении или </w:t>
      </w:r>
      <w:proofErr w:type="gramStart"/>
      <w:r w:rsidRPr="00916CE2">
        <w:rPr>
          <w:rFonts w:ascii="Times New Roman" w:eastAsia="Calibri" w:hAnsi="Times New Roman" w:cs="Times New Roman"/>
          <w:sz w:val="28"/>
          <w:szCs w:val="28"/>
        </w:rPr>
        <w:t>об отказе в принятии гражданина на учет в качестве нуждающегося в жилом помещении</w:t>
      </w:r>
      <w:proofErr w:type="gramEnd"/>
      <w:r w:rsidRPr="00916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 рабочих дня со дня принятия соответствующего решения.</w:t>
      </w:r>
    </w:p>
    <w:p w:rsidR="001402C3" w:rsidRDefault="001402C3" w:rsidP="00ED42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F55" w:rsidRDefault="00ED422A" w:rsidP="00ED42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</w:t>
      </w:r>
      <w:r w:rsidR="00694F55" w:rsidRPr="0069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ED422A" w:rsidRPr="00ED422A" w:rsidRDefault="00ED422A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22A" w:rsidRDefault="00ED422A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в </w:t>
      </w:r>
      <w:r w:rsidR="00CF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proofErr w:type="gramStart"/>
      <w:r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F55" w:rsidRP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кодексом Российской Федерации;</w:t>
      </w:r>
    </w:p>
    <w:p w:rsidR="00ED422A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кодексом Российской Федерации;</w:t>
      </w: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Российской Федерации от 15.05.91 № 1244-1 «О социальной защите граждан, подвергшихся воздействию радиации вследствие катастрофы на Чернобыльской АЭС»;</w:t>
      </w:r>
    </w:p>
    <w:p w:rsidR="00694F55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Российской Федерации от 04.07.91 № 1541-1 «О приватизации жилищного фонда в Российской Федерации»;</w:t>
      </w:r>
    </w:p>
    <w:p w:rsidR="00465FC3" w:rsidRDefault="00465FC3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02.05.2006 № 59-ФЗ «О порядке рассмотрения обращений граждан Российской Федерации»;</w:t>
      </w:r>
    </w:p>
    <w:p w:rsid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 27.07.2006 № 152-ФЗ «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D422A" w:rsidRP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</w:t>
      </w:r>
      <w:r w:rsidR="00465FC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еральным законом от 12.01.</w:t>
      </w:r>
      <w:r w:rsid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95 № 5-ФЗ «О ветеранах»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еральным законом от 27.07.2010 № 210-ФЗ «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="00465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210-ФЗ)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5FC3" w:rsidRPr="00465FC3" w:rsidRDefault="00465FC3" w:rsidP="00465F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C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06.04.2011 № 63-ФЗ «Об электронной подписи»;</w:t>
      </w:r>
    </w:p>
    <w:p w:rsidR="00694F55" w:rsidRPr="00ED422A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06.04.2011 № 63-ФЗ «Об электронной подписи»;</w:t>
      </w:r>
    </w:p>
    <w:p w:rsidR="00465FC3" w:rsidRDefault="00694F55" w:rsidP="00465F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07.05.2008 № 714 «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жильем ветеранов Великой Отечес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войны 1941 - 1945 годов»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5FC3" w:rsidRPr="00ED422A" w:rsidRDefault="00465FC3" w:rsidP="00465F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постановлением Правительства Российской Федерации от 26.03.2016       № 236 «О требованиях к предоставлению в электронной форме государственных и муниципальных услуг»;</w:t>
      </w:r>
    </w:p>
    <w:p w:rsidR="00ED422A" w:rsidRP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бластным законом от 13.03.2006 № 6-з «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территории Смоленской области»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F55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главы 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 от 03.05.2005 № 1087 «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нормы предоставления и учетной нормы площади жило</w:t>
      </w:r>
      <w:r w:rsidR="005E6A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помещения в городе Смоленске»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F55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города Смоленска от 23.09.2021                            № 187-р/</w:t>
      </w:r>
      <w:proofErr w:type="spellStart"/>
      <w:proofErr w:type="gramStart"/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spellEnd"/>
      <w:proofErr w:type="gramEnd"/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формат»;</w:t>
      </w: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Уставом города Смоленска;</w:t>
      </w:r>
    </w:p>
    <w:p w:rsidR="00ED422A" w:rsidRDefault="00694F55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22A" w:rsidRPr="00ED42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Административным регламентом.</w:t>
      </w:r>
    </w:p>
    <w:p w:rsidR="00FD60A5" w:rsidRDefault="00FD60A5" w:rsidP="00694F55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F55" w:rsidRDefault="00FD60A5" w:rsidP="00694F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2.6. </w:t>
      </w:r>
      <w:r w:rsidR="00694F55" w:rsidRPr="0069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694F55" w:rsidRDefault="00694F55" w:rsidP="00694F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соответствии с законодательными или иными нормативными правовыми актами для предоставления муниципальной услуги </w:t>
      </w:r>
      <w:r w:rsidR="00465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69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взаимодействия)</w:t>
      </w:r>
    </w:p>
    <w:p w:rsidR="00FD60A5" w:rsidRPr="00FD60A5" w:rsidRDefault="00FD60A5" w:rsidP="00FD6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В перечень документов, необходимых для предоставления </w:t>
      </w:r>
      <w:r w:rsidRPr="00FD60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услуги, входят: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а) документ, удостоверяющий личность заявителя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 и членов его семьи            (и его копия</w:t>
      </w:r>
      <w:r w:rsidRPr="00FD60A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- паспорт гражданина Р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FD60A5">
        <w:rPr>
          <w:rFonts w:ascii="Times New Roman" w:eastAsia="Calibri" w:hAnsi="Times New Roman" w:cs="Times New Roman"/>
          <w:sz w:val="28"/>
          <w:szCs w:val="28"/>
        </w:rPr>
        <w:t>Ф</w:t>
      </w:r>
      <w:r w:rsidR="00465FC3">
        <w:rPr>
          <w:rFonts w:ascii="Times New Roman" w:eastAsia="Calibri" w:hAnsi="Times New Roman" w:cs="Times New Roman"/>
          <w:sz w:val="28"/>
          <w:szCs w:val="28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иной заменяющий его документ, удостоверяющий личность</w:t>
      </w:r>
      <w:r w:rsidRPr="00FD60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- свидетельство о рождении;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б) документ, удостоверяющий права (полномочия) представителя заявителя на право обращения с заявлением о предоставлении муниципальной услуги.</w:t>
      </w:r>
    </w:p>
    <w:p w:rsidR="00465FC3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Документы, указанные в 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настоящем 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пункте, предъявляются в отношении всех членов семьи заявителя. </w:t>
      </w:r>
    </w:p>
    <w:p w:rsidR="00FD60A5" w:rsidRPr="00FD60A5" w:rsidRDefault="00FD60A5" w:rsidP="00465FC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2.6.2. Для предоставления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заявитель должен пред</w:t>
      </w:r>
      <w:r w:rsidRPr="00FD60A5">
        <w:rPr>
          <w:rFonts w:ascii="Times New Roman" w:eastAsia="Calibri" w:hAnsi="Times New Roman" w:cs="Times New Roman"/>
          <w:sz w:val="28"/>
          <w:szCs w:val="28"/>
        </w:rPr>
        <w:t>ставить сам</w:t>
      </w:r>
      <w:r w:rsidR="00465FC3">
        <w:rPr>
          <w:rFonts w:ascii="Times New Roman" w:eastAsia="Calibri" w:hAnsi="Times New Roman" w:cs="Times New Roman"/>
          <w:sz w:val="28"/>
          <w:szCs w:val="28"/>
        </w:rPr>
        <w:t>остоятельно следующие документы: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1) заявление о предоставлении муниципальной услуг</w:t>
      </w:r>
      <w:r w:rsidR="00B56D5B">
        <w:rPr>
          <w:rFonts w:ascii="Times New Roman" w:eastAsia="Calibri" w:hAnsi="Times New Roman" w:cs="Times New Roman"/>
          <w:sz w:val="28"/>
          <w:szCs w:val="28"/>
        </w:rPr>
        <w:t>и по форме согласно приложению №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1 к 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FD60A5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gramStart"/>
      <w:r w:rsidRPr="00FD60A5">
        <w:rPr>
          <w:rFonts w:ascii="Times New Roman" w:eastAsia="Calibri" w:hAnsi="Times New Roman" w:cs="Times New Roman"/>
          <w:sz w:val="28"/>
          <w:szCs w:val="28"/>
        </w:rPr>
        <w:t>документы</w:t>
      </w:r>
      <w:proofErr w:type="gramEnd"/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с прежних мест жительства начиная с 1991 года, а именно: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lastRenderedPageBreak/>
        <w:t>- документы, подтверждающие регистрацию заявителя и членов его семьи по месту жительства;</w:t>
      </w:r>
    </w:p>
    <w:p w:rsidR="00FD60A5" w:rsidRP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справку ФГУП «</w:t>
      </w:r>
      <w:proofErr w:type="spellStart"/>
      <w:r w:rsidR="00FD60A5" w:rsidRPr="00FD60A5">
        <w:rPr>
          <w:rFonts w:ascii="Times New Roman" w:eastAsia="Calibri" w:hAnsi="Times New Roman" w:cs="Times New Roman"/>
          <w:sz w:val="28"/>
          <w:szCs w:val="28"/>
        </w:rPr>
        <w:t>Ростехи</w:t>
      </w:r>
      <w:r>
        <w:rPr>
          <w:rFonts w:ascii="Times New Roman" w:eastAsia="Calibri" w:hAnsi="Times New Roman" w:cs="Times New Roman"/>
          <w:sz w:val="28"/>
          <w:szCs w:val="28"/>
        </w:rPr>
        <w:t>нвентаризация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Федеральное БТИ»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 о принадлежности и площади ранее занимаемых жилых помещений;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документы;</w:t>
      </w:r>
    </w:p>
    <w:p w:rsidR="00FD60A5" w:rsidRP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) правоустанавливающий документ на занимаемое заявителем и членами его семьи жилое помещение;</w:t>
      </w:r>
    </w:p>
    <w:p w:rsid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) справку о принадлежности и площади занимаемого заявителем и членами его семьи жилого помещения, выданную организацией, уполномоченной на проведение государственного технического учета и технической инвентаризации объектов градостроительной деятельности;</w:t>
      </w:r>
    </w:p>
    <w:p w:rsidR="00B56D5B" w:rsidRP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B56D5B">
        <w:rPr>
          <w:rFonts w:ascii="Times New Roman" w:eastAsia="Calibri" w:hAnsi="Times New Roman" w:cs="Times New Roman"/>
          <w:sz w:val="28"/>
          <w:szCs w:val="28"/>
        </w:rPr>
        <w:t>документы, подтверждающие отношение заявителя к категориям граждан, указанных в части 3 статьи 49 Жилищного кодекса Российской Федерации, имеющих право быть принятыми на учет в качестве нуждающихся в жилых помещениях, предоставляемых по договорам социального найма;</w:t>
      </w:r>
    </w:p>
    <w:p w:rsidR="00FD60A5" w:rsidRP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) заявлени</w:t>
      </w:r>
      <w:proofErr w:type="gramStart"/>
      <w:r w:rsidR="00FD60A5" w:rsidRPr="00FD60A5">
        <w:rPr>
          <w:rFonts w:ascii="Times New Roman" w:eastAsia="Calibri" w:hAnsi="Times New Roman" w:cs="Times New Roman"/>
          <w:sz w:val="28"/>
          <w:szCs w:val="28"/>
        </w:rPr>
        <w:t>е(</w:t>
      </w:r>
      <w:proofErr w:type="gramEnd"/>
      <w:r w:rsidR="00FD60A5" w:rsidRPr="00FD60A5">
        <w:rPr>
          <w:rFonts w:ascii="Times New Roman" w:eastAsia="Calibri" w:hAnsi="Times New Roman" w:cs="Times New Roman"/>
          <w:sz w:val="28"/>
          <w:szCs w:val="28"/>
        </w:rPr>
        <w:t>я) о согласии на обработку персональных данных заявителя и членов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его семьи 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по форме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Pr="002F306C">
        <w:rPr>
          <w:rFonts w:ascii="Times New Roman" w:eastAsia="Calibri" w:hAnsi="Times New Roman" w:cs="Times New Roman"/>
          <w:sz w:val="28"/>
          <w:szCs w:val="28"/>
        </w:rPr>
        <w:t>№</w:t>
      </w:r>
      <w:r w:rsidR="002F306C" w:rsidRPr="002F306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465FC3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Административному регламенту.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При наличии у заявителя и (или) членов его семьи нескольких жилых помещений, занимаемых ими по договорам социального найма, найма специализированного жилого помещения и (или) принадлежащих им на праве собственности, докумен</w:t>
      </w:r>
      <w:r w:rsidR="00B56D5B">
        <w:rPr>
          <w:rFonts w:ascii="Times New Roman" w:eastAsia="Calibri" w:hAnsi="Times New Roman" w:cs="Times New Roman"/>
          <w:sz w:val="28"/>
          <w:szCs w:val="28"/>
        </w:rPr>
        <w:t>ты, указанные в подпункте 2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465FC3">
        <w:rPr>
          <w:rFonts w:ascii="Times New Roman" w:eastAsia="Calibri" w:hAnsi="Times New Roman" w:cs="Times New Roman"/>
          <w:sz w:val="28"/>
          <w:szCs w:val="28"/>
        </w:rPr>
        <w:t>пункта</w:t>
      </w:r>
      <w:r w:rsidRPr="00FD60A5">
        <w:rPr>
          <w:rFonts w:ascii="Times New Roman" w:eastAsia="Calibri" w:hAnsi="Times New Roman" w:cs="Times New Roman"/>
          <w:sz w:val="28"/>
          <w:szCs w:val="28"/>
        </w:rPr>
        <w:t>, предоставляются в отношении каждого жилого помещения.</w:t>
      </w:r>
    </w:p>
    <w:p w:rsidR="00FD60A5" w:rsidRDefault="00465FC3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пред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ставляет документы, указанные в абзацах втором и третье</w:t>
      </w:r>
      <w:r w:rsidR="00B56D5B">
        <w:rPr>
          <w:rFonts w:ascii="Times New Roman" w:eastAsia="Calibri" w:hAnsi="Times New Roman" w:cs="Times New Roman"/>
          <w:sz w:val="28"/>
          <w:szCs w:val="28"/>
        </w:rPr>
        <w:t>м подпункта 2, в подпунктах 3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,</w:t>
      </w:r>
      <w:r w:rsidR="00B56D5B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6222">
        <w:rPr>
          <w:rFonts w:ascii="Times New Roman" w:eastAsia="Calibri" w:hAnsi="Times New Roman" w:cs="Times New Roman"/>
          <w:sz w:val="28"/>
          <w:szCs w:val="28"/>
        </w:rPr>
        <w:t xml:space="preserve">настоящего пункта, 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на занимаемые заявителем и членами его семьи жилые помещения, право </w:t>
      </w:r>
      <w:proofErr w:type="gramStart"/>
      <w:r w:rsidR="00FD60A5" w:rsidRPr="00FD60A5">
        <w:rPr>
          <w:rFonts w:ascii="Times New Roman" w:eastAsia="Calibri" w:hAnsi="Times New Roman" w:cs="Times New Roman"/>
          <w:sz w:val="28"/>
          <w:szCs w:val="28"/>
        </w:rPr>
        <w:t>собственности</w:t>
      </w:r>
      <w:proofErr w:type="gramEnd"/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 на которые не зарегистрировано в Едином государственном реестре недвижимости.</w:t>
      </w:r>
    </w:p>
    <w:p w:rsidR="004E4C93" w:rsidRPr="004E4C93" w:rsidRDefault="00986222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2.6.3.</w:t>
      </w:r>
      <w:r w:rsidR="00974D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на основании заполненного и подписанного заявителем (представителе</w:t>
      </w:r>
      <w:r>
        <w:rPr>
          <w:rFonts w:ascii="Times New Roman" w:eastAsia="Calibri" w:hAnsi="Times New Roman" w:cs="Times New Roman"/>
          <w:sz w:val="28"/>
          <w:szCs w:val="28"/>
        </w:rPr>
        <w:t>м заявителя) заявления по форме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4C93">
        <w:rPr>
          <w:rFonts w:ascii="Times New Roman" w:eastAsia="Calibri" w:hAnsi="Times New Roman" w:cs="Times New Roman"/>
          <w:sz w:val="28"/>
          <w:szCs w:val="28"/>
        </w:rPr>
        <w:t>согласно приложению № 1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t>При представлении заявления представителем заявителя к такому заявлению прилагается довереннос</w:t>
      </w:r>
      <w:r w:rsidR="00986222">
        <w:rPr>
          <w:rFonts w:ascii="Times New Roman" w:eastAsia="Calibri" w:hAnsi="Times New Roman" w:cs="Times New Roman"/>
          <w:sz w:val="28"/>
          <w:szCs w:val="28"/>
        </w:rPr>
        <w:t>ть, выданная представителю з</w:t>
      </w:r>
      <w:r w:rsidRPr="004E4C93">
        <w:rPr>
          <w:rFonts w:ascii="Times New Roman" w:eastAsia="Calibri" w:hAnsi="Times New Roman" w:cs="Times New Roman"/>
          <w:sz w:val="28"/>
          <w:szCs w:val="28"/>
        </w:rPr>
        <w:t>аявителя, оформленная в порядке, предусмотренном законодательством Российской Федерации.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</w:t>
      </w:r>
      <w:r w:rsidR="00986222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усиленной квалифицированной электронной подписи </w:t>
      </w:r>
      <w:r w:rsidR="00986222">
        <w:rPr>
          <w:rFonts w:ascii="Times New Roman" w:eastAsia="Calibri" w:hAnsi="Times New Roman" w:cs="Times New Roman"/>
          <w:sz w:val="28"/>
          <w:szCs w:val="28"/>
        </w:rPr>
        <w:t xml:space="preserve">                 (в случае, если представитель з</w:t>
      </w:r>
      <w:r w:rsidRPr="004E4C93">
        <w:rPr>
          <w:rFonts w:ascii="Times New Roman" w:eastAsia="Calibri" w:hAnsi="Times New Roman" w:cs="Times New Roman"/>
          <w:sz w:val="28"/>
          <w:szCs w:val="28"/>
        </w:rPr>
        <w:t>аявителя действует на основании доверенности).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</w:t>
      </w:r>
      <w:r w:rsidR="00986222">
        <w:rPr>
          <w:rFonts w:ascii="Times New Roman" w:eastAsia="Calibri" w:hAnsi="Times New Roman" w:cs="Times New Roman"/>
          <w:sz w:val="28"/>
          <w:szCs w:val="28"/>
        </w:rPr>
        <w:t>4</w:t>
      </w:r>
      <w:r w:rsidRPr="004E4C93">
        <w:rPr>
          <w:rFonts w:ascii="Times New Roman" w:eastAsia="Calibri" w:hAnsi="Times New Roman" w:cs="Times New Roman"/>
          <w:sz w:val="28"/>
          <w:szCs w:val="28"/>
        </w:rPr>
        <w:t>. Заявление представляется в форме: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lastRenderedPageBreak/>
        <w:t>- документа на бумажном носителе посредством почтового отправления с описью вложения и уведомлением о вручении;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E4C93">
        <w:rPr>
          <w:rFonts w:ascii="Times New Roman" w:eastAsia="Calibri" w:hAnsi="Times New Roman" w:cs="Times New Roman"/>
          <w:sz w:val="28"/>
          <w:szCs w:val="28"/>
        </w:rPr>
        <w:t>документа на бумажном носителе при личном обращении в Администрацию или МФЦ;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E4C93">
        <w:rPr>
          <w:rFonts w:ascii="Times New Roman" w:eastAsia="Calibri" w:hAnsi="Times New Roman" w:cs="Times New Roman"/>
          <w:sz w:val="28"/>
          <w:szCs w:val="28"/>
        </w:rPr>
        <w:t>электронного документа с использованием ЕПГУ;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E4C93">
        <w:rPr>
          <w:rFonts w:ascii="Times New Roman" w:eastAsia="Calibri" w:hAnsi="Times New Roman" w:cs="Times New Roman"/>
          <w:sz w:val="28"/>
          <w:szCs w:val="28"/>
        </w:rPr>
        <w:t>электронн</w:t>
      </w:r>
      <w:r w:rsidR="00986222">
        <w:rPr>
          <w:rFonts w:ascii="Times New Roman" w:eastAsia="Calibri" w:hAnsi="Times New Roman" w:cs="Times New Roman"/>
          <w:sz w:val="28"/>
          <w:szCs w:val="28"/>
        </w:rPr>
        <w:t>ого документа с использованием Р</w:t>
      </w:r>
      <w:r w:rsidRPr="004E4C93">
        <w:rPr>
          <w:rFonts w:ascii="Times New Roman" w:eastAsia="Calibri" w:hAnsi="Times New Roman" w:cs="Times New Roman"/>
          <w:sz w:val="28"/>
          <w:szCs w:val="28"/>
        </w:rPr>
        <w:t>егионального портала.</w:t>
      </w:r>
    </w:p>
    <w:p w:rsidR="004E4C93" w:rsidRPr="004E4C93" w:rsidRDefault="00986222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2.6.5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>. Заявление представляется в Администрацию или МФЦ по месту нахождения объекта адресации.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t>Заявление в форме документа на бумажном носителе подписывается заявителем.</w:t>
      </w:r>
    </w:p>
    <w:p w:rsidR="004E4C93" w:rsidRPr="004E4C93" w:rsidRDefault="004E4C93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21.1</w:t>
      </w:r>
      <w:r w:rsidR="00986222">
        <w:rPr>
          <w:rFonts w:ascii="Times New Roman" w:eastAsia="Calibri" w:hAnsi="Times New Roman" w:cs="Times New Roman"/>
          <w:sz w:val="28"/>
          <w:szCs w:val="28"/>
        </w:rPr>
        <w:t>.</w:t>
      </w: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№ 210-ФЗ.</w:t>
      </w:r>
    </w:p>
    <w:p w:rsidR="004E4C93" w:rsidRPr="004E4C93" w:rsidRDefault="00986222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2.6.6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>. В случае направлен</w:t>
      </w:r>
      <w:r>
        <w:rPr>
          <w:rFonts w:ascii="Times New Roman" w:eastAsia="Calibri" w:hAnsi="Times New Roman" w:cs="Times New Roman"/>
          <w:sz w:val="28"/>
          <w:szCs w:val="28"/>
        </w:rPr>
        <w:t>ия заявления посредством ЕПГУ, Р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>егионального портала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услуги, без необходимости дополнительной подачи заявления в какой-либо иной форме.</w:t>
      </w:r>
    </w:p>
    <w:p w:rsidR="004E4C93" w:rsidRPr="004E4C93" w:rsidRDefault="00986222" w:rsidP="004E4C9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2.6.7</w:t>
      </w:r>
      <w:r w:rsidR="004E4C93" w:rsidRPr="004E4C93">
        <w:rPr>
          <w:rFonts w:ascii="Times New Roman" w:eastAsia="Calibri" w:hAnsi="Times New Roman" w:cs="Times New Roman"/>
          <w:sz w:val="28"/>
          <w:szCs w:val="28"/>
        </w:rPr>
        <w:t>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74D11" w:rsidRPr="00FD60A5" w:rsidRDefault="004E4C93" w:rsidP="004E4C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В случае направления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электронной форме заявления </w:t>
      </w:r>
      <w:r w:rsidRPr="004E4C93">
        <w:rPr>
          <w:rFonts w:ascii="Times New Roman" w:eastAsia="Calibri" w:hAnsi="Times New Roman" w:cs="Times New Roman"/>
          <w:sz w:val="28"/>
          <w:szCs w:val="28"/>
        </w:rPr>
        <w:t>представителем заявителя документ, подтверждающий полномочия представителя на пр</w:t>
      </w:r>
      <w:r w:rsidR="00986222">
        <w:rPr>
          <w:rFonts w:ascii="Times New Roman" w:eastAsia="Calibri" w:hAnsi="Times New Roman" w:cs="Times New Roman"/>
          <w:sz w:val="28"/>
          <w:szCs w:val="28"/>
        </w:rPr>
        <w:t>едставление интересов заявителя,</w:t>
      </w: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 выданный нотариусом, должен быть подписан усиленной квалифицированной электронной подписью нотариуса. </w:t>
      </w:r>
      <w:r w:rsidR="009862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C93">
        <w:rPr>
          <w:rFonts w:ascii="Times New Roman" w:eastAsia="Calibri" w:hAnsi="Times New Roman" w:cs="Times New Roman"/>
          <w:sz w:val="28"/>
          <w:szCs w:val="28"/>
        </w:rPr>
        <w:t>В иных случаях представления заявления в</w:t>
      </w:r>
      <w:r w:rsidR="00986222">
        <w:rPr>
          <w:rFonts w:ascii="Times New Roman" w:eastAsia="Calibri" w:hAnsi="Times New Roman" w:cs="Times New Roman"/>
          <w:sz w:val="28"/>
          <w:szCs w:val="28"/>
        </w:rPr>
        <w:t xml:space="preserve"> электронной форме - подписан</w:t>
      </w:r>
      <w:r w:rsidRPr="004E4C93">
        <w:rPr>
          <w:rFonts w:ascii="Times New Roman" w:eastAsia="Calibri" w:hAnsi="Times New Roman" w:cs="Times New Roman"/>
          <w:sz w:val="28"/>
          <w:szCs w:val="28"/>
        </w:rPr>
        <w:t xml:space="preserve"> простой электронной подписью.</w:t>
      </w:r>
    </w:p>
    <w:p w:rsidR="00FD60A5" w:rsidRPr="00FD60A5" w:rsidRDefault="00986222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2.6.8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Заявитель (представитель заявителя) вправе пред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ставить самостоятельно следующие документы:</w:t>
      </w:r>
    </w:p>
    <w:p w:rsid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1) справку органа, осуществляющего государственную регистрацию прав на недвижимое имущество и сделок с ним, о наличии или отсутствии у заявителя и членов его семьи жилых помещений на праве собственности;</w:t>
      </w:r>
    </w:p>
    <w:p w:rsidR="00B56D5B" w:rsidRPr="00FD60A5" w:rsidRDefault="00B56D5B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B56D5B">
        <w:rPr>
          <w:rFonts w:ascii="Times New Roman" w:eastAsia="Calibri" w:hAnsi="Times New Roman" w:cs="Times New Roman"/>
          <w:sz w:val="28"/>
          <w:szCs w:val="28"/>
        </w:rPr>
        <w:t>документы, подтверждающие регистрацию заявителя и членов его семьи по месту жительства (месту пребывания).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D60A5">
        <w:rPr>
          <w:rFonts w:ascii="Times New Roman" w:eastAsia="Calibri" w:hAnsi="Times New Roman" w:cs="Times New Roman"/>
          <w:sz w:val="28"/>
          <w:szCs w:val="28"/>
        </w:rPr>
        <w:t>В случае если документы, ук</w:t>
      </w:r>
      <w:r w:rsidR="008437EF">
        <w:rPr>
          <w:rFonts w:ascii="Times New Roman" w:eastAsia="Calibri" w:hAnsi="Times New Roman" w:cs="Times New Roman"/>
          <w:sz w:val="28"/>
          <w:szCs w:val="28"/>
        </w:rPr>
        <w:t>аза</w:t>
      </w:r>
      <w:r w:rsidR="00986222">
        <w:rPr>
          <w:rFonts w:ascii="Times New Roman" w:eastAsia="Calibri" w:hAnsi="Times New Roman" w:cs="Times New Roman"/>
          <w:sz w:val="28"/>
          <w:szCs w:val="28"/>
        </w:rPr>
        <w:t>нные в пункте 2.6.2.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986222">
        <w:rPr>
          <w:rFonts w:ascii="Times New Roman" w:eastAsia="Calibri" w:hAnsi="Times New Roman" w:cs="Times New Roman"/>
          <w:sz w:val="28"/>
          <w:szCs w:val="28"/>
        </w:rPr>
        <w:t>подраздела, не были пред</w:t>
      </w:r>
      <w:r w:rsidRPr="00FD60A5">
        <w:rPr>
          <w:rFonts w:ascii="Times New Roman" w:eastAsia="Calibri" w:hAnsi="Times New Roman" w:cs="Times New Roman"/>
          <w:sz w:val="28"/>
          <w:szCs w:val="28"/>
        </w:rPr>
        <w:t>ставлены заявителем по собственной инициативе, они (их копии или содержащиеся в них сведения) запрашиваются должностным лицом, ответственным за предоставление муниципальной услуги,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</w:t>
      </w:r>
      <w:proofErr w:type="gramEnd"/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них сведения), в соответствии с </w:t>
      </w:r>
      <w:r w:rsidRPr="00FD60A5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</w:p>
    <w:p w:rsidR="00FD60A5" w:rsidRPr="00FD60A5" w:rsidRDefault="002B3890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(представитель заявителя) имеет право пред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ставлять и другие документы для предоставления муниципальной услуги.</w:t>
      </w:r>
    </w:p>
    <w:p w:rsidR="00FD60A5" w:rsidRPr="00FD60A5" w:rsidRDefault="002B3890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2.6.9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D60A5" w:rsidRPr="00FD60A5" w:rsidRDefault="002B3890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2.6.10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. Запрещено требовать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органам местного самоуправления организаций.</w:t>
      </w:r>
    </w:p>
    <w:p w:rsidR="00FD60A5" w:rsidRPr="00FD60A5" w:rsidRDefault="002B3890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2.6.11.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 xml:space="preserve"> Запрещено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б) наличия ошибок в заявлении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документов;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в) истечения срока действия документов или изменения информации после первоначального отказа в предоставлении муниципальной услуги;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D60A5">
        <w:rPr>
          <w:rFonts w:ascii="Times New Roman" w:eastAsia="Calibri" w:hAnsi="Times New Roman" w:cs="Times New Roman"/>
          <w:sz w:val="28"/>
          <w:szCs w:val="28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 муниципального служащего, работника МФЦ при первоначальном отказе в предоставлении муниципальной услуги, о чем в письменном виде за подписью руководителя органа, предоставляющего муниципальную услугу, работником МФЦ при первоначальном отказе в предоставлении муниципальной услуги  уведомляется заявитель, а также приносятся извинения за доставленные неудобства.</w:t>
      </w:r>
      <w:proofErr w:type="gramEnd"/>
    </w:p>
    <w:p w:rsidR="00FD60A5" w:rsidRPr="00FD60A5" w:rsidRDefault="002B3890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2.6.12</w:t>
      </w:r>
      <w:r w:rsidR="00FD60A5" w:rsidRPr="00FD60A5">
        <w:rPr>
          <w:rFonts w:ascii="Times New Roman" w:eastAsia="Calibri" w:hAnsi="Times New Roman" w:cs="Times New Roman"/>
          <w:sz w:val="28"/>
          <w:szCs w:val="28"/>
        </w:rPr>
        <w:t>. Документы, представляемые заявителем, должны соответствовать следующим требованиям: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а) тексты документов написаны разборчиво;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б) фамили</w:t>
      </w:r>
      <w:r w:rsidR="002B3890">
        <w:rPr>
          <w:rFonts w:ascii="Times New Roman" w:eastAsia="Calibri" w:hAnsi="Times New Roman" w:cs="Times New Roman"/>
          <w:sz w:val="28"/>
          <w:szCs w:val="28"/>
        </w:rPr>
        <w:t>я, имя и отчество</w:t>
      </w:r>
      <w:r w:rsidRPr="00FD60A5">
        <w:rPr>
          <w:rFonts w:ascii="Times New Roman" w:eastAsia="Calibri" w:hAnsi="Times New Roman" w:cs="Times New Roman"/>
          <w:sz w:val="28"/>
          <w:szCs w:val="28"/>
        </w:rPr>
        <w:t xml:space="preserve"> заявителя, адрес его места жительства, телефон (если имеется) написаны полностью;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lastRenderedPageBreak/>
        <w:t>в) в документах нет подчисток, приписок, зачеркнутых слов и иных неоговоренных исправлений;</w:t>
      </w:r>
    </w:p>
    <w:p w:rsidR="00FD60A5" w:rsidRP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г) документы не исполнены карандашом;</w:t>
      </w:r>
    </w:p>
    <w:p w:rsidR="00FD60A5" w:rsidRDefault="00FD60A5" w:rsidP="00FD60A5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0A5">
        <w:rPr>
          <w:rFonts w:ascii="Times New Roman" w:eastAsia="Calibri" w:hAnsi="Times New Roman" w:cs="Times New Roman"/>
          <w:sz w:val="28"/>
          <w:szCs w:val="28"/>
        </w:rPr>
        <w:t>д) документы не имеют серьезных повреждений, наличие которых допускает многозначность истолкования содержания.</w:t>
      </w:r>
    </w:p>
    <w:p w:rsidR="00DF5FAA" w:rsidRDefault="002B3890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2.6.13</w:t>
      </w:r>
      <w:r w:rsidR="00DF5FA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56C75" w:rsidRPr="00756C75">
        <w:rPr>
          <w:rFonts w:ascii="Times New Roman" w:eastAsia="Calibri" w:hAnsi="Times New Roman" w:cs="Times New Roman"/>
          <w:sz w:val="28"/>
          <w:szCs w:val="28"/>
        </w:rPr>
        <w:t xml:space="preserve">Документы, необходимые для предоставления </w:t>
      </w:r>
      <w:r w:rsidR="00756C7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756C75" w:rsidRPr="00756C75">
        <w:rPr>
          <w:rFonts w:ascii="Times New Roman" w:eastAsia="Calibri" w:hAnsi="Times New Roman" w:cs="Times New Roman"/>
          <w:sz w:val="28"/>
          <w:szCs w:val="28"/>
        </w:rPr>
        <w:t>ой услуги, представляются в подлинниках.</w:t>
      </w:r>
      <w:r w:rsidR="00756C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C75" w:rsidRPr="00756C75"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proofErr w:type="spellStart"/>
      <w:r w:rsidR="00756C75" w:rsidRPr="00756C75">
        <w:rPr>
          <w:rFonts w:ascii="Times New Roman" w:eastAsia="Calibri" w:hAnsi="Times New Roman" w:cs="Times New Roman"/>
          <w:sz w:val="28"/>
          <w:szCs w:val="28"/>
        </w:rPr>
        <w:t>УИЗиЖО</w:t>
      </w:r>
      <w:proofErr w:type="spellEnd"/>
      <w:r w:rsidR="00756C75" w:rsidRPr="00756C75">
        <w:rPr>
          <w:rFonts w:ascii="Times New Roman" w:eastAsia="Calibri" w:hAnsi="Times New Roman" w:cs="Times New Roman"/>
          <w:sz w:val="28"/>
          <w:szCs w:val="28"/>
        </w:rPr>
        <w:t xml:space="preserve"> либо специалист МФЦ, предоставляющий муниципальную услугу,  ответственный за прием и регистрацию документов, изготавливает копии представленных документов, заверяет их, после чего подлинники документов возвращаются заявителю (представителю заявителя), за исключением документов, указанных в подпунктах</w:t>
      </w:r>
      <w:r w:rsidR="00CA4505">
        <w:rPr>
          <w:rFonts w:ascii="Times New Roman" w:eastAsia="Calibri" w:hAnsi="Times New Roman" w:cs="Times New Roman"/>
          <w:sz w:val="28"/>
          <w:szCs w:val="28"/>
        </w:rPr>
        <w:t xml:space="preserve"> 2 и 4 пункта 2.6.2</w:t>
      </w:r>
      <w:r w:rsidR="00756C75" w:rsidRPr="00756C75">
        <w:rPr>
          <w:rFonts w:ascii="Times New Roman" w:eastAsia="Calibri" w:hAnsi="Times New Roman" w:cs="Times New Roman"/>
          <w:sz w:val="28"/>
          <w:szCs w:val="28"/>
        </w:rPr>
        <w:t xml:space="preserve"> настоящего подраздела.</w:t>
      </w:r>
    </w:p>
    <w:p w:rsidR="00CE7A63" w:rsidRDefault="00CA4505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2.6.14</w:t>
      </w:r>
      <w:r w:rsidR="00CE7A63" w:rsidRPr="00CE7A63">
        <w:rPr>
          <w:rFonts w:ascii="Times New Roman" w:eastAsia="Calibri" w:hAnsi="Times New Roman" w:cs="Times New Roman"/>
          <w:sz w:val="28"/>
          <w:szCs w:val="28"/>
        </w:rPr>
        <w:t>. Заявления и док</w:t>
      </w:r>
      <w:r w:rsidR="00CE7A63">
        <w:rPr>
          <w:rFonts w:ascii="Times New Roman" w:eastAsia="Calibri" w:hAnsi="Times New Roman" w:cs="Times New Roman"/>
          <w:sz w:val="28"/>
          <w:szCs w:val="28"/>
        </w:rPr>
        <w:t>уме</w:t>
      </w:r>
      <w:r>
        <w:rPr>
          <w:rFonts w:ascii="Times New Roman" w:eastAsia="Calibri" w:hAnsi="Times New Roman" w:cs="Times New Roman"/>
          <w:sz w:val="28"/>
          <w:szCs w:val="28"/>
        </w:rPr>
        <w:t>нты, указанные в пункте 2.6.2</w:t>
      </w:r>
      <w:r w:rsidR="00CE7A63" w:rsidRPr="00CE7A63">
        <w:rPr>
          <w:rFonts w:ascii="Times New Roman" w:eastAsia="Calibri" w:hAnsi="Times New Roman" w:cs="Times New Roman"/>
          <w:sz w:val="28"/>
          <w:szCs w:val="28"/>
        </w:rPr>
        <w:t xml:space="preserve"> настоящего подраздела, могут быть направлены заявителем (представителем заявителя) в форме электронного документа с использованием информационно-технологической и коммуникационной инфраструкт</w:t>
      </w:r>
      <w:r>
        <w:rPr>
          <w:rFonts w:ascii="Times New Roman" w:eastAsia="Calibri" w:hAnsi="Times New Roman" w:cs="Times New Roman"/>
          <w:sz w:val="28"/>
          <w:szCs w:val="28"/>
        </w:rPr>
        <w:t>уры, в том числе ЕГПУ</w:t>
      </w:r>
      <w:r w:rsidR="00CE7A63" w:rsidRPr="00CE7A63">
        <w:rPr>
          <w:rFonts w:ascii="Times New Roman" w:eastAsia="Calibri" w:hAnsi="Times New Roman" w:cs="Times New Roman"/>
          <w:sz w:val="28"/>
          <w:szCs w:val="28"/>
        </w:rPr>
        <w:t xml:space="preserve"> и (или) Регионального портала.</w:t>
      </w:r>
    </w:p>
    <w:p w:rsidR="00694F55" w:rsidRDefault="00694F55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F55" w:rsidRDefault="00694F55" w:rsidP="00694F55">
      <w:pPr>
        <w:keepNext/>
        <w:keepLines/>
        <w:widowControl w:val="0"/>
        <w:spacing w:after="363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bookmark11"/>
      <w:r w:rsidRPr="00694F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2.7. </w:t>
      </w:r>
      <w:bookmarkEnd w:id="1"/>
      <w:r w:rsidRPr="00694F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</w:p>
    <w:p w:rsidR="008437EF" w:rsidRPr="00694F55" w:rsidRDefault="008437EF" w:rsidP="00694F55">
      <w:pPr>
        <w:keepNext/>
        <w:keepLines/>
        <w:widowControl w:val="0"/>
        <w:spacing w:after="363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и регистрации документов, необходимых для предоставления муниципальной услуги, являются:</w:t>
      </w:r>
    </w:p>
    <w:p w:rsidR="00694F55" w:rsidRPr="00694F55" w:rsidRDefault="00694F55" w:rsidP="00694F55">
      <w:pPr>
        <w:widowControl w:val="0"/>
        <w:tabs>
          <w:tab w:val="left" w:pos="709"/>
          <w:tab w:val="left" w:pos="139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заявлением обратилось лицо, не указанное в подразделе 1.2 раздела 1 настоящего Административного регламента;</w:t>
      </w: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документов, указанных в </w:t>
      </w:r>
      <w:hyperlink r:id="rId12" w:history="1">
        <w:r w:rsidR="00CA45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2.6.1 </w:t>
        </w:r>
        <w:r w:rsidRPr="00694F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подраздела 2.6 </w:t>
        </w:r>
        <w:r w:rsidR="00CA45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настоящего раздела</w:t>
        </w:r>
      </w:hyperlink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подается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694F55" w:rsidRPr="00694F55" w:rsidRDefault="00694F55" w:rsidP="00694F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подано лицом, не имеющим полномочий представлять интересы заявителя; 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неполного комплекта документов;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 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</w:t>
      </w:r>
      <w:r w:rsidR="00CA45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</w:t>
      </w:r>
      <w:r w:rsidR="00CA45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</w:t>
      </w: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 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несоблюдение установленных статьей 11 Федерального закона от                  06.04.2011 № 63-ФЗ «Об электронной подписи» условий признания действительности усиленной квалифицированной электронной подписи;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неполное заполнение полей в форме заявления, в том числе в интерактивной форме на ЕПГУ;</w:t>
      </w:r>
    </w:p>
    <w:p w:rsidR="00694F55" w:rsidRPr="00694F55" w:rsidRDefault="00694F55" w:rsidP="00694F55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противоречивых сведений в заявлении и приложенных к нему документах. </w:t>
      </w:r>
    </w:p>
    <w:p w:rsidR="008437EF" w:rsidRDefault="008437EF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F55" w:rsidRDefault="00CE7A63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7A63">
        <w:rPr>
          <w:rFonts w:ascii="Times New Roman" w:eastAsia="Calibri" w:hAnsi="Times New Roman" w:cs="Times New Roman"/>
          <w:b/>
          <w:sz w:val="28"/>
          <w:szCs w:val="28"/>
        </w:rPr>
        <w:t xml:space="preserve">2.8. </w:t>
      </w:r>
      <w:r w:rsidR="00694F55" w:rsidRPr="00694F55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F1450" w:rsidRDefault="007F1450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1450" w:rsidRPr="007F1450" w:rsidRDefault="007F1450" w:rsidP="007F1450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450">
        <w:rPr>
          <w:rFonts w:ascii="Times New Roman" w:eastAsia="Calibri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7F1450" w:rsidRPr="007F1450" w:rsidRDefault="007F1450" w:rsidP="007F1450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F1450">
        <w:rPr>
          <w:rFonts w:ascii="Times New Roman" w:eastAsia="Calibri" w:hAnsi="Times New Roman" w:cs="Times New Roman"/>
          <w:sz w:val="28"/>
          <w:szCs w:val="28"/>
        </w:rPr>
        <w:t>2.8.2. Основаниями для отказа в предоставлении муниципальной услуги являются случаи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E7A63" w:rsidRPr="00CE7A63" w:rsidRDefault="00CE7A63" w:rsidP="00CE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) непредставления документов, определенных </w:t>
      </w:r>
      <w:r w:rsidR="00CA4505">
        <w:rPr>
          <w:rFonts w:ascii="Times New Roman" w:eastAsia="Calibri" w:hAnsi="Times New Roman" w:cs="Times New Roman"/>
          <w:sz w:val="28"/>
          <w:szCs w:val="28"/>
        </w:rPr>
        <w:t>пун</w:t>
      </w:r>
      <w:r w:rsidR="008437EF">
        <w:rPr>
          <w:rFonts w:ascii="Times New Roman" w:eastAsia="Calibri" w:hAnsi="Times New Roman" w:cs="Times New Roman"/>
          <w:sz w:val="28"/>
          <w:szCs w:val="28"/>
        </w:rPr>
        <w:t>ктами 2.6.1 и 2.6.2 подраз</w:t>
      </w:r>
      <w:r w:rsidR="00CA4505">
        <w:rPr>
          <w:rFonts w:ascii="Times New Roman" w:eastAsia="Calibri" w:hAnsi="Times New Roman" w:cs="Times New Roman"/>
          <w:sz w:val="28"/>
          <w:szCs w:val="28"/>
        </w:rPr>
        <w:t>дела 2.6</w:t>
      </w:r>
      <w:r w:rsidR="008437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505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8437EF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, отвечающих требованиям пунктов </w:t>
      </w:r>
      <w:r w:rsidR="00CA4505">
        <w:rPr>
          <w:rFonts w:ascii="Times New Roman" w:eastAsia="Calibri" w:hAnsi="Times New Roman" w:cs="Times New Roman"/>
          <w:sz w:val="28"/>
          <w:szCs w:val="28"/>
        </w:rPr>
        <w:t xml:space="preserve">                 2.6.12 - 2.6.14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505">
        <w:rPr>
          <w:rFonts w:ascii="Times New Roman" w:eastAsia="Calibri" w:hAnsi="Times New Roman" w:cs="Times New Roman"/>
          <w:sz w:val="28"/>
          <w:szCs w:val="28"/>
        </w:rPr>
        <w:t xml:space="preserve">подраздела 2.6 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CA4505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CE7A63">
        <w:rPr>
          <w:rFonts w:ascii="Times New Roman" w:eastAsia="Calibri" w:hAnsi="Times New Roman" w:cs="Times New Roman"/>
          <w:sz w:val="28"/>
          <w:szCs w:val="28"/>
        </w:rPr>
        <w:t>, за исключением документов и информации, которые находятся в распоряжении орг</w:t>
      </w:r>
      <w:r w:rsidR="007C54B8">
        <w:rPr>
          <w:rFonts w:ascii="Times New Roman" w:eastAsia="Calibri" w:hAnsi="Times New Roman" w:cs="Times New Roman"/>
          <w:sz w:val="28"/>
          <w:szCs w:val="28"/>
        </w:rPr>
        <w:t>анов, с указанных в пункте 2.6.11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4B8">
        <w:rPr>
          <w:rFonts w:ascii="Times New Roman" w:eastAsia="Calibri" w:hAnsi="Times New Roman" w:cs="Times New Roman"/>
          <w:sz w:val="28"/>
          <w:szCs w:val="28"/>
        </w:rPr>
        <w:t xml:space="preserve">подраздела 2.6 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CA4505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CE7A63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CE7A63" w:rsidRDefault="00CE7A63" w:rsidP="00CE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E7A63">
        <w:rPr>
          <w:rFonts w:ascii="Times New Roman" w:eastAsia="Calibri" w:hAnsi="Times New Roman" w:cs="Times New Roman"/>
          <w:sz w:val="28"/>
          <w:szCs w:val="28"/>
        </w:rPr>
        <w:t>) отсутствия у заявителя права на предоставление муниципальной услуги;</w:t>
      </w:r>
    </w:p>
    <w:p w:rsidR="00CE7A63" w:rsidRDefault="00CE7A63" w:rsidP="00CE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CE7A63">
        <w:rPr>
          <w:rFonts w:ascii="Times New Roman" w:eastAsia="Calibri" w:hAnsi="Times New Roman" w:cs="Times New Roman"/>
          <w:sz w:val="28"/>
          <w:szCs w:val="28"/>
        </w:rPr>
        <w:t>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свидетельствующий об отсутствии документа и (или) информации, необходим</w:t>
      </w:r>
      <w:r w:rsidR="007C54B8">
        <w:rPr>
          <w:rFonts w:ascii="Times New Roman" w:eastAsia="Calibri" w:hAnsi="Times New Roman" w:cs="Times New Roman"/>
          <w:sz w:val="28"/>
          <w:szCs w:val="28"/>
        </w:rPr>
        <w:t>ых для принятия граждан на учет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в соответствии с частью 4 статьи 52 Жилищного кодекса Российской Федерации, если соотв</w:t>
      </w:r>
      <w:r w:rsidR="007C54B8">
        <w:rPr>
          <w:rFonts w:ascii="Times New Roman" w:eastAsia="Calibri" w:hAnsi="Times New Roman" w:cs="Times New Roman"/>
          <w:sz w:val="28"/>
          <w:szCs w:val="28"/>
        </w:rPr>
        <w:t>етствующий документ не был пред</w:t>
      </w:r>
      <w:r w:rsidRPr="00CE7A63">
        <w:rPr>
          <w:rFonts w:ascii="Times New Roman" w:eastAsia="Calibri" w:hAnsi="Times New Roman" w:cs="Times New Roman"/>
          <w:sz w:val="28"/>
          <w:szCs w:val="28"/>
        </w:rPr>
        <w:t>ставлен заявителем по собственной</w:t>
      </w:r>
      <w:proofErr w:type="gramEnd"/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нуждающихся в жилых помещениях;</w:t>
      </w:r>
    </w:p>
    <w:p w:rsidR="00CE7A63" w:rsidRPr="00CE7A63" w:rsidRDefault="00CE7A63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CE7A63">
        <w:rPr>
          <w:rFonts w:ascii="Times New Roman" w:eastAsia="Calibri" w:hAnsi="Times New Roman" w:cs="Times New Roman"/>
          <w:sz w:val="28"/>
          <w:szCs w:val="28"/>
        </w:rPr>
        <w:t>наличие противоречий между документами (сведениями), представленными заявителем (представителем заявителя) и документами (сведениями), полученными в порядке межведомственного взаимодействия;</w:t>
      </w:r>
    </w:p>
    <w:p w:rsidR="00CE7A63" w:rsidRPr="00CE7A63" w:rsidRDefault="00CE7A63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Pr="00CE7A63">
        <w:rPr>
          <w:rFonts w:ascii="Times New Roman" w:eastAsia="Calibri" w:hAnsi="Times New Roman" w:cs="Times New Roman"/>
          <w:sz w:val="28"/>
          <w:szCs w:val="28"/>
        </w:rPr>
        <w:t>) не истек срок совершения действий, предусмотренных статьей 53 Жилищного кодекса</w:t>
      </w:r>
      <w:r w:rsidR="007C54B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, которые привели к ухудшению жилищных условий.  </w:t>
      </w:r>
    </w:p>
    <w:p w:rsidR="00CE7A63" w:rsidRPr="00CE7A63" w:rsidRDefault="00CE7A63" w:rsidP="00CE7A63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A63">
        <w:rPr>
          <w:rFonts w:ascii="Times New Roman" w:eastAsia="Calibri" w:hAnsi="Times New Roman" w:cs="Times New Roman"/>
          <w:sz w:val="28"/>
          <w:szCs w:val="28"/>
        </w:rPr>
        <w:t>2</w:t>
      </w:r>
      <w:r w:rsidR="00FD0B37">
        <w:rPr>
          <w:rFonts w:ascii="Times New Roman" w:eastAsia="Calibri" w:hAnsi="Times New Roman" w:cs="Times New Roman"/>
          <w:sz w:val="28"/>
          <w:szCs w:val="28"/>
        </w:rPr>
        <w:t>.8</w:t>
      </w:r>
      <w:r w:rsidR="007F1450">
        <w:rPr>
          <w:rFonts w:ascii="Times New Roman" w:eastAsia="Calibri" w:hAnsi="Times New Roman" w:cs="Times New Roman"/>
          <w:sz w:val="28"/>
          <w:szCs w:val="28"/>
        </w:rPr>
        <w:t>.3</w:t>
      </w:r>
      <w:r w:rsidRPr="00CE7A63">
        <w:rPr>
          <w:rFonts w:ascii="Times New Roman" w:eastAsia="Calibri" w:hAnsi="Times New Roman" w:cs="Times New Roman"/>
          <w:sz w:val="28"/>
          <w:szCs w:val="28"/>
        </w:rPr>
        <w:t>. После устранения о</w:t>
      </w:r>
      <w:r w:rsidR="0063475E">
        <w:rPr>
          <w:rFonts w:ascii="Times New Roman" w:eastAsia="Calibri" w:hAnsi="Times New Roman" w:cs="Times New Roman"/>
          <w:sz w:val="28"/>
          <w:szCs w:val="28"/>
        </w:rPr>
        <w:t>снований, указанных в пункте 2.8.2</w:t>
      </w:r>
      <w:r w:rsidRPr="00CE7A63">
        <w:rPr>
          <w:rFonts w:ascii="Times New Roman" w:eastAsia="Calibri" w:hAnsi="Times New Roman" w:cs="Times New Roman"/>
          <w:sz w:val="28"/>
          <w:szCs w:val="28"/>
        </w:rPr>
        <w:t xml:space="preserve"> настоящего подраздела, заявитель (представитель заявителя) вправе повторно обратиться с заявлением о предоставлении муниципальной услуги.</w:t>
      </w:r>
    </w:p>
    <w:p w:rsidR="0063475E" w:rsidRDefault="0063475E" w:rsidP="007F145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450" w:rsidRDefault="007F1450" w:rsidP="007F145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2.9. Р</w:t>
      </w:r>
      <w:r w:rsidRPr="007F1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азмер платы, взимаемой с заявителя при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1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 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услуги, и способы ее взимания</w:t>
      </w:r>
    </w:p>
    <w:p w:rsidR="007F1450" w:rsidRDefault="007F1450" w:rsidP="007F145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450" w:rsidRPr="007F1450" w:rsidRDefault="007F1450" w:rsidP="007F145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7A06AB" w:rsidRDefault="007A06AB" w:rsidP="007F1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6AB" w:rsidRPr="007A06AB" w:rsidRDefault="007F1450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2.10</w:t>
      </w:r>
      <w:r w:rsidR="007A06AB" w:rsidRPr="007A06AB">
        <w:rPr>
          <w:rFonts w:ascii="Times New Roman" w:eastAsia="Calibri" w:hAnsi="Times New Roman" w:cs="Times New Roman"/>
          <w:b/>
          <w:sz w:val="28"/>
          <w:szCs w:val="28"/>
        </w:rPr>
        <w:t>. Максимальный срок ожидания в очереди при подаче</w:t>
      </w:r>
    </w:p>
    <w:p w:rsidR="007A06AB" w:rsidRPr="007A06AB" w:rsidRDefault="007A06AB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6AB">
        <w:rPr>
          <w:rFonts w:ascii="Times New Roman" w:eastAsia="Calibri" w:hAnsi="Times New Roman" w:cs="Times New Roman"/>
          <w:b/>
          <w:sz w:val="28"/>
          <w:szCs w:val="28"/>
        </w:rPr>
        <w:t>заявления о предоставлении муниципальной услуги</w:t>
      </w:r>
    </w:p>
    <w:p w:rsidR="007A06AB" w:rsidRPr="007A06AB" w:rsidRDefault="007A06AB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6AB">
        <w:rPr>
          <w:rFonts w:ascii="Times New Roman" w:eastAsia="Calibri" w:hAnsi="Times New Roman" w:cs="Times New Roman"/>
          <w:b/>
          <w:sz w:val="28"/>
          <w:szCs w:val="28"/>
        </w:rPr>
        <w:t>и при получении результата предоставления</w:t>
      </w:r>
    </w:p>
    <w:p w:rsidR="007A06AB" w:rsidRDefault="007A06AB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6AB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005374" w:rsidRPr="007A06AB" w:rsidRDefault="00005374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6AB" w:rsidRPr="007A06AB" w:rsidRDefault="00347469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="007A06AB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7A06AB" w:rsidRPr="007A06AB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7A06AB" w:rsidRDefault="00347469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="007A06AB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7A06AB" w:rsidRPr="007A06AB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предоставления муниципальной услуги не должен превышать </w:t>
      </w:r>
      <w:r w:rsidR="007C54B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A06AB" w:rsidRPr="007A06AB">
        <w:rPr>
          <w:rFonts w:ascii="Times New Roman" w:eastAsia="Calibri" w:hAnsi="Times New Roman" w:cs="Times New Roman"/>
          <w:sz w:val="28"/>
          <w:szCs w:val="28"/>
        </w:rPr>
        <w:t>15 минут.</w:t>
      </w:r>
    </w:p>
    <w:p w:rsidR="0063475E" w:rsidRPr="007A06AB" w:rsidRDefault="0063475E" w:rsidP="007A06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2.10.3. Инвалиды пропускаются вне очереди.</w:t>
      </w:r>
    </w:p>
    <w:p w:rsidR="00CE7A63" w:rsidRPr="00CE7A63" w:rsidRDefault="00CE7A63" w:rsidP="00CE7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04EC" w:rsidRPr="003B04EC" w:rsidRDefault="007F1450" w:rsidP="003B04EC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2.11</w:t>
      </w:r>
      <w:r w:rsidR="003B04EC" w:rsidRPr="003B04EC">
        <w:rPr>
          <w:rFonts w:ascii="Times New Roman" w:eastAsia="Calibri" w:hAnsi="Times New Roman" w:cs="Times New Roman"/>
          <w:b/>
          <w:sz w:val="28"/>
          <w:szCs w:val="28"/>
        </w:rPr>
        <w:t>. Срок регистрации заявления о предоставлении</w:t>
      </w:r>
    </w:p>
    <w:p w:rsidR="003B04EC" w:rsidRPr="003B04EC" w:rsidRDefault="003B04EC" w:rsidP="003B04EC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04EC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3B04EC" w:rsidRPr="003B04EC" w:rsidRDefault="003B04EC" w:rsidP="003B04EC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1450" w:rsidRPr="007F1450" w:rsidRDefault="007F1450" w:rsidP="007F1450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450">
        <w:rPr>
          <w:rFonts w:ascii="Times New Roman" w:eastAsia="Calibri" w:hAnsi="Times New Roman" w:cs="Times New Roman"/>
          <w:sz w:val="28"/>
          <w:szCs w:val="28"/>
        </w:rPr>
        <w:t>2.11.1. Срок регистрации заявления не должен превышать 15 минут с момента его поступления.</w:t>
      </w:r>
    </w:p>
    <w:p w:rsidR="007F1450" w:rsidRPr="007F1450" w:rsidRDefault="007F1450" w:rsidP="007F1450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450">
        <w:rPr>
          <w:rFonts w:ascii="Times New Roman" w:eastAsia="Calibri" w:hAnsi="Times New Roman" w:cs="Times New Roman"/>
          <w:sz w:val="28"/>
          <w:szCs w:val="28"/>
        </w:rPr>
        <w:t>2.11.2. Регистрация заявления осуществляется в порядке, установленном в разделе 3 настоящего Административного регламента.</w:t>
      </w:r>
    </w:p>
    <w:p w:rsidR="007F1450" w:rsidRDefault="007F1450" w:rsidP="007F1450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450">
        <w:rPr>
          <w:rFonts w:ascii="Times New Roman" w:eastAsia="Calibri" w:hAnsi="Times New Roman" w:cs="Times New Roman"/>
          <w:sz w:val="28"/>
          <w:szCs w:val="28"/>
        </w:rPr>
        <w:t>2.11.3. В случае поступления заявления и прилагаемых к нему документов в электронной форме через ЕПГУ либо Региональный портал регистрация осуществляется автоматически путем присвоения регистрационного номера в единой информационной системе.</w:t>
      </w:r>
    </w:p>
    <w:p w:rsidR="00483390" w:rsidRPr="00FD60A5" w:rsidRDefault="00483390" w:rsidP="003B04EC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3390" w:rsidRPr="00483390" w:rsidRDefault="007F145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2.12</w:t>
      </w:r>
      <w:r w:rsidR="00483390"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к по</w:t>
      </w:r>
      <w:r w:rsidR="00347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мещениям, в которых предоставляе</w:t>
      </w:r>
      <w:r w:rsidR="00483390"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тся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 w:rsidR="00347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="00347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 залу ожидания, местам для заполнения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заявлений о предоставлении муниципальной услуги,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информационным стендам с образцами их заполнения и перечнем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документов, необходимых для предоставления каждой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к обеспечению доступности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инвалидов указанных объектов в соответствии</w:t>
      </w:r>
    </w:p>
    <w:p w:rsidR="00483390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 законодательством Российской Федерации </w:t>
      </w:r>
      <w:proofErr w:type="gramStart"/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</w:t>
      </w:r>
    </w:p>
    <w:p w:rsidR="00FD60A5" w:rsidRPr="00483390" w:rsidRDefault="00483390" w:rsidP="004833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ED422A" w:rsidRPr="00916CE2" w:rsidRDefault="00ED422A" w:rsidP="00ED42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предоставления муниципальной услуги, должны: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оборудоваться местами для ожидания;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информацию о порядке предоставления муниципальной услуги;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допуском </w:t>
      </w:r>
      <w:proofErr w:type="spellStart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инвалиду муниципальной услуги;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47469" w:rsidRDefault="00347469" w:rsidP="00347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оказанием специалистами Администрации и </w:t>
      </w:r>
      <w:proofErr w:type="spellStart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УАиГ</w:t>
      </w:r>
      <w:proofErr w:type="spellEnd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помощи инвалидам в преодолении барьеров, мешающих получению ими муниципальной услуги наравне с другими заявителями.</w:t>
      </w:r>
    </w:p>
    <w:p w:rsidR="005B5561" w:rsidRDefault="005B5561" w:rsidP="00347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561" w:rsidRPr="005B5561" w:rsidRDefault="00347469" w:rsidP="005B55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2.13</w:t>
      </w:r>
      <w:r w:rsidR="005B5561" w:rsidRPr="005B5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Показатели доступности и качества</w:t>
      </w:r>
    </w:p>
    <w:p w:rsidR="005B5561" w:rsidRDefault="005B5561" w:rsidP="005B55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B5561" w:rsidRDefault="005B5561" w:rsidP="005B55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561" w:rsidRDefault="00347469" w:rsidP="005B5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5B5561" w:rsidRPr="005B5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Показателями доступности </w:t>
      </w:r>
      <w:r w:rsidR="007C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5B5561" w:rsidRPr="005B55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являются:</w:t>
      </w:r>
    </w:p>
    <w:p w:rsidR="00F51D58" w:rsidRPr="005B5561" w:rsidRDefault="00F51D58" w:rsidP="005B55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транспортная доступность мест предоставления муниципальной услуги;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обеспечение беспрепятственного доступа инвалидов к помещениям, в которых предоставляется </w:t>
      </w:r>
      <w:r w:rsidR="007C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возможности получения заявителями (представителями заявителей) информации и обеспечение доступа заявителей (представителей заявителей) к сведениям о муниципальной услуге, размещаемым на Едином портале и (или) Региональном портале;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получение муниципальной услуги в электронной форме; 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F51D58">
        <w:rPr>
          <w:rFonts w:ascii="Times New Roman" w:eastAsia="Calibri" w:hAnsi="Times New Roman" w:cs="Times New Roman"/>
          <w:sz w:val="28"/>
          <w:szCs w:val="28"/>
        </w:rPr>
        <w:t xml:space="preserve">возможность либо невозможность получения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F51D58">
        <w:rPr>
          <w:rFonts w:ascii="Times New Roman" w:eastAsia="Calibri" w:hAnsi="Times New Roman" w:cs="Times New Roman"/>
          <w:sz w:val="28"/>
          <w:szCs w:val="28"/>
        </w:rPr>
        <w:t xml:space="preserve">услуги в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многофункциональных центрах предоставления государственных и муниципальных услуг</w:t>
      </w:r>
      <w:r w:rsidRPr="00F51D58">
        <w:rPr>
          <w:rFonts w:ascii="Times New Roman" w:eastAsia="Calibri" w:hAnsi="Times New Roman" w:cs="Times New Roman"/>
          <w:sz w:val="28"/>
          <w:szCs w:val="28"/>
        </w:rPr>
        <w:t xml:space="preserve"> (в том числе в полном объеме).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.13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Показателями качества предоставления муниципальной услуги являются: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сроков предоставления муниципальной услуги (определяется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период);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количество взаимодействий заявителя (представителя заявителя) с должностными лицами при предоставлении муниципальной услуги и их продолжительность;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возможность либо невозможность получения муниципальной услуги в многофункциональных центрах предоставления государственных и муниципальных услуг посредством запроса о предоставлении нескольких государственных и (или) муниципальных услуг в многофункциональных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центрах предоставления государственных и муниципальных услуг, предусмотренного статьей 15</w:t>
      </w:r>
      <w:r w:rsidRPr="00F51D5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 (далее – комплексный запрос).</w:t>
      </w:r>
    </w:p>
    <w:p w:rsidR="00F51D58" w:rsidRPr="005B5561" w:rsidRDefault="00F51D58" w:rsidP="00F51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2.14.</w:t>
      </w:r>
      <w:r w:rsidRPr="003474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требования, в том числе учитывающие особенности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в МФЦ и особенности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в электронной форме</w:t>
      </w: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469" w:rsidRPr="00347469" w:rsidRDefault="00347469" w:rsidP="0034746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муниципальной услуге, размещаемым на ЕПГУ и (или) Региональном портале.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Обеспечение доступа заявителя (представителя заявителя) к форме заявления для копирования и заполнения ее в электронном виде с использованием ЕПГУ и (или) Регионального портала.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2.14.4. Обеспечение записи на прием в МФЦ для подачи заявления.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2.14.5. Обеспечение возможности досудебного (внесудебного)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2.14.6. Обеспечение возможности для заявителей в целях получения муниципальной услуги представлять заявления и документы, необходимые для предоставления муниципальной услуги, в электронном виде с использованием ЕПГУ</w:t>
      </w:r>
      <w:r w:rsid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Регионального портала </w:t>
      </w: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необходимости подачи таких заявлений в иной форме.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2.14.7. Обеспечение возможности для заявителя (представителя заявителя) осуществлять с использованием ЕПГУ и (или) Регионального портала мониторинг хода предоставления муниципальной услуги.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2.14.8. Обеспечение возможности для заявителей получения результата </w:t>
      </w:r>
      <w:r w:rsidR="007C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в электронном виде с использованием ЕПГУ и (или) Рег</w:t>
      </w:r>
      <w:r w:rsid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ионального портала</w:t>
      </w: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2.14.9. </w:t>
      </w:r>
      <w:proofErr w:type="gramStart"/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за получением муниципальной услуги в электронном виде используется простой вид электронной подписи в соответствии с </w:t>
      </w:r>
      <w:hyperlink r:id="rId13" w:history="1">
        <w:r w:rsidRPr="003474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</w:t>
      </w:r>
      <w:r w:rsidR="007C54B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услуг, утвержденными п</w:t>
      </w: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347469" w:rsidRPr="00347469" w:rsidRDefault="00347469" w:rsidP="0034746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электронной подписи, применяемые при предоставлении муниципальной услуги в электронной форме, должны быть сертифицированы в соответствии с федеральным законодательством.</w:t>
      </w:r>
    </w:p>
    <w:p w:rsidR="00F51D58" w:rsidRDefault="00F51D58" w:rsidP="0034746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1B67" w:rsidRDefault="00F51D58" w:rsidP="00901B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901B67" w:rsidRPr="00901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СОСТАВ, ПОСЛЕДОВАТЕЛЬНОСТЬ И СРОКИ </w:t>
      </w:r>
    </w:p>
    <w:p w:rsidR="00901B67" w:rsidRDefault="00901B67" w:rsidP="00901B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                                       ПРОЦЕДУР (ДЕЙСТВИЙ) В МФЦ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63475E" w:rsidRDefault="00F51D58" w:rsidP="00F51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3475E"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 и регистрация заявлений и документов заявителя (представителя заявителя), необходимых для предоставления муниципальной услуги</w:t>
      </w:r>
      <w:r w:rsidR="007C54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электронной форме</w:t>
      </w:r>
      <w:r w:rsid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75E" w:rsidRPr="0063475E" w:rsidRDefault="0063475E" w:rsidP="00634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ф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направление межведомственных 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запросов в рамках  межведомственного взаимодействия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75E" w:rsidRDefault="0063475E" w:rsidP="00634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документов, принятие решения 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иципальной услуги или об отказе 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75E" w:rsidRDefault="0063475E" w:rsidP="00634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осуществления административных процедур (действий)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75E" w:rsidRDefault="0063475E" w:rsidP="00634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и</w:t>
      </w:r>
      <w:r w:rsidRPr="006347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справление допущенных опечаток и ошибок в документах, выданных в результате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106A" w:rsidRDefault="0002106A" w:rsidP="00021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административных процедур (действий) в электронной форме представлено в подразделе 3.4 настоящего раздела.</w:t>
      </w:r>
    </w:p>
    <w:p w:rsidR="0002106A" w:rsidRDefault="0002106A" w:rsidP="00021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D58" w:rsidRPr="0002106A" w:rsidRDefault="00F51D58" w:rsidP="000210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Pr="00F5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Прием и регистрация заявлений и документов заявителя (представителя заявителя), необходимых для предоставления муниципальной услуги, в </w:t>
      </w:r>
      <w:r w:rsidR="007C5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 числе в электронной форме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3.1.1. Основанием для начала административной процедуры приема и регистрации заявлений и документов заявителя (представителя заявителя), необходимых для предоставления муниципальной услуги, в том числе в электронно</w:t>
      </w:r>
      <w:r w:rsidR="00AB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форме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является: 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личное обращение заявителя (представителя заявителя) в отдел регистрации документов или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либо МФЦ с заявлением и прилагаемыми к нему документами на бумажном носителе; </w:t>
      </w:r>
    </w:p>
    <w:p w:rsidR="00F51D58" w:rsidRPr="00F51D58" w:rsidRDefault="00F51D58" w:rsidP="00F51D58">
      <w:pPr>
        <w:autoSpaceDE w:val="0"/>
        <w:autoSpaceDN w:val="0"/>
        <w:adjustRightInd w:val="0"/>
        <w:spacing w:after="0" w:line="240" w:lineRule="auto"/>
        <w:ind w:firstLine="5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поступление заявления и прилагаемых к нему документов в Администрацию по почте, посредством ЕПГУ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Регионального портала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3.1.2. При поступлении заявления и прилагаемых к нему документов на бумажном носителе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специалист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день поступления заявления и прилагаемых к нему документов: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1)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после чего подлинники документов возвращаются заявителю (представителю заявителя);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 отсутствии у заявителя (представителя заявителя) заполненного заявления или неправильном его заполнении помогает заявителю (представителю заявителя) заполнить заявление;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left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регистрирует заявление.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3.1.3. При поступлении заявления и прилагаемых к нему документов 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</w:t>
      </w:r>
      <w:r w:rsidR="00AB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инструкцией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 личном обращении </w:t>
      </w:r>
      <w:r w:rsidR="00AB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заявителя (представителя заявителя) 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 отдела регистрации документов, принимающий заявление и прилагаемые к нему документы, выполняет функции, определенные платформой государственных сервисов.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поступлении документов по почте специалист отдела регистрации документов выполняет функции, определенные Инструкцией по делопроизводству в Администрации.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подаче документов посредством ЕПГУ </w:t>
      </w:r>
      <w:r w:rsidRPr="00F51D58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Регионального портала данная процедура осуществляется автоматически.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3.1.4. В случае подачи заявления и прилагаемых к нему документов </w:t>
      </w:r>
      <w:r w:rsidR="00197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посредством ЕПГУ специалист </w:t>
      </w:r>
      <w:proofErr w:type="spellStart"/>
      <w:r w:rsidR="00197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left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устанавливает предмет обращения;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проверяет наличие документов исходя из соответствующего перечня документов, указанных в </w:t>
      </w:r>
      <w:hyperlink r:id="rId14" w:history="1">
        <w:r w:rsidRPr="00F51D5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подразделе 2.6 раздела 2</w:t>
        </w:r>
      </w:hyperlink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left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регистрирует заявление.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3.1.5. Заявитель (представитель заявителя) уведомляется о получении </w:t>
      </w:r>
      <w:proofErr w:type="spellStart"/>
      <w:r w:rsidR="00197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заявления и документов в день их подачи посредством изменения статуса заявления в личном кабинете заявителя (представителя заявителя) на ЕПГУ.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ar12"/>
      <w:bookmarkEnd w:id="2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3.1.6. </w:t>
      </w:r>
      <w:proofErr w:type="gramStart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порядке,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МФЦ, после чего подлинники</w:t>
      </w:r>
      <w:proofErr w:type="gram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документов возвращаются заявителю (представителю заявителя), при представлении 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заявителем копии заявления на копии заявления ставится отметка о регистрации данного заявления.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3.1.7. Срок приема</w:t>
      </w:r>
      <w:r w:rsidRPr="00F51D5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регистрации документов</w:t>
      </w:r>
      <w:r w:rsidRPr="00F51D5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личном обращении</w:t>
      </w:r>
      <w:r w:rsidRPr="00F51D5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должен превышать 15 минут.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3.1.8. 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F51D58" w:rsidRP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3.1.9. Результатом настоящей административной процедуры является прием, регистрация заявления, передача заявления и прил</w:t>
      </w:r>
      <w:r w:rsidR="00197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агаемых к нему документов в </w:t>
      </w:r>
      <w:proofErr w:type="spellStart"/>
      <w:r w:rsidR="00197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51D58" w:rsidRDefault="00F51D58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3.1.10.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 в Администрацию в срок, установленный в порядке, предусмотренном соответствующим соглашением о взаимодействии.</w:t>
      </w:r>
    </w:p>
    <w:p w:rsidR="001971F5" w:rsidRDefault="001971F5" w:rsidP="00F51D58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28AB" w:rsidRPr="002428AB" w:rsidRDefault="002428AB" w:rsidP="002428AB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Формирование и направление </w:t>
      </w:r>
      <w:proofErr w:type="gramStart"/>
      <w:r w:rsidRPr="00242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межведомственн</w:t>
      </w:r>
      <w:r w:rsidR="0081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proofErr w:type="gramEnd"/>
    </w:p>
    <w:p w:rsidR="001971F5" w:rsidRDefault="00816F39" w:rsidP="00816F39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2428AB" w:rsidRPr="00242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апрос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 в рамках </w:t>
      </w:r>
      <w:r w:rsidR="002428AB" w:rsidRPr="00242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межведомственного взаимодействия</w:t>
      </w:r>
    </w:p>
    <w:p w:rsidR="002428AB" w:rsidRDefault="002428AB" w:rsidP="002428AB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106A" w:rsidRPr="0002106A" w:rsidRDefault="0002106A" w:rsidP="0002106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Основанием для начала настоящей административной процедуры является непредставление заявителем (представителем заявителя) по собственной 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циативе документ</w:t>
      </w:r>
      <w:r w:rsidR="00AB31DC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указанных в  подразделе 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02106A" w:rsidRPr="0002106A" w:rsidRDefault="0002106A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В случае если заявителем (представителем заявителя) представлены все документы, указанные в </w:t>
      </w:r>
      <w:hyperlink r:id="rId15" w:history="1">
        <w:r w:rsidRPr="000210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AB3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0210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2.6.1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</w:t>
      </w:r>
      <w:r w:rsidR="00AB31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осуществляется исполнение следующей административной процедуры в соответствии с </w:t>
      </w:r>
      <w:hyperlink r:id="rId16" w:history="1">
        <w:r w:rsidRPr="000210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3.3</w:t>
        </w:r>
      </w:hyperlink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раздела.</w:t>
      </w:r>
    </w:p>
    <w:p w:rsidR="0002106A" w:rsidRPr="0002106A" w:rsidRDefault="0002106A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В случае если заявителем (представителем заявителя) по собственной инициативе не представлены документы, указанные в </w:t>
      </w:r>
      <w:r w:rsidR="0068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2.6.8 подраздела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 раздела 2 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специалист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формировании и направлении межведомственного запроса.</w:t>
      </w:r>
    </w:p>
    <w:p w:rsidR="0002106A" w:rsidRPr="0002106A" w:rsidRDefault="0002106A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02106A" w:rsidRPr="0002106A" w:rsidRDefault="00683984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3.2.5</w:t>
      </w:r>
      <w:r w:rsidR="0002106A"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подготовки и направления межведомственного запроса специалистом </w:t>
      </w:r>
      <w:proofErr w:type="spellStart"/>
      <w:r w:rsid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02106A"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3 рабочих дней со дня получения заявления.</w:t>
      </w:r>
    </w:p>
    <w:p w:rsidR="0002106A" w:rsidRPr="0002106A" w:rsidRDefault="00683984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3.2.6</w:t>
      </w:r>
      <w:r w:rsidR="0002106A"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поступления ответа на межведомственный запрос специалист </w:t>
      </w:r>
      <w:proofErr w:type="spellStart"/>
      <w:r w:rsid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06A"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полученный ответ в установленном порядке.</w:t>
      </w:r>
    </w:p>
    <w:p w:rsidR="0002106A" w:rsidRPr="0002106A" w:rsidRDefault="00683984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3.2.7</w:t>
      </w:r>
      <w:r w:rsidR="0002106A"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процедуры, указанной в настоящем подразделе, составляет 3 рабочих дня.</w:t>
      </w:r>
    </w:p>
    <w:p w:rsidR="002428AB" w:rsidRDefault="002428AB" w:rsidP="0002106A">
      <w:pPr>
        <w:autoSpaceDE w:val="0"/>
        <w:autoSpaceDN w:val="0"/>
        <w:adjustRightInd w:val="0"/>
        <w:spacing w:before="280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F39" w:rsidRPr="00816F39" w:rsidRDefault="00C80699" w:rsidP="00816F39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3.3. </w:t>
      </w:r>
      <w:r w:rsidR="00816F39" w:rsidRPr="0081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Рассмотрение документов, принятие решения</w:t>
      </w:r>
    </w:p>
    <w:p w:rsidR="00816F39" w:rsidRPr="00816F39" w:rsidRDefault="00816F39" w:rsidP="00816F39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 или об отказе</w:t>
      </w:r>
    </w:p>
    <w:p w:rsidR="00816F39" w:rsidRDefault="00816F39" w:rsidP="00816F39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пре</w:t>
      </w:r>
      <w:r w:rsidR="000210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доставлении муниципальной услуги</w:t>
      </w:r>
    </w:p>
    <w:p w:rsidR="0002106A" w:rsidRPr="00816F39" w:rsidRDefault="0002106A" w:rsidP="00816F39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106A" w:rsidRPr="0002106A" w:rsidRDefault="0002106A" w:rsidP="0002106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</w:t>
      </w:r>
      <w:proofErr w:type="gramStart"/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рассмотрения документов, принятия решения о предоставлении или об отказе в предоставлении муниципальной услуги является получение специалистом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прилагаемых к нему документов, комплекта документов непосредственно от заявителя </w:t>
      </w:r>
      <w:r w:rsidR="0068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ИЗиЖО</w:t>
      </w:r>
      <w:proofErr w:type="spellEnd"/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из МФЦ, а также ответов на соответствующие межведомственные запросы (в случае если была установлена необходимость в таких запросах).</w:t>
      </w:r>
      <w:proofErr w:type="gramEnd"/>
    </w:p>
    <w:p w:rsidR="0002106A" w:rsidRPr="0002106A" w:rsidRDefault="0002106A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При предоставлении муниципальной услуги специалист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наличие или отсутствие оснований для отказа в предоставлении муниципальной услуги, указанных в </w:t>
      </w:r>
      <w:hyperlink r:id="rId1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</w:t>
        </w:r>
        <w:r w:rsidRPr="000210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2.8 раздела 2</w:t>
        </w:r>
      </w:hyperlink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61661" w:rsidRDefault="0002106A" w:rsidP="0002106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</w:t>
      </w:r>
      <w:r w:rsid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61661"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отсутствии предусмотренных подразделом 2.8 настоящего Административного регламента оснований для отказа в предоставлении муниципальной услуги подготавливает проект постановления Администрации города Смоленска о принятии на учет гражданина в качестве нуждающегося в жилом помещении, а также пояснительную записку за подписью начальника </w:t>
      </w:r>
      <w:proofErr w:type="spellStart"/>
      <w:r w:rsidR="00961661"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961661"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1661" w:rsidRDefault="00961661" w:rsidP="0096166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П</w:t>
      </w:r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наличии предусмотренных подразделом 2.8 настоящего Административного регламента оснований для отказа в предоставлении муниципальной услуги подготавливает проект постановления Администрации города Смоленска </w:t>
      </w:r>
      <w:proofErr w:type="gramStart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принятии на учет гражданина в качестве нуждающегося в жилом помещении</w:t>
      </w:r>
      <w:proofErr w:type="gramEnd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661" w:rsidRPr="00961661" w:rsidRDefault="00961661" w:rsidP="0096166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3.3.5. </w:t>
      </w:r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выполнения указанной административной процедуры является принятие Администрацией города Смоленска постановления о принятии либо об отказе в принятии на учет в Администрации города Смоленска </w:t>
      </w:r>
      <w:proofErr w:type="gramStart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proofErr w:type="gramEnd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нуждающегося в жилом помещении.</w:t>
      </w:r>
    </w:p>
    <w:p w:rsidR="0002106A" w:rsidRPr="0002106A" w:rsidRDefault="00961661" w:rsidP="0096166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3.3.6</w:t>
      </w:r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Максимальный срок выполнения административной процедуры рассмотрения представленных документов и подготовки </w:t>
      </w:r>
      <w:proofErr w:type="gramStart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 Смоленска</w:t>
      </w:r>
      <w:proofErr w:type="gramEnd"/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принятии либо об отказе в принятии на учет гражданина в качестве нуждающегося в жилом помещении, </w:t>
      </w:r>
      <w:r w:rsidRPr="009616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составляет 30 рабочих дней со дня предоставления документов, обязанность по предоставлению которых возложена на заявителя.</w:t>
      </w:r>
    </w:p>
    <w:p w:rsidR="00EC24BC" w:rsidRPr="00EC24BC" w:rsidRDefault="0002106A" w:rsidP="00EC24BC">
      <w:pPr>
        <w:widowControl w:val="0"/>
        <w:tabs>
          <w:tab w:val="left" w:pos="9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3.3.7.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spellStart"/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или выдает на руки заявителю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(представителю заявителя)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уведомление, согласно приложению № 3 к настоящему Административному регламенту,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либо об отказе в принятии на учет гражданина в качестве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нуждающегося в жилом помещении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соответствующую выписку из данного постановления, заверенную специалистом </w:t>
      </w:r>
      <w:proofErr w:type="spellStart"/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УИЗиЖО</w:t>
      </w:r>
      <w:proofErr w:type="spellEnd"/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661" w:rsidRDefault="00EC24BC" w:rsidP="00EC24BC">
      <w:pPr>
        <w:widowControl w:val="0"/>
        <w:tabs>
          <w:tab w:val="left" w:pos="92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Максимальный срок выполнения указанной административной процедуры составляет 3 рабочих дня со дня принятия решения о принятии на учет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 об отказе в принятии на учет</w:t>
      </w:r>
      <w:r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5C41" w:rsidRDefault="00035C41" w:rsidP="0002106A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5C41" w:rsidRPr="00035C41" w:rsidRDefault="00035C41" w:rsidP="00035C41">
      <w:pPr>
        <w:keepNext/>
        <w:keepLines/>
        <w:widowControl w:val="0"/>
        <w:numPr>
          <w:ilvl w:val="1"/>
          <w:numId w:val="5"/>
        </w:numPr>
        <w:spacing w:after="331" w:line="28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административных процедур (действий)</w:t>
      </w:r>
      <w:bookmarkStart w:id="3" w:name="bookmark20"/>
      <w:r w:rsidRPr="00035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электронной форме</w:t>
      </w:r>
      <w:bookmarkEnd w:id="3"/>
    </w:p>
    <w:p w:rsidR="00035C41" w:rsidRPr="00035C41" w:rsidRDefault="00035C41" w:rsidP="00035C41">
      <w:pPr>
        <w:widowControl w:val="0"/>
        <w:tabs>
          <w:tab w:val="left" w:pos="13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3.4.1. Формирование заявления осуществляется посредством заполнения электронной формы заявления посредством ЕПГУ, Регионального портала без необходимости дополнительной подачи заявления в какой-либо иной форме.</w:t>
      </w:r>
    </w:p>
    <w:p w:rsidR="00035C41" w:rsidRPr="00035C41" w:rsidRDefault="00035C41" w:rsidP="00035C41">
      <w:pPr>
        <w:widowControl w:val="0"/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Форматно-логическая проверка сформированного заявления осуществляется после заполнения заявителем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из полей электронной формы заявления.</w:t>
      </w:r>
    </w:p>
    <w:p w:rsidR="00035C41" w:rsidRPr="00035C41" w:rsidRDefault="00035C41" w:rsidP="00035C41">
      <w:pPr>
        <w:widowControl w:val="0"/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некорректно заполненного поля электронной формы заявления заявитель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заявителя)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35C41" w:rsidRPr="00035C41" w:rsidRDefault="00035C41" w:rsidP="00035C41">
      <w:pPr>
        <w:widowControl w:val="0"/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заявления заявителю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обеспечивается:</w:t>
      </w:r>
    </w:p>
    <w:p w:rsidR="00035C41" w:rsidRPr="00035C41" w:rsidRDefault="00035C41" w:rsidP="00035C41">
      <w:pPr>
        <w:widowControl w:val="0"/>
        <w:tabs>
          <w:tab w:val="left" w:pos="1062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возможность сохранения заявления и иных документов, указанных в пункте 2.6.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2.6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2 настоящего Административного регламента, необходимых для предоставления муниципальной услуги;</w:t>
      </w:r>
    </w:p>
    <w:p w:rsidR="00035C41" w:rsidRPr="00035C41" w:rsidRDefault="00035C41" w:rsidP="00035C41">
      <w:pPr>
        <w:widowControl w:val="0"/>
        <w:tabs>
          <w:tab w:val="left" w:pos="1087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возможность печати на бу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мажном носителе копий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формы заявления и иных доку</w:t>
      </w:r>
      <w:r w:rsidR="00010C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нтов, указанных в пункте 2.6.2</w:t>
      </w:r>
      <w:r w:rsidR="0001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2.6 раздела 2 настоящего Административного регламента, необходимых для предоставления муниципальной услуги;</w:t>
      </w:r>
    </w:p>
    <w:p w:rsidR="00035C41" w:rsidRPr="00035C41" w:rsidRDefault="00035C41" w:rsidP="00035C41">
      <w:pPr>
        <w:widowControl w:val="0"/>
        <w:tabs>
          <w:tab w:val="left" w:pos="1076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сохранение ранее введенных в электронную форму заявления значений в лю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 момент по желанию </w:t>
      </w:r>
      <w:proofErr w:type="gramStart"/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proofErr w:type="gram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при возникновении ошибок ввода и возврате для повторного ввода значений в электронную форму заявления;</w:t>
      </w:r>
    </w:p>
    <w:p w:rsidR="00035C41" w:rsidRPr="00035C41" w:rsidRDefault="00035C41" w:rsidP="00035C41">
      <w:pPr>
        <w:widowControl w:val="0"/>
        <w:tabs>
          <w:tab w:val="left" w:pos="1076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заполнение полей электронной формы заявления до начала ввода сведений заявителем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сведений, размещенных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5C41" w:rsidRPr="00035C41" w:rsidRDefault="00035C41" w:rsidP="00035C41">
      <w:pPr>
        <w:widowControl w:val="0"/>
        <w:tabs>
          <w:tab w:val="left" w:pos="1090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035C41" w:rsidRPr="00035C41" w:rsidRDefault="00035C41" w:rsidP="00035C41">
      <w:pPr>
        <w:widowControl w:val="0"/>
        <w:tabs>
          <w:tab w:val="left" w:pos="1098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возможность доступа заявителя 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заявлениям, поданным им ранее в течение не менее чем </w:t>
      </w:r>
      <w:r w:rsidR="00A92F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также заявлениям, частично сформированным в течение не менее чем 3 месяца на момент формирования текущего заявления (черновикам заявлений) (при заполнении формы заявления посредством ЕПГУ).</w:t>
      </w:r>
    </w:p>
    <w:p w:rsidR="00035C41" w:rsidRPr="00035C41" w:rsidRDefault="00035C41" w:rsidP="00035C41">
      <w:pPr>
        <w:widowControl w:val="0"/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 и подписанное </w:t>
      </w:r>
      <w:proofErr w:type="gram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proofErr w:type="gram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документы, необходимые для предоставления муниципальной услуги, направляются в Администрацию в электронной форме.</w:t>
      </w:r>
    </w:p>
    <w:p w:rsidR="00035C41" w:rsidRPr="00035C41" w:rsidRDefault="00035C41" w:rsidP="00035C41">
      <w:pPr>
        <w:widowControl w:val="0"/>
        <w:tabs>
          <w:tab w:val="left" w:pos="12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3.4.2. Администрация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:rsidR="00035C41" w:rsidRPr="00035C41" w:rsidRDefault="00035C41" w:rsidP="00035C41">
      <w:pPr>
        <w:widowControl w:val="0"/>
        <w:tabs>
          <w:tab w:val="left" w:pos="1062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прием документов, необходимых для предоставления муниципальной услуги, и направление заявителю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сообщения о поступлении заявления;</w:t>
      </w:r>
    </w:p>
    <w:p w:rsidR="00035C41" w:rsidRPr="00035C41" w:rsidRDefault="00035C41" w:rsidP="00035C41">
      <w:pPr>
        <w:widowControl w:val="0"/>
        <w:tabs>
          <w:tab w:val="left" w:pos="1083"/>
        </w:tabs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регистрацию заявления и направление заявителю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035C41" w:rsidRPr="00035C41" w:rsidRDefault="00035C41" w:rsidP="00035C41">
      <w:pPr>
        <w:widowControl w:val="0"/>
        <w:tabs>
          <w:tab w:val="left" w:pos="12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3.4.3. Заявителю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результата предоставления муниципальной услуги обеспечивается возможность получения документа:</w:t>
      </w:r>
    </w:p>
    <w:p w:rsidR="00035C41" w:rsidRPr="00035C41" w:rsidRDefault="00035C41" w:rsidP="00EC24BC">
      <w:pPr>
        <w:widowControl w:val="0"/>
        <w:numPr>
          <w:ilvl w:val="0"/>
          <w:numId w:val="4"/>
        </w:numPr>
        <w:tabs>
          <w:tab w:val="left" w:pos="93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заявителю 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24BC" w:rsidRP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</w:t>
      </w:r>
      <w:r w:rsidR="00E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ЕПГУ, Р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егионального портала;</w:t>
      </w:r>
    </w:p>
    <w:p w:rsidR="00035C41" w:rsidRPr="00035C41" w:rsidRDefault="00035C41" w:rsidP="004138EE">
      <w:pPr>
        <w:widowControl w:val="0"/>
        <w:numPr>
          <w:ilvl w:val="0"/>
          <w:numId w:val="4"/>
        </w:numPr>
        <w:tabs>
          <w:tab w:val="left" w:pos="93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бумажного документа, подтверждающего содержание электронного документа, который заявитель </w:t>
      </w:r>
      <w:r w:rsidR="004138EE" w:rsidRPr="004138EE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</w:t>
      </w:r>
      <w:r w:rsidR="004138E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138EE" w:rsidRPr="0041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</w:t>
      </w:r>
      <w:r w:rsidR="0041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при личном обращении.</w:t>
      </w:r>
    </w:p>
    <w:p w:rsidR="00035C41" w:rsidRPr="00035C41" w:rsidRDefault="00035C41" w:rsidP="00035C41">
      <w:pPr>
        <w:widowControl w:val="0"/>
        <w:tabs>
          <w:tab w:val="left" w:pos="126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3.4.4. </w:t>
      </w:r>
      <w:proofErr w:type="gram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</w:t>
      </w:r>
      <w:r w:rsidR="0041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ссийской Федерации от 12.12.2012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1284.</w:t>
      </w:r>
      <w:proofErr w:type="gramEnd"/>
    </w:p>
    <w:p w:rsidR="00035C41" w:rsidRPr="00035C41" w:rsidRDefault="00035C41" w:rsidP="00035C41">
      <w:pPr>
        <w:widowControl w:val="0"/>
        <w:spacing w:after="0" w:line="240" w:lineRule="auto"/>
        <w:ind w:firstLine="7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качества предоставления муниципальной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035C41" w:rsidRDefault="00035C41" w:rsidP="00035C41">
      <w:pPr>
        <w:widowControl w:val="0"/>
        <w:tabs>
          <w:tab w:val="left" w:pos="1260"/>
        </w:tabs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3.4.5. </w:t>
      </w:r>
      <w:proofErr w:type="gram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обеспечивается возможность направления жалобы на решения, действия (бездействие) Администрации, должностного лица Администрации в соответствии со статьей 11.2 Федерального закона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210-ФЗ и в порядке, установленном постановлением Правительства </w:t>
      </w: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035C41" w:rsidRPr="00035C41" w:rsidRDefault="00035C41" w:rsidP="00035C41">
      <w:pPr>
        <w:widowControl w:val="0"/>
        <w:tabs>
          <w:tab w:val="left" w:pos="1260"/>
        </w:tabs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C41" w:rsidRPr="00035C41" w:rsidRDefault="00035C41" w:rsidP="00035C41">
      <w:pPr>
        <w:keepNext/>
        <w:keepLines/>
        <w:widowControl w:val="0"/>
        <w:spacing w:after="3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bookmark21"/>
      <w:r w:rsidRPr="00035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3.5. </w:t>
      </w:r>
      <w:bookmarkEnd w:id="4"/>
      <w:r w:rsidRPr="00035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Исправление допущенных опечаток и ошибок в документах, выданных в результате предоставления муниципальной услуги</w:t>
      </w:r>
    </w:p>
    <w:p w:rsidR="00035C41" w:rsidRPr="00035C41" w:rsidRDefault="00035C41" w:rsidP="00035C4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035C41" w:rsidRPr="00035C41" w:rsidRDefault="00035C41" w:rsidP="00035C4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</w:t>
      </w:r>
      <w:proofErr w:type="spell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ИЗиЖО</w:t>
      </w:r>
      <w:proofErr w:type="spell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035C41" w:rsidRPr="00035C41" w:rsidRDefault="00035C41" w:rsidP="00035C4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ИЗиЖО</w:t>
      </w:r>
      <w:proofErr w:type="spell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035C41" w:rsidRPr="00035C41" w:rsidRDefault="00035C41" w:rsidP="00035C4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устранения опечаток и ошибок не должен превышать 5 рабочих дней с момента регистрации заявления о необходимости исправления опечаток и ошибок;</w:t>
      </w:r>
    </w:p>
    <w:p w:rsidR="00035C41" w:rsidRPr="00035C41" w:rsidRDefault="00035C41" w:rsidP="00035C4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самостоятельном выявлении специалистом </w:t>
      </w:r>
      <w:proofErr w:type="spellStart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ИЗиЖО</w:t>
      </w:r>
      <w:proofErr w:type="spellEnd"/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035C41" w:rsidRPr="00035C41" w:rsidRDefault="00035C41" w:rsidP="00035C41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C41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9C2E65" w:rsidRDefault="009C2E65" w:rsidP="00EE0F85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08DD" w:rsidRDefault="00BC08DD" w:rsidP="00BC08DD">
      <w:pPr>
        <w:autoSpaceDE w:val="0"/>
        <w:autoSpaceDN w:val="0"/>
        <w:adjustRightInd w:val="0"/>
        <w:spacing w:before="280"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ФОРМЫ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     АДМИНИСТРАТИВНОГО РЕГЛАМЕНТА   </w:t>
      </w:r>
    </w:p>
    <w:p w:rsidR="00010C98" w:rsidRPr="00327877" w:rsidRDefault="00BC08DD" w:rsidP="00BC08DD">
      <w:pPr>
        <w:autoSpaceDE w:val="0"/>
        <w:autoSpaceDN w:val="0"/>
        <w:adjustRightInd w:val="0"/>
        <w:spacing w:before="280"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Текущий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полнотой и качеством предоставления муниципальной услуги,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</w:t>
      </w:r>
      <w:r w:rsidR="00BC0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08DD" w:rsidRPr="00BC0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заявителей)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рассмотрения обращений заявителей 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(представителей заявителя)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принятия по ним решений.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4.3.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проверок устанавливается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Проверки могут носить плановый и внеплановый характер.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4.5. Внеплановые проверки проводятся в случае обращения заявителей 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(представителей заявителей)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4.8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Граждане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Должностные лица,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D81E01" w:rsidRPr="00D81E01" w:rsidRDefault="00D81E01" w:rsidP="00D81E01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1B67" w:rsidRDefault="00D81E01" w:rsidP="00D81E01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1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901B67" w:rsidRPr="00901B67">
        <w:t xml:space="preserve"> </w:t>
      </w:r>
      <w:r w:rsidR="00901B67" w:rsidRPr="00901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ДОЛЖНОСТНОГО ЛИЦА ОРГАНА, ПРЕДОСТАВЛЯЮЩЕГО МУНИЦИПАЛЬНУЮ УСЛУГУ,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ИЛИ ИХ РАБОТНИКОВ</w:t>
      </w:r>
    </w:p>
    <w:p w:rsidR="00D81E01" w:rsidRPr="00901B67" w:rsidRDefault="00D81E01" w:rsidP="00901B67">
      <w:pPr>
        <w:autoSpaceDE w:val="0"/>
        <w:autoSpaceDN w:val="0"/>
        <w:adjustRightInd w:val="0"/>
        <w:spacing w:before="280" w:after="0" w:line="240" w:lineRule="auto"/>
        <w:ind w:firstLine="5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1E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Заявитель 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а также организаций, предусмотренных частью 1.1 статьи 16 Федерального закона</w:t>
      </w:r>
      <w:r w:rsidR="00192A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№ 210-ФЗ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или их работников</w:t>
      </w:r>
      <w:r w:rsidRPr="006F57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досудебном (внесудебном) порядке.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а также организаций, предусмотренных частью 1.1 статьи 16 Фе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дерального закона 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210-ФЗ, или их работников. 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Заявитель 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(представитель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может обратиться с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жалобой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в следующих случаях: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нарушения срока регистрации заявления;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нарушения срока предоставления муниципальной услуги;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требования у заявителя 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(представителя заявителя)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отказа в приеме у заявителей 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требования с заявителя 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(представителя заявителя)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а также организаций, предусмотренных частью 1.1 статьи 16 Федерального закона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нарушения срока или порядка выдачи документов по результатам предоставления муниципальной услуги; 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9) требования у заявителя </w:t>
      </w:r>
      <w:r w:rsidR="00867415" w:rsidRP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(представителя заявителя)</w:t>
      </w:r>
      <w:r w:rsidR="00867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случаев: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наличия ошибок в заявлении и документах, поданных заявителем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18A1" w:rsidRP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5A18A1" w:rsidRP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УИЗиЖО</w:t>
      </w:r>
      <w:proofErr w:type="spell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работника МФЦ, а также организаций, предусмотренных частью 1.1 статьи 16 Федерального закона № 210-ФЗ, или их работников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органа, предоставляющего муниципальную услугу, руководителя МФЦ, руководителей организаций, предусмотренных частью 1.1 статьи 16 Федерального закона № 210-ФЗ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(представитель</w:t>
      </w:r>
      <w:r w:rsidR="005A18A1" w:rsidRP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также приносятся извинения за доставленные неудобства. 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МФЦ), а также организации, предусмотренные частью 1.1 с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татьи 16 Федерального закона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на решения и действия (бездействие) работников организаций,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предусмотренных частью 1.1 статьи 16 Федерального закона № 210-ФЗ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подаются руководителям этих организаций.</w:t>
      </w:r>
    </w:p>
    <w:p w:rsidR="006F5798" w:rsidRPr="006F5798" w:rsidRDefault="006F5798" w:rsidP="006F5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5.4.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сети «Интернет», официального сайта органа, предоставляющего муниципальную услугу, ЕПГУ либо Регионального портала, а также может быть принята при личном приеме заявителей.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Жалоба на решения и действия (бездействие) МФЦ, работника МФЦ может быть направлена по почте, с использованием сети "Интернет", официального сайта МФЦ, ЕПГУ либо Регионального портала, а также может быть принята при личном приеме заявителей. </w:t>
      </w:r>
      <w:proofErr w:type="gramStart"/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организаций, предусмотренных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частью 1.1 статьи 16 Фе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дерального закона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210-ФЗ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5.5.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Жалоба, поступившая в орган, предоставляющий муниципальную услугу, либо в вышестоящий орган (при его наличии), МФЦ, учредителю МФЦ, организацию, предусмотренную частью 1.1 статьи 16 Федерального закона № 210-ФЗ,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организации, предусмотренной частью 1.1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статьи 16 Фе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дерального закона </w:t>
      </w:r>
      <w:r w:rsidR="005A1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210-ФЗ,  </w:t>
      </w:r>
      <w:r w:rsidR="0022363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работника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приеме документов у заявителя </w:t>
      </w:r>
      <w:r w:rsidR="00223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(представителя заявителя)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5.6. Жалоба должна содержать: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наименование МФЦ, фамилию, имя, отчество его руководителя и (или) работника, </w:t>
      </w:r>
      <w:r w:rsidR="00223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предусмотренной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частью 1.1 статьи 16 Федерального закона </w:t>
      </w:r>
      <w:r w:rsidR="00223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210-ФЗ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3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руководителя и (или) работника,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и действия (бездействие) которых обжалуются;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(представителя заявителя)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(представителю заявителя)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предусмотренной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частью 1.1 статьи 16 Федерального закона № 210-ФЗ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работника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предусмотренной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частью 1.1 статьи 16 Федерального закона № 210-ФЗ 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работника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Заявителем 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(представителем заявителя)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могут быть представлены документы (при наличии), подтверждающие доводы заявителя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(представителя заявителя)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либо их копии.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в удовлетворении жалобы отказывается. 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позднее дня, следующего за днем принятия решения, заявителю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письменной форме и по желанию заявителя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(представителя заявителя)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 направляется мотивированный ответ о результатах рассмотрения жалобы.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5.8. В случае признания жалобы подлежащей удовлетворению в ответе заявителю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информация о действиях, осуществляемых органом, предоставляющим муниципальную услугу, МФЦ, </w:t>
      </w:r>
      <w:r w:rsidRPr="006F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организацией, предусмотренной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частью 1.1 статьи 16 Федерального закона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210-ФЗ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неудобства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целях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получения муниципальной услуги.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5.9. В случае признания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жалобы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подлежащей удовлетворению в ответе заявителю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заявителя)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рассмотрению жалоб, незамедлительно направляют имеющиеся материалы в органы прокуратуры.</w:t>
      </w:r>
    </w:p>
    <w:p w:rsidR="006F5798" w:rsidRPr="006F5798" w:rsidRDefault="006F5798" w:rsidP="006F5798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5.11. Заявители 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(представител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713EC" w:rsidRP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71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в судебном порядке.</w:t>
      </w:r>
    </w:p>
    <w:p w:rsidR="006F5798" w:rsidRPr="006F5798" w:rsidRDefault="006F5798" w:rsidP="006F5798">
      <w:pPr>
        <w:widowControl w:val="0"/>
        <w:tabs>
          <w:tab w:val="left" w:pos="1314"/>
        </w:tabs>
        <w:spacing w:after="0" w:line="360" w:lineRule="exact"/>
        <w:ind w:left="14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591E0B" w:rsidRDefault="00591E0B" w:rsidP="00830685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6F5798" w:rsidRDefault="006F5798" w:rsidP="00901B67">
      <w:pPr>
        <w:autoSpaceDE w:val="0"/>
        <w:autoSpaceDN w:val="0"/>
        <w:adjustRightInd w:val="0"/>
        <w:spacing w:after="0" w:line="240" w:lineRule="auto"/>
        <w:ind w:right="-58"/>
        <w:jc w:val="both"/>
        <w:outlineLvl w:val="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901B67" w:rsidRDefault="00901B67" w:rsidP="00901B67">
      <w:pPr>
        <w:autoSpaceDE w:val="0"/>
        <w:autoSpaceDN w:val="0"/>
        <w:adjustRightInd w:val="0"/>
        <w:spacing w:after="0" w:line="240" w:lineRule="auto"/>
        <w:ind w:right="-5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98" w:rsidRDefault="00010C98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3EC" w:rsidRDefault="00F713EC" w:rsidP="00591E0B">
      <w:pPr>
        <w:autoSpaceDE w:val="0"/>
        <w:autoSpaceDN w:val="0"/>
        <w:adjustRightInd w:val="0"/>
        <w:spacing w:after="0" w:line="240" w:lineRule="auto"/>
        <w:ind w:left="5670" w:right="-58" w:hanging="1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E0B" w:rsidRPr="00591E0B" w:rsidRDefault="00FE673A" w:rsidP="00FE673A">
      <w:pPr>
        <w:autoSpaceDE w:val="0"/>
        <w:autoSpaceDN w:val="0"/>
        <w:adjustRightInd w:val="0"/>
        <w:spacing w:after="0" w:line="240" w:lineRule="auto"/>
        <w:ind w:right="-5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E673A" w:rsidRDefault="00FE673A" w:rsidP="00FE673A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   регламенту</w:t>
      </w:r>
    </w:p>
    <w:p w:rsidR="0067408B" w:rsidRDefault="00FE673A" w:rsidP="00FE673A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Смоленска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E0B" w:rsidRPr="00591E0B" w:rsidRDefault="0067408B" w:rsidP="00FE673A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по предоставлению муниципальной услуги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E6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67408B" w:rsidRDefault="0067408B" w:rsidP="0067408B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1E0B" w:rsidRPr="00591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ринятие на учет граждан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</w:p>
    <w:p w:rsidR="00591E0B" w:rsidRPr="00591E0B" w:rsidRDefault="0067408B" w:rsidP="0067408B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proofErr w:type="gramStart"/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 в жилых помещениях»</w:t>
      </w:r>
      <w:r w:rsidR="00591E0B" w:rsidRPr="00591E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End"/>
    </w:p>
    <w:p w:rsidR="00591E0B" w:rsidRPr="00591E0B" w:rsidRDefault="00762643" w:rsidP="00591E0B">
      <w:pPr>
        <w:tabs>
          <w:tab w:val="left" w:pos="5387"/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591E0B" w:rsidRPr="00762643" w:rsidRDefault="00591E0B" w:rsidP="00C05B6B">
      <w:pPr>
        <w:widowControl w:val="0"/>
        <w:autoSpaceDE w:val="0"/>
        <w:autoSpaceDN w:val="0"/>
        <w:adjustRightInd w:val="0"/>
        <w:spacing w:after="0" w:line="240" w:lineRule="auto"/>
        <w:ind w:left="7797" w:hanging="3147"/>
        <w:rPr>
          <w:rFonts w:ascii="Times New Roman" w:eastAsia="Times New Roman" w:hAnsi="Times New Roman" w:cs="Times New Roman"/>
          <w:lang w:eastAsia="ru-RU"/>
        </w:rPr>
      </w:pPr>
      <w:r w:rsidRPr="0059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066B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66B4">
        <w:rPr>
          <w:rFonts w:ascii="Times New Roman" w:eastAsia="Times New Roman" w:hAnsi="Times New Roman" w:cs="Times New Roman"/>
          <w:lang w:eastAsia="ru-RU"/>
        </w:rPr>
        <w:t>ф</w:t>
      </w:r>
      <w:r w:rsidRPr="00762643">
        <w:rPr>
          <w:rFonts w:ascii="Times New Roman" w:eastAsia="Times New Roman" w:hAnsi="Times New Roman" w:cs="Times New Roman"/>
          <w:lang w:eastAsia="ru-RU"/>
        </w:rPr>
        <w:t>орма</w:t>
      </w:r>
      <w:r w:rsidR="007066B4">
        <w:rPr>
          <w:rFonts w:ascii="Times New Roman" w:eastAsia="Times New Roman" w:hAnsi="Times New Roman" w:cs="Times New Roman"/>
          <w:lang w:eastAsia="ru-RU"/>
        </w:rPr>
        <w:t>)</w:t>
      </w: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1E0B"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0B560" wp14:editId="2B2AF4CD">
                <wp:simplePos x="0" y="0"/>
                <wp:positionH relativeFrom="column">
                  <wp:posOffset>3053715</wp:posOffset>
                </wp:positionH>
                <wp:positionV relativeFrom="paragraph">
                  <wp:posOffset>107950</wp:posOffset>
                </wp:positionV>
                <wp:extent cx="3065145" cy="2505075"/>
                <wp:effectExtent l="0" t="0" r="190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514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232" w:rsidRPr="0067408B" w:rsidRDefault="00EA7232" w:rsidP="006C451C">
                            <w:pPr>
                              <w:pStyle w:val="ConsPlusNonformat"/>
                              <w:ind w:right="-5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740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Администрацию города Смоленска</w:t>
                            </w:r>
                          </w:p>
                          <w:p w:rsidR="00EA7232" w:rsidRPr="006C451C" w:rsidRDefault="00EA7232" w:rsidP="006C451C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740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</w:t>
                            </w:r>
                            <w:r w:rsidRPr="0002438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EA7232" w:rsidRDefault="00EA7232" w:rsidP="006479B1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451C">
                              <w:rPr>
                                <w:rFonts w:ascii="Times New Roman" w:hAnsi="Times New Roman" w:cs="Times New Roman"/>
                              </w:rPr>
                              <w:t>(фамилия, имя, отчество заявителя)</w:t>
                            </w:r>
                          </w:p>
                          <w:p w:rsidR="00EA7232" w:rsidRPr="006C451C" w:rsidRDefault="00EA7232" w:rsidP="006479B1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EA7232" w:rsidRPr="0002438D" w:rsidRDefault="00EA7232" w:rsidP="00591E0B">
                            <w:pPr>
                              <w:pStyle w:val="ConsPlusNonformat"/>
                              <w:ind w:right="-58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740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паспорт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Pr="0002438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</w:t>
                            </w:r>
                          </w:p>
                          <w:p w:rsidR="00EA7232" w:rsidRDefault="00EA7232" w:rsidP="006479B1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C451C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серия, кем и когда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выдан</w:t>
                            </w:r>
                            <w:proofErr w:type="gramEnd"/>
                            <w:r w:rsidRPr="002B6B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EA7232" w:rsidRDefault="00EA7232" w:rsidP="00DF24E2">
                            <w:pPr>
                              <w:pStyle w:val="ConsPlusNonformat"/>
                              <w:ind w:right="-5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________________________________________________________</w:t>
                            </w:r>
                            <w:r w:rsidRPr="006C45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EA7232" w:rsidRDefault="00EA7232" w:rsidP="006479B1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A7232" w:rsidRDefault="00EA7232" w:rsidP="00DF24E2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740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проживающего</w:t>
                            </w:r>
                            <w:proofErr w:type="gramEnd"/>
                            <w:r w:rsidRPr="006740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 адресу: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</w:t>
                            </w:r>
                          </w:p>
                          <w:p w:rsidR="00EA7232" w:rsidRDefault="00EA7232" w:rsidP="006479B1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_____________________________________,</w:t>
                            </w:r>
                          </w:p>
                          <w:p w:rsidR="00EA7232" w:rsidRDefault="00EA7232" w:rsidP="00591E0B">
                            <w:pPr>
                              <w:pStyle w:val="ConsPlusNonformat"/>
                              <w:ind w:right="-58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9230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_______________________________</w:t>
                            </w:r>
                          </w:p>
                          <w:p w:rsidR="00EA7232" w:rsidRPr="006C451C" w:rsidRDefault="00EA7232" w:rsidP="00591E0B">
                            <w:pPr>
                              <w:pStyle w:val="ConsPlusNonformat"/>
                              <w:ind w:right="-5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451C">
                              <w:rPr>
                                <w:rFonts w:ascii="Times New Roman" w:hAnsi="Times New Roman" w:cs="Times New Roman"/>
                              </w:rPr>
                              <w:t>(контактный телефон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EA7232" w:rsidRPr="004408CE" w:rsidRDefault="00EA7232" w:rsidP="00591E0B">
                            <w:pPr>
                              <w:pStyle w:val="ConsPlusNonformat"/>
                              <w:ind w:right="-5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8108C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40.45pt;margin-top:8.5pt;width:241.35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" stroked="f">
                <v:textbox>
                  <w:txbxContent>
                    <w:p w:rsidR="00EA7232" w:rsidRPr="0067408B" w:rsidRDefault="00EA7232" w:rsidP="006C451C">
                      <w:pPr>
                        <w:pStyle w:val="ConsPlusNonformat"/>
                        <w:ind w:right="-58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740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Администрацию города Смоленска</w:t>
                      </w:r>
                    </w:p>
                    <w:p w:rsidR="00EA7232" w:rsidRPr="006C451C" w:rsidRDefault="00EA7232" w:rsidP="006C451C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740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</w:t>
                      </w:r>
                      <w:r w:rsidRPr="0002438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____________________________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</w:t>
                      </w:r>
                    </w:p>
                    <w:p w:rsidR="00EA7232" w:rsidRDefault="00EA7232" w:rsidP="006479B1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C451C">
                        <w:rPr>
                          <w:rFonts w:ascii="Times New Roman" w:hAnsi="Times New Roman" w:cs="Times New Roman"/>
                        </w:rPr>
                        <w:t>(фамилия, имя, отчество заявителя)</w:t>
                      </w:r>
                    </w:p>
                    <w:p w:rsidR="00EA7232" w:rsidRPr="006C451C" w:rsidRDefault="00EA7232" w:rsidP="006479B1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_____________________________________________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</w:p>
                    <w:p w:rsidR="00EA7232" w:rsidRPr="0002438D" w:rsidRDefault="00EA7232" w:rsidP="00591E0B">
                      <w:pPr>
                        <w:pStyle w:val="ConsPlusNonformat"/>
                        <w:ind w:right="-58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740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паспорт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</w:t>
                      </w:r>
                      <w:r w:rsidRPr="0002438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</w:t>
                      </w:r>
                    </w:p>
                    <w:p w:rsidR="00EA7232" w:rsidRDefault="00EA7232" w:rsidP="006479B1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C451C">
                        <w:rPr>
                          <w:rFonts w:ascii="Times New Roman" w:hAnsi="Times New Roman" w:cs="Times New Roman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серия, кем и когда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выдан</w:t>
                      </w:r>
                      <w:proofErr w:type="gramEnd"/>
                      <w:r w:rsidRPr="002B6BB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  <w:p w:rsidR="00EA7232" w:rsidRDefault="00EA7232" w:rsidP="00DF24E2">
                      <w:pPr>
                        <w:pStyle w:val="ConsPlusNonformat"/>
                        <w:ind w:right="-5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________________________________________________________</w:t>
                      </w:r>
                      <w:r w:rsidRPr="006C451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</w:p>
                    <w:p w:rsidR="00EA7232" w:rsidRDefault="00EA7232" w:rsidP="006479B1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A7232" w:rsidRDefault="00EA7232" w:rsidP="00DF24E2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6740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проживающего</w:t>
                      </w:r>
                      <w:proofErr w:type="gramEnd"/>
                      <w:r w:rsidRPr="006740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 адресу: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</w:t>
                      </w:r>
                    </w:p>
                    <w:p w:rsidR="00EA7232" w:rsidRDefault="00EA7232" w:rsidP="006479B1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_____________________________________,</w:t>
                      </w:r>
                    </w:p>
                    <w:p w:rsidR="00EA7232" w:rsidRDefault="00EA7232" w:rsidP="00591E0B">
                      <w:pPr>
                        <w:pStyle w:val="ConsPlusNonformat"/>
                        <w:ind w:right="-58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9230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_______________________________</w:t>
                      </w:r>
                    </w:p>
                    <w:p w:rsidR="00EA7232" w:rsidRPr="006C451C" w:rsidRDefault="00EA7232" w:rsidP="00591E0B">
                      <w:pPr>
                        <w:pStyle w:val="ConsPlusNonformat"/>
                        <w:ind w:right="-5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C451C">
                        <w:rPr>
                          <w:rFonts w:ascii="Times New Roman" w:hAnsi="Times New Roman" w:cs="Times New Roman"/>
                        </w:rPr>
                        <w:t>(контактный телефон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EA7232" w:rsidRPr="004408CE" w:rsidRDefault="00EA7232" w:rsidP="00591E0B">
                      <w:pPr>
                        <w:pStyle w:val="ConsPlusNonformat"/>
                        <w:ind w:right="-5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8108C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591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1E0B" w:rsidRPr="00591E0B" w:rsidRDefault="00591E0B" w:rsidP="006C45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673A" w:rsidRPr="00FE673A" w:rsidRDefault="00FE673A" w:rsidP="00FE67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E673A"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gramEnd"/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674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673A">
        <w:rPr>
          <w:rFonts w:ascii="Times New Roman" w:eastAsia="Calibri" w:hAnsi="Times New Roman" w:cs="Times New Roman"/>
          <w:b/>
          <w:sz w:val="28"/>
          <w:szCs w:val="28"/>
        </w:rPr>
        <w:t>Е</w:t>
      </w:r>
    </w:p>
    <w:p w:rsidR="00FE673A" w:rsidRPr="00FE673A" w:rsidRDefault="00FE673A" w:rsidP="00FE67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E673A">
        <w:rPr>
          <w:rFonts w:ascii="Times New Roman" w:eastAsia="Calibri" w:hAnsi="Times New Roman" w:cs="Times New Roman"/>
          <w:b/>
          <w:sz w:val="28"/>
          <w:szCs w:val="28"/>
        </w:rPr>
        <w:t xml:space="preserve">о принятии на учет гражданина в качестве нуждающегося </w:t>
      </w:r>
    </w:p>
    <w:p w:rsidR="00FE673A" w:rsidRPr="00FE673A" w:rsidRDefault="00FE673A" w:rsidP="00FE67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E673A">
        <w:rPr>
          <w:rFonts w:ascii="Times New Roman" w:eastAsia="Calibri" w:hAnsi="Times New Roman" w:cs="Times New Roman"/>
          <w:b/>
          <w:sz w:val="28"/>
          <w:szCs w:val="28"/>
        </w:rPr>
        <w:t>в жилом помещении</w:t>
      </w:r>
    </w:p>
    <w:p w:rsidR="00FE673A" w:rsidRPr="00FE673A" w:rsidRDefault="00FE673A" w:rsidP="00FE673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673A">
        <w:rPr>
          <w:rFonts w:ascii="Times New Roman" w:eastAsia="Calibri" w:hAnsi="Times New Roman" w:cs="Times New Roman"/>
          <w:sz w:val="28"/>
          <w:szCs w:val="28"/>
        </w:rPr>
        <w:t xml:space="preserve">Прошу принять меня </w:t>
      </w:r>
      <w:proofErr w:type="gramStart"/>
      <w:r w:rsidRPr="00FE673A">
        <w:rPr>
          <w:rFonts w:ascii="Times New Roman" w:eastAsia="Calibri" w:hAnsi="Times New Roman" w:cs="Times New Roman"/>
          <w:sz w:val="28"/>
          <w:szCs w:val="28"/>
        </w:rPr>
        <w:t xml:space="preserve">с семьей из _______ человек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673A">
        <w:rPr>
          <w:rFonts w:ascii="Times New Roman" w:eastAsia="Calibri" w:hAnsi="Times New Roman" w:cs="Times New Roman"/>
          <w:sz w:val="28"/>
          <w:szCs w:val="28"/>
        </w:rPr>
        <w:t>учет в качестве  нуждающихся  в  жилых  помещениях</w:t>
      </w:r>
      <w:proofErr w:type="gramEnd"/>
      <w:r w:rsidRPr="00FE673A">
        <w:rPr>
          <w:rFonts w:ascii="Times New Roman" w:eastAsia="Calibri" w:hAnsi="Times New Roman" w:cs="Times New Roman"/>
          <w:sz w:val="28"/>
          <w:szCs w:val="28"/>
        </w:rPr>
        <w:t>,  предоставляемых  по договорам социального найма.</w:t>
      </w:r>
    </w:p>
    <w:p w:rsidR="00FE673A" w:rsidRPr="00FE673A" w:rsidRDefault="00FE673A" w:rsidP="00FE6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E673A">
        <w:rPr>
          <w:rFonts w:ascii="Times New Roman" w:eastAsia="Calibri" w:hAnsi="Times New Roman" w:cs="Times New Roman"/>
          <w:sz w:val="28"/>
          <w:szCs w:val="28"/>
        </w:rPr>
        <w:t>На  дату  подписания  настоящего  заявления на учете граждан в качестве нуждающихся  в  жилых  помещениях, предоставляемых по договорам социального найма, я и члены моей семьи не состоим.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</w:pPr>
      <w:r w:rsidRPr="00FE673A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>Состав семьи:</w:t>
      </w:r>
    </w:p>
    <w:p w:rsidR="00FE673A" w:rsidRPr="00FE673A" w:rsidRDefault="00FE673A" w:rsidP="0067408B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>супруг (супруга) ______________________</w:t>
      </w:r>
      <w:r w:rsidR="0067408B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>____________________________</w:t>
      </w:r>
      <w:r w:rsidRPr="00FE673A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(фамилия, имя, отчество, дата рождения)                     </w:t>
      </w:r>
    </w:p>
    <w:p w:rsidR="00FE673A" w:rsidRPr="00FE673A" w:rsidRDefault="0067408B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Паспортные </w:t>
      </w:r>
      <w:r w:rsidR="00FE673A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данные:_______________________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FE673A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gramStart"/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(серия, номер паспорта, наименование органа, выдавшего паспорта,  </w:t>
      </w:r>
      <w:proofErr w:type="gramEnd"/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FE673A" w:rsidRPr="00FE673A" w:rsidRDefault="00FE673A" w:rsidP="0067408B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(на) 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67408B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1)__________________________________________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(степень родства,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дата рождения)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08B" w:rsidRDefault="0067408B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E673A" w:rsidRPr="00FE673A" w:rsidRDefault="00FE673A" w:rsidP="006740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 xml:space="preserve">(свидетельство   о   рождении   ребенка   (паспорт   либо   иной  документ, удостоверяющий личность, - для ребенка, </w:t>
      </w:r>
      <w:r w:rsidR="0067408B">
        <w:rPr>
          <w:rFonts w:ascii="Times New Roman" w:eastAsia="Calibri" w:hAnsi="Times New Roman" w:cs="Times New Roman"/>
          <w:sz w:val="20"/>
          <w:szCs w:val="20"/>
        </w:rPr>
        <w:t>достигшего возраста 14 лет)</w:t>
      </w:r>
      <w:proofErr w:type="gramEnd"/>
    </w:p>
    <w:p w:rsidR="00FE673A" w:rsidRPr="00FE673A" w:rsidRDefault="0067408B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FE673A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</w:t>
      </w:r>
      <w:r w:rsidR="0067408B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>(выдано (выдан)    (кем, дата выдачи)</w:t>
      </w:r>
      <w:proofErr w:type="gramEnd"/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2)_____________________________________________________________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(степень родства,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дата рождения)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E673A" w:rsidRPr="00FE673A" w:rsidRDefault="00FE673A" w:rsidP="006740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 xml:space="preserve">(свидетельство   о   рождении   ребенка   (паспорт   либо   иной  документ, удостоверяющий личность, - для ребенка, </w:t>
      </w:r>
      <w:r w:rsidR="0067408B">
        <w:rPr>
          <w:rFonts w:ascii="Times New Roman" w:eastAsia="Calibri" w:hAnsi="Times New Roman" w:cs="Times New Roman"/>
          <w:sz w:val="20"/>
          <w:szCs w:val="20"/>
        </w:rPr>
        <w:t>достигшего возраста 14 лет)</w:t>
      </w:r>
      <w:proofErr w:type="gramEnd"/>
    </w:p>
    <w:p w:rsidR="00FE673A" w:rsidRPr="00FE673A" w:rsidRDefault="0067408B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FE673A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___________________________________________________,</w:t>
      </w:r>
    </w:p>
    <w:p w:rsidR="00FE673A" w:rsidRPr="00FE673A" w:rsidRDefault="00FE673A" w:rsidP="0067408B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>(выдано (выдан)  (кем, дата выдачи)</w:t>
      </w:r>
      <w:proofErr w:type="gramEnd"/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67408B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3)_________________________________________________________________,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(степень родства,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дата рождения)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6740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FE673A" w:rsidRPr="00FE673A" w:rsidRDefault="00FE673A" w:rsidP="006740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 xml:space="preserve">(свидетельство   о   рождении   ребенка   (паспорт   либо   иной  документ, удостоверяющий личность, - для ребенка, </w:t>
      </w:r>
      <w:r w:rsidR="0067408B">
        <w:rPr>
          <w:rFonts w:ascii="Times New Roman" w:eastAsia="Calibri" w:hAnsi="Times New Roman" w:cs="Times New Roman"/>
          <w:sz w:val="20"/>
          <w:szCs w:val="20"/>
        </w:rPr>
        <w:t>достигшего возраста 14 лет)</w:t>
      </w:r>
      <w:proofErr w:type="gramEnd"/>
    </w:p>
    <w:p w:rsidR="00FE673A" w:rsidRPr="00FE673A" w:rsidRDefault="0067408B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FE673A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</w:t>
      </w:r>
      <w:proofErr w:type="gramStart"/>
      <w:r w:rsidRPr="00FE673A">
        <w:rPr>
          <w:rFonts w:ascii="Times New Roman" w:eastAsia="Calibri" w:hAnsi="Times New Roman" w:cs="Times New Roman"/>
          <w:sz w:val="20"/>
          <w:szCs w:val="20"/>
        </w:rPr>
        <w:t>(выдано (выдан)  (кем, дата выдачи)</w:t>
      </w:r>
      <w:proofErr w:type="gramEnd"/>
    </w:p>
    <w:p w:rsidR="00FE673A" w:rsidRDefault="00FE673A" w:rsidP="00CB7138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7138" w:rsidRPr="00FE673A" w:rsidRDefault="00CB7138" w:rsidP="00CB7138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со мной проживают иные члены семьи: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_______________________________________________________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(степень родства,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дата рождения)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данные:_______________________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gramStart"/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(серия, номер паспорта, наименование органа, выдавшего паспорта,  </w:t>
      </w:r>
      <w:proofErr w:type="gramEnd"/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(на) по адресу:_____________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CB7138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2) _________________________________________________________________,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(степень родства,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дата рождения)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данные:_______________________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(серия, номер паспорта, наименование органа, выдавшего паспорта,  </w:t>
      </w:r>
      <w:proofErr w:type="gramEnd"/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(на) по адресу:_____________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73A" w:rsidRPr="00FE673A" w:rsidRDefault="00FE673A" w:rsidP="00FE67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и члены моей семьи достоверность и полноту настоящих сведений подтверждаем. Даем согласие на проведение в случае необходимости проверки информации, указанной в настоящем заявлении и прилагаемых к нему документах, а также</w:t>
      </w:r>
      <w:r w:rsidRPr="00FE6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Calibri" w:hAnsi="Times New Roman" w:cs="Times New Roman"/>
          <w:sz w:val="28"/>
          <w:szCs w:val="28"/>
        </w:rPr>
        <w:t xml:space="preserve">свое согласие на обработку (сбор, систематизацию, накопление, хранение, </w:t>
      </w:r>
      <w:r w:rsidRPr="00FE673A">
        <w:rPr>
          <w:rFonts w:ascii="Times New Roman" w:eastAsia="Calibri" w:hAnsi="Times New Roman" w:cs="Times New Roman"/>
          <w:bCs/>
          <w:sz w:val="28"/>
          <w:szCs w:val="28"/>
        </w:rPr>
        <w:t>уточнение,   использование   и   передачу) персо</w:t>
      </w:r>
      <w:r w:rsidR="00CB7138">
        <w:rPr>
          <w:rFonts w:ascii="Times New Roman" w:eastAsia="Calibri" w:hAnsi="Times New Roman" w:cs="Times New Roman"/>
          <w:bCs/>
          <w:sz w:val="28"/>
          <w:szCs w:val="28"/>
        </w:rPr>
        <w:t xml:space="preserve">нальных  данных  в соответствии </w:t>
      </w:r>
      <w:r w:rsidRPr="00FE673A">
        <w:rPr>
          <w:rFonts w:ascii="Times New Roman" w:eastAsia="Calibri" w:hAnsi="Times New Roman" w:cs="Times New Roman"/>
          <w:bCs/>
          <w:sz w:val="28"/>
          <w:szCs w:val="28"/>
        </w:rPr>
        <w:t xml:space="preserve"> с  Федеральным законом от 27.07.2006 № 152-ФЗ «О персональных данных».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 «____»_____________20___г.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(фамилия, имя, отчество заявителя)                     (подпись)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Члены семьи с заявлением согласны: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 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отчество)                         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_________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отчество)                                                                 (подпись)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 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отчество)                                                         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FE673A" w:rsidRP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FE673A" w:rsidRDefault="00FE673A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11C9" w:rsidRPr="00FE673A" w:rsidRDefault="002B11C9" w:rsidP="002B11C9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(наименование и номер документа, кем и когда выдан)</w:t>
      </w:r>
    </w:p>
    <w:p w:rsidR="002B11C9" w:rsidRPr="00FE673A" w:rsidRDefault="002B11C9" w:rsidP="00FE673A">
      <w:pPr>
        <w:widowControl w:val="0"/>
        <w:tabs>
          <w:tab w:val="left" w:pos="159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6011"/>
      </w:tblGrid>
      <w:tr w:rsidR="00FE673A" w:rsidRPr="00FE673A" w:rsidTr="00EA7232">
        <w:tc>
          <w:tcPr>
            <w:tcW w:w="10206" w:type="dxa"/>
            <w:gridSpan w:val="2"/>
          </w:tcPr>
          <w:p w:rsidR="00FE673A" w:rsidRPr="00FE673A" w:rsidRDefault="00FE673A" w:rsidP="00CB7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Заявление и документы гр. _______________________________________</w:t>
            </w:r>
            <w:r w:rsidR="00CB7138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  <w:proofErr w:type="gramStart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 заявителя (представителя заявителя)</w:t>
            </w:r>
            <w:proofErr w:type="gramEnd"/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</w:t>
            </w:r>
            <w:r w:rsidR="00CB713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приняты</w:t>
            </w:r>
            <w:proofErr w:type="gramEnd"/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_____________</w:t>
            </w:r>
            <w:r w:rsidR="00CB7138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зарегистрированы № _________</w:t>
            </w:r>
            <w:r w:rsidR="00CB7138"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(дата)</w:t>
            </w:r>
          </w:p>
        </w:tc>
      </w:tr>
      <w:tr w:rsidR="00FE673A" w:rsidRPr="00FE673A" w:rsidTr="00EA7232">
        <w:tc>
          <w:tcPr>
            <w:tcW w:w="4195" w:type="dxa"/>
          </w:tcPr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1" w:type="dxa"/>
          </w:tcPr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 w:rsidR="00CB713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</w:t>
            </w:r>
          </w:p>
          <w:p w:rsidR="00CB7138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ind w:left="84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</w:t>
            </w:r>
            <w:r w:rsidR="00CB7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(подпись, фамилия, имя, отчество </w:t>
            </w:r>
            <w:proofErr w:type="gramEnd"/>
          </w:p>
          <w:p w:rsidR="00FE673A" w:rsidRPr="00FE673A" w:rsidRDefault="00CB7138" w:rsidP="00CB7138">
            <w:pPr>
              <w:autoSpaceDE w:val="0"/>
              <w:autoSpaceDN w:val="0"/>
              <w:adjustRightInd w:val="0"/>
              <w:spacing w:after="0" w:line="240" w:lineRule="auto"/>
              <w:ind w:left="84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</w:t>
            </w:r>
            <w:r w:rsidR="00FE673A"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специалиста, </w:t>
            </w:r>
            <w:bookmarkStart w:id="5" w:name="_GoBack"/>
            <w:bookmarkEnd w:id="5"/>
            <w:r w:rsidR="00FE673A"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принявшего документы)</w:t>
            </w:r>
          </w:p>
        </w:tc>
      </w:tr>
      <w:tr w:rsidR="00FE673A" w:rsidRPr="00FE673A" w:rsidTr="00EA7232">
        <w:tc>
          <w:tcPr>
            <w:tcW w:w="10206" w:type="dxa"/>
            <w:gridSpan w:val="2"/>
          </w:tcPr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_ _ _ _ _ _ _ _ _ _ _ _ _ _ _ _ _ _ _ _ _ _ _ _ _ _ _ _ _ _ _ _ _ _ _ _ _ _ _ _ _ _ _ _ _ _ _ 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(линия отреза)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Расписка-уведомление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Заявление и документы гр. ________________________________________________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</w:t>
            </w:r>
            <w:proofErr w:type="gramStart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(ф</w:t>
            </w:r>
            <w:r w:rsidR="00464B78">
              <w:rPr>
                <w:rFonts w:ascii="Times New Roman" w:eastAsia="Calibri" w:hAnsi="Times New Roman" w:cs="Times New Roman"/>
                <w:sz w:val="20"/>
                <w:szCs w:val="20"/>
              </w:rPr>
              <w:t>амилия, имя, отчество заявителя (представителя заявителя</w:t>
            </w: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________________________________________________________________________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>приняты</w:t>
            </w:r>
            <w:proofErr w:type="gramEnd"/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_____________ и зарегистрированы № _________.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(дата)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________________________________</w:t>
            </w:r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ind w:left="84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</w:t>
            </w:r>
            <w:proofErr w:type="gramStart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(подпись, фамилия, имя, отчество специалиста,                </w:t>
            </w:r>
            <w:proofErr w:type="gramEnd"/>
          </w:p>
          <w:p w:rsidR="00FE673A" w:rsidRPr="00FE673A" w:rsidRDefault="00FE673A" w:rsidP="00FE6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64B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  <w:proofErr w:type="gramStart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>принявшего</w:t>
            </w:r>
            <w:proofErr w:type="gramEnd"/>
            <w:r w:rsidRPr="00FE6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документы)</w:t>
            </w:r>
          </w:p>
        </w:tc>
      </w:tr>
    </w:tbl>
    <w:p w:rsidR="00DF24E2" w:rsidRDefault="00DF24E2" w:rsidP="00D236B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5AF" w:rsidRDefault="007F65AF" w:rsidP="00F02DE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5AF" w:rsidRDefault="007F65AF" w:rsidP="00F02DE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138" w:rsidRDefault="00A92FE3" w:rsidP="002B11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2B11C9" w:rsidRDefault="002B11C9" w:rsidP="002B11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B78" w:rsidRDefault="00CB7138" w:rsidP="00464B78">
      <w:pPr>
        <w:widowControl w:val="0"/>
        <w:tabs>
          <w:tab w:val="left" w:pos="4962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</w:t>
      </w:r>
      <w:r w:rsidR="00464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Приложение № 1              </w:t>
      </w:r>
    </w:p>
    <w:p w:rsidR="003E4656" w:rsidRDefault="00464B78" w:rsidP="00464B78">
      <w:pPr>
        <w:widowControl w:val="0"/>
        <w:tabs>
          <w:tab w:val="left" w:pos="4962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 регламенту</w:t>
      </w:r>
    </w:p>
    <w:p w:rsidR="00464B78" w:rsidRDefault="00464B78" w:rsidP="00464B7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3E465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Смоленска</w:t>
      </w:r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13960" w:rsidRPr="002F306C" w:rsidRDefault="00464B78" w:rsidP="00464B7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по предоставлению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F306C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4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2F306C" w:rsidRPr="002F306C" w:rsidRDefault="002F306C" w:rsidP="002F30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464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«Принятие на учет граждан </w:t>
      </w:r>
    </w:p>
    <w:p w:rsidR="002F306C" w:rsidRPr="002F306C" w:rsidRDefault="002F306C" w:rsidP="002F30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64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proofErr w:type="gramEnd"/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жилых </w:t>
      </w:r>
    </w:p>
    <w:p w:rsidR="00413960" w:rsidRPr="002F306C" w:rsidRDefault="002F306C" w:rsidP="002F30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64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помещениях</w:t>
      </w:r>
      <w:proofErr w:type="gramEnd"/>
      <w:r w:rsidR="00413960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7170" w:rsidRPr="00F57170" w:rsidRDefault="00F57170" w:rsidP="00F57170">
      <w:pPr>
        <w:spacing w:after="1" w:line="259" w:lineRule="auto"/>
        <w:rPr>
          <w:rFonts w:ascii="Calibri" w:eastAsia="Calibri" w:hAnsi="Calibri" w:cs="Times New Roman"/>
        </w:rPr>
      </w:pPr>
    </w:p>
    <w:p w:rsidR="00F57170" w:rsidRPr="00F57170" w:rsidRDefault="00A92FE3" w:rsidP="00A92FE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                               </w:t>
      </w:r>
      <w:r w:rsidR="003E4656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>ф</w:t>
      </w:r>
      <w:r w:rsidR="00F57170" w:rsidRPr="00762643">
        <w:rPr>
          <w:rFonts w:ascii="Times New Roman" w:eastAsia="Times New Roman" w:hAnsi="Times New Roman" w:cs="Times New Roman"/>
          <w:szCs w:val="20"/>
          <w:lang w:eastAsia="ru-RU"/>
        </w:rPr>
        <w:t>орма</w:t>
      </w:r>
    </w:p>
    <w:p w:rsidR="00F57170" w:rsidRPr="00F57170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A251D8" w:rsidRDefault="00F57170" w:rsidP="00403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="00A92FE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="00403B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="00464B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</w:p>
    <w:p w:rsidR="00F57170" w:rsidRPr="00A251D8" w:rsidRDefault="00A251D8" w:rsidP="00A251D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64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F57170"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</w:t>
      </w:r>
    </w:p>
    <w:p w:rsidR="00F57170" w:rsidRPr="00F57170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="00A92FE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="00464B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  <w:r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</w:t>
      </w:r>
      <w:r w:rsidR="00413960"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proofErr w:type="gramStart"/>
      <w:r w:rsidR="00413960"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="00413960"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413960" w:rsidRP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1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FE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E46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464B7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57170" w:rsidRPr="00FE673A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D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 w:rsidR="00F02D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="00464B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139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57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64B7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57170" w:rsidRPr="00F57170" w:rsidRDefault="00FE673A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(фамилия, инициалы</w:t>
      </w:r>
      <w:r w:rsidRPr="00F02DE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E673A" w:rsidRDefault="00FE673A" w:rsidP="004139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P825"/>
      <w:bookmarkEnd w:id="6"/>
    </w:p>
    <w:p w:rsidR="00F57170" w:rsidRPr="00FE673A" w:rsidRDefault="00A57FA9" w:rsidP="004139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32AA8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F57170" w:rsidRPr="00FE673A" w:rsidRDefault="00F57170" w:rsidP="00F02D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F02DE9" w:rsidRPr="00FE6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обработку персональных данных</w:t>
      </w:r>
    </w:p>
    <w:p w:rsidR="00F02DE9" w:rsidRPr="00F02DE9" w:rsidRDefault="00F02DE9" w:rsidP="00F02D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170" w:rsidRPr="00FE673A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соответствии с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A2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льным </w:t>
      </w:r>
      <w:r w:rsid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 от  27.07.2006 </w:t>
      </w:r>
      <w:r w:rsid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152-ФЗ </w:t>
      </w:r>
      <w:r w:rsid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0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данных»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я,</w:t>
      </w:r>
      <w:r w:rsidRPr="00FE673A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__________</w:t>
      </w:r>
      <w:r w:rsidR="002B11C9">
        <w:rPr>
          <w:rFonts w:ascii="Courier New" w:eastAsia="Times New Roman" w:hAnsi="Courier New" w:cs="Courier New"/>
          <w:sz w:val="28"/>
          <w:szCs w:val="28"/>
          <w:lang w:eastAsia="ru-RU"/>
        </w:rPr>
        <w:t>________________________</w:t>
      </w:r>
      <w:r w:rsidR="00CB7138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57170" w:rsidRPr="00CB7138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r w:rsidR="002B11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="00CB713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57170" w:rsidRPr="00F57170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>___________</w:t>
      </w:r>
      <w:r w:rsidR="00FE673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 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</w:t>
      </w:r>
      <w:r w:rsidR="00FE3F1E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</w:p>
    <w:p w:rsidR="00F57170" w:rsidRPr="00F02DE9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E6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F02DE9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документа, удостоверяющего личность)</w:t>
      </w:r>
    </w:p>
    <w:p w:rsidR="00F57170" w:rsidRPr="00F57170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="00F02DE9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57170" w:rsidRPr="00F02DE9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F02DE9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(когда и кем)</w:t>
      </w:r>
    </w:p>
    <w:p w:rsidR="00F57170" w:rsidRPr="00F57170" w:rsidRDefault="00F57170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</w:t>
      </w:r>
      <w:r w:rsidR="00FE673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80329" w:rsidRPr="00FE673A" w:rsidRDefault="00F57170" w:rsidP="00F80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даю свое согласие на проверку и об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работку  Администрацией  города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  своих  персональных  данных  и  п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одтверждаю,  что,  давая  такое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согласие, я действую по </w:t>
      </w:r>
      <w:r w:rsidR="00F8032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воле и в своих интересах.</w:t>
      </w:r>
    </w:p>
    <w:p w:rsidR="00F57170" w:rsidRPr="00FE673A" w:rsidRDefault="00F57170" w:rsidP="00F8032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 согласие предоставляется с целью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муниципальной услуги «</w:t>
      </w:r>
      <w:r w:rsidR="00A2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в качестве 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</w:t>
      </w:r>
      <w:r w:rsidR="00A2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в жилых 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помещениях»</w:t>
      </w:r>
      <w:r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57170" w:rsidRPr="00FE673A" w:rsidRDefault="002B11C9" w:rsidP="00F8032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согласие предоставляется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любых действий в</w:t>
      </w:r>
      <w:r w:rsidR="00F8032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моих персональных данных,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рые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 или желаемы для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указанной выше цели,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(без ограничения) </w:t>
      </w:r>
      <w:r w:rsidR="00F8032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систематизацию,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накопление,  хранение,  уто</w:t>
      </w:r>
      <w:r w:rsidR="00F8032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чнение (обновление, изменение),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использование, обезличивание,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уничтожение, трансграничную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персональных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данных, а также осущ</w:t>
      </w:r>
      <w:r w:rsidR="00F02DE9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ествление любых иных действий с </w:t>
      </w:r>
      <w:r w:rsidR="00F57170" w:rsidRPr="00FE67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моими персональными данными в соответствии с федеральным законодательством.</w:t>
      </w:r>
      <w:proofErr w:type="gramEnd"/>
    </w:p>
    <w:p w:rsidR="00F57170" w:rsidRPr="00CB7138" w:rsidRDefault="002B11C9" w:rsidP="00F8032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неправомерного использования предоставленных </w:t>
      </w:r>
      <w:r w:rsidR="00F57170" w:rsidRP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мною</w:t>
      </w:r>
      <w:r w:rsidR="00F80329" w:rsidRP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170" w:rsidRPr="00CB71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согласие отзывается моим письменным заявлением.</w:t>
      </w:r>
    </w:p>
    <w:p w:rsidR="00F57170" w:rsidRPr="002B11C9" w:rsidRDefault="00F57170" w:rsidP="00F8032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согласие действует с</w:t>
      </w:r>
      <w:r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F80329"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0329"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>____</w:t>
      </w:r>
      <w:r w:rsidR="00F80329"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____________ </w:t>
      </w: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B11C9">
        <w:rPr>
          <w:rFonts w:ascii="Courier New" w:eastAsia="Times New Roman" w:hAnsi="Courier New" w:cs="Courier New"/>
          <w:sz w:val="28"/>
          <w:szCs w:val="28"/>
          <w:lang w:eastAsia="ru-RU"/>
        </w:rPr>
        <w:t>__</w:t>
      </w: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дня отзыва в</w:t>
      </w:r>
      <w:r w:rsidR="00F80329"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 форме.</w:t>
      </w:r>
    </w:p>
    <w:p w:rsidR="00F57170" w:rsidRPr="002B11C9" w:rsidRDefault="00F80329" w:rsidP="00F571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>___</w:t>
      </w:r>
      <w:r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11C9">
        <w:rPr>
          <w:rFonts w:ascii="Courier New" w:eastAsia="Times New Roman" w:hAnsi="Courier New" w:cs="Courier New"/>
          <w:sz w:val="28"/>
          <w:szCs w:val="28"/>
          <w:lang w:eastAsia="ru-RU"/>
        </w:rPr>
        <w:t>__________</w:t>
      </w:r>
      <w:r w:rsidR="00F57170" w:rsidRP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B11C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__ </w:t>
      </w:r>
      <w:r w:rsidR="00F57170"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>_______________</w:t>
      </w:r>
      <w:r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>___</w:t>
      </w:r>
      <w:r w:rsidR="00F57170"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2B11C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2B11C9">
        <w:rPr>
          <w:rFonts w:ascii="Courier New" w:eastAsia="Times New Roman" w:hAnsi="Courier New" w:cs="Courier New"/>
          <w:sz w:val="28"/>
          <w:szCs w:val="28"/>
          <w:lang w:eastAsia="ru-RU"/>
        </w:rPr>
        <w:t>_________________</w:t>
      </w:r>
    </w:p>
    <w:p w:rsidR="00F57170" w:rsidRDefault="00F57170" w:rsidP="00F8032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Pr="00F80329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  <w:r w:rsidRPr="00F57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="00F8032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Pr="00F8032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F80329" w:rsidRPr="00F8032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="00F8032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="00F80329" w:rsidRPr="00F80329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F80329" w:rsidRDefault="00F80329" w:rsidP="00F8032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80329" w:rsidRDefault="00F80329" w:rsidP="002B11C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43" w:rsidRPr="002F306C" w:rsidRDefault="002B11C9" w:rsidP="002B11C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6416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62643" w:rsidRPr="002F306C" w:rsidRDefault="00403B52" w:rsidP="00403B5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762643"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 регламенту                       </w:t>
      </w:r>
    </w:p>
    <w:p w:rsidR="00762643" w:rsidRDefault="00762643" w:rsidP="007626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B1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2B11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Смоленска</w:t>
      </w: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B52" w:rsidRPr="002F306C" w:rsidRDefault="00403B52" w:rsidP="007626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по предоставлению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</w:p>
    <w:p w:rsidR="00762643" w:rsidRPr="002F306C" w:rsidRDefault="00762643" w:rsidP="007626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«Принятие на учет граждан </w:t>
      </w:r>
    </w:p>
    <w:p w:rsidR="00762643" w:rsidRPr="002F306C" w:rsidRDefault="00762643" w:rsidP="007626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</w:t>
      </w:r>
      <w:proofErr w:type="gramStart"/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proofErr w:type="gramEnd"/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жилых </w:t>
      </w:r>
    </w:p>
    <w:p w:rsidR="00762643" w:rsidRPr="002F306C" w:rsidRDefault="00762643" w:rsidP="0076264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403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помещениях</w:t>
      </w:r>
      <w:proofErr w:type="gramEnd"/>
      <w:r w:rsidRPr="002F30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</w:p>
    <w:p w:rsidR="00762643" w:rsidRPr="00762643" w:rsidRDefault="002B11C9" w:rsidP="002B1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</w:t>
      </w:r>
      <w:r w:rsidR="00403B52">
        <w:rPr>
          <w:rFonts w:ascii="Calibri" w:eastAsia="Calibri" w:hAnsi="Calibri" w:cs="Calibri"/>
        </w:rPr>
        <w:t xml:space="preserve">                             </w:t>
      </w:r>
      <w:r>
        <w:rPr>
          <w:rFonts w:ascii="Calibri" w:eastAsia="Calibri" w:hAnsi="Calibri" w:cs="Calibri"/>
        </w:rPr>
        <w:t>ф</w:t>
      </w:r>
      <w:r w:rsidR="00762643" w:rsidRPr="00762643">
        <w:rPr>
          <w:rFonts w:ascii="Calibri" w:eastAsia="Calibri" w:hAnsi="Calibri" w:cs="Calibri"/>
        </w:rPr>
        <w:t>орма</w:t>
      </w:r>
    </w:p>
    <w:p w:rsidR="00762643" w:rsidRPr="00762643" w:rsidRDefault="00762643" w:rsidP="002B11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4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2B11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Pr="0076264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="00403B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B11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7626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A57F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A5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762643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жительства)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643" w:rsidRPr="002B11C9" w:rsidRDefault="00762643" w:rsidP="00A57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558"/>
      <w:bookmarkEnd w:id="7"/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403B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2B11C9" w:rsidRPr="002B11C9" w:rsidRDefault="00762643" w:rsidP="002B1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принятии или об отказе в принятии на учет </w:t>
      </w:r>
    </w:p>
    <w:p w:rsidR="00762643" w:rsidRPr="002B11C9" w:rsidRDefault="00762643" w:rsidP="00A57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</w:t>
      </w:r>
      <w:r w:rsidR="006416B8" w:rsidRPr="002B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нуждающихся в жилых помещениях</w:t>
      </w:r>
      <w:proofErr w:type="gramEnd"/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643" w:rsidRPr="00403B52" w:rsidRDefault="00762643" w:rsidP="00403B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города  Смоленска уведомляет о том, что в соответствии с</w:t>
      </w:r>
      <w:r w:rsidR="00A57FA9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Смоленска от </w:t>
      </w:r>
      <w:r w:rsidR="00A57FA9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416B8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57FA9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6416B8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20__</w:t>
      </w:r>
      <w:r w:rsidR="006416B8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6B8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Вы приняты (Вам отказано в принятии) на учет в качестве нуждающихся</w:t>
      </w:r>
      <w:r w:rsidR="006416B8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жилых помещениях</w:t>
      </w: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62643" w:rsidRPr="00403B52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B8" w:rsidRPr="00762643" w:rsidRDefault="006416B8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43" w:rsidRPr="00403B52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</w:t>
      </w:r>
      <w:r w:rsidRPr="00403B52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тдела учета и </w:t>
      </w:r>
    </w:p>
    <w:p w:rsidR="00762643" w:rsidRPr="00403B52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B52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обеспечения жильем</w:t>
      </w:r>
    </w:p>
    <w:p w:rsidR="00762643" w:rsidRPr="00403B52" w:rsidRDefault="006416B8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62643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</w:t>
      </w:r>
      <w:proofErr w:type="gramStart"/>
      <w:r w:rsidR="00762643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="00762643"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и жилищных отношений</w:t>
      </w: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03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762643" w:rsidRPr="00762643" w:rsidRDefault="00762643" w:rsidP="00762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2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641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2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264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инициалы, фамилия)</w:t>
      </w:r>
    </w:p>
    <w:p w:rsidR="00737E33" w:rsidRPr="006416B8" w:rsidRDefault="00737E33" w:rsidP="006479B1">
      <w:pPr>
        <w:rPr>
          <w:rFonts w:ascii="Times New Roman" w:hAnsi="Times New Roman" w:cs="Times New Roman"/>
          <w:sz w:val="20"/>
          <w:szCs w:val="20"/>
        </w:rPr>
      </w:pPr>
    </w:p>
    <w:p w:rsidR="00762643" w:rsidRPr="00762643" w:rsidRDefault="00762643">
      <w:pPr>
        <w:rPr>
          <w:rFonts w:ascii="Times New Roman" w:hAnsi="Times New Roman" w:cs="Times New Roman"/>
          <w:sz w:val="28"/>
          <w:szCs w:val="28"/>
        </w:rPr>
      </w:pPr>
    </w:p>
    <w:sectPr w:rsidR="00762643" w:rsidRPr="00762643" w:rsidSect="00591E0B">
      <w:headerReference w:type="default" r:id="rId1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95" w:rsidRDefault="00BB0395" w:rsidP="00FD60A5">
      <w:pPr>
        <w:spacing w:after="0" w:line="240" w:lineRule="auto"/>
      </w:pPr>
      <w:r>
        <w:separator/>
      </w:r>
    </w:p>
  </w:endnote>
  <w:endnote w:type="continuationSeparator" w:id="0">
    <w:p w:rsidR="00BB0395" w:rsidRDefault="00BB0395" w:rsidP="00FD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95" w:rsidRDefault="00BB0395" w:rsidP="00FD60A5">
      <w:pPr>
        <w:spacing w:after="0" w:line="240" w:lineRule="auto"/>
      </w:pPr>
      <w:r>
        <w:separator/>
      </w:r>
    </w:p>
  </w:footnote>
  <w:footnote w:type="continuationSeparator" w:id="0">
    <w:p w:rsidR="00BB0395" w:rsidRDefault="00BB0395" w:rsidP="00FD6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583090"/>
      <w:docPartObj>
        <w:docPartGallery w:val="Page Numbers (Top of Page)"/>
        <w:docPartUnique/>
      </w:docPartObj>
    </w:sdtPr>
    <w:sdtContent>
      <w:p w:rsidR="00EA7232" w:rsidRDefault="00EA72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2B1">
          <w:rPr>
            <w:noProof/>
          </w:rPr>
          <w:t>34</w:t>
        </w:r>
        <w:r>
          <w:fldChar w:fldCharType="end"/>
        </w:r>
      </w:p>
    </w:sdtContent>
  </w:sdt>
  <w:p w:rsidR="00EA7232" w:rsidRDefault="00EA7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54B7"/>
    <w:multiLevelType w:val="multilevel"/>
    <w:tmpl w:val="73DAFF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A7F3B89"/>
    <w:multiLevelType w:val="singleLevel"/>
    <w:tmpl w:val="7550113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">
    <w:nsid w:val="554579EE"/>
    <w:multiLevelType w:val="multilevel"/>
    <w:tmpl w:val="95963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34" w:hanging="525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5D5E2483"/>
    <w:multiLevelType w:val="singleLevel"/>
    <w:tmpl w:val="B99C1EF4"/>
    <w:lvl w:ilvl="0">
      <w:start w:val="10"/>
      <w:numFmt w:val="decimal"/>
      <w:lvlText w:val="5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4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7B"/>
    <w:rsid w:val="00004822"/>
    <w:rsid w:val="00005374"/>
    <w:rsid w:val="00010C98"/>
    <w:rsid w:val="0002106A"/>
    <w:rsid w:val="0002267B"/>
    <w:rsid w:val="00035C41"/>
    <w:rsid w:val="00070B0F"/>
    <w:rsid w:val="000869A0"/>
    <w:rsid w:val="000C22B1"/>
    <w:rsid w:val="00124ADA"/>
    <w:rsid w:val="001402C3"/>
    <w:rsid w:val="00192AD3"/>
    <w:rsid w:val="001971F5"/>
    <w:rsid w:val="00220C3E"/>
    <w:rsid w:val="00223639"/>
    <w:rsid w:val="002428AB"/>
    <w:rsid w:val="002B11C9"/>
    <w:rsid w:val="002B3890"/>
    <w:rsid w:val="002B69E0"/>
    <w:rsid w:val="002E15CE"/>
    <w:rsid w:val="002F306C"/>
    <w:rsid w:val="00327877"/>
    <w:rsid w:val="00347469"/>
    <w:rsid w:val="003B04EC"/>
    <w:rsid w:val="003E4656"/>
    <w:rsid w:val="00403B52"/>
    <w:rsid w:val="004138EE"/>
    <w:rsid w:val="00413960"/>
    <w:rsid w:val="00464B78"/>
    <w:rsid w:val="00465FC3"/>
    <w:rsid w:val="0047746C"/>
    <w:rsid w:val="00480B7C"/>
    <w:rsid w:val="00483390"/>
    <w:rsid w:val="004E4C93"/>
    <w:rsid w:val="00591E0B"/>
    <w:rsid w:val="005A18A1"/>
    <w:rsid w:val="005B5561"/>
    <w:rsid w:val="005E6A76"/>
    <w:rsid w:val="00623C4B"/>
    <w:rsid w:val="0063475E"/>
    <w:rsid w:val="006416B8"/>
    <w:rsid w:val="006479B1"/>
    <w:rsid w:val="00656B53"/>
    <w:rsid w:val="0067408B"/>
    <w:rsid w:val="00683984"/>
    <w:rsid w:val="00694950"/>
    <w:rsid w:val="00694F55"/>
    <w:rsid w:val="006C451C"/>
    <w:rsid w:val="006F5798"/>
    <w:rsid w:val="007066B4"/>
    <w:rsid w:val="00737E33"/>
    <w:rsid w:val="007525C4"/>
    <w:rsid w:val="00756C75"/>
    <w:rsid w:val="00762643"/>
    <w:rsid w:val="00775E10"/>
    <w:rsid w:val="007A06AB"/>
    <w:rsid w:val="007C54B8"/>
    <w:rsid w:val="007F1450"/>
    <w:rsid w:val="007F65AF"/>
    <w:rsid w:val="00816F39"/>
    <w:rsid w:val="00830685"/>
    <w:rsid w:val="008437EF"/>
    <w:rsid w:val="00867415"/>
    <w:rsid w:val="00901B67"/>
    <w:rsid w:val="00916CE2"/>
    <w:rsid w:val="00961661"/>
    <w:rsid w:val="00974D11"/>
    <w:rsid w:val="00977A54"/>
    <w:rsid w:val="00986222"/>
    <w:rsid w:val="009C2E65"/>
    <w:rsid w:val="00A07669"/>
    <w:rsid w:val="00A251D8"/>
    <w:rsid w:val="00A57FA9"/>
    <w:rsid w:val="00A864FE"/>
    <w:rsid w:val="00A92FE3"/>
    <w:rsid w:val="00AB31DC"/>
    <w:rsid w:val="00B34DE8"/>
    <w:rsid w:val="00B56D5B"/>
    <w:rsid w:val="00B80A86"/>
    <w:rsid w:val="00B92E9C"/>
    <w:rsid w:val="00BA674D"/>
    <w:rsid w:val="00BB0395"/>
    <w:rsid w:val="00BC08DD"/>
    <w:rsid w:val="00C05B6B"/>
    <w:rsid w:val="00C1025B"/>
    <w:rsid w:val="00C14489"/>
    <w:rsid w:val="00C36DB3"/>
    <w:rsid w:val="00C80699"/>
    <w:rsid w:val="00CA4505"/>
    <w:rsid w:val="00CA749D"/>
    <w:rsid w:val="00CB7138"/>
    <w:rsid w:val="00CD42D8"/>
    <w:rsid w:val="00CE7A63"/>
    <w:rsid w:val="00CF1A64"/>
    <w:rsid w:val="00D236B8"/>
    <w:rsid w:val="00D32AA8"/>
    <w:rsid w:val="00D81E01"/>
    <w:rsid w:val="00DF24E2"/>
    <w:rsid w:val="00DF5FAA"/>
    <w:rsid w:val="00E97E51"/>
    <w:rsid w:val="00EA7232"/>
    <w:rsid w:val="00EC24BC"/>
    <w:rsid w:val="00EC75C0"/>
    <w:rsid w:val="00ED422A"/>
    <w:rsid w:val="00ED7D6A"/>
    <w:rsid w:val="00EE0F85"/>
    <w:rsid w:val="00F02DE9"/>
    <w:rsid w:val="00F51D58"/>
    <w:rsid w:val="00F57170"/>
    <w:rsid w:val="00F713EC"/>
    <w:rsid w:val="00F80329"/>
    <w:rsid w:val="00FB500A"/>
    <w:rsid w:val="00FC09BA"/>
    <w:rsid w:val="00FD0B37"/>
    <w:rsid w:val="00FD60A5"/>
    <w:rsid w:val="00FE3F1E"/>
    <w:rsid w:val="00FE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60A5"/>
  </w:style>
  <w:style w:type="paragraph" w:styleId="a5">
    <w:name w:val="footer"/>
    <w:basedOn w:val="a"/>
    <w:link w:val="a6"/>
    <w:uiPriority w:val="99"/>
    <w:unhideWhenUsed/>
    <w:rsid w:val="00FD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60A5"/>
  </w:style>
  <w:style w:type="paragraph" w:customStyle="1" w:styleId="ConsPlusNonformat">
    <w:name w:val="ConsPlusNonformat"/>
    <w:uiPriority w:val="99"/>
    <w:rsid w:val="00591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60A5"/>
  </w:style>
  <w:style w:type="paragraph" w:styleId="a5">
    <w:name w:val="footer"/>
    <w:basedOn w:val="a"/>
    <w:link w:val="a6"/>
    <w:uiPriority w:val="99"/>
    <w:unhideWhenUsed/>
    <w:rsid w:val="00FD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60A5"/>
  </w:style>
  <w:style w:type="paragraph" w:customStyle="1" w:styleId="ConsPlusNonformat">
    <w:name w:val="ConsPlusNonformat"/>
    <w:uiPriority w:val="99"/>
    <w:rsid w:val="00591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4DFB805C4AA7235EDFF8BB74DA3C1B58BD5A81A124F7EE6148684EA0FE7464E70917F268D08D0CC5A77D581743B17B83F7F1EE9E4DDF31j5R2J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EED0C6EE6836D9FD56AF94BC3EB1D77462E852F51042C95E3833306355355F4397A3BD94B89F28F48E0560917352DDD77AF5667209CD18AF01BFD2tAm2I" TargetMode="External"/><Relationship Id="rId17" Type="http://schemas.openxmlformats.org/officeDocument/2006/relationships/hyperlink" Target="consultantplus://offline/ref=25200206D10E8591DC65085DCF540502715F02B08B29EF1DE23B4AC8F22F1A8B13A4BFBE49A4741F25C08A61A5BBF55306F2D0AF51F0801696F92214pEK6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AD7DFA1EE30208DD01C9DB0E0573255373AB38F27FE836754C79960FB6A7A2B06882B7BEE9319F7C931D3847612C82C266FFB2EE46650C1D1D28647W8FD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84;&#1092;&#1094;67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D7DFA1EE30208DD01C9DB0E0573255373AB38F27FE836754C79960FB6A7A2B06882B7BEE9319F7C931D0807712C82C266FFB2EE46650C1D1D28647W8FDO" TargetMode="External"/><Relationship Id="rId10" Type="http://schemas.openxmlformats.org/officeDocument/2006/relationships/hyperlink" Target="https://pgu.admin-smolen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moladmin.ru" TargetMode="External"/><Relationship Id="rId14" Type="http://schemas.openxmlformats.org/officeDocument/2006/relationships/hyperlink" Target="consultantplus://offline/ref=2AA31D277992689A3CBC20AAFB8CAC8583CAE3979CD96E1E6FDF454CECDE788060BF28C56081BC10A7786099369D2BE1BF128D591BDBD6F322729898D0d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2A8E-1155-4D3D-A696-CC0D681C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34</Pages>
  <Words>12146</Words>
  <Characters>69234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Наталья Владимировна</dc:creator>
  <cp:keywords/>
  <dc:description/>
  <cp:lastModifiedBy>Волкова Наталья Владимировна</cp:lastModifiedBy>
  <cp:revision>33</cp:revision>
  <cp:lastPrinted>2023-08-30T13:59:00Z</cp:lastPrinted>
  <dcterms:created xsi:type="dcterms:W3CDTF">2023-08-03T12:55:00Z</dcterms:created>
  <dcterms:modified xsi:type="dcterms:W3CDTF">2023-09-04T10:46:00Z</dcterms:modified>
</cp:coreProperties>
</file>