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3" w:rsidRDefault="00405A03" w:rsidP="00405A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05A03" w:rsidRDefault="00405A03" w:rsidP="00F136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05A03" w:rsidRDefault="00405A03" w:rsidP="00F13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405A03" w:rsidRDefault="00405A03" w:rsidP="00F13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05A03" w:rsidRDefault="00405A03" w:rsidP="00F13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405A03" w:rsidRDefault="00405A03" w:rsidP="00F13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N ____</w:t>
      </w:r>
    </w:p>
    <w:p w:rsidR="00405A03" w:rsidRDefault="00405A03" w:rsidP="000F58C1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F58C1" w:rsidRPr="00405A03" w:rsidRDefault="000F58C1" w:rsidP="000F58C1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05A03" w:rsidRPr="00405A03" w:rsidRDefault="00405A03" w:rsidP="00A1067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A03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05A03" w:rsidRPr="00405A03" w:rsidRDefault="00405A03" w:rsidP="00A1067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A03">
        <w:rPr>
          <w:rFonts w:ascii="Times New Roman" w:hAnsi="Times New Roman" w:cs="Times New Roman"/>
          <w:b/>
          <w:bCs/>
          <w:sz w:val="28"/>
          <w:szCs w:val="28"/>
        </w:rPr>
        <w:t>АДМИНИСТРАЦИИ ГОРОДА СМОЛЕНСКА ПО ПРЕДОСТАВЛЕНИЮ</w:t>
      </w:r>
    </w:p>
    <w:p w:rsidR="00405A03" w:rsidRDefault="00405A03" w:rsidP="00A10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A03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 </w:t>
      </w:r>
      <w:r w:rsidR="007123AA">
        <w:rPr>
          <w:rFonts w:ascii="Times New Roman" w:hAnsi="Times New Roman" w:cs="Times New Roman"/>
          <w:b/>
          <w:bCs/>
          <w:sz w:val="28"/>
          <w:szCs w:val="28"/>
        </w:rPr>
        <w:t>«УСТАНОВЛЕНИЕ ОПЕКИ, ПОПЕЧИТЕЛЬСТВА (В ТОМ ЧИСЛЕ ПРЕДВАРИТЕЛЬНЫЕ ОПЕКА И ПОПЕЧИТЕЛЬСТВО), ПАТРОНАТА, ОСВОБОЖДЕНИЕ ОПЕКУНА (ПОПЕЧИТЕЛЯ)</w:t>
      </w:r>
      <w:r w:rsidR="001346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3AA">
        <w:rPr>
          <w:rFonts w:ascii="Times New Roman" w:hAnsi="Times New Roman" w:cs="Times New Roman"/>
          <w:b/>
          <w:bCs/>
          <w:sz w:val="28"/>
          <w:szCs w:val="28"/>
        </w:rPr>
        <w:t>ОТ ИСПОЛНЕНИЯ ИМ СВОИХ ОБЯЗАННОСТЕЙ»</w:t>
      </w:r>
    </w:p>
    <w:p w:rsidR="00AC4B83" w:rsidRDefault="00AC4B8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4B83" w:rsidRDefault="00AC4B8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C4B83" w:rsidRDefault="00AC4B8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C4B83" w:rsidRDefault="00AC4B8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AC4B83" w:rsidRDefault="00AC4B8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5F2135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5F2135" w:rsidRDefault="005F2135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135" w:rsidRPr="007123AA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135">
        <w:rPr>
          <w:rFonts w:ascii="Times New Roman" w:hAnsi="Times New Roman" w:cs="Times New Roman"/>
          <w:bCs/>
          <w:sz w:val="28"/>
          <w:szCs w:val="28"/>
        </w:rPr>
        <w:t xml:space="preserve">1.1.1. Настоящий Административный регламент устанавливает порядок и стандарт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</w:t>
      </w:r>
      <w:r w:rsidRPr="005F2135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123AA" w:rsidRPr="007123AA">
        <w:rPr>
          <w:rFonts w:ascii="Times New Roman" w:hAnsi="Times New Roman" w:cs="Times New Roman"/>
          <w:bCs/>
          <w:sz w:val="28"/>
          <w:szCs w:val="28"/>
        </w:rPr>
        <w:t>Установление опеки, попечительства (в том числе предварительные опека и попечительство), патроната, освобождение опекуна (попечителя) от и</w:t>
      </w:r>
      <w:r w:rsidR="007123AA">
        <w:rPr>
          <w:rFonts w:ascii="Times New Roman" w:hAnsi="Times New Roman" w:cs="Times New Roman"/>
          <w:bCs/>
          <w:sz w:val="28"/>
          <w:szCs w:val="28"/>
        </w:rPr>
        <w:t>сполнения им своих обязанностей</w:t>
      </w:r>
      <w:r>
        <w:rPr>
          <w:rFonts w:ascii="Times New Roman" w:hAnsi="Times New Roman" w:cs="Times New Roman"/>
          <w:sz w:val="28"/>
          <w:szCs w:val="28"/>
        </w:rPr>
        <w:t>» (далее - государственная услуга)</w:t>
      </w:r>
      <w:r w:rsidRPr="005F2135">
        <w:rPr>
          <w:rFonts w:ascii="Times New Roman" w:hAnsi="Times New Roman" w:cs="Times New Roman"/>
          <w:bCs/>
          <w:sz w:val="28"/>
          <w:szCs w:val="28"/>
        </w:rPr>
        <w:t xml:space="preserve">, сроки и последовательность административных процедур и административных действий Администрации города Смоленска (далее - Администрация) в лице </w:t>
      </w:r>
      <w:r>
        <w:rPr>
          <w:rFonts w:ascii="Times New Roman" w:hAnsi="Times New Roman" w:cs="Times New Roman"/>
          <w:sz w:val="28"/>
          <w:szCs w:val="28"/>
        </w:rPr>
        <w:t>в лице Управления опеки и попечительства  Администрации  (далее - УОиП) порядок взаимодействия между структурными подразделениями Администрации и должностными лицами, порядок взаимодействия Администрации с заявителями, иными органами государственной власти и органами местного самоуправления, организациями, учреждениями при предоставлении государственной  услуги.</w:t>
      </w:r>
    </w:p>
    <w:p w:rsidR="005F2135" w:rsidRPr="005F2135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135">
        <w:rPr>
          <w:rFonts w:ascii="Times New Roman" w:hAnsi="Times New Roman" w:cs="Times New Roman"/>
          <w:bCs/>
          <w:sz w:val="28"/>
          <w:szCs w:val="28"/>
        </w:rPr>
        <w:t xml:space="preserve">Целью получения </w:t>
      </w:r>
      <w:r w:rsidR="004D315A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5F2135">
        <w:rPr>
          <w:rFonts w:ascii="Times New Roman" w:hAnsi="Times New Roman" w:cs="Times New Roman"/>
          <w:bCs/>
          <w:sz w:val="28"/>
          <w:szCs w:val="28"/>
        </w:rPr>
        <w:t xml:space="preserve"> услуги является </w:t>
      </w:r>
      <w:r w:rsidR="00A1067E">
        <w:rPr>
          <w:rFonts w:ascii="Times New Roman" w:hAnsi="Times New Roman" w:cs="Times New Roman"/>
          <w:bCs/>
          <w:sz w:val="28"/>
          <w:szCs w:val="28"/>
        </w:rPr>
        <w:t>у</w:t>
      </w:r>
      <w:r w:rsidR="00A1067E" w:rsidRPr="007123AA">
        <w:rPr>
          <w:rFonts w:ascii="Times New Roman" w:hAnsi="Times New Roman" w:cs="Times New Roman"/>
          <w:bCs/>
          <w:sz w:val="28"/>
          <w:szCs w:val="28"/>
        </w:rPr>
        <w:t>становление опеки, попечительства (в том числе предварительные опека и попечительство), патроната, освобождение опекуна (попечителя) от и</w:t>
      </w:r>
      <w:r w:rsidR="00A1067E">
        <w:rPr>
          <w:rFonts w:ascii="Times New Roman" w:hAnsi="Times New Roman" w:cs="Times New Roman"/>
          <w:bCs/>
          <w:sz w:val="28"/>
          <w:szCs w:val="28"/>
        </w:rPr>
        <w:t>сполнения им своих обязанностей</w:t>
      </w:r>
      <w:r w:rsidRPr="005F2135">
        <w:rPr>
          <w:rFonts w:ascii="Times New Roman" w:hAnsi="Times New Roman" w:cs="Times New Roman"/>
          <w:bCs/>
          <w:sz w:val="28"/>
          <w:szCs w:val="28"/>
        </w:rPr>
        <w:t>.</w:t>
      </w:r>
    </w:p>
    <w:p w:rsidR="005F2135" w:rsidRPr="005F2135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135">
        <w:rPr>
          <w:rFonts w:ascii="Times New Roman" w:hAnsi="Times New Roman" w:cs="Times New Roman"/>
          <w:bCs/>
          <w:sz w:val="28"/>
          <w:szCs w:val="28"/>
        </w:rPr>
        <w:t>1.1.2. Термины и определения, используемые в настоящем Административном регламенте:</w:t>
      </w:r>
    </w:p>
    <w:p w:rsidR="005F2135" w:rsidRPr="005F2135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135">
        <w:rPr>
          <w:rFonts w:ascii="Times New Roman" w:hAnsi="Times New Roman" w:cs="Times New Roman"/>
          <w:bCs/>
          <w:sz w:val="28"/>
          <w:szCs w:val="28"/>
        </w:rPr>
        <w:t xml:space="preserve">- ЕПГУ - федеральная государственная информационная система </w:t>
      </w:r>
      <w:r w:rsidR="004D315A">
        <w:rPr>
          <w:rFonts w:ascii="Times New Roman" w:hAnsi="Times New Roman" w:cs="Times New Roman"/>
          <w:bCs/>
          <w:sz w:val="28"/>
          <w:szCs w:val="28"/>
        </w:rPr>
        <w:t>«</w:t>
      </w:r>
      <w:r w:rsidRPr="005F2135">
        <w:rPr>
          <w:rFonts w:ascii="Times New Roman" w:hAnsi="Times New Roman" w:cs="Times New Roman"/>
          <w:bCs/>
          <w:sz w:val="28"/>
          <w:szCs w:val="28"/>
        </w:rPr>
        <w:t>Единый портал государственных и муниципальных услуг (функций)</w:t>
      </w:r>
      <w:r w:rsidR="004D315A">
        <w:rPr>
          <w:rFonts w:ascii="Times New Roman" w:hAnsi="Times New Roman" w:cs="Times New Roman"/>
          <w:bCs/>
          <w:sz w:val="28"/>
          <w:szCs w:val="28"/>
        </w:rPr>
        <w:t>»</w:t>
      </w:r>
      <w:r w:rsidRPr="005F2135">
        <w:rPr>
          <w:rFonts w:ascii="Times New Roman" w:hAnsi="Times New Roman" w:cs="Times New Roman"/>
          <w:bCs/>
          <w:sz w:val="28"/>
          <w:szCs w:val="28"/>
        </w:rPr>
        <w:t xml:space="preserve"> (далее - ЕПГУ);</w:t>
      </w:r>
    </w:p>
    <w:p w:rsidR="005F2135" w:rsidRPr="005F2135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8BD">
        <w:rPr>
          <w:rFonts w:ascii="Times New Roman" w:hAnsi="Times New Roman" w:cs="Times New Roman"/>
          <w:bCs/>
          <w:sz w:val="28"/>
          <w:szCs w:val="28"/>
        </w:rPr>
        <w:t xml:space="preserve">- ЕСИА - федеральная государственная информационная система </w:t>
      </w:r>
      <w:r w:rsidR="004D315A" w:rsidRPr="008628BD">
        <w:rPr>
          <w:rFonts w:ascii="Times New Roman" w:hAnsi="Times New Roman" w:cs="Times New Roman"/>
          <w:bCs/>
          <w:sz w:val="28"/>
          <w:szCs w:val="28"/>
        </w:rPr>
        <w:t>«</w:t>
      </w:r>
      <w:r w:rsidRPr="008628BD">
        <w:rPr>
          <w:rFonts w:ascii="Times New Roman" w:hAnsi="Times New Roman" w:cs="Times New Roman"/>
          <w:bCs/>
          <w:sz w:val="28"/>
          <w:szCs w:val="28"/>
        </w:rPr>
        <w:t>Единая система идентификации и аутентификации</w:t>
      </w:r>
      <w:r w:rsidR="004D315A" w:rsidRPr="008628BD">
        <w:rPr>
          <w:rFonts w:ascii="Times New Roman" w:hAnsi="Times New Roman" w:cs="Times New Roman"/>
          <w:bCs/>
          <w:sz w:val="28"/>
          <w:szCs w:val="28"/>
        </w:rPr>
        <w:t>»</w:t>
      </w:r>
      <w:r w:rsidRPr="008628BD">
        <w:rPr>
          <w:rFonts w:ascii="Times New Roman" w:hAnsi="Times New Roman" w:cs="Times New Roman"/>
          <w:bCs/>
          <w:sz w:val="28"/>
          <w:szCs w:val="28"/>
        </w:rPr>
        <w:t xml:space="preserve"> (далее - ЕСИА);</w:t>
      </w:r>
    </w:p>
    <w:p w:rsidR="005F2135" w:rsidRPr="005F2135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8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личный кабинет </w:t>
      </w:r>
      <w:r w:rsidRPr="005F2135">
        <w:rPr>
          <w:rFonts w:ascii="Times New Roman" w:hAnsi="Times New Roman" w:cs="Times New Roman"/>
          <w:bCs/>
          <w:sz w:val="28"/>
          <w:szCs w:val="28"/>
        </w:rPr>
        <w:t xml:space="preserve">- сервис ЕПГУ, позволяющий </w:t>
      </w:r>
      <w:r w:rsidRPr="008628BD">
        <w:rPr>
          <w:rFonts w:ascii="Times New Roman" w:hAnsi="Times New Roman" w:cs="Times New Roman"/>
          <w:bCs/>
          <w:sz w:val="28"/>
          <w:szCs w:val="28"/>
        </w:rPr>
        <w:t xml:space="preserve">заявителю </w:t>
      </w:r>
      <w:r w:rsidRPr="005F2135">
        <w:rPr>
          <w:rFonts w:ascii="Times New Roman" w:hAnsi="Times New Roman" w:cs="Times New Roman"/>
          <w:bCs/>
          <w:sz w:val="28"/>
          <w:szCs w:val="28"/>
        </w:rPr>
        <w:t>получать информацию о ходе обработки запросов, поданных посредством ЕПГУ;</w:t>
      </w:r>
    </w:p>
    <w:p w:rsidR="005F2135" w:rsidRPr="00933025" w:rsidRDefault="005F213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135">
        <w:rPr>
          <w:rFonts w:ascii="Times New Roman" w:hAnsi="Times New Roman" w:cs="Times New Roman"/>
          <w:bCs/>
          <w:sz w:val="28"/>
          <w:szCs w:val="28"/>
        </w:rPr>
        <w:t>- ПГС - платформа государс</w:t>
      </w:r>
      <w:r w:rsidR="004D315A">
        <w:rPr>
          <w:rFonts w:ascii="Times New Roman" w:hAnsi="Times New Roman" w:cs="Times New Roman"/>
          <w:bCs/>
          <w:sz w:val="28"/>
          <w:szCs w:val="28"/>
        </w:rPr>
        <w:t>твенных сервисов (далее - ПГС).</w:t>
      </w:r>
    </w:p>
    <w:p w:rsidR="00F1361B" w:rsidRDefault="00E3554C" w:rsidP="009F7B9E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Региональный портал – региональная  государственная информационная система «Портал государственных и муниципальных услуг (</w:t>
      </w:r>
      <w:r w:rsidR="009F7B9E">
        <w:rPr>
          <w:rFonts w:ascii="Times New Roman" w:hAnsi="Times New Roman" w:cs="Times New Roman"/>
          <w:sz w:val="28"/>
          <w:szCs w:val="28"/>
        </w:rPr>
        <w:t xml:space="preserve">функций) Смоленской области»;  </w:t>
      </w:r>
    </w:p>
    <w:p w:rsidR="00F1361B" w:rsidRPr="000F58C1" w:rsidRDefault="00F1361B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Описание заявителей</w:t>
      </w:r>
    </w:p>
    <w:p w:rsidR="004D315A" w:rsidRDefault="004D315A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56B81" w:rsidRDefault="004D315A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15A">
        <w:rPr>
          <w:rFonts w:ascii="Times New Roman" w:hAnsi="Times New Roman" w:cs="Times New Roman"/>
          <w:bCs/>
          <w:sz w:val="28"/>
          <w:szCs w:val="28"/>
        </w:rPr>
        <w:t xml:space="preserve">1.2.1. </w:t>
      </w:r>
      <w:r w:rsidR="004D04DD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 услуги</w:t>
      </w:r>
      <w:r w:rsidR="00C56B81">
        <w:rPr>
          <w:rFonts w:ascii="Times New Roman" w:hAnsi="Times New Roman" w:cs="Times New Roman"/>
          <w:sz w:val="28"/>
          <w:szCs w:val="28"/>
        </w:rPr>
        <w:t xml:space="preserve"> в отношении недееспособных или не полностью дееспособных граждан</w:t>
      </w:r>
      <w:r w:rsidR="004D04DD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C56B81">
        <w:rPr>
          <w:rFonts w:ascii="Times New Roman" w:hAnsi="Times New Roman" w:cs="Times New Roman"/>
          <w:sz w:val="28"/>
          <w:szCs w:val="28"/>
        </w:rPr>
        <w:t>:</w:t>
      </w:r>
    </w:p>
    <w:p w:rsidR="004D04DD" w:rsidRPr="00077A3E" w:rsidRDefault="00C56B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04DD">
        <w:rPr>
          <w:rFonts w:ascii="Times New Roman" w:hAnsi="Times New Roman" w:cs="Times New Roman"/>
          <w:sz w:val="28"/>
          <w:szCs w:val="28"/>
        </w:rPr>
        <w:t xml:space="preserve"> </w:t>
      </w:r>
      <w:r w:rsidR="004D04DD" w:rsidRPr="00077A3E">
        <w:rPr>
          <w:rFonts w:ascii="Times New Roman" w:hAnsi="Times New Roman" w:cs="Times New Roman"/>
          <w:sz w:val="28"/>
          <w:szCs w:val="28"/>
        </w:rPr>
        <w:t>совершеннолетние</w:t>
      </w:r>
      <w:r w:rsidR="00A854F1">
        <w:rPr>
          <w:rFonts w:ascii="Times New Roman" w:hAnsi="Times New Roman" w:cs="Times New Roman"/>
          <w:sz w:val="28"/>
          <w:szCs w:val="28"/>
        </w:rPr>
        <w:t xml:space="preserve"> </w:t>
      </w:r>
      <w:r w:rsidR="004D04DD" w:rsidRPr="00077A3E">
        <w:rPr>
          <w:rFonts w:ascii="Times New Roman" w:hAnsi="Times New Roman" w:cs="Times New Roman"/>
          <w:sz w:val="28"/>
          <w:szCs w:val="28"/>
        </w:rPr>
        <w:t>дееспособные граждане Российской Федерации</w:t>
      </w:r>
      <w:r w:rsidR="00A854F1">
        <w:rPr>
          <w:rFonts w:ascii="Times New Roman" w:hAnsi="Times New Roman" w:cs="Times New Roman"/>
          <w:sz w:val="28"/>
          <w:szCs w:val="28"/>
        </w:rPr>
        <w:t>,</w:t>
      </w:r>
      <w:r w:rsidR="004D04DD" w:rsidRPr="00077A3E">
        <w:rPr>
          <w:rFonts w:ascii="Times New Roman" w:hAnsi="Times New Roman" w:cs="Times New Roman"/>
          <w:sz w:val="28"/>
          <w:szCs w:val="28"/>
        </w:rPr>
        <w:t xml:space="preserve"> </w:t>
      </w:r>
      <w:r w:rsidR="004D04D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D04DD" w:rsidRPr="004D04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04DD">
        <w:rPr>
          <w:rFonts w:ascii="Times New Roman" w:hAnsi="Times New Roman" w:cs="Times New Roman"/>
          <w:bCs/>
          <w:sz w:val="28"/>
          <w:szCs w:val="28"/>
        </w:rPr>
        <w:t>п</w:t>
      </w:r>
      <w:r w:rsidR="004D04DD" w:rsidRPr="004D315A">
        <w:rPr>
          <w:rFonts w:ascii="Times New Roman" w:hAnsi="Times New Roman" w:cs="Times New Roman"/>
          <w:bCs/>
          <w:sz w:val="28"/>
          <w:szCs w:val="28"/>
        </w:rPr>
        <w:t>роживающие</w:t>
      </w:r>
      <w:r w:rsidR="004D04DD">
        <w:rPr>
          <w:rFonts w:ascii="Times New Roman" w:hAnsi="Times New Roman" w:cs="Times New Roman"/>
          <w:bCs/>
          <w:sz w:val="28"/>
          <w:szCs w:val="28"/>
        </w:rPr>
        <w:t xml:space="preserve"> на территории города Смоленска</w:t>
      </w:r>
      <w:r w:rsidR="00F208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04DD" w:rsidRPr="004D315A">
        <w:rPr>
          <w:rFonts w:ascii="Times New Roman" w:hAnsi="Times New Roman" w:cs="Times New Roman"/>
          <w:bCs/>
          <w:sz w:val="28"/>
          <w:szCs w:val="28"/>
        </w:rPr>
        <w:t>(далее - заявитель), обратившиеся в Администрацию</w:t>
      </w:r>
      <w:r w:rsidR="004D04D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D04DD" w:rsidRPr="004D315A">
        <w:rPr>
          <w:rFonts w:ascii="Times New Roman" w:hAnsi="Times New Roman" w:cs="Times New Roman"/>
          <w:bCs/>
          <w:sz w:val="28"/>
          <w:szCs w:val="28"/>
        </w:rPr>
        <w:t xml:space="preserve"> УОиП либо отдел регистрации документов Управления делами Администрации (далее - отдел регистрации документов) либо смоленское областное государственное бюджетное учреждение </w:t>
      </w:r>
      <w:r w:rsidR="004D04DD" w:rsidRPr="0007547C">
        <w:rPr>
          <w:rFonts w:ascii="Times New Roman" w:hAnsi="Times New Roman" w:cs="Times New Roman"/>
          <w:bCs/>
          <w:sz w:val="28"/>
          <w:szCs w:val="28"/>
        </w:rPr>
        <w:t xml:space="preserve">«Многофункциональный центр по предоставлению государственных и муниципальных услуг населению» (далее - МФЦ) </w:t>
      </w:r>
      <w:r w:rsidR="004D04DD" w:rsidRPr="004D315A">
        <w:rPr>
          <w:rFonts w:ascii="Times New Roman" w:hAnsi="Times New Roman" w:cs="Times New Roman"/>
          <w:bCs/>
          <w:sz w:val="28"/>
          <w:szCs w:val="28"/>
        </w:rPr>
        <w:t xml:space="preserve">с заявлением о предоставлении </w:t>
      </w:r>
      <w:r w:rsidR="00C25FD6">
        <w:rPr>
          <w:rFonts w:ascii="Times New Roman" w:hAnsi="Times New Roman" w:cs="Times New Roman"/>
          <w:bCs/>
          <w:sz w:val="28"/>
          <w:szCs w:val="28"/>
        </w:rPr>
        <w:t xml:space="preserve">государственной </w:t>
      </w:r>
      <w:r w:rsidR="004D04DD" w:rsidRPr="004D315A">
        <w:rPr>
          <w:rFonts w:ascii="Times New Roman" w:hAnsi="Times New Roman" w:cs="Times New Roman"/>
          <w:bCs/>
          <w:sz w:val="28"/>
          <w:szCs w:val="28"/>
        </w:rPr>
        <w:t xml:space="preserve"> услуги (далее - заявление)</w:t>
      </w:r>
      <w:r w:rsidR="00C25F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5FD6" w:rsidRPr="008628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№1</w:t>
      </w:r>
      <w:r w:rsidR="004D04DD" w:rsidRPr="00077A3E">
        <w:rPr>
          <w:rFonts w:ascii="Times New Roman" w:hAnsi="Times New Roman" w:cs="Times New Roman"/>
          <w:sz w:val="28"/>
          <w:szCs w:val="28"/>
        </w:rPr>
        <w:t xml:space="preserve"> за исключением:</w:t>
      </w:r>
    </w:p>
    <w:p w:rsidR="004D04DD" w:rsidRPr="00077A3E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3E">
        <w:rPr>
          <w:rFonts w:ascii="Times New Roman" w:hAnsi="Times New Roman" w:cs="Times New Roman"/>
          <w:sz w:val="28"/>
          <w:szCs w:val="28"/>
        </w:rPr>
        <w:t>а) граждан, лишенных родительских прав;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3E">
        <w:rPr>
          <w:rFonts w:ascii="Times New Roman" w:hAnsi="Times New Roman" w:cs="Times New Roman"/>
          <w:sz w:val="28"/>
          <w:szCs w:val="28"/>
        </w:rPr>
        <w:t>б) граждан, имеющих на момент установления опеки или попечительства судимость за умышленное преступление против жизни или здоровья граждан.</w:t>
      </w:r>
    </w:p>
    <w:p w:rsidR="00C56B81" w:rsidRDefault="00C56B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Заявителями на получение государственной  услуги в отношении несовершеннолетних  граждан являются:</w:t>
      </w:r>
    </w:p>
    <w:p w:rsidR="00C56B81" w:rsidRDefault="00C56B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 По услуге (подуслуге) Установление опеки, попечительства, патроната</w:t>
      </w:r>
    </w:p>
    <w:p w:rsidR="00C56B81" w:rsidRDefault="00C56B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7A3E">
        <w:rPr>
          <w:rFonts w:ascii="Times New Roman" w:hAnsi="Times New Roman" w:cs="Times New Roman"/>
          <w:sz w:val="28"/>
          <w:szCs w:val="28"/>
        </w:rPr>
        <w:t>совершеннолетние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A3E">
        <w:rPr>
          <w:rFonts w:ascii="Times New Roman" w:hAnsi="Times New Roman" w:cs="Times New Roman"/>
          <w:sz w:val="28"/>
          <w:szCs w:val="28"/>
        </w:rPr>
        <w:t>дееспособные граждане Российской Федерации</w:t>
      </w:r>
      <w:r>
        <w:rPr>
          <w:rFonts w:ascii="Times New Roman" w:hAnsi="Times New Roman" w:cs="Times New Roman"/>
          <w:sz w:val="28"/>
          <w:szCs w:val="28"/>
        </w:rPr>
        <w:t>, выразившие желание стать опекунами (попечителями), приемные родители, за исключением лиц, указанные в пункте 1,3 статьи 146 Семейного Кодекса  Российской Федерации (далее-СК РФ), а также граждане, имеющие заключение о возможности гражданина быть опекуном(попечителем), усыновителем.</w:t>
      </w:r>
    </w:p>
    <w:p w:rsidR="00C56B81" w:rsidRDefault="00C56B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По услуге (подуслуге) – Установление предварительной опеки и попечительства-совершеннолетний дееспособный гражданин.</w:t>
      </w:r>
    </w:p>
    <w:p w:rsidR="00077A3E" w:rsidRDefault="00C56B81" w:rsidP="009F7B9E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1.2.5. По услуге (подуслуге) – Освобождение опекуна (попечителя) от </w:t>
      </w:r>
      <w:r w:rsidR="001A7BF4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своих обязанностей </w:t>
      </w:r>
      <w:r w:rsidR="001A7BF4">
        <w:rPr>
          <w:rFonts w:ascii="Times New Roman" w:hAnsi="Times New Roman" w:cs="Times New Roman"/>
          <w:sz w:val="28"/>
          <w:szCs w:val="28"/>
        </w:rPr>
        <w:t>–опекуна (попечителей) несовершеннолетних подопечных.</w:t>
      </w:r>
    </w:p>
    <w:p w:rsidR="009F7B9E" w:rsidRPr="009F7B9E" w:rsidRDefault="009F7B9E" w:rsidP="009F7B9E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Требования к порядку информирования о предоставлении</w:t>
      </w:r>
    </w:p>
    <w:p w:rsidR="00AC4B83" w:rsidRDefault="00672CC3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</w:t>
      </w:r>
      <w:r w:rsidR="00AC4B8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4D04DD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4D04DD">
        <w:rPr>
          <w:rFonts w:ascii="Times New Roman" w:hAnsi="Times New Roman" w:cs="Times New Roman"/>
          <w:sz w:val="28"/>
          <w:szCs w:val="28"/>
        </w:rPr>
        <w:t xml:space="preserve">Для получения информации по вопросам предоставления государственной услуги, сведений о ходе предоставления государственной услуги заявители (представители заявителя) обращаются в Администрацию или </w:t>
      </w:r>
      <w:r w:rsidR="004D04DD" w:rsidRPr="0007547C">
        <w:rPr>
          <w:rFonts w:ascii="Times New Roman" w:hAnsi="Times New Roman" w:cs="Times New Roman"/>
          <w:sz w:val="28"/>
          <w:szCs w:val="28"/>
        </w:rPr>
        <w:t>МФЦ</w:t>
      </w:r>
      <w:r w:rsidR="004D04DD">
        <w:rPr>
          <w:rFonts w:ascii="Times New Roman" w:hAnsi="Times New Roman" w:cs="Times New Roman"/>
          <w:sz w:val="28"/>
          <w:szCs w:val="28"/>
        </w:rPr>
        <w:t xml:space="preserve"> в письменной форме, лично, посредством телефонной связи или в электронной форме.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Структурным подразделением Администрации, ответственным за предоставление </w:t>
      </w:r>
      <w:r w:rsidR="004D04D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услуги, является УОиП.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1.3.3. Справочная информация о местонахождении, графике работы, справочных телефонах, об адресе официального сайта, а также адресах электронной почты УОиП размещается: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официальном сайте Администрации в сети "Интернет" (электронный адрес: https://www.smoladmin.ru);</w:t>
      </w:r>
    </w:p>
    <w:p w:rsidR="003813FC" w:rsidRPr="000F58C1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ЕПГУ электронный адрес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8" w:history="1">
        <w:r w:rsidR="003813FC" w:rsidRPr="000F58C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http://www.gosuslugi.ru</w:t>
        </w:r>
      </w:hyperlink>
      <w:r w:rsidR="003813FC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C4B83" w:rsidRDefault="003813FC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-на </w:t>
      </w:r>
      <w:r w:rsidR="00AC4B83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AC4B83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портал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C4B83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электронный </w:t>
      </w:r>
      <w:r w:rsidR="00AC4B83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DC10D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C4B83">
        <w:rPr>
          <w:rFonts w:ascii="Times New Roman" w:hAnsi="Times New Roman" w:cs="Times New Roman"/>
          <w:sz w:val="28"/>
          <w:szCs w:val="28"/>
        </w:rPr>
        <w:t>https://pgu.admin-smolensk.ru.</w:t>
      </w:r>
    </w:p>
    <w:p w:rsidR="00AC4B83" w:rsidRPr="0007547C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47C">
        <w:rPr>
          <w:rFonts w:ascii="Times New Roman" w:hAnsi="Times New Roman" w:cs="Times New Roman"/>
          <w:sz w:val="28"/>
          <w:szCs w:val="28"/>
        </w:rPr>
        <w:t>Справочная информация о местонахождении, графике работы, справочных телефонах и об адресе электронной почты МФЦ размещается:</w:t>
      </w:r>
    </w:p>
    <w:p w:rsidR="00AC4B83" w:rsidRPr="0007547C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47C">
        <w:rPr>
          <w:rFonts w:ascii="Times New Roman" w:hAnsi="Times New Roman" w:cs="Times New Roman"/>
          <w:sz w:val="28"/>
          <w:szCs w:val="28"/>
        </w:rPr>
        <w:t xml:space="preserve">- на официальном сайте МФЦ в сети </w:t>
      </w:r>
      <w:r w:rsidR="004D04DD" w:rsidRPr="0007547C">
        <w:rPr>
          <w:rFonts w:ascii="Times New Roman" w:hAnsi="Times New Roman" w:cs="Times New Roman"/>
          <w:sz w:val="28"/>
          <w:szCs w:val="28"/>
        </w:rPr>
        <w:t>«</w:t>
      </w:r>
      <w:r w:rsidRPr="0007547C">
        <w:rPr>
          <w:rFonts w:ascii="Times New Roman" w:hAnsi="Times New Roman" w:cs="Times New Roman"/>
          <w:sz w:val="28"/>
          <w:szCs w:val="28"/>
        </w:rPr>
        <w:t>Интернет</w:t>
      </w:r>
      <w:r w:rsidR="004D04DD" w:rsidRPr="0007547C">
        <w:rPr>
          <w:rFonts w:ascii="Times New Roman" w:hAnsi="Times New Roman" w:cs="Times New Roman"/>
          <w:sz w:val="28"/>
          <w:szCs w:val="28"/>
        </w:rPr>
        <w:t>»</w:t>
      </w:r>
      <w:r w:rsidRPr="0007547C">
        <w:rPr>
          <w:rFonts w:ascii="Times New Roman" w:hAnsi="Times New Roman" w:cs="Times New Roman"/>
          <w:sz w:val="28"/>
          <w:szCs w:val="28"/>
        </w:rPr>
        <w:t xml:space="preserve"> (электронный адрес: https://мфц67.рф);</w:t>
      </w:r>
    </w:p>
    <w:p w:rsidR="00AC4B83" w:rsidRPr="0007547C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47C">
        <w:rPr>
          <w:rFonts w:ascii="Times New Roman" w:hAnsi="Times New Roman" w:cs="Times New Roman"/>
          <w:sz w:val="28"/>
          <w:szCs w:val="28"/>
        </w:rPr>
        <w:t xml:space="preserve">- на ЕПГУ и Региональном портале в сети </w:t>
      </w:r>
      <w:r w:rsidR="004D04DD" w:rsidRPr="0007547C">
        <w:rPr>
          <w:rFonts w:ascii="Times New Roman" w:hAnsi="Times New Roman" w:cs="Times New Roman"/>
          <w:sz w:val="28"/>
          <w:szCs w:val="28"/>
        </w:rPr>
        <w:t>«</w:t>
      </w:r>
      <w:r w:rsidRPr="0007547C">
        <w:rPr>
          <w:rFonts w:ascii="Times New Roman" w:hAnsi="Times New Roman" w:cs="Times New Roman"/>
          <w:sz w:val="28"/>
          <w:szCs w:val="28"/>
        </w:rPr>
        <w:t>Интернет</w:t>
      </w:r>
      <w:r w:rsidR="004D04DD" w:rsidRPr="0007547C">
        <w:rPr>
          <w:rFonts w:ascii="Times New Roman" w:hAnsi="Times New Roman" w:cs="Times New Roman"/>
          <w:sz w:val="28"/>
          <w:szCs w:val="28"/>
        </w:rPr>
        <w:t>»</w:t>
      </w:r>
      <w:r w:rsidRPr="0007547C">
        <w:rPr>
          <w:rFonts w:ascii="Times New Roman" w:hAnsi="Times New Roman" w:cs="Times New Roman"/>
          <w:sz w:val="28"/>
          <w:szCs w:val="28"/>
        </w:rPr>
        <w:t>.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Информация о </w:t>
      </w:r>
      <w:r w:rsidR="003813FC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услуге размещается: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информационном стенде, размещенном в УОиП;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в сети </w:t>
      </w:r>
      <w:r w:rsidR="004D0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4D04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ЕПГУ и Региональном портале в сети </w:t>
      </w:r>
      <w:r w:rsidR="004D0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4D04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4B83" w:rsidRPr="004D04DD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0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официальном сайте МФЦ в сети </w:t>
      </w:r>
      <w:r w:rsidR="004D04D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D04DD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4D04D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D04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Размещаемая информация содержит: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предоставления </w:t>
      </w:r>
      <w:r w:rsidR="003813F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A854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этим документам;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сроки предоставления </w:t>
      </w:r>
      <w:r w:rsidR="003813F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утвержденную  </w:t>
      </w:r>
      <w:r>
        <w:rPr>
          <w:rFonts w:ascii="Times New Roman" w:hAnsi="Times New Roman" w:cs="Times New Roman"/>
          <w:sz w:val="28"/>
          <w:szCs w:val="28"/>
        </w:rPr>
        <w:t>форму заявления и образец его заполнения;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информирования о ходе предоставления </w:t>
      </w:r>
      <w:r w:rsidR="003813F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обжалования действий (бездействия) и решений, осуществляемых и принимаемых специалистами УОиП, </w:t>
      </w:r>
      <w:r w:rsidRPr="004D04DD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3813F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Основными требованиями к информированию заявителя являются: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 предоставляемой информации;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информации.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При необходимости получения консультаций заявители (представители заявителя) обращаются в УОиП </w:t>
      </w:r>
      <w:r w:rsidRPr="0007547C">
        <w:rPr>
          <w:rFonts w:ascii="Times New Roman" w:hAnsi="Times New Roman" w:cs="Times New Roman"/>
          <w:sz w:val="28"/>
          <w:szCs w:val="28"/>
        </w:rPr>
        <w:t>или МФЦ</w:t>
      </w:r>
      <w:r>
        <w:rPr>
          <w:rFonts w:ascii="Times New Roman" w:hAnsi="Times New Roman" w:cs="Times New Roman"/>
          <w:sz w:val="28"/>
          <w:szCs w:val="28"/>
        </w:rPr>
        <w:t xml:space="preserve">. Консультации по процедуре предоставления </w:t>
      </w:r>
      <w:r w:rsidR="00E354E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осуществляются: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письменной форме (на основании письменного запроса);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устной форме при личном обращении;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посредством телефонной связи;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почте;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547C">
        <w:rPr>
          <w:rFonts w:ascii="Times New Roman" w:hAnsi="Times New Roman" w:cs="Times New Roman"/>
          <w:sz w:val="28"/>
          <w:szCs w:val="28"/>
        </w:rPr>
        <w:t>по единому многоканальному номеру телефона МФЦ.</w:t>
      </w:r>
    </w:p>
    <w:p w:rsidR="004D04DD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4D04DD" w:rsidRPr="0007547C" w:rsidRDefault="004D04D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Консультации по вопросам предоставления </w:t>
      </w:r>
      <w:r w:rsidR="00E354E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 проводятся специалистами</w:t>
      </w:r>
      <w:r w:rsidR="00E354E2">
        <w:rPr>
          <w:rFonts w:ascii="Times New Roman" w:hAnsi="Times New Roman" w:cs="Times New Roman"/>
          <w:sz w:val="28"/>
          <w:szCs w:val="28"/>
        </w:rPr>
        <w:t xml:space="preserve">  сектора по опеке и попечительства отдела </w:t>
      </w:r>
      <w:r w:rsidR="00E354E2" w:rsidRPr="00DE2077">
        <w:rPr>
          <w:rFonts w:ascii="Times New Roman" w:hAnsi="Times New Roman" w:cs="Times New Roman"/>
          <w:color w:val="242424"/>
          <w:sz w:val="28"/>
          <w:szCs w:val="28"/>
          <w:shd w:val="clear" w:color="auto" w:fill="F6F6F6"/>
        </w:rPr>
        <w:t xml:space="preserve">по опеке и </w:t>
      </w:r>
      <w:r w:rsidR="00E354E2" w:rsidRPr="00DE2077">
        <w:rPr>
          <w:rFonts w:ascii="Times New Roman" w:hAnsi="Times New Roman" w:cs="Times New Roman"/>
          <w:color w:val="242424"/>
          <w:sz w:val="28"/>
          <w:szCs w:val="28"/>
          <w:shd w:val="clear" w:color="auto" w:fill="F6F6F6"/>
        </w:rPr>
        <w:lastRenderedPageBreak/>
        <w:t>попечительству</w:t>
      </w:r>
      <w:r w:rsidR="00E354E2">
        <w:rPr>
          <w:rFonts w:ascii="Times New Roman" w:hAnsi="Times New Roman" w:cs="Times New Roman"/>
          <w:color w:val="242424"/>
          <w:sz w:val="28"/>
          <w:szCs w:val="28"/>
          <w:shd w:val="clear" w:color="auto" w:fill="F6F6F6"/>
        </w:rPr>
        <w:t xml:space="preserve"> </w:t>
      </w:r>
      <w:r w:rsidR="00E354E2">
        <w:rPr>
          <w:rFonts w:ascii="Times New Roman" w:hAnsi="Times New Roman" w:cs="Times New Roman"/>
          <w:sz w:val="28"/>
          <w:szCs w:val="28"/>
        </w:rPr>
        <w:t xml:space="preserve">УОиП Администрации (далее - специалист УОиП)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07547C">
        <w:rPr>
          <w:rFonts w:ascii="Times New Roman" w:hAnsi="Times New Roman" w:cs="Times New Roman"/>
          <w:sz w:val="28"/>
          <w:szCs w:val="28"/>
        </w:rPr>
        <w:t>специалистами МФЦ.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1.3.8. Требования к форме и характеру взаимодействия специалистов УОиП либо специалистов МФЦ с заявителями: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 УОиП либо специалистами МФЦ на основании письменного обращения заявителей, в том числе поступившего в электронной форме, в течение 30 календарных дней после получения указанного обращения;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консультировании посредством телефонной связи специалисты УОиП либо специалисты МФЦ представляются, назвав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завершении консультации специалисты УОиП либо специалисты МФЦ должны кратко подвести итог разговора и перечислить действия, которые следует принять заявителю;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специалисты УОиП либо специалисты МФЦ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информацию;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индивидуальное устное информирование каждого заявителя специалистами УОиП либо специалистами МФЦ осуществляется не более 10 минут.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УОиП либо специалисты МФЦ не вправе осуществлять информирование, выходящее за рамки стандартных процедур и условий предоставления государственной услуги и влияющее прямо или косвенно на решение заявителей</w:t>
      </w:r>
      <w:r w:rsidR="00F20881" w:rsidRPr="00F20881">
        <w:rPr>
          <w:rFonts w:ascii="Times New Roman" w:hAnsi="Times New Roman" w:cs="Times New Roman"/>
          <w:sz w:val="28"/>
          <w:szCs w:val="28"/>
        </w:rPr>
        <w:t xml:space="preserve"> </w:t>
      </w:r>
      <w:r w:rsidR="00F20881">
        <w:rPr>
          <w:rFonts w:ascii="Times New Roman" w:hAnsi="Times New Roman" w:cs="Times New Roman"/>
          <w:sz w:val="28"/>
          <w:szCs w:val="28"/>
        </w:rPr>
        <w:t>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ГОСУДАРСТВЕННОЙ УСЛУГИ</w:t>
      </w: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Наименование государственной услуги</w:t>
      </w: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государственной услуги: «</w:t>
      </w:r>
      <w:r w:rsidR="001A7BF4">
        <w:rPr>
          <w:rFonts w:ascii="Times New Roman" w:eastAsia="Times New Roman" w:hAnsi="Times New Roman" w:cs="Times New Roman"/>
          <w:sz w:val="28"/>
          <w:szCs w:val="24"/>
          <w:lang w:eastAsia="ar-SA"/>
        </w:rPr>
        <w:t>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органа, предоставляющего</w:t>
      </w: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государственную услугу</w:t>
      </w: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F20881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 w:cs="Times New Roman"/>
          <w:sz w:val="28"/>
          <w:szCs w:val="28"/>
        </w:rPr>
        <w:t xml:space="preserve"> услуга предоставляется Администрацией в лице УОиП.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соответствии с соглашением о взаимодействии между Администрацией и МФЦ.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В предоставлении государственной услуги принимает участие отдел регистрации документов в части приема документов.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2.2.4. Для предоставления государственной услуги не требуется обращение в иные органы государственной власти.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УОиП обеспечивает предоставление государственной услуги в электронной форме посредством ЕПГУ.</w:t>
      </w:r>
    </w:p>
    <w:p w:rsidR="00E354E2" w:rsidRDefault="00E354E2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8628B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органы, организации, за исключением получения услуг, которые являются необходимыми и обязательными для предоставления государственной услуг.</w:t>
      </w:r>
    </w:p>
    <w:p w:rsidR="00524C0A" w:rsidRDefault="00524C0A" w:rsidP="006315B9">
      <w:pPr>
        <w:autoSpaceDE w:val="0"/>
        <w:autoSpaceDN w:val="0"/>
        <w:adjustRightInd w:val="0"/>
        <w:spacing w:after="0" w:line="240" w:lineRule="auto"/>
        <w:ind w:left="426" w:right="162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E2077" w:rsidRDefault="00DE207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2.3. Результат предоставления </w:t>
      </w:r>
      <w:r w:rsidR="00524C0A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256A0B" w:rsidRDefault="00256A0B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0881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государственной услуги </w:t>
      </w:r>
      <w:r w:rsidR="001A7BF4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D76878">
        <w:rPr>
          <w:rFonts w:ascii="Times New Roman" w:hAnsi="Times New Roman" w:cs="Times New Roman"/>
          <w:sz w:val="28"/>
          <w:szCs w:val="28"/>
        </w:rPr>
        <w:t xml:space="preserve"> недееспособных или не полностью дееспособных граждан </w:t>
      </w:r>
      <w:r>
        <w:rPr>
          <w:rFonts w:ascii="Times New Roman" w:hAnsi="Times New Roman" w:cs="Times New Roman"/>
          <w:sz w:val="28"/>
          <w:szCs w:val="28"/>
        </w:rPr>
        <w:t>является принятие:</w:t>
      </w:r>
    </w:p>
    <w:p w:rsidR="00F20881" w:rsidRPr="00FC672B" w:rsidRDefault="00F20881" w:rsidP="006315B9">
      <w:pPr>
        <w:pStyle w:val="111"/>
        <w:numPr>
          <w:ilvl w:val="0"/>
          <w:numId w:val="0"/>
        </w:numPr>
        <w:tabs>
          <w:tab w:val="left" w:pos="1418"/>
        </w:tabs>
        <w:spacing w:line="240" w:lineRule="auto"/>
        <w:ind w:left="426" w:right="162" w:firstLine="709"/>
      </w:pPr>
      <w:bookmarkStart w:id="0" w:name="_Ref62054829"/>
      <w:r>
        <w:t xml:space="preserve">- </w:t>
      </w:r>
      <w:bookmarkEnd w:id="0"/>
      <w:r>
        <w:t>решения о назначении опекунов или попечителей в отношении недееспособных или не полностью</w:t>
      </w:r>
      <w:r w:rsidR="00A854F1">
        <w:t xml:space="preserve"> дееспособных граждан</w:t>
      </w:r>
      <w:r w:rsidRPr="00FC672B">
        <w:t>;</w:t>
      </w:r>
    </w:p>
    <w:p w:rsidR="00F20881" w:rsidRPr="007D6D28" w:rsidRDefault="00F20881" w:rsidP="006315B9">
      <w:pPr>
        <w:pStyle w:val="111"/>
        <w:numPr>
          <w:ilvl w:val="0"/>
          <w:numId w:val="0"/>
        </w:numPr>
        <w:tabs>
          <w:tab w:val="left" w:pos="1418"/>
        </w:tabs>
        <w:spacing w:line="240" w:lineRule="auto"/>
        <w:ind w:left="426" w:right="162" w:firstLine="709"/>
      </w:pPr>
      <w:r w:rsidRPr="007D6D28">
        <w:t xml:space="preserve">- </w:t>
      </w:r>
      <w:r>
        <w:t xml:space="preserve">решения </w:t>
      </w:r>
      <w:r w:rsidRPr="007D6D28">
        <w:t xml:space="preserve">об отказе в </w:t>
      </w:r>
      <w:r>
        <w:t xml:space="preserve">назначении опекунов или попечителей в отношении недееспособных или </w:t>
      </w:r>
      <w:r w:rsidRPr="008628BD">
        <w:rPr>
          <w:color w:val="000000" w:themeColor="text1"/>
        </w:rPr>
        <w:t>не полностью</w:t>
      </w:r>
      <w:r w:rsidR="008628BD">
        <w:rPr>
          <w:color w:val="000000" w:themeColor="text1"/>
        </w:rPr>
        <w:t xml:space="preserve"> дееспособных граждан</w:t>
      </w:r>
      <w:r w:rsidRPr="008628BD">
        <w:rPr>
          <w:color w:val="000000" w:themeColor="text1"/>
        </w:rPr>
        <w:t xml:space="preserve"> </w:t>
      </w:r>
      <w:r w:rsidRPr="007D6D28">
        <w:t xml:space="preserve">при наличии оснований для отказа в предоставлении </w:t>
      </w:r>
      <w:r>
        <w:t>государственной</w:t>
      </w:r>
      <w:r w:rsidRPr="007D6D28">
        <w:t xml:space="preserve"> услуги, указанных в </w:t>
      </w:r>
      <w:r w:rsidRPr="00AE52AC">
        <w:t>подразделе 2.8</w:t>
      </w:r>
      <w:r>
        <w:t xml:space="preserve"> настоящего раздела 2. </w:t>
      </w:r>
    </w:p>
    <w:p w:rsidR="00F20881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889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43889">
        <w:rPr>
          <w:rFonts w:ascii="Times New Roman" w:hAnsi="Times New Roman" w:cs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(представителя заявителя) на ЕПГУ в день формирования при обращении за предоставлением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43889">
        <w:rPr>
          <w:rFonts w:ascii="Times New Roman" w:hAnsi="Times New Roman" w:cs="Times New Roman"/>
          <w:sz w:val="28"/>
          <w:szCs w:val="28"/>
        </w:rPr>
        <w:t xml:space="preserve"> услуги посредством ЕПГУ.</w:t>
      </w:r>
    </w:p>
    <w:p w:rsidR="00D76878" w:rsidRDefault="00D7687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</w:t>
      </w:r>
      <w:r w:rsidRPr="00D76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 в отношении  несовершеннолетних  граждан является: </w:t>
      </w:r>
    </w:p>
    <w:p w:rsidR="00D76878" w:rsidRDefault="00D7687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установлению опеки или попечительства над детьми, оставшимися без попечения родителей (в том числе предварительных опеки и попечительства), является:</w:t>
      </w:r>
    </w:p>
    <w:p w:rsidR="00D76878" w:rsidRDefault="00D7687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 предоставлении государственной услуги по форме согласно Приложению №</w:t>
      </w:r>
      <w:r w:rsidR="00EB67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регламенту, либо решение об отказе в предоставлении </w:t>
      </w:r>
      <w:r w:rsidR="003814EF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по форме согласно Приложению № </w:t>
      </w:r>
      <w:r w:rsidR="00EB67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14E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</w:p>
    <w:p w:rsidR="003814EF" w:rsidRPr="00943889" w:rsidRDefault="003814EF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46CA">
        <w:rPr>
          <w:rFonts w:ascii="Times New Roman" w:hAnsi="Times New Roman" w:cs="Times New Roman"/>
          <w:color w:val="000000" w:themeColor="text1"/>
          <w:sz w:val="28"/>
          <w:szCs w:val="28"/>
        </w:rPr>
        <w:t>по освобождению опекуна (попечителя) от исполнения своих обязанностей является решение о предоставлении государственной услуги по форме согласно Приложению №</w:t>
      </w:r>
      <w:r w:rsidR="00EB672D" w:rsidRPr="001346C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34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регламенту, либо решение об отказе в предоставлении государственной услуги </w:t>
      </w:r>
      <w:r w:rsidR="00720061" w:rsidRPr="001346CA"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Приложения №5</w:t>
      </w:r>
      <w:r w:rsidRPr="00134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F20881" w:rsidRPr="008628BD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обращении за предоставлением государственной услуги в УОиП либо в МФЦ результат предоставления государственной услуги оформляется в виде решения, которое направляется </w:t>
      </w:r>
      <w:r w:rsidR="0007547C"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(вручается) на бумажном носителе либо в форме электронного документа </w:t>
      </w: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на указанный</w:t>
      </w:r>
      <w:r w:rsidR="0007547C"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заявителем </w:t>
      </w: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контактный адрес электронной почты.</w:t>
      </w:r>
    </w:p>
    <w:p w:rsidR="00F20881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="003814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Сведения о предоставлении государственной услуги подлежат обязательному размещению на ЕПГУ в случае, если заявление подано посредством ЕПГУ.</w:t>
      </w:r>
    </w:p>
    <w:p w:rsidR="00F20881" w:rsidRPr="008628BD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2.3</w:t>
      </w:r>
      <w:r w:rsidR="003814EF">
        <w:rPr>
          <w:rFonts w:ascii="Times New Roman" w:hAnsi="Times New Roman" w:cs="Times New Roman"/>
          <w:color w:val="000000" w:themeColor="text1"/>
          <w:sz w:val="28"/>
          <w:szCs w:val="28"/>
        </w:rPr>
        <w:t>.5</w:t>
      </w: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. Способы получения заявителем результатов предоставления муниципальной услуги:</w:t>
      </w:r>
    </w:p>
    <w:p w:rsidR="00F20881" w:rsidRPr="008628BD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заявитель (представитель заявителя) уведомляется о ходе рассмотрения и готовности результата предоставления </w:t>
      </w:r>
      <w:r w:rsidR="00D76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</w:t>
      </w: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следующими способами:</w:t>
      </w:r>
    </w:p>
    <w:p w:rsidR="00F20881" w:rsidRPr="008628BD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- через личный кабинет на ЕГПУ;</w:t>
      </w:r>
    </w:p>
    <w:p w:rsidR="00F20881" w:rsidRPr="008628BD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- по электронной почте;</w:t>
      </w:r>
    </w:p>
    <w:p w:rsidR="00F20881" w:rsidRPr="008628BD" w:rsidRDefault="00F2088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2) заявитель (представитель заявителя) может самостоятельно получить информацию о ходе рассмотрения и готовности результата предоставления государственной услуги по бесплатному единому номеру телефона поддержки ЕПГУ: 8 800 1007010 либо при личном обращении в Администрацию либо МФЦ. При обращении в Администрацию либо в МФЦ заявители (представители заявителя) предоставляют паспорт или иной документ, удостоверяющий их личность.</w:t>
      </w:r>
    </w:p>
    <w:p w:rsidR="008A2C3B" w:rsidRDefault="008A2C3B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A2C3B" w:rsidRDefault="008A2C3B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2.4. Срок предоставления </w:t>
      </w:r>
      <w:r w:rsidR="00BD7A59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BA5F04" w:rsidRDefault="00BA5F0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1CF7" w:rsidRDefault="00941CF7" w:rsidP="006315B9">
      <w:pPr>
        <w:pStyle w:val="11"/>
        <w:numPr>
          <w:ilvl w:val="0"/>
          <w:numId w:val="0"/>
        </w:numPr>
        <w:spacing w:line="240" w:lineRule="auto"/>
        <w:ind w:left="426" w:right="162" w:firstLine="709"/>
      </w:pPr>
      <w:r>
        <w:t>2.4.1. Предоставление государственной услуги</w:t>
      </w:r>
      <w:r w:rsidR="003814EF">
        <w:t xml:space="preserve"> </w:t>
      </w:r>
      <w:r>
        <w:t>в срок не позднее 15 дней со дня поступления в УОиП</w:t>
      </w:r>
      <w:r w:rsidRPr="00C30A03">
        <w:rPr>
          <w:bCs/>
        </w:rPr>
        <w:t xml:space="preserve"> </w:t>
      </w:r>
      <w:r>
        <w:t>заявления и документов</w:t>
      </w:r>
      <w:r w:rsidRPr="00FA0ECE">
        <w:t>.</w:t>
      </w:r>
    </w:p>
    <w:p w:rsidR="00941CF7" w:rsidRPr="00AD1756" w:rsidRDefault="00941CF7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756">
        <w:rPr>
          <w:rFonts w:ascii="Times New Roman" w:hAnsi="Times New Roman" w:cs="Times New Roman"/>
          <w:bCs/>
          <w:sz w:val="28"/>
          <w:szCs w:val="28"/>
        </w:rPr>
        <w:t xml:space="preserve">2.4.2. Срок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AD1756">
        <w:rPr>
          <w:rFonts w:ascii="Times New Roman" w:hAnsi="Times New Roman" w:cs="Times New Roman"/>
          <w:bCs/>
          <w:sz w:val="28"/>
          <w:szCs w:val="28"/>
        </w:rPr>
        <w:t xml:space="preserve"> услуги в электронном виде отсчитывается от даты их регистрации в ЕПГУ.</w:t>
      </w:r>
    </w:p>
    <w:p w:rsidR="00941CF7" w:rsidRDefault="00941CF7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E8E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E6E8E">
        <w:rPr>
          <w:rFonts w:ascii="Times New Roman" w:hAnsi="Times New Roman" w:cs="Times New Roman"/>
          <w:sz w:val="28"/>
          <w:szCs w:val="28"/>
        </w:rPr>
        <w:t xml:space="preserve">. В случае наличия оснований для отказа в предоставлении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государственной</w:t>
      </w:r>
      <w:r w:rsidRPr="009E6E8E">
        <w:rPr>
          <w:rFonts w:ascii="Times New Roman" w:hAnsi="Times New Roman" w:cs="Times New Roman"/>
          <w:sz w:val="28"/>
          <w:szCs w:val="28"/>
        </w:rPr>
        <w:t xml:space="preserve"> услуги соответствующий результат </w:t>
      </w: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направляется</w:t>
      </w:r>
      <w:r w:rsidR="00FF3243"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(вручается)</w:t>
      </w:r>
      <w:r w:rsidRPr="00862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E6E8E">
        <w:rPr>
          <w:rFonts w:ascii="Times New Roman" w:hAnsi="Times New Roman" w:cs="Times New Roman"/>
          <w:sz w:val="28"/>
          <w:szCs w:val="28"/>
        </w:rPr>
        <w:t>заявителю в письменной форме в трехдневный срок со дня принятия решения.</w:t>
      </w:r>
    </w:p>
    <w:p w:rsidR="00282BE3" w:rsidRDefault="009A6037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2.4.4. Акт о назначении опекуном или попечителем либо об отказе в назначении опекуном или попечителем либо заключение о возможности или невозможности гражданина быть опекуном или попечителем вручается УОиП лично заявителем в течение 3 дней со дня его подписания.</w:t>
      </w:r>
    </w:p>
    <w:p w:rsidR="000F58C1" w:rsidRPr="009A6037" w:rsidRDefault="000F58C1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 Правовые основания для предоставления</w:t>
      </w: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соответствии с:</w:t>
      </w: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Федерации;</w:t>
      </w:r>
    </w:p>
    <w:p w:rsidR="009A6037" w:rsidRDefault="009A603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Семейный кодекс Российской Федерации;</w:t>
      </w: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</w:t>
      </w:r>
      <w:r w:rsidR="007B4126">
        <w:rPr>
          <w:rFonts w:ascii="Times New Roman" w:hAnsi="Times New Roman" w:cs="Times New Roman"/>
          <w:sz w:val="28"/>
          <w:szCs w:val="28"/>
        </w:rPr>
        <w:t xml:space="preserve">ном от </w:t>
      </w:r>
      <w:r>
        <w:rPr>
          <w:rFonts w:ascii="Times New Roman" w:hAnsi="Times New Roman" w:cs="Times New Roman"/>
          <w:sz w:val="28"/>
          <w:szCs w:val="28"/>
        </w:rPr>
        <w:t>24.04.2008 № 48-Фз «Об опеке и попечительстве»;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9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 w:rsidR="00AA546E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(далее - Федеральный закон N 210-ФЗ);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Федеральным </w:t>
      </w:r>
      <w:hyperlink r:id="rId10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Федеральным </w:t>
      </w:r>
      <w:hyperlink r:id="rId11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27.07.2006 N 152-ФЗ "О персональных данных";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Федеральным </w:t>
      </w:r>
      <w:hyperlink r:id="rId12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437CB8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Федеральным </w:t>
      </w:r>
      <w:hyperlink r:id="rId13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106E11" w:rsidRDefault="00106E1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C26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</w:t>
      </w:r>
      <w:r w:rsidR="00EC26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01.05.1996  </w:t>
      </w:r>
      <w:r w:rsidR="00EC2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542 «Об утверждении перечня заболеваний, при наличии которых лицо не может усыновить ребенка, принять его под опеку (попечительство), взять в приемную семью.</w:t>
      </w:r>
    </w:p>
    <w:p w:rsidR="00106E11" w:rsidRPr="000F58C1" w:rsidRDefault="00106E1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4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26.03.2016 </w:t>
      </w:r>
      <w:r w:rsidR="007B4126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9A60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0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N 236 "О требованиях к предоставлению в электронной форме государственных и муниципальных услуг";</w:t>
      </w:r>
    </w:p>
    <w:p w:rsidR="007B4126" w:rsidRPr="000F58C1" w:rsidRDefault="007B412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Постановлением Правительства Российской Федерации от 17.11.2010        </w:t>
      </w:r>
      <w:r w:rsidR="009F7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№ 927 «Об отдельных вопросах осуществления опеки и попечительства в отношении недееспособных или не полностью дееспособных граждан»;</w:t>
      </w:r>
    </w:p>
    <w:p w:rsidR="007B4126" w:rsidRPr="000F58C1" w:rsidRDefault="007B412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- областным законом от 31.01.2008 № 6</w:t>
      </w:r>
      <w:r w:rsidR="00106E11">
        <w:rPr>
          <w:rFonts w:ascii="Times New Roman" w:hAnsi="Times New Roman" w:cs="Times New Roman"/>
          <w:color w:val="000000" w:themeColor="text1"/>
          <w:sz w:val="28"/>
          <w:szCs w:val="28"/>
        </w:rPr>
        <w:t>-з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 организации и осуществлении деятельности по опеке и попечи</w:t>
      </w:r>
      <w:r w:rsidR="006E3ED1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тельству в Смоленской области»;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- областным законом от 31.01.2008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попечительству»;</w:t>
      </w:r>
    </w:p>
    <w:p w:rsidR="00106E11" w:rsidRPr="000F58C1" w:rsidRDefault="00106E1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областным законом от 22.06.2006 № 61-з «О размере. Порядке назначения и выплаты ежемесячных денежных средств на содержание ребенка, находящегося по опекой (попечительством), на территории Смоленской области;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5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распоряжением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  <w:r w:rsid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Смоленска от 23.09.2021                           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N 187-р/адм "Об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формат";</w:t>
      </w:r>
    </w:p>
    <w:p w:rsidR="00437CB8" w:rsidRPr="000F58C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6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Смоленска;</w:t>
      </w:r>
    </w:p>
    <w:p w:rsidR="006E3ED1" w:rsidRDefault="00437CB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- настоящим Администрати</w:t>
      </w:r>
      <w:r w:rsidR="00F1361B">
        <w:rPr>
          <w:rFonts w:ascii="Times New Roman" w:hAnsi="Times New Roman" w:cs="Times New Roman"/>
          <w:sz w:val="28"/>
          <w:szCs w:val="28"/>
        </w:rPr>
        <w:t>вным регламентом.</w:t>
      </w:r>
    </w:p>
    <w:p w:rsidR="00E02698" w:rsidRDefault="00E0269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соответствии с законодательными или иными нормативными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правовыми актами для предоставления государственной услуги (с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разделением на документы и информацию, которые заявитель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должен представить самостоятельно, и документы, которые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заявитель вправе представить по собственной инициативе, так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 они подлежат представлению в рамках межведомственного</w:t>
      </w:r>
    </w:p>
    <w:p w:rsid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информационного взаимодействия)</w:t>
      </w:r>
    </w:p>
    <w:p w:rsidR="006E3ED1" w:rsidRPr="006E3ED1" w:rsidRDefault="006E3ED1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A43213" w:rsidRDefault="005B6DB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bookmarkStart w:id="1" w:name="Par1"/>
      <w:bookmarkEnd w:id="1"/>
      <w:r w:rsidR="00BA5F04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заявитель</w:t>
      </w:r>
      <w:r w:rsidR="00EC26B4">
        <w:rPr>
          <w:rFonts w:ascii="Times New Roman" w:hAnsi="Times New Roman" w:cs="Times New Roman"/>
          <w:sz w:val="28"/>
          <w:szCs w:val="28"/>
        </w:rPr>
        <w:t xml:space="preserve"> представитель заявителя)</w:t>
      </w:r>
      <w:r w:rsidR="00C372AB">
        <w:rPr>
          <w:rFonts w:ascii="Times New Roman" w:hAnsi="Times New Roman" w:cs="Times New Roman"/>
          <w:sz w:val="28"/>
          <w:szCs w:val="28"/>
        </w:rPr>
        <w:t xml:space="preserve"> для </w:t>
      </w:r>
      <w:r w:rsidR="00720061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C372AB">
        <w:rPr>
          <w:rFonts w:ascii="Times New Roman" w:hAnsi="Times New Roman" w:cs="Times New Roman"/>
          <w:sz w:val="28"/>
          <w:szCs w:val="28"/>
        </w:rPr>
        <w:t xml:space="preserve">опекуном или попечителем в отношении </w:t>
      </w:r>
      <w:r w:rsidR="00C372AB">
        <w:rPr>
          <w:rFonts w:ascii="Times New Roman" w:hAnsi="Times New Roman" w:cs="Times New Roman"/>
          <w:sz w:val="28"/>
          <w:szCs w:val="28"/>
        </w:rPr>
        <w:lastRenderedPageBreak/>
        <w:t>недееспособных ил</w:t>
      </w:r>
      <w:r w:rsidR="000F2445">
        <w:rPr>
          <w:rFonts w:ascii="Times New Roman" w:hAnsi="Times New Roman" w:cs="Times New Roman"/>
          <w:sz w:val="28"/>
          <w:szCs w:val="28"/>
        </w:rPr>
        <w:t>и</w:t>
      </w:r>
      <w:r w:rsidR="00C372AB">
        <w:rPr>
          <w:rFonts w:ascii="Times New Roman" w:hAnsi="Times New Roman" w:cs="Times New Roman"/>
          <w:sz w:val="28"/>
          <w:szCs w:val="28"/>
        </w:rPr>
        <w:t xml:space="preserve"> не полностью дееспособных граждан</w:t>
      </w:r>
      <w:r w:rsidR="00BA5F04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29342B" w:rsidRPr="0029342B">
        <w:rPr>
          <w:rFonts w:ascii="Times New Roman" w:hAnsi="Times New Roman" w:cs="Times New Roman"/>
          <w:color w:val="000000" w:themeColor="text1"/>
          <w:sz w:val="28"/>
          <w:szCs w:val="28"/>
        </w:rPr>
        <w:t>УОиП</w:t>
      </w:r>
      <w:r w:rsidR="00BA5F04" w:rsidRPr="00293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МФЦ </w:t>
      </w:r>
      <w:r w:rsidR="00BA5F04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43213">
        <w:rPr>
          <w:rFonts w:ascii="Times New Roman" w:hAnsi="Times New Roman" w:cs="Times New Roman"/>
          <w:sz w:val="28"/>
          <w:szCs w:val="28"/>
        </w:rPr>
        <w:t xml:space="preserve">) заявление </w:t>
      </w:r>
      <w:r w:rsidR="00CA40F8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9F7B9E">
        <w:rPr>
          <w:rFonts w:ascii="Times New Roman" w:hAnsi="Times New Roman" w:cs="Times New Roman"/>
          <w:sz w:val="28"/>
          <w:szCs w:val="28"/>
        </w:rPr>
        <w:t xml:space="preserve"> </w:t>
      </w:r>
      <w:r w:rsidR="00A43213">
        <w:rPr>
          <w:rFonts w:ascii="Times New Roman" w:hAnsi="Times New Roman" w:cs="Times New Roman"/>
          <w:sz w:val="28"/>
          <w:szCs w:val="28"/>
        </w:rPr>
        <w:t xml:space="preserve">о назначении опекуном или заявление о назначении нескольких опекунов, поданные в форме документа на бумажном носителе либо в форме электронного документа в соответствии с </w:t>
      </w:r>
      <w:r w:rsidR="00A43213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требованиями </w:t>
      </w:r>
      <w:hyperlink r:id="rId17" w:history="1">
        <w:r w:rsidR="00A43213"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</w:t>
        </w:r>
      </w:hyperlink>
      <w:r w:rsidR="00A43213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3213">
        <w:rPr>
          <w:rFonts w:ascii="Times New Roman" w:hAnsi="Times New Roman" w:cs="Times New Roman"/>
          <w:sz w:val="28"/>
          <w:szCs w:val="28"/>
        </w:rPr>
        <w:t>) справка с места работы с указанием должности и размера средней заработной платы за последние 12 месяцев, а для граждан, не состоящих в трудовых отношениях, - иной документ, подтверждающий доходы (для пенсионеров - копии пенсионного удостоверения);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43213">
        <w:rPr>
          <w:rFonts w:ascii="Times New Roman" w:hAnsi="Times New Roman" w:cs="Times New Roman"/>
          <w:sz w:val="28"/>
          <w:szCs w:val="28"/>
        </w:rPr>
        <w:t xml:space="preserve"> медицинское заключение о состоянии здоровья по результатам медицинского освидетельствования гражданина, выразившего желание стать опекуном, выданное в </w:t>
      </w:r>
      <w:hyperlink r:id="rId18" w:history="1">
        <w:r w:rsidR="00A43213"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="00A43213"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43213">
        <w:rPr>
          <w:rFonts w:ascii="Times New Roman" w:hAnsi="Times New Roman" w:cs="Times New Roman"/>
          <w:sz w:val="28"/>
          <w:szCs w:val="28"/>
        </w:rPr>
        <w:t xml:space="preserve"> устанавливаемом Министерством здравоохранения Российской Федерации;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3213">
        <w:rPr>
          <w:rFonts w:ascii="Times New Roman" w:hAnsi="Times New Roman" w:cs="Times New Roman"/>
          <w:sz w:val="28"/>
          <w:szCs w:val="28"/>
        </w:rPr>
        <w:t>) копия свидетельства о браке (если гражданин, выразивший желание стать опекуном, состоит в браке);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3213">
        <w:rPr>
          <w:rFonts w:ascii="Times New Roman" w:hAnsi="Times New Roman" w:cs="Times New Roman"/>
          <w:sz w:val="28"/>
          <w:szCs w:val="28"/>
        </w:rPr>
        <w:t>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совместное проживание совершеннолетнего подопечного с опекуном (в случае принятия решения опекуном о совместном проживании совершеннолетнего подопечного с семьей опекуна);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43213">
        <w:rPr>
          <w:rFonts w:ascii="Times New Roman" w:hAnsi="Times New Roman" w:cs="Times New Roman"/>
          <w:sz w:val="28"/>
          <w:szCs w:val="28"/>
        </w:rPr>
        <w:t>) документ о прохождении гражданином, выразившим желание стать опекуном, подготовки в порядке, установленном настоящими Правилами (при наличии);</w:t>
      </w:r>
    </w:p>
    <w:p w:rsidR="00A43213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43213">
        <w:rPr>
          <w:rFonts w:ascii="Times New Roman" w:hAnsi="Times New Roman" w:cs="Times New Roman"/>
          <w:sz w:val="28"/>
          <w:szCs w:val="28"/>
        </w:rPr>
        <w:t>) автобиография.</w:t>
      </w:r>
    </w:p>
    <w:p w:rsidR="005077E6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BA5F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Родители, бабушки, дедушки, братья, сестры, дети и внуки, выразившие желание стать опекунами или попечителями совершеннолетних подопечных, с которыми указанные граждане постоянно совместно проживали не менее 10 лет на день подачи заявления о назначении опекуном или заявления о назначении нескольких опекунов (далее - близкие родственники, выразившие желание стать опекунами), представляют в УОиП по месту жительства следующие документы:</w:t>
      </w:r>
    </w:p>
    <w:p w:rsidR="005077E6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 о назначении опекуном или заявление о назначении нескольких опекунов, поданные в форме документа на бумажном носителе либо в форме электронного документа в соответствии с требованиями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7 июля 2011 г. N 553 </w:t>
      </w:r>
      <w:r w:rsidR="008B0FB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8B0F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77E6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документы, подтверждающие родство с совершеннолетним подопечным;</w:t>
      </w:r>
    </w:p>
    <w:p w:rsidR="005077E6" w:rsidRDefault="005077E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свидетельства о браке (если близкий родственник, выразивший желание стать опекуном, состоит в браке).</w:t>
      </w:r>
    </w:p>
    <w:p w:rsidR="005077E6" w:rsidRDefault="00FF3243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5077E6">
        <w:rPr>
          <w:rFonts w:ascii="Times New Roman" w:hAnsi="Times New Roman" w:cs="Times New Roman"/>
          <w:sz w:val="28"/>
          <w:szCs w:val="28"/>
        </w:rPr>
        <w:t xml:space="preserve"> Заявитель, выразивший желание стать опекуном, при подаче заявления о назначении опекуном или заявления о назначении нескольких опекунов должен предъявить паспорт или иной документ, удостоверяющий личность.</w:t>
      </w:r>
    </w:p>
    <w:p w:rsidR="000804E1" w:rsidRDefault="008B0FB0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BA5F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04E1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в отношении недееспособных или не полностью дееспособных граждан представляет в </w:t>
      </w:r>
      <w:r w:rsidR="000804E1" w:rsidRPr="002934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УОиП или МФЦ </w:t>
      </w:r>
      <w:r w:rsidR="000804E1">
        <w:rPr>
          <w:rFonts w:ascii="Times New Roman" w:hAnsi="Times New Roman" w:cs="Times New Roman"/>
          <w:sz w:val="28"/>
          <w:szCs w:val="28"/>
        </w:rPr>
        <w:t>следую</w:t>
      </w:r>
      <w:r w:rsidR="00933C6F">
        <w:rPr>
          <w:rFonts w:ascii="Times New Roman" w:hAnsi="Times New Roman" w:cs="Times New Roman"/>
          <w:sz w:val="28"/>
          <w:szCs w:val="28"/>
        </w:rPr>
        <w:t>щие документы (в соответствии с</w:t>
      </w:r>
      <w:r w:rsidR="000804E1">
        <w:rPr>
          <w:rFonts w:ascii="Times New Roman" w:hAnsi="Times New Roman" w:cs="Times New Roman"/>
          <w:sz w:val="28"/>
          <w:szCs w:val="28"/>
        </w:rPr>
        <w:t xml:space="preserve"> Постановлением  Правительства Российской Федерации от 17.11. 2010 N 927).</w:t>
      </w:r>
    </w:p>
    <w:p w:rsidR="00C372AB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C372AB">
        <w:rPr>
          <w:rFonts w:ascii="Times New Roman" w:hAnsi="Times New Roman" w:cs="Times New Roman"/>
          <w:sz w:val="28"/>
          <w:szCs w:val="28"/>
        </w:rPr>
        <w:t>аспорт либо иной документ, удостоверяющий личность совершеннолетних недееспособных или не полностью дееспособных граждан;</w:t>
      </w:r>
    </w:p>
    <w:p w:rsidR="00C372AB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2AB">
        <w:rPr>
          <w:rFonts w:ascii="Times New Roman" w:hAnsi="Times New Roman" w:cs="Times New Roman"/>
          <w:sz w:val="28"/>
          <w:szCs w:val="28"/>
        </w:rPr>
        <w:t>) копия решения суда об ограничении совершеннолетнего гражданина в дееспособности или копия решения суда о признании совершеннолетнего гражданина недееспособным;</w:t>
      </w:r>
    </w:p>
    <w:p w:rsidR="00C372AB" w:rsidRDefault="00B3552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72AB">
        <w:rPr>
          <w:rFonts w:ascii="Times New Roman" w:hAnsi="Times New Roman" w:cs="Times New Roman"/>
          <w:sz w:val="28"/>
          <w:szCs w:val="28"/>
        </w:rPr>
        <w:t>) полис обязательного медицинского страхования;</w:t>
      </w:r>
    </w:p>
    <w:p w:rsidR="00C372AB" w:rsidRDefault="00B3552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72AB">
        <w:rPr>
          <w:rFonts w:ascii="Times New Roman" w:hAnsi="Times New Roman" w:cs="Times New Roman"/>
          <w:sz w:val="28"/>
          <w:szCs w:val="28"/>
        </w:rPr>
        <w:t>) пенсионное удостоверение, документ, подтверждающий регистрацию в системе индивидуального (персонифицированного) учета;</w:t>
      </w:r>
    </w:p>
    <w:p w:rsidR="000804E1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УОиП в порядке межведомственного информационного взаимодействия запрашивает в соответствующих органах (организациях) следующие имеющиеся в их распоряжении документы (сведения):</w:t>
      </w:r>
    </w:p>
    <w:p w:rsidR="000804E1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выписку из домовой (поквартирной) книги с места жительства или иной документ, подтверждающий право пользования жилым помещением либо право собственности на жилое помещение, и копию финансового лицевого счета с места жительства гражданина, выразившего желание стать опекуном;</w:t>
      </w:r>
    </w:p>
    <w:p w:rsidR="000804E1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справку об отсутствии у гражданина, выразившего желание стать опекуном, судимости за умышленное преступление против жизни и здоровья граждан, выдаваемую органами внутренних дел;</w:t>
      </w:r>
    </w:p>
    <w:p w:rsidR="000804E1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справку, подтверждающую получение пенсии, выдаваемую территориальными органами Фонда пенсионного и социального страхования Российской Федерации или иными органами, осуществляющими пенсионное обеспечение, - в отношении гражданина, выразившего желание стать опекуном, являющегося пенсионером;</w:t>
      </w:r>
    </w:p>
    <w:p w:rsidR="000804E1" w:rsidRDefault="000804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заключение органов опеки и попечительства об отсутствии фактов ненадлежащего обращения близкого родственника, выразившего желание стать опекуном, с совершеннолетним подопечным в период до достижения им возраста 18 лет в случае, если опека или попечительство устанавливаются в связи с достижением совершеннолетия. Межведомственный запрос не направляется в случае, если орган опеки и попечительства располагает указанными сведениями.</w:t>
      </w:r>
    </w:p>
    <w:p w:rsidR="00543D49" w:rsidRDefault="00E878C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</w:t>
      </w:r>
      <w:r w:rsidR="00543D49">
        <w:rPr>
          <w:rFonts w:ascii="Times New Roman" w:hAnsi="Times New Roman" w:cs="Times New Roman"/>
          <w:sz w:val="28"/>
          <w:szCs w:val="28"/>
        </w:rPr>
        <w:t>Документы (копии документов), представляемые заявителем</w:t>
      </w:r>
      <w:r w:rsidR="009F7B9E">
        <w:rPr>
          <w:rFonts w:ascii="Times New Roman" w:hAnsi="Times New Roman" w:cs="Times New Roman"/>
          <w:sz w:val="28"/>
          <w:szCs w:val="28"/>
        </w:rPr>
        <w:t xml:space="preserve"> (представителем заявителя)</w:t>
      </w:r>
      <w:r w:rsidR="00543D49">
        <w:rPr>
          <w:rFonts w:ascii="Times New Roman" w:hAnsi="Times New Roman" w:cs="Times New Roman"/>
          <w:sz w:val="28"/>
          <w:szCs w:val="28"/>
        </w:rPr>
        <w:t>, должны соответствовать следующим требованиям: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тексты документов написаны разборчиво;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представлены на русском языке или вместе с заверенным в установленном порядке переводом на русский язык;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 и отчество (при наличии) заявителя (представителя заявителя), его адрес места жительства (места пребывания), телефон (при наличии), адрес электронной почты (при наличии) написаны полностью;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документах не должно быть подчисток, приписок, зачеркнутых слов и иных неоговоренных исправлений;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не должны быть исполнены карандашом;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 действия документов не истек;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представлены в полном объеме.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E878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1CF7" w:rsidRPr="00941CF7">
        <w:rPr>
          <w:rFonts w:ascii="Times New Roman" w:hAnsi="Times New Roman"/>
          <w:sz w:val="28"/>
          <w:szCs w:val="28"/>
        </w:rPr>
        <w:t xml:space="preserve"> </w:t>
      </w:r>
      <w:r w:rsidR="00941CF7">
        <w:rPr>
          <w:rFonts w:ascii="Times New Roman" w:hAnsi="Times New Roman"/>
          <w:sz w:val="28"/>
          <w:szCs w:val="28"/>
        </w:rPr>
        <w:t>При предоставлении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F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апрещено требовать </w:t>
      </w:r>
      <w:r w:rsidR="0090121B">
        <w:rPr>
          <w:rFonts w:ascii="Times New Roman" w:hAnsi="Times New Roman" w:cs="Times New Roman"/>
          <w:sz w:val="28"/>
          <w:szCs w:val="28"/>
        </w:rPr>
        <w:t xml:space="preserve">  </w:t>
      </w:r>
      <w:r w:rsidR="009F7B9E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от заявителя: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ий, участвующих в предоставлении предусмотренных </w:t>
      </w:r>
      <w:hyperlink r:id="rId20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N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21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6 статьи 7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N 210-ФЗ;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изменения требований нормативных правовых актов, касающихся предоставления государственной  услуги, после первоначальной подачи заявления о предоставлении государственной услуги;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наличия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543D49" w:rsidRDefault="00543D4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государственной услугу, или органа, предоставляющего государственной услугу, муниципального служащего, работника МФЦ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уведомляются заявители, а также приносятся извинения за доставленные неудобства.</w:t>
      </w:r>
    </w:p>
    <w:p w:rsidR="000F2445" w:rsidRDefault="000F244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2.6.7. Для получения государственной услуги заявитель</w:t>
      </w:r>
      <w:r w:rsidR="00EC26B4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>
        <w:rPr>
          <w:rFonts w:ascii="Times New Roman" w:hAnsi="Times New Roman" w:cs="Times New Roman"/>
          <w:sz w:val="28"/>
          <w:szCs w:val="28"/>
        </w:rPr>
        <w:t xml:space="preserve"> для установлении опеки или попечительства над детьми, оставшимися без попечения родителей, а также установленные законодательством документы подаются заявителем </w:t>
      </w:r>
      <w:r w:rsidR="009F7B9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9F7B9E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регламенту  в Уполномоченный орган через МФЦ либо направляются в УОиП лично или посредством почтовой связи либо в электронной форме через «Личный кабинет» на ЕПГУ.</w:t>
      </w:r>
    </w:p>
    <w:p w:rsidR="000F2445" w:rsidRDefault="000F244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2.6.8. В заявлении, предусмотренном в </w:t>
      </w:r>
      <w:r w:rsidR="00FE5651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пункте 2.6.</w:t>
      </w:r>
      <w:r w:rsidR="00FE5651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указывается: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 гражданина, выразившего желание стать опекуном;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E5651">
        <w:rPr>
          <w:rFonts w:ascii="Times New Roman" w:hAnsi="Times New Roman" w:cs="Times New Roman"/>
          <w:sz w:val="28"/>
          <w:szCs w:val="28"/>
        </w:rPr>
        <w:t xml:space="preserve">сведения о документах, удостоверяющих личность гражданина, выразившего желание стать опекуном;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E5651">
        <w:rPr>
          <w:rFonts w:ascii="Times New Roman" w:hAnsi="Times New Roman" w:cs="Times New Roman"/>
          <w:sz w:val="28"/>
          <w:szCs w:val="28"/>
        </w:rPr>
        <w:t xml:space="preserve">сведения о гражданах, зарегистрированных по месту жительства гражданина, выразившего желание стать опекуном;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E5651">
        <w:rPr>
          <w:rFonts w:ascii="Times New Roman" w:hAnsi="Times New Roman" w:cs="Times New Roman"/>
          <w:sz w:val="28"/>
          <w:szCs w:val="28"/>
        </w:rPr>
        <w:t xml:space="preserve">сведения, подтверждающие отсутствие у гражданина обстоятельств, указанных в абзацах третьем и четвертом пункта 1 статьи СК РФ;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E5651">
        <w:rPr>
          <w:rFonts w:ascii="Times New Roman" w:hAnsi="Times New Roman" w:cs="Times New Roman"/>
          <w:sz w:val="28"/>
          <w:szCs w:val="28"/>
        </w:rPr>
        <w:t xml:space="preserve">сведения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Заявитель подтверждает своей подписью с проставлением даты подачи заявления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При личном обращении с заявлением предоставляется паспорт или иной документ, удостоверяющий личность заявителя.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6.9.</w:t>
      </w:r>
      <w:r w:rsidRPr="00FE5651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государственной услуги по установлению опеки или попечительства над детьми, оставшимися без попечения родителей, предусмотренным </w:t>
      </w:r>
      <w:r>
        <w:rPr>
          <w:rFonts w:ascii="Times New Roman" w:hAnsi="Times New Roman" w:cs="Times New Roman"/>
          <w:sz w:val="28"/>
          <w:szCs w:val="28"/>
        </w:rPr>
        <w:t xml:space="preserve">подпункте 2.6.7 </w:t>
      </w:r>
      <w:r w:rsidRPr="00FE565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представляются следующие документы: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а) краткая автобиография;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б) 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 указанного лица;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в) 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</w:t>
      </w:r>
      <w:r w:rsidRPr="00FE5651">
        <w:rPr>
          <w:rFonts w:ascii="Times New Roman" w:hAnsi="Times New Roman" w:cs="Times New Roman"/>
          <w:sz w:val="28"/>
          <w:szCs w:val="28"/>
        </w:rPr>
        <w:lastRenderedPageBreak/>
        <w:t>родителей, оформленное в порядке, установленном Министерством здравоохранения Российской Федерации;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 г) копия свидетельства о браке (если гражданин, выразивший желание стать опекуном, состоит в браке);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д)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прием ребенка (детей) в семью;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е) 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СК РФ (за исключением близких родственников ребенка, а также лиц, которые 8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просвещения Российской Федерации;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ж) заключение органа опеки и попечительства, выданное по месту жительства гражданина(-ан), о возможности гражданина быть усыновителем или опекуном (попечителем) (при наличии).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подпункте «б» настоящего пункта, действительны в течение года со дня выдачи, документы, указанные в подпункте «в» настоящего пункта, действительны в течение 6 месяцев со дня выдачи.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>Заявитель, имеющий заключение о возможности быть усыновителем, выданное в порядке, установленном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</w:t>
      </w:r>
      <w:r w:rsidR="00EC26B4">
        <w:rPr>
          <w:rFonts w:ascii="Times New Roman" w:hAnsi="Times New Roman" w:cs="Times New Roman"/>
          <w:sz w:val="28"/>
          <w:szCs w:val="28"/>
        </w:rPr>
        <w:t>.03.</w:t>
      </w:r>
      <w:r w:rsidRPr="00FE5651">
        <w:rPr>
          <w:rFonts w:ascii="Times New Roman" w:hAnsi="Times New Roman" w:cs="Times New Roman"/>
          <w:sz w:val="28"/>
          <w:szCs w:val="28"/>
        </w:rPr>
        <w:t xml:space="preserve">2000 № 275, в случае отсутствия у него обстоятельств, указанных в пункте 1 статьи 127 СК РФ, представляет указанное заключение, заявление и документ, предусмотренный подпунктом «д» настоящего пункта. 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2.6.10. </w:t>
      </w:r>
      <w:r w:rsidRPr="00FE5651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ЕПГУ; дополнительно на бумажном носителе в виде распечатанного экземпляра электронного документа в Уполномоченном органе, многофункциональном центре.</w:t>
      </w:r>
    </w:p>
    <w:p w:rsid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6.11.</w:t>
      </w:r>
      <w:r w:rsidRPr="00FE5651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государственной услуги по установлению предварительных опеки или попечительства подается заявителем </w:t>
      </w:r>
      <w:r w:rsidR="009F7B9E">
        <w:rPr>
          <w:rFonts w:ascii="Times New Roman" w:hAnsi="Times New Roman" w:cs="Times New Roman"/>
          <w:sz w:val="28"/>
          <w:szCs w:val="28"/>
        </w:rPr>
        <w:t>(</w:t>
      </w:r>
      <w:r w:rsidRPr="00FE5651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9F7B9E">
        <w:rPr>
          <w:rFonts w:ascii="Times New Roman" w:hAnsi="Times New Roman" w:cs="Times New Roman"/>
          <w:sz w:val="28"/>
          <w:szCs w:val="28"/>
        </w:rPr>
        <w:t>3)</w:t>
      </w:r>
      <w:r w:rsidRPr="00FE5651">
        <w:rPr>
          <w:rFonts w:ascii="Times New Roman" w:hAnsi="Times New Roman" w:cs="Times New Roman"/>
          <w:sz w:val="28"/>
          <w:szCs w:val="28"/>
        </w:rPr>
        <w:t xml:space="preserve"> к настоящему к Административному регламенту в Уполномоченный орган через МФЦ либо направляются в орган опеки и попечительства лично или посредством почтовой связи либо в электронной форме через «Личный кабинет» на ЕПГУ. </w:t>
      </w:r>
    </w:p>
    <w:p w:rsidR="007B52F7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651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6.12. </w:t>
      </w:r>
      <w:r w:rsidRPr="00FE5651">
        <w:rPr>
          <w:rFonts w:ascii="Times New Roman" w:hAnsi="Times New Roman" w:cs="Times New Roman"/>
          <w:sz w:val="28"/>
          <w:szCs w:val="28"/>
        </w:rPr>
        <w:t xml:space="preserve"> В случае направления заявлений, указанных в </w:t>
      </w:r>
      <w:r w:rsidRPr="007B52F7">
        <w:rPr>
          <w:rFonts w:ascii="Times New Roman" w:hAnsi="Times New Roman" w:cs="Times New Roman"/>
          <w:sz w:val="28"/>
          <w:szCs w:val="28"/>
        </w:rPr>
        <w:t>пункте 2.</w:t>
      </w:r>
      <w:r w:rsidR="007B52F7">
        <w:rPr>
          <w:rFonts w:ascii="Times New Roman" w:hAnsi="Times New Roman" w:cs="Times New Roman"/>
          <w:sz w:val="28"/>
          <w:szCs w:val="28"/>
        </w:rPr>
        <w:t>6.10</w:t>
      </w:r>
      <w:r w:rsidRPr="007B52F7">
        <w:rPr>
          <w:rFonts w:ascii="Times New Roman" w:hAnsi="Times New Roman" w:cs="Times New Roman"/>
          <w:sz w:val="28"/>
          <w:szCs w:val="28"/>
        </w:rPr>
        <w:t xml:space="preserve"> и подпункте 2.</w:t>
      </w:r>
      <w:r w:rsidR="007B52F7">
        <w:rPr>
          <w:rFonts w:ascii="Times New Roman" w:hAnsi="Times New Roman" w:cs="Times New Roman"/>
          <w:sz w:val="28"/>
          <w:szCs w:val="28"/>
        </w:rPr>
        <w:t>6</w:t>
      </w:r>
      <w:r w:rsidRPr="007B52F7">
        <w:rPr>
          <w:rFonts w:ascii="Times New Roman" w:hAnsi="Times New Roman" w:cs="Times New Roman"/>
          <w:sz w:val="28"/>
          <w:szCs w:val="28"/>
        </w:rPr>
        <w:t>.</w:t>
      </w:r>
      <w:r w:rsidR="007B52F7">
        <w:rPr>
          <w:rFonts w:ascii="Times New Roman" w:hAnsi="Times New Roman" w:cs="Times New Roman"/>
          <w:sz w:val="28"/>
          <w:szCs w:val="28"/>
        </w:rPr>
        <w:t>11</w:t>
      </w:r>
      <w:r w:rsidRPr="007B52F7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7B52F7">
        <w:rPr>
          <w:rFonts w:ascii="Times New Roman" w:hAnsi="Times New Roman" w:cs="Times New Roman"/>
          <w:sz w:val="28"/>
          <w:szCs w:val="28"/>
        </w:rPr>
        <w:t>6</w:t>
      </w:r>
      <w:r w:rsidRPr="007B52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– ЕСИА). </w:t>
      </w:r>
    </w:p>
    <w:p w:rsidR="007B52F7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52F7">
        <w:rPr>
          <w:rFonts w:ascii="Times New Roman" w:hAnsi="Times New Roman" w:cs="Times New Roman"/>
          <w:sz w:val="28"/>
          <w:szCs w:val="28"/>
        </w:rPr>
        <w:t>2.</w:t>
      </w:r>
      <w:r w:rsidR="007B52F7">
        <w:rPr>
          <w:rFonts w:ascii="Times New Roman" w:hAnsi="Times New Roman" w:cs="Times New Roman"/>
          <w:sz w:val="28"/>
          <w:szCs w:val="28"/>
        </w:rPr>
        <w:t>6</w:t>
      </w:r>
      <w:r w:rsidRPr="007B52F7">
        <w:rPr>
          <w:rFonts w:ascii="Times New Roman" w:hAnsi="Times New Roman" w:cs="Times New Roman"/>
          <w:sz w:val="28"/>
          <w:szCs w:val="28"/>
        </w:rPr>
        <w:t>.</w:t>
      </w:r>
      <w:r w:rsidR="007B52F7">
        <w:rPr>
          <w:rFonts w:ascii="Times New Roman" w:hAnsi="Times New Roman" w:cs="Times New Roman"/>
          <w:sz w:val="28"/>
          <w:szCs w:val="28"/>
        </w:rPr>
        <w:t>13.</w:t>
      </w:r>
      <w:r w:rsidRPr="007B52F7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государственной услуги по освобождению опекуна (попечителя) от исполнения своих обязанностей подается заявителем по </w:t>
      </w:r>
      <w:r w:rsidR="009F7B9E">
        <w:rPr>
          <w:rFonts w:ascii="Times New Roman" w:hAnsi="Times New Roman" w:cs="Times New Roman"/>
          <w:sz w:val="28"/>
          <w:szCs w:val="28"/>
        </w:rPr>
        <w:t>(</w:t>
      </w:r>
      <w:r w:rsidRPr="007B52F7">
        <w:rPr>
          <w:rFonts w:ascii="Times New Roman" w:hAnsi="Times New Roman" w:cs="Times New Roman"/>
          <w:sz w:val="28"/>
          <w:szCs w:val="28"/>
        </w:rPr>
        <w:t xml:space="preserve">форме согласно Приложению № </w:t>
      </w:r>
      <w:r w:rsidR="009F7B9E">
        <w:rPr>
          <w:rFonts w:ascii="Times New Roman" w:hAnsi="Times New Roman" w:cs="Times New Roman"/>
          <w:sz w:val="28"/>
          <w:szCs w:val="28"/>
        </w:rPr>
        <w:t>4)</w:t>
      </w:r>
      <w:r w:rsidRPr="007B52F7">
        <w:rPr>
          <w:rFonts w:ascii="Times New Roman" w:hAnsi="Times New Roman" w:cs="Times New Roman"/>
          <w:sz w:val="28"/>
          <w:szCs w:val="28"/>
        </w:rPr>
        <w:t xml:space="preserve"> к настоящему к Административному регламенту в Уполномоченный орган через МФЦ либо направляются в орган опеки и попечительства по месту жительства (пребывания, фактического проживания) заявителя лично или посредством почтовой связи либо в электронной форме через «Личный кабинет» на ЕПГУ. </w:t>
      </w:r>
    </w:p>
    <w:p w:rsidR="00FE5651" w:rsidRPr="00FE5651" w:rsidRDefault="00FE565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52F7">
        <w:rPr>
          <w:rFonts w:ascii="Times New Roman" w:hAnsi="Times New Roman" w:cs="Times New Roman"/>
          <w:sz w:val="28"/>
          <w:szCs w:val="28"/>
        </w:rPr>
        <w:t>2.</w:t>
      </w:r>
      <w:r w:rsidR="007B52F7">
        <w:rPr>
          <w:rFonts w:ascii="Times New Roman" w:hAnsi="Times New Roman" w:cs="Times New Roman"/>
          <w:sz w:val="28"/>
          <w:szCs w:val="28"/>
        </w:rPr>
        <w:t>6</w:t>
      </w:r>
      <w:r w:rsidRPr="007B52F7">
        <w:rPr>
          <w:rFonts w:ascii="Times New Roman" w:hAnsi="Times New Roman" w:cs="Times New Roman"/>
          <w:sz w:val="28"/>
          <w:szCs w:val="28"/>
        </w:rPr>
        <w:t>.1</w:t>
      </w:r>
      <w:r w:rsidR="007B52F7">
        <w:rPr>
          <w:rFonts w:ascii="Times New Roman" w:hAnsi="Times New Roman" w:cs="Times New Roman"/>
          <w:sz w:val="28"/>
          <w:szCs w:val="28"/>
        </w:rPr>
        <w:t>4</w:t>
      </w:r>
      <w:r w:rsidRPr="007B52F7">
        <w:rPr>
          <w:rFonts w:ascii="Times New Roman" w:hAnsi="Times New Roman" w:cs="Times New Roman"/>
          <w:sz w:val="28"/>
          <w:szCs w:val="28"/>
        </w:rPr>
        <w:t>. В случае направления заявления, указанного в пункте 2.</w:t>
      </w:r>
      <w:r w:rsidR="007B52F7">
        <w:rPr>
          <w:rFonts w:ascii="Times New Roman" w:hAnsi="Times New Roman" w:cs="Times New Roman"/>
          <w:sz w:val="28"/>
          <w:szCs w:val="28"/>
        </w:rPr>
        <w:t xml:space="preserve">6 </w:t>
      </w:r>
      <w:r w:rsidRPr="007B52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оснований для отказа в приеме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документов, необходимых для предоставления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и регистрации документов, необходимых для предоставления государственной  услуги, являются: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документов, указанных в </w:t>
      </w:r>
      <w:hyperlink r:id="rId22" w:history="1">
        <w:r w:rsidRPr="00E878C8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</w:t>
        </w:r>
        <w:r w:rsidR="00E878C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</w:t>
        </w:r>
        <w:r w:rsidRPr="00E878C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подача заявления и документов, необходимых для предоставления государственной услуги, в электронной форме через ЕПГУ или Региональный портал с нарушением установленных требований;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представленные заявителем заявление и документы, необходимые для предоставления государственной услуги, на бумажном носителе содержат подчистки и исправления текста, не заверенные в порядке, установленном законодательством Российской Федерации;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представленные заявителем заявление и документы, необходимые для предоставления государственной услуги, содержат повреждения, наличие которых не позволяет в полном объеме использовать имеющуюся в них информацию и сведения для предоставления государственной услуги;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некорректное заполнение обязательных полей в форме заявления, в том числе в интерактивной форме заявления на ЕПГУ или Региональном портале (недостоверное либо неправильное заполнение);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представленные документы или сведения утратили силу на момент обращения за государственной  услугой;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заявление подано в орган государственной власти, орган местного самоуправления или организацию, в полномочия которых не входит предоставление государственной услуги</w:t>
      </w:r>
      <w:r w:rsidR="007B52F7">
        <w:rPr>
          <w:rFonts w:ascii="Times New Roman" w:hAnsi="Times New Roman" w:cs="Times New Roman"/>
          <w:sz w:val="28"/>
          <w:szCs w:val="28"/>
        </w:rPr>
        <w:t>;</w:t>
      </w:r>
    </w:p>
    <w:p w:rsidR="00A062D6" w:rsidRDefault="007B52F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7B52F7">
        <w:rPr>
          <w:rFonts w:ascii="Times New Roman" w:hAnsi="Times New Roman" w:cs="Times New Roman"/>
          <w:sz w:val="28"/>
          <w:szCs w:val="28"/>
        </w:rPr>
        <w:t xml:space="preserve">редставление неполного комплекта документов, необходимых для предоставления услуги; </w:t>
      </w:r>
    </w:p>
    <w:p w:rsidR="00A062D6" w:rsidRDefault="00A062D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</w:t>
      </w:r>
      <w:r w:rsidR="007B52F7" w:rsidRPr="007B52F7">
        <w:rPr>
          <w:rFonts w:ascii="Times New Roman" w:hAnsi="Times New Roman" w:cs="Times New Roman"/>
          <w:sz w:val="28"/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2</w:t>
      </w:r>
    </w:p>
    <w:p w:rsidR="004570A7" w:rsidRPr="000971E1" w:rsidRDefault="00A062D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7B52F7" w:rsidRPr="007B52F7">
        <w:rPr>
          <w:rFonts w:ascii="Times New Roman" w:hAnsi="Times New Roman" w:cs="Times New Roman"/>
          <w:sz w:val="28"/>
          <w:szCs w:val="28"/>
        </w:rPr>
        <w:t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B9E" w:rsidRDefault="009F7B9E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2.8. Исчерпывающий перечень оснований для приостановления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или отказа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предоставлении государственной  услуги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941CF7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941CF7" w:rsidRPr="003A0640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г</w:t>
      </w:r>
      <w:r w:rsidR="00941CF7">
        <w:rPr>
          <w:rFonts w:ascii="Times New Roman" w:hAnsi="Times New Roman" w:cs="Times New Roman"/>
          <w:sz w:val="28"/>
          <w:szCs w:val="28"/>
        </w:rPr>
        <w:t>осударственной услуги законодательством Российской Федерации не предусмотрено.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 Основаниями для отказа в предоставлении государственной услуги являются:</w:t>
      </w:r>
    </w:p>
    <w:p w:rsidR="004570A7" w:rsidRDefault="00E878C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2.8.2.1. Выявление в представленных </w:t>
      </w:r>
      <w:r w:rsidR="004570A7">
        <w:rPr>
          <w:rFonts w:ascii="Times New Roman" w:hAnsi="Times New Roman" w:cs="Times New Roman"/>
          <w:sz w:val="28"/>
          <w:szCs w:val="28"/>
        </w:rPr>
        <w:t xml:space="preserve">заявлениях и  (или) приложенных к ним </w:t>
      </w:r>
      <w:r>
        <w:rPr>
          <w:rFonts w:ascii="Times New Roman" w:hAnsi="Times New Roman" w:cs="Times New Roman"/>
          <w:sz w:val="28"/>
          <w:szCs w:val="28"/>
        </w:rPr>
        <w:t>документа</w:t>
      </w:r>
      <w:r w:rsidR="004570A7">
        <w:rPr>
          <w:rFonts w:ascii="Times New Roman" w:hAnsi="Times New Roman" w:cs="Times New Roman"/>
          <w:sz w:val="28"/>
          <w:szCs w:val="28"/>
        </w:rPr>
        <w:t>м (копиях документов)</w:t>
      </w:r>
      <w:r>
        <w:rPr>
          <w:rFonts w:ascii="Times New Roman" w:hAnsi="Times New Roman" w:cs="Times New Roman"/>
          <w:sz w:val="28"/>
          <w:szCs w:val="28"/>
        </w:rPr>
        <w:t xml:space="preserve"> недостоверных сведений. </w:t>
      </w:r>
    </w:p>
    <w:p w:rsidR="00E878C8" w:rsidRDefault="00E878C8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достоверности сведений, содержащихся в заявлении и (или) приложенных к нему документах (копиях документов), осуществляется специалистом УОиП путем их сопоставления с информацией, полученной от компетентных органов или организаций, выдавших документ (документы), а также полученной другими способами, разрешенными федеральным законодательством</w:t>
      </w:r>
      <w:r w:rsidR="00A062D6">
        <w:rPr>
          <w:rFonts w:ascii="Times New Roman" w:hAnsi="Times New Roman" w:cs="Times New Roman"/>
          <w:sz w:val="28"/>
          <w:szCs w:val="28"/>
        </w:rPr>
        <w:t>;</w:t>
      </w:r>
    </w:p>
    <w:p w:rsidR="00A062D6" w:rsidRDefault="00A062D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2.8.2.2. Заявитель не соответствует категории лиц, имеющих право на предоставление услуги;</w:t>
      </w:r>
    </w:p>
    <w:p w:rsidR="00A062D6" w:rsidRDefault="00A062D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2.8.2.3. Предоставление  сведений и (или) документов, которые противоречат сведениям, полученным в ходе межведомственного взаимодействия</w:t>
      </w:r>
    </w:p>
    <w:p w:rsidR="00E878C8" w:rsidRDefault="00E878C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</w:t>
      </w:r>
      <w:r w:rsidR="004570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Несоответствие оригиналов документов сведениям, указанным в электронной форме запроса на ЕПГУ.</w:t>
      </w:r>
    </w:p>
    <w:p w:rsidR="00E878C8" w:rsidRDefault="00E878C8" w:rsidP="006315B9">
      <w:pPr>
        <w:pStyle w:val="111"/>
        <w:numPr>
          <w:ilvl w:val="0"/>
          <w:numId w:val="0"/>
        </w:numPr>
        <w:spacing w:line="240" w:lineRule="auto"/>
        <w:ind w:left="426" w:right="162" w:firstLine="709"/>
      </w:pPr>
      <w:r w:rsidRPr="00F422B7">
        <w:t>2.8.2.</w:t>
      </w:r>
      <w:r w:rsidR="004570A7">
        <w:t>5</w:t>
      </w:r>
      <w:r w:rsidRPr="00F422B7">
        <w:t>. Несоответствие</w:t>
      </w:r>
      <w:r w:rsidR="004570A7">
        <w:t xml:space="preserve"> категории </w:t>
      </w:r>
      <w:r w:rsidRPr="00F422B7">
        <w:t xml:space="preserve"> заявителя </w:t>
      </w:r>
      <w:r w:rsidR="004570A7">
        <w:t xml:space="preserve"> кругу лиц, указанных в подразделе 1.2. раздела 1 </w:t>
      </w:r>
      <w:r w:rsidRPr="00F422B7">
        <w:t>настоящего Административного регламента.</w:t>
      </w:r>
    </w:p>
    <w:p w:rsidR="004570A7" w:rsidRPr="004570A7" w:rsidRDefault="004570A7" w:rsidP="006315B9">
      <w:pPr>
        <w:pStyle w:val="111"/>
        <w:numPr>
          <w:ilvl w:val="0"/>
          <w:numId w:val="0"/>
        </w:numPr>
        <w:spacing w:line="240" w:lineRule="auto"/>
        <w:ind w:left="426" w:right="162" w:firstLine="709"/>
      </w:pPr>
      <w:r w:rsidRPr="007D26F5">
        <w:t>2.</w:t>
      </w:r>
      <w:r w:rsidRPr="004570A7">
        <w:t>8.2.6. Представление документов, указанных в</w:t>
      </w:r>
      <w:r>
        <w:t xml:space="preserve"> пунктах </w:t>
      </w:r>
      <w:r w:rsidRPr="004570A7">
        <w:t xml:space="preserve"> 2.6.1. – 2.6.</w:t>
      </w:r>
      <w:r>
        <w:t>7 подраздела 2.6 раздела 2 настоящего Административного регламента не в полном объеме</w:t>
      </w:r>
    </w:p>
    <w:p w:rsidR="00E878C8" w:rsidRDefault="00E878C8" w:rsidP="006315B9">
      <w:pPr>
        <w:pStyle w:val="111"/>
        <w:numPr>
          <w:ilvl w:val="0"/>
          <w:numId w:val="0"/>
        </w:numPr>
        <w:spacing w:line="240" w:lineRule="auto"/>
        <w:ind w:left="426" w:right="162" w:firstLine="709"/>
      </w:pPr>
      <w:r w:rsidRPr="004570A7">
        <w:t>2.8.2.</w:t>
      </w:r>
      <w:r w:rsidR="007D26F5">
        <w:t>7</w:t>
      </w:r>
      <w:r w:rsidRPr="004570A7">
        <w:t>. Отсутствие у заявителя (представителя заявителя) соответствующих полномочий на получение государственной услуги (обращение за получением государственной</w:t>
      </w:r>
      <w:r>
        <w:t xml:space="preserve"> услуги ненадлежащего лица или отсутствие оформленной в установленном порядке доверенности на осуществление действий у представителя заявителя). </w:t>
      </w:r>
    </w:p>
    <w:p w:rsidR="00E878C8" w:rsidRDefault="00E878C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2.8.3. Заявитель вправе отказаться от получения государственной услуги посредством ЕПГУ и (или) Регионального портала либо путем письменного заявления, написанного в свободной форме, представленного в УОиП лично.</w:t>
      </w:r>
    </w:p>
    <w:p w:rsidR="00E878C8" w:rsidRDefault="00E878C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2.8.4. Отказ от предоставления государственной услуги не препятствует повторному обращению заявителя (представителя заявителя) за предоставлением государственной услуги.</w:t>
      </w:r>
    </w:p>
    <w:p w:rsidR="00E878C8" w:rsidRDefault="00E878C8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2.9. Размер платы, взимаемой с заявителя при предоставлении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 услуги, и способы ее взимания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A6AD7" w:rsidRDefault="00941CF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5A6AD7">
        <w:rPr>
          <w:rFonts w:ascii="Times New Roman" w:hAnsi="Times New Roman" w:cs="Times New Roman"/>
          <w:sz w:val="28"/>
          <w:szCs w:val="28"/>
        </w:rPr>
        <w:t>услуга предоставляется бесплатно.</w:t>
      </w:r>
    </w:p>
    <w:p w:rsidR="00E878C8" w:rsidRDefault="00E878C8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2.10. Максимальный срок ожидания в очереди при подаче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заявления о предоставлении государственной услуги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при получении результата предоставления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Максимальный срок ожидания в очереди при личной подаче заявления о предоставлении государственной  услуги не должен превышать 15 минут.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 Максимальный срок ожидания в очереди при личном получении результата предоставления государственной услуги не должен превышать 15 минут.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Инвалиды пропускаются без очереди.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2.11. Срок регистрации заявления о предоставлении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 услуги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Срок регистрации заявления о предоставлении государственной услуги не должен превышать </w:t>
      </w:r>
      <w:r w:rsidRPr="00B35527">
        <w:rPr>
          <w:rFonts w:ascii="Times New Roman" w:hAnsi="Times New Roman" w:cs="Times New Roman"/>
          <w:color w:val="000000" w:themeColor="text1"/>
          <w:sz w:val="28"/>
          <w:szCs w:val="28"/>
        </w:rPr>
        <w:t>15 минут с момента его поступления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2D6" w:rsidRDefault="00A062D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</w:t>
      </w:r>
      <w:r>
        <w:t xml:space="preserve"> </w:t>
      </w:r>
      <w:r w:rsidRPr="00A062D6">
        <w:rPr>
          <w:rFonts w:ascii="Times New Roman" w:hAnsi="Times New Roman" w:cs="Times New Roman"/>
          <w:sz w:val="28"/>
          <w:szCs w:val="28"/>
        </w:rPr>
        <w:t>Заявления о предоставлении государственной услуги подлежат регистрации в течение 1 рабочего дня со дня получения заявления и документов, необходимых для предоставления государственной услуги.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9629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Регистрация заявления о предоставлении государственной  услуги осуществляется в порядке, установленном в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разделе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9629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случае поступления заявления и прилагаемых к нему документов в электронной форме через ЕПГУ либо Региональный портал, регистрация осуществляется автоматически путем присвоения регистрационного номера в</w:t>
      </w:r>
      <w:r w:rsidR="000B49BD">
        <w:rPr>
          <w:rFonts w:ascii="Times New Roman" w:hAnsi="Times New Roman" w:cs="Times New Roman"/>
          <w:sz w:val="28"/>
          <w:szCs w:val="28"/>
        </w:rPr>
        <w:t xml:space="preserve"> единой информационной системе.</w:t>
      </w:r>
    </w:p>
    <w:p w:rsidR="000971E1" w:rsidRDefault="000971E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2.12. Требования к помещениям, в которых предоставляется</w:t>
      </w:r>
    </w:p>
    <w:p w:rsidR="005A6AD7" w:rsidRDefault="00D97C6A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государственная</w:t>
      </w:r>
      <w:r w:rsidR="005A6AD7">
        <w:rPr>
          <w:rFonts w:ascii="Times New Roman" w:hAnsi="Times New Roman" w:cs="Times New Roman"/>
          <w:b/>
          <w:bCs/>
          <w:sz w:val="28"/>
          <w:szCs w:val="28"/>
        </w:rPr>
        <w:t xml:space="preserve"> услуга, к залу ожидания, местам для заполнения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заявлений о предоставлении </w:t>
      </w:r>
      <w:r w:rsidR="00D97C6A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услуги,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информационным стендам с образцами их заполнения и перечнем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документов, необходимых для предоставления каждой</w:t>
      </w:r>
    </w:p>
    <w:p w:rsidR="005A6AD7" w:rsidRDefault="00D97C6A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государственной </w:t>
      </w:r>
      <w:r w:rsidR="005A6AD7">
        <w:rPr>
          <w:rFonts w:ascii="Times New Roman" w:hAnsi="Times New Roman" w:cs="Times New Roman"/>
          <w:b/>
          <w:bCs/>
          <w:sz w:val="28"/>
          <w:szCs w:val="28"/>
        </w:rPr>
        <w:t xml:space="preserve"> услуги, в том числе к обеспечению доступности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инвалидов указанных объектов в соответствии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законодательством Российской Федерации о социальной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защите инвалидов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Помещения, предназначенные для предоставления </w:t>
      </w:r>
      <w:r w:rsidR="00D97C6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услуги, должны: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инвалидов, включая инвалидов, использующих кресла-коляски;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оборудоваться местами для ожидания;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содержать информацию о порядке предоставления </w:t>
      </w:r>
      <w:r w:rsidR="00D97C6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</w:t>
      </w:r>
      <w:r w:rsidR="00D97C6A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услуги, номеров телефонов и адресов электронной почты, часов приема и иной справочной информации.</w:t>
      </w:r>
    </w:p>
    <w:p w:rsidR="005A6AD7" w:rsidRPr="00804D20" w:rsidRDefault="0096299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6AD7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Рабочие места специалистов, ответственных за предоставление </w:t>
      </w:r>
      <w:r w:rsidR="00804D20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="005A6AD7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должны оснащаться рабочими столами и стульями, компьютерами с установленными справочно-правовыми системами, обеспечением доступа к сети </w:t>
      </w:r>
      <w:r w:rsidR="00804D20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6AD7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804D20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A6AD7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оргтехникой, позволяющей своевременно и в полном объеме организовать предоставление </w:t>
      </w:r>
      <w:r w:rsidR="00804D20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</w:t>
      </w:r>
      <w:r w:rsidR="005A6AD7" w:rsidRPr="00804D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Доступность для инвалидов объектов (зданий, помещений), в которых предоставляется </w:t>
      </w:r>
      <w:r w:rsidR="00804D20">
        <w:rPr>
          <w:rFonts w:ascii="Times New Roman" w:hAnsi="Times New Roman" w:cs="Times New Roman"/>
          <w:sz w:val="28"/>
          <w:szCs w:val="28"/>
        </w:rPr>
        <w:t>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услуга, должна быть обеспечена: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</w:t>
      </w:r>
      <w:r w:rsidR="00804D20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 w:cs="Times New Roman"/>
          <w:sz w:val="28"/>
          <w:szCs w:val="28"/>
        </w:rPr>
        <w:t>услуга;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</w:t>
      </w:r>
      <w:r w:rsidR="00804D20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</w:t>
      </w:r>
      <w:r w:rsidR="00804D20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 w:cs="Times New Roman"/>
          <w:sz w:val="28"/>
          <w:szCs w:val="28"/>
        </w:rPr>
        <w:t xml:space="preserve"> услуга, местам ожидания и приема заявителей с учетом ограничений их жизнедеятельности;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допуском сурдопереводчика и тифлосурдопереводчика при оказании инвалиду </w:t>
      </w:r>
      <w:r w:rsidR="00804D2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допуском в объекты (здания, помещения), в которых предоставляется </w:t>
      </w:r>
      <w:r w:rsidR="00804D20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>
        <w:rPr>
          <w:rFonts w:ascii="Times New Roman" w:hAnsi="Times New Roman" w:cs="Times New Roman"/>
          <w:sz w:val="28"/>
          <w:szCs w:val="28"/>
        </w:rPr>
        <w:t xml:space="preserve">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A6AD7" w:rsidRDefault="005A6AD7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оказанием специалистами УОиП помощи инвалидам в преодолении барьеров, мешающих получению ими </w:t>
      </w:r>
      <w:r w:rsidR="00804D20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наравне с другими заявителями.</w:t>
      </w:r>
    </w:p>
    <w:p w:rsidR="00804D20" w:rsidRDefault="00804D20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D20" w:rsidRDefault="00804D20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2.13. Показатели доступности и качества предоставления</w:t>
      </w:r>
    </w:p>
    <w:p w:rsidR="00804D20" w:rsidRDefault="00804D20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4D20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804D20" w:rsidRDefault="00804D20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Показателями доступности предоставления государственной услуги являются: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транспортная доступность мест предоставления государственной услуги;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к помещениям, в которых предоставляется государственной услуга;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размещение информации о порядке предоставления государственной услуги в информационно-телекоммуникационной сети «Интернет»;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получение государственной услуги в электронной форме;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возможность получения </w:t>
      </w:r>
      <w:r w:rsidR="00F817B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услуги в МФЦ или УОиП по выбору заявителя (экстерриториальный принцип).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2.13.2. Показателями качества предоставления государственной услуги являются: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соблюдение стандарта предоставления государственной услуги;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своевременное, полное информирование о государственной услуге;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минимальное количество взаимодействий заявителя (представителя заявителя) с должностными лицами и их продолжительность;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возможность получения государственной услуги в МФЦ;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возможность получения информации о ходе предоставления государственной услуги, в том числе в электронной форме.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2.13.3. В целях предоставления государственной услуги, консультаций и информирования о ходе предоставления государственной услуги осуществляется прием заявителей  по предварительной записи. Запись на прием проводится при личном обращении заявителя  или с использованием средств телефонной связи.</w:t>
      </w:r>
    </w:p>
    <w:p w:rsidR="00F817B5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2.13.4. Возможность либо невозможность получения государственной услуги в МФЦ посредством запроса о предоставлении нескольких государственных и (или) муниципальных услуг в МФЦ, предусмотренного </w:t>
      </w:r>
      <w:hyperlink r:id="rId24" w:history="1">
        <w:r w:rsidRPr="00EE3EF4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EE3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услуг».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2.14. Иные требования, в том числе учитывающие особенности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 услуги в МФЦ и особенности</w:t>
      </w:r>
    </w:p>
    <w:p w:rsid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</w:t>
      </w:r>
      <w:r w:rsidR="00501EF7">
        <w:rPr>
          <w:rFonts w:ascii="Times New Roman" w:hAnsi="Times New Roman" w:cs="Times New Roman"/>
          <w:b/>
          <w:bCs/>
          <w:sz w:val="28"/>
          <w:szCs w:val="28"/>
        </w:rPr>
        <w:t>нной услуги в электронной форме</w:t>
      </w:r>
    </w:p>
    <w:p w:rsidR="000971E1" w:rsidRPr="00501EF7" w:rsidRDefault="000971E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 При предоставлении государственной услуги Администрация осуществляет взаимодействие с МФЦ в соответствии с заключенным между ними соглашением о взаимодействии.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2.14.2. Обеспечение возможности получения заявителем информации и обеспечение доступа заявителя к сведениям о государственной услуге, размещаемым на ЕПГУ и (или) Региональном портале.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2.14.3. Обеспечение доступа заявителя (представителя заявителя) к форме заявления с документами для копирования и заполнения в электронном виде с использованием ЕПГУ и (или) Регионального портала.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2.14.4. Обеспечение записи на прием в МФЦ для подачи заявления.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2.14.5. Обеспечение возможности осуществления оценки качества предоставления государственной услуги.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2.14.6.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2.14.7. Обеспечение возможности для заявителя (представителя заявителя) в целях получения государственной услуги представлять документы в электронном виде с использованием ЕПГУ и (или) Регионального портала.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2.14.8. Обеспечение возможности для заявителя (представителя заявителя) осуществлять с использованием ЕПГУ и (или) Регионального портала мониторинг хода предоставления государственной услуги.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2.14.9. Обеспечение возможности для заявителя (представителя заявителя) получения результата предоставления государственной услуги в электронном виде с использованием ЕПГУ и (или) Регионального портала.</w:t>
      </w:r>
    </w:p>
    <w:p w:rsidR="00416D8A" w:rsidRDefault="00416D8A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2.14.10. Рассмотрение заявления, полученного в электронной форме, осуществляется в том же порядке, что и рассмотрение заявлений, полученных лично от заявителя (представителя заявителя).</w:t>
      </w:r>
    </w:p>
    <w:p w:rsidR="000B49BD" w:rsidRDefault="000B49BD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2.14.11. Пери обращении за получением государственной услуги в электронном виде используется простой вид электронной подписи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B49BD" w:rsidRDefault="000B49BD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электронной подписи, применяемые при предоставлении </w:t>
      </w:r>
      <w:r w:rsidR="00A37E18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  <w:r w:rsidR="00A37E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A37E18">
        <w:rPr>
          <w:rFonts w:ascii="Times New Roman" w:hAnsi="Times New Roman" w:cs="Times New Roman"/>
          <w:sz w:val="28"/>
          <w:szCs w:val="28"/>
        </w:rPr>
        <w:t xml:space="preserve"> быть сертифицированы в соответствии с федеральным законодательством.</w:t>
      </w:r>
    </w:p>
    <w:p w:rsidR="00510CF6" w:rsidRP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0CF6" w:rsidRPr="00510CF6" w:rsidRDefault="00510CF6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37E18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  <w:r w:rsidRPr="00510C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17B5" w:rsidRPr="001A0CF6" w:rsidRDefault="00F817B5" w:rsidP="006315B9">
      <w:pPr>
        <w:autoSpaceDE w:val="0"/>
        <w:autoSpaceDN w:val="0"/>
        <w:adjustRightInd w:val="0"/>
        <w:spacing w:after="0" w:line="240" w:lineRule="auto"/>
        <w:ind w:left="426" w:right="162"/>
        <w:outlineLvl w:val="0"/>
        <w:rPr>
          <w:rFonts w:ascii="Times New Roman" w:hAnsi="Times New Roman" w:cs="Times New Roman"/>
          <w:b/>
          <w:bCs/>
          <w:sz w:val="32"/>
          <w:szCs w:val="28"/>
        </w:rPr>
      </w:pPr>
    </w:p>
    <w:p w:rsidR="00F817B5" w:rsidRPr="009F7B9E" w:rsidRDefault="00F05FF2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 </w:t>
      </w:r>
      <w:r w:rsidR="00F817B5"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государственной услуги</w:t>
      </w: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17B5"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включает в себя следующие административные процедуры:</w:t>
      </w:r>
    </w:p>
    <w:p w:rsidR="00F817B5" w:rsidRPr="009F7B9E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 прием и регистрацию заявления и иных документов заявителя (представителя заявителя), необходимых для предоставления государственной услуги, в том числе в электронном виде;</w:t>
      </w:r>
    </w:p>
    <w:p w:rsidR="00F817B5" w:rsidRPr="009F7B9E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2) передачу курьером пакета документов из МФЦ в Администрацию (при подаче заявления о предоставлении государственной услуги через МФЦ);</w:t>
      </w:r>
    </w:p>
    <w:p w:rsidR="00F817B5" w:rsidRPr="009F7B9E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3) формирование и направление межведомственных запросов в рамках межведомственного взаимодействия;</w:t>
      </w:r>
    </w:p>
    <w:p w:rsidR="00F817B5" w:rsidRPr="009F7B9E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4) рассмотрение документов, принятие решения о предоставлении государственной услуги или об отказе в предоставлении государственной услуги;</w:t>
      </w:r>
    </w:p>
    <w:p w:rsidR="00F817B5" w:rsidRPr="009F7B9E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5) порядок осуществления административных процедур (действий) в электронной форме;</w:t>
      </w:r>
    </w:p>
    <w:p w:rsidR="00F817B5" w:rsidRPr="009F7B9E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B9E">
        <w:rPr>
          <w:rFonts w:ascii="Times New Roman" w:hAnsi="Times New Roman" w:cs="Times New Roman"/>
          <w:color w:val="000000" w:themeColor="text1"/>
          <w:sz w:val="28"/>
          <w:szCs w:val="28"/>
        </w:rPr>
        <w:t>6) исправление допущенных опечаток и ошибок в документах, выданных в результате предоставления государственной услуги;</w:t>
      </w:r>
    </w:p>
    <w:p w:rsidR="00F05FF2" w:rsidRDefault="00A37E1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5FF2">
        <w:rPr>
          <w:rFonts w:ascii="Times New Roman" w:hAnsi="Times New Roman" w:cs="Times New Roman"/>
          <w:sz w:val="28"/>
          <w:szCs w:val="28"/>
        </w:rPr>
        <w:t>)</w:t>
      </w:r>
      <w:r w:rsidR="00F05FF2" w:rsidRPr="00F05FF2">
        <w:rPr>
          <w:rFonts w:ascii="Times New Roman" w:hAnsi="Times New Roman" w:cs="Times New Roman"/>
          <w:sz w:val="28"/>
          <w:szCs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29280D" w:rsidRPr="00F05FF2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280D" w:rsidRDefault="00017763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280D">
        <w:rPr>
          <w:rFonts w:ascii="Times New Roman" w:hAnsi="Times New Roman" w:cs="Times New Roman"/>
          <w:b/>
          <w:bCs/>
          <w:sz w:val="28"/>
          <w:szCs w:val="28"/>
        </w:rPr>
        <w:t>3.1. Прием и регистрация заявлений и документов заявителя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(представителя заявителя), необходимых для предоставления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услуги, в том числе в электронном виде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Основанием для начала административной процедуры приема и регистрации заявления и документов</w:t>
      </w:r>
      <w:r w:rsidR="00DA3144">
        <w:rPr>
          <w:rFonts w:ascii="Times New Roman" w:hAnsi="Times New Roman" w:cs="Times New Roman"/>
          <w:sz w:val="28"/>
          <w:szCs w:val="28"/>
        </w:rPr>
        <w:t xml:space="preserve"> для установления опеки или попечительства в отношении недееспособных или не полностью дееспособных граждан</w:t>
      </w:r>
      <w:r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 услуги, является: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личное обращение заявителя</w:t>
      </w:r>
      <w:r w:rsidR="008F13F1">
        <w:rPr>
          <w:rFonts w:ascii="Times New Roman" w:hAnsi="Times New Roman" w:cs="Times New Roman"/>
          <w:sz w:val="28"/>
          <w:szCs w:val="28"/>
        </w:rPr>
        <w:t xml:space="preserve">  (представителя заявителя) в отдел регистрации документов или </w:t>
      </w:r>
      <w:r>
        <w:rPr>
          <w:rFonts w:ascii="Times New Roman" w:hAnsi="Times New Roman" w:cs="Times New Roman"/>
          <w:sz w:val="28"/>
          <w:szCs w:val="28"/>
        </w:rPr>
        <w:t xml:space="preserve"> в УОиП</w:t>
      </w:r>
      <w:r w:rsidR="008F13F1">
        <w:rPr>
          <w:rFonts w:ascii="Times New Roman" w:hAnsi="Times New Roman" w:cs="Times New Roman"/>
          <w:sz w:val="28"/>
          <w:szCs w:val="28"/>
        </w:rPr>
        <w:t>, либо в МФЦ</w:t>
      </w:r>
      <w:r>
        <w:rPr>
          <w:rFonts w:ascii="Times New Roman" w:hAnsi="Times New Roman" w:cs="Times New Roman"/>
          <w:sz w:val="28"/>
          <w:szCs w:val="28"/>
        </w:rPr>
        <w:t xml:space="preserve">  с заявлением и прилагаемыми к нему документами на бумажном носителе;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направление в электронной форме заявления и прилагаемых к нему документов, подписанных простой электронной подписью, посредством ЕПГУ.</w:t>
      </w:r>
    </w:p>
    <w:p w:rsidR="008F13F1" w:rsidRDefault="008F13F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поступление заявления и прилагаемых к нему документов в Администрацию по почте, посредством ЕПГУ и (или) Регионального портала.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При поступлении заявления и прилагаемых к нему документов на бумажном носителе в УОиП специалист УОиП в день поступления заявления и прилагаемых к нему документов: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сверяет представленные заявителем подлинники документов с их копиями, производит копирование указанных документов (если заявителем не представлены копии указанных документов), заверяет копии указанных документов личной подписью и штампом УОиП, после чего подлинники документов возвращаются заявителю;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отсутствии у заявителя</w:t>
      </w:r>
      <w:r w:rsidR="008F13F1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заполненного заявления или неправильном его заполнении помогает заявителю</w:t>
      </w:r>
      <w:r w:rsidR="008F13F1"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>
        <w:rPr>
          <w:rFonts w:ascii="Times New Roman" w:hAnsi="Times New Roman" w:cs="Times New Roman"/>
          <w:sz w:val="28"/>
          <w:szCs w:val="28"/>
        </w:rPr>
        <w:t xml:space="preserve">  заполнить заявление.</w:t>
      </w:r>
    </w:p>
    <w:p w:rsidR="008F13F1" w:rsidRDefault="008F13F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регистрирует заявление.</w:t>
      </w:r>
    </w:p>
    <w:p w:rsidR="00F817B5" w:rsidRDefault="00F817B5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3.1.3. При поступлении заявления и прилагаемых к нему документов в отдел регистрации документов специалист отдела регистрации документов </w:t>
      </w:r>
      <w:r w:rsidR="008F13F1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прием заявления и прилагаемых к нему документов в соответствии с должностными инструкциями</w:t>
      </w:r>
      <w:r w:rsidRPr="00416D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8F13F1" w:rsidRDefault="008F13F1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личном обращении специалист отдела регистрации документов, принимающий заявление и прилагаемых к нему документы, выполняет функции, определенные платформой государственных сервисов.</w:t>
      </w:r>
    </w:p>
    <w:p w:rsidR="008F13F1" w:rsidRDefault="00C51424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поступлении документов по почте специалист отдела регистрации документов выполняет функции, определенные Инструкцией по делопроизводству в Администрации.</w:t>
      </w:r>
    </w:p>
    <w:p w:rsidR="00C51424" w:rsidRDefault="00C51424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подаче документов посредством ЕПГУ и (или) Регионального портала данная процедура осуществляется автоматически.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 В случае подачи заявления и прилагаемых к нему документов посредством ЕПГУ специалист УОиП: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устанавливает предмет обращения;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проверяет наличие документов исходя из соответствующего перечня документов, указанных в </w:t>
      </w:r>
      <w:hyperlink r:id="rId25" w:history="1">
        <w:r w:rsidRPr="00416D8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2.6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регистрирует заявление.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Заявитель</w:t>
      </w:r>
      <w:r w:rsidR="00C51424">
        <w:rPr>
          <w:rFonts w:ascii="Times New Roman" w:hAnsi="Times New Roman" w:cs="Times New Roman"/>
          <w:sz w:val="28"/>
          <w:szCs w:val="28"/>
        </w:rPr>
        <w:t xml:space="preserve"> (представитель заявителя) </w:t>
      </w:r>
      <w:r>
        <w:rPr>
          <w:rFonts w:ascii="Times New Roman" w:hAnsi="Times New Roman" w:cs="Times New Roman"/>
          <w:sz w:val="28"/>
          <w:szCs w:val="28"/>
        </w:rPr>
        <w:t xml:space="preserve"> уведомляется о получении УОиП заявления и документов в день их подачи посредством изменения </w:t>
      </w:r>
      <w:r w:rsidRPr="00416D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статуса заявления </w:t>
      </w:r>
      <w:r>
        <w:rPr>
          <w:rFonts w:ascii="Times New Roman" w:hAnsi="Times New Roman" w:cs="Times New Roman"/>
          <w:sz w:val="28"/>
          <w:szCs w:val="28"/>
        </w:rPr>
        <w:t>в личном кабинете заявителя на ЕПГУ.</w:t>
      </w:r>
    </w:p>
    <w:p w:rsidR="0054255F" w:rsidRDefault="0054255F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3.1.6.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порядке, сверяет представленные заявителем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 МФЦ, после чего подлинники док</w:t>
      </w:r>
      <w:r w:rsidR="00416D8A">
        <w:rPr>
          <w:rFonts w:ascii="Times New Roman" w:hAnsi="Times New Roman" w:cs="Times New Roman"/>
          <w:sz w:val="28"/>
          <w:szCs w:val="28"/>
        </w:rPr>
        <w:t>ументов возвращаются заявителю</w:t>
      </w:r>
      <w:r>
        <w:rPr>
          <w:rFonts w:ascii="Times New Roman" w:hAnsi="Times New Roman" w:cs="Times New Roman"/>
          <w:sz w:val="28"/>
          <w:szCs w:val="28"/>
        </w:rPr>
        <w:t>, при предоставлении заявителем копии заявления на копии заявления ставится отметка о регистрации данного заявления.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6"/>
      <w:bookmarkEnd w:id="2"/>
      <w:r>
        <w:rPr>
          <w:rFonts w:ascii="Times New Roman" w:hAnsi="Times New Roman" w:cs="Times New Roman"/>
          <w:sz w:val="28"/>
          <w:szCs w:val="28"/>
        </w:rPr>
        <w:t>3.1.</w:t>
      </w:r>
      <w:r w:rsidR="005425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Срок</w:t>
      </w:r>
      <w:r w:rsidR="00C51424">
        <w:rPr>
          <w:rFonts w:ascii="Times New Roman" w:hAnsi="Times New Roman" w:cs="Times New Roman"/>
          <w:sz w:val="28"/>
          <w:szCs w:val="28"/>
        </w:rPr>
        <w:t xml:space="preserve"> приема и регистрации документов при личном обращении не </w:t>
      </w:r>
      <w:r>
        <w:rPr>
          <w:rFonts w:ascii="Times New Roman" w:hAnsi="Times New Roman" w:cs="Times New Roman"/>
          <w:sz w:val="28"/>
          <w:szCs w:val="28"/>
        </w:rPr>
        <w:t xml:space="preserve"> должен превышать 15 минут.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3.1.8. Результатом настоящей административной процедуры является регистрация заявления, передача заявления и прилагаемых к нему документов в УОиП.</w:t>
      </w:r>
    </w:p>
    <w:p w:rsidR="0054255F" w:rsidRDefault="0054255F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3.1.10.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МФЦ обеспечивает передачу комплекта документов заявителей в Администрацию в срок, установленный в порядке, предусмотренном соответствующим соглашением о взаимодействии.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3.2. Формирование и направление межведомственных запросов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рамках межведомственного взаимодействия</w:t>
      </w:r>
    </w:p>
    <w:p w:rsidR="0029280D" w:rsidRDefault="0029280D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29280D" w:rsidRPr="00B35527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Основанием для начала настоящей административной процедуры является непредставление заявителем по </w:t>
      </w:r>
      <w:r w:rsidRPr="00B35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собственной инициативе документов, указанных в </w:t>
      </w:r>
      <w:hyperlink r:id="rId26" w:history="1">
        <w:r w:rsidRPr="00B3552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подраздел</w:t>
        </w:r>
        <w:r w:rsidR="00B35527">
          <w:rPr>
            <w:rFonts w:ascii="Times New Roman" w:hAnsi="Times New Roman" w:cs="Times New Roman"/>
            <w:color w:val="000000" w:themeColor="text1"/>
            <w:sz w:val="28"/>
            <w:szCs w:val="28"/>
          </w:rPr>
          <w:t>е</w:t>
        </w:r>
        <w:r w:rsidRPr="00B3552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2.6 раздела 2</w:t>
        </w:r>
      </w:hyperlink>
      <w:r w:rsidRPr="00B35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29280D" w:rsidRPr="000F58C1" w:rsidRDefault="0029280D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>3.2.2. В случае если заявителем</w:t>
      </w:r>
      <w:r w:rsidR="00C51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(представителем заявителя)</w:t>
      </w:r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представлены все документы, указанные в  </w:t>
      </w:r>
      <w:hyperlink r:id="rId27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подраздел</w:t>
        </w:r>
        <w:r w:rsidR="00B35527"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е</w:t>
        </w:r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2.6 раздела 2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исполнение следующей административной процедуры в соответствии с </w:t>
      </w:r>
      <w:hyperlink r:id="rId28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подразделом 3.3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раздела.</w:t>
      </w:r>
    </w:p>
    <w:p w:rsidR="00C34C69" w:rsidRPr="003D1DAA" w:rsidRDefault="00C34C69" w:rsidP="006315B9">
      <w:pPr>
        <w:pStyle w:val="a8"/>
        <w:ind w:left="426" w:right="162" w:firstLine="567"/>
        <w:jc w:val="both"/>
        <w:rPr>
          <w:sz w:val="28"/>
          <w:szCs w:val="28"/>
        </w:rPr>
      </w:pPr>
      <w:r w:rsidRPr="003D1DA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1DAA">
        <w:rPr>
          <w:color w:val="000000"/>
          <w:sz w:val="28"/>
          <w:szCs w:val="28"/>
        </w:rPr>
        <w:t>.3. В случае если заявителем</w:t>
      </w:r>
      <w:r w:rsidR="00C51424">
        <w:rPr>
          <w:color w:val="000000"/>
          <w:sz w:val="28"/>
          <w:szCs w:val="28"/>
        </w:rPr>
        <w:t xml:space="preserve"> </w:t>
      </w:r>
      <w:r w:rsidR="00C51424">
        <w:rPr>
          <w:color w:val="000000" w:themeColor="text1"/>
          <w:sz w:val="28"/>
          <w:szCs w:val="28"/>
        </w:rPr>
        <w:t>(представителем заявителя)</w:t>
      </w:r>
      <w:r w:rsidR="00C51424" w:rsidRPr="000F58C1">
        <w:rPr>
          <w:color w:val="000000" w:themeColor="text1"/>
          <w:sz w:val="28"/>
          <w:szCs w:val="28"/>
        </w:rPr>
        <w:t xml:space="preserve"> </w:t>
      </w:r>
      <w:r w:rsidRPr="003D1DAA">
        <w:rPr>
          <w:color w:val="000000"/>
          <w:sz w:val="28"/>
          <w:szCs w:val="28"/>
        </w:rPr>
        <w:t xml:space="preserve"> по собственной инициативе не представлены указанные </w:t>
      </w:r>
      <w:r w:rsidR="00DA3144">
        <w:rPr>
          <w:color w:val="000000" w:themeColor="text1"/>
          <w:sz w:val="28"/>
          <w:szCs w:val="28"/>
        </w:rPr>
        <w:t>в</w:t>
      </w:r>
      <w:hyperlink r:id="rId29" w:history="1">
        <w:r w:rsidRPr="00B35527">
          <w:rPr>
            <w:color w:val="000000" w:themeColor="text1"/>
            <w:sz w:val="28"/>
            <w:szCs w:val="28"/>
          </w:rPr>
          <w:t xml:space="preserve"> подраздела 2.6 раздела 2</w:t>
        </w:r>
      </w:hyperlink>
      <w:r w:rsidRPr="00B35527">
        <w:rPr>
          <w:color w:val="000000" w:themeColor="text1"/>
          <w:sz w:val="28"/>
          <w:szCs w:val="28"/>
        </w:rPr>
        <w:t xml:space="preserve"> настоящего Административного регламента документы,</w:t>
      </w:r>
      <w:r w:rsidRPr="003D1DAA"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>УОиП</w:t>
      </w:r>
      <w:r w:rsidRPr="003D1DAA">
        <w:rPr>
          <w:sz w:val="28"/>
          <w:szCs w:val="28"/>
        </w:rPr>
        <w:t>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C34C69" w:rsidRPr="003D1DAA" w:rsidRDefault="00C34C69" w:rsidP="006315B9">
      <w:pPr>
        <w:pStyle w:val="a8"/>
        <w:ind w:left="426" w:right="162" w:firstLine="567"/>
        <w:jc w:val="both"/>
        <w:rPr>
          <w:sz w:val="28"/>
          <w:szCs w:val="28"/>
        </w:rPr>
      </w:pPr>
      <w:r w:rsidRPr="003D1DA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1DAA">
        <w:rPr>
          <w:sz w:val="28"/>
          <w:szCs w:val="28"/>
        </w:rPr>
        <w:t xml:space="preserve">.4. Порядок направления межведомственных запросов, а также состав сведений, необходимых для представления документов и (или) информации, которые необходимы для оказания </w:t>
      </w:r>
      <w:r>
        <w:rPr>
          <w:sz w:val="28"/>
          <w:szCs w:val="28"/>
        </w:rPr>
        <w:t>государственной</w:t>
      </w:r>
      <w:r w:rsidRPr="003D1DAA">
        <w:rPr>
          <w:sz w:val="28"/>
          <w:szCs w:val="28"/>
        </w:rPr>
        <w:t xml:space="preserve"> услуги, определяются в соответствии с законодательством Российской Федерации.</w:t>
      </w:r>
    </w:p>
    <w:p w:rsidR="00C34C69" w:rsidRPr="003D1DAA" w:rsidRDefault="00C34C69" w:rsidP="006315B9">
      <w:pPr>
        <w:pStyle w:val="a8"/>
        <w:ind w:left="426" w:right="162" w:firstLine="567"/>
        <w:jc w:val="both"/>
        <w:rPr>
          <w:sz w:val="28"/>
          <w:szCs w:val="28"/>
        </w:rPr>
      </w:pPr>
      <w:r w:rsidRPr="003D1DAA">
        <w:rPr>
          <w:sz w:val="28"/>
          <w:szCs w:val="28"/>
        </w:rPr>
        <w:t>Межведомственный запрос формируется и направляется в форме электронного документа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 или курьерской доставкой.</w:t>
      </w:r>
    </w:p>
    <w:p w:rsidR="00C34C69" w:rsidRPr="003D1DAA" w:rsidRDefault="00C34C69" w:rsidP="006315B9">
      <w:pPr>
        <w:pStyle w:val="a8"/>
        <w:ind w:left="426" w:right="162" w:firstLine="567"/>
        <w:jc w:val="both"/>
        <w:rPr>
          <w:sz w:val="28"/>
          <w:szCs w:val="28"/>
        </w:rPr>
      </w:pPr>
      <w:r w:rsidRPr="003D1DAA">
        <w:rPr>
          <w:sz w:val="28"/>
          <w:szCs w:val="28"/>
        </w:rPr>
        <w:t>3.</w:t>
      </w:r>
      <w:r>
        <w:rPr>
          <w:sz w:val="28"/>
          <w:szCs w:val="28"/>
        </w:rPr>
        <w:t>2.5</w:t>
      </w:r>
      <w:r w:rsidRPr="003D1DAA">
        <w:rPr>
          <w:sz w:val="28"/>
          <w:szCs w:val="28"/>
        </w:rPr>
        <w:t>. Срок подготовки межведомственного запроса специалистом Управлени</w:t>
      </w:r>
      <w:r>
        <w:rPr>
          <w:sz w:val="28"/>
          <w:szCs w:val="28"/>
        </w:rPr>
        <w:t>я</w:t>
      </w:r>
      <w:r w:rsidRPr="003D1DAA">
        <w:rPr>
          <w:sz w:val="28"/>
          <w:szCs w:val="28"/>
        </w:rPr>
        <w:t xml:space="preserve">, ответственным за формирование и направление межведомственного запроса, не может превышать </w:t>
      </w:r>
      <w:r w:rsidR="008A0ECE">
        <w:rPr>
          <w:sz w:val="28"/>
          <w:szCs w:val="28"/>
        </w:rPr>
        <w:t>3</w:t>
      </w:r>
      <w:r w:rsidRPr="003D1DAA">
        <w:rPr>
          <w:sz w:val="28"/>
          <w:szCs w:val="28"/>
        </w:rPr>
        <w:t xml:space="preserve"> рабочих дней со дня получения заявления.</w:t>
      </w:r>
    </w:p>
    <w:p w:rsidR="00C34C69" w:rsidRPr="003D1DAA" w:rsidRDefault="00C34C69" w:rsidP="006315B9">
      <w:pPr>
        <w:pStyle w:val="a8"/>
        <w:ind w:left="426" w:right="162" w:firstLine="567"/>
        <w:jc w:val="both"/>
        <w:rPr>
          <w:sz w:val="28"/>
          <w:szCs w:val="28"/>
        </w:rPr>
      </w:pPr>
      <w:r w:rsidRPr="003D1DA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1DAA">
        <w:rPr>
          <w:sz w:val="28"/>
          <w:szCs w:val="28"/>
        </w:rPr>
        <w:t xml:space="preserve">.6.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</w:t>
      </w:r>
      <w:r w:rsidR="008A0ECE">
        <w:rPr>
          <w:sz w:val="28"/>
          <w:szCs w:val="28"/>
        </w:rPr>
        <w:t>5</w:t>
      </w:r>
      <w:r w:rsidRPr="003D1DAA">
        <w:rPr>
          <w:sz w:val="28"/>
          <w:szCs w:val="28"/>
        </w:rPr>
        <w:t xml:space="preserve"> рабочих дней со дня поступления межведомственного запроса в орган или организацию, представляющие документы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Смоленской области.</w:t>
      </w:r>
    </w:p>
    <w:p w:rsidR="00C34C69" w:rsidRDefault="00C34C69" w:rsidP="006315B9">
      <w:pPr>
        <w:pStyle w:val="a8"/>
        <w:ind w:left="426" w:right="162" w:firstLine="567"/>
        <w:jc w:val="both"/>
        <w:rPr>
          <w:sz w:val="28"/>
          <w:szCs w:val="28"/>
        </w:rPr>
      </w:pPr>
      <w:r w:rsidRPr="003D1DA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1DAA">
        <w:rPr>
          <w:sz w:val="28"/>
          <w:szCs w:val="28"/>
        </w:rPr>
        <w:t xml:space="preserve">.7. После поступления ответа на межведомственный запрос специалист </w:t>
      </w:r>
      <w:r>
        <w:rPr>
          <w:sz w:val="28"/>
          <w:szCs w:val="28"/>
        </w:rPr>
        <w:t>УОиП</w:t>
      </w:r>
      <w:r w:rsidRPr="003D1DAA">
        <w:rPr>
          <w:sz w:val="28"/>
          <w:szCs w:val="28"/>
        </w:rPr>
        <w:t>, ответственный за формирование и направление межведомственного запроса, регистрирует полученный ответ в установленном порядке в день поступления таких документов (сведений).</w:t>
      </w:r>
    </w:p>
    <w:p w:rsidR="00C34C69" w:rsidRPr="002E1F3F" w:rsidRDefault="00C34C69" w:rsidP="006315B9">
      <w:pPr>
        <w:pStyle w:val="a8"/>
        <w:ind w:left="426" w:right="162" w:firstLine="567"/>
        <w:jc w:val="both"/>
        <w:rPr>
          <w:color w:val="000000" w:themeColor="text1"/>
          <w:sz w:val="28"/>
          <w:szCs w:val="28"/>
        </w:rPr>
      </w:pPr>
      <w:r w:rsidRPr="003D1DA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1DAA">
        <w:rPr>
          <w:sz w:val="28"/>
          <w:szCs w:val="28"/>
        </w:rPr>
        <w:t>.</w:t>
      </w:r>
      <w:r w:rsidR="00C51424">
        <w:rPr>
          <w:sz w:val="28"/>
          <w:szCs w:val="28"/>
        </w:rPr>
        <w:t>8</w:t>
      </w:r>
      <w:r w:rsidRPr="003D1DAA">
        <w:rPr>
          <w:sz w:val="28"/>
          <w:szCs w:val="28"/>
        </w:rPr>
        <w:t>. Максимальный срок выполнения административной процедуры</w:t>
      </w:r>
      <w:r w:rsidR="008A0ECE">
        <w:rPr>
          <w:sz w:val="28"/>
          <w:szCs w:val="28"/>
        </w:rPr>
        <w:t xml:space="preserve"> формирования и направления межведомственного запроса в предоставлении </w:t>
      </w:r>
      <w:r w:rsidR="008A0ECE">
        <w:rPr>
          <w:sz w:val="28"/>
          <w:szCs w:val="28"/>
        </w:rPr>
        <w:lastRenderedPageBreak/>
        <w:t>государственной услуги</w:t>
      </w:r>
      <w:r>
        <w:rPr>
          <w:sz w:val="28"/>
          <w:szCs w:val="28"/>
        </w:rPr>
        <w:t>, указанной в настоящем подразделе</w:t>
      </w:r>
      <w:r w:rsidRPr="003D1DAA">
        <w:rPr>
          <w:sz w:val="28"/>
          <w:szCs w:val="28"/>
        </w:rPr>
        <w:t xml:space="preserve">, </w:t>
      </w:r>
      <w:r w:rsidRPr="002E1F3F">
        <w:rPr>
          <w:color w:val="000000" w:themeColor="text1"/>
          <w:sz w:val="28"/>
          <w:szCs w:val="28"/>
        </w:rPr>
        <w:t xml:space="preserve">составляет </w:t>
      </w:r>
      <w:r w:rsidR="002E1F3F" w:rsidRPr="002E1F3F">
        <w:rPr>
          <w:color w:val="000000" w:themeColor="text1"/>
          <w:sz w:val="28"/>
          <w:szCs w:val="28"/>
        </w:rPr>
        <w:t>5</w:t>
      </w:r>
      <w:r w:rsidRPr="002E1F3F">
        <w:rPr>
          <w:color w:val="000000" w:themeColor="text1"/>
          <w:sz w:val="28"/>
          <w:szCs w:val="28"/>
        </w:rPr>
        <w:t xml:space="preserve"> рабочих дня.</w:t>
      </w:r>
    </w:p>
    <w:p w:rsidR="007E6E16" w:rsidRPr="003B5571" w:rsidRDefault="007E6E16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color w:val="BF8F00" w:themeColor="accent4" w:themeShade="BF"/>
          <w:sz w:val="28"/>
          <w:szCs w:val="28"/>
        </w:rPr>
      </w:pP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3.3. Рассмотрение документов, принятие решения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предоставлении государственной услуги или об отказе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предоставлении государственной услуги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</w:t>
      </w:r>
      <w:r w:rsidR="00501EF7">
        <w:rPr>
          <w:rFonts w:ascii="Times New Roman" w:hAnsi="Times New Roman" w:cs="Times New Roman"/>
          <w:sz w:val="28"/>
          <w:szCs w:val="28"/>
        </w:rPr>
        <w:t xml:space="preserve"> по  </w:t>
      </w:r>
      <w:r>
        <w:rPr>
          <w:rFonts w:ascii="Times New Roman" w:hAnsi="Times New Roman" w:cs="Times New Roman"/>
          <w:sz w:val="28"/>
          <w:szCs w:val="28"/>
        </w:rPr>
        <w:t>рассмотрени</w:t>
      </w:r>
      <w:r w:rsidR="00501EF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501EF7">
        <w:rPr>
          <w:rFonts w:ascii="Times New Roman" w:hAnsi="Times New Roman" w:cs="Times New Roman"/>
          <w:sz w:val="28"/>
          <w:szCs w:val="28"/>
        </w:rPr>
        <w:t xml:space="preserve"> об установлении опекунов или попечителей в отношении недееспособных граждан</w:t>
      </w:r>
      <w:r>
        <w:rPr>
          <w:rFonts w:ascii="Times New Roman" w:hAnsi="Times New Roman" w:cs="Times New Roman"/>
          <w:sz w:val="28"/>
          <w:szCs w:val="28"/>
        </w:rPr>
        <w:t>, принятия решения о предоставлении или об отказе в предоставлении государственной услуги является получение специалистом УОиП заявления и прилагаемых к нему документов, комплекта документов непосредственно от заявителя в УОиП</w:t>
      </w:r>
      <w:r w:rsidR="002E1F3F">
        <w:rPr>
          <w:rFonts w:ascii="Times New Roman" w:hAnsi="Times New Roman" w:cs="Times New Roman"/>
          <w:sz w:val="28"/>
          <w:szCs w:val="28"/>
        </w:rPr>
        <w:t xml:space="preserve"> </w:t>
      </w:r>
      <w:r w:rsidR="002E1F3F" w:rsidRPr="00C47210">
        <w:rPr>
          <w:rFonts w:ascii="Times New Roman" w:hAnsi="Times New Roman" w:cs="Times New Roman"/>
          <w:bCs/>
          <w:sz w:val="28"/>
          <w:szCs w:val="28"/>
        </w:rPr>
        <w:t>или из МФЦ</w:t>
      </w:r>
      <w:r>
        <w:rPr>
          <w:rFonts w:ascii="Times New Roman" w:hAnsi="Times New Roman" w:cs="Times New Roman"/>
          <w:sz w:val="28"/>
          <w:szCs w:val="28"/>
        </w:rPr>
        <w:t>, а также ответов на соответствующие межведомственные запросы (в случае если была установлена необходимость в таких запросах).</w:t>
      </w:r>
    </w:p>
    <w:p w:rsidR="00C34C69" w:rsidRPr="002E1F3F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При предоставлении государственной услуги</w:t>
      </w:r>
      <w:r w:rsidR="00040C08">
        <w:rPr>
          <w:rFonts w:ascii="Times New Roman" w:hAnsi="Times New Roman" w:cs="Times New Roman"/>
          <w:sz w:val="28"/>
          <w:szCs w:val="28"/>
        </w:rPr>
        <w:t xml:space="preserve"> по </w:t>
      </w:r>
      <w:r w:rsidR="00040C08" w:rsidRPr="00040C08">
        <w:rPr>
          <w:rFonts w:ascii="Times New Roman" w:hAnsi="Times New Roman" w:cs="Times New Roman"/>
          <w:sz w:val="28"/>
          <w:szCs w:val="28"/>
        </w:rPr>
        <w:t xml:space="preserve"> </w:t>
      </w:r>
      <w:r w:rsidR="00040C08">
        <w:rPr>
          <w:rFonts w:ascii="Times New Roman" w:hAnsi="Times New Roman" w:cs="Times New Roman"/>
          <w:sz w:val="28"/>
          <w:szCs w:val="28"/>
        </w:rPr>
        <w:t>установлению опекунов или попечителей в отношении недееспособных граждан</w:t>
      </w:r>
      <w:r>
        <w:rPr>
          <w:rFonts w:ascii="Times New Roman" w:hAnsi="Times New Roman" w:cs="Times New Roman"/>
          <w:sz w:val="28"/>
          <w:szCs w:val="28"/>
        </w:rPr>
        <w:t xml:space="preserve"> специалист УОиП устанавливает наличие или отсутствие оснований для отказа в предоставлении государственной услуги, указанных в </w:t>
      </w:r>
      <w:hyperlink r:id="rId30" w:history="1">
        <w:r w:rsidRPr="002E1F3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2.8.2 подраздела 2.8 раздела 2</w:t>
        </w:r>
      </w:hyperlink>
      <w:r w:rsidRPr="002E1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3.3.3. При отсутствии оснований для отказа в предоставлении государственной услуги, указанных в </w:t>
      </w:r>
      <w:hyperlink r:id="rId31" w:history="1">
        <w:r w:rsidRPr="002E1F3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2.8.2 подраздела 2.8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УОиП: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проверяет представленные сведения и документы;</w:t>
      </w:r>
    </w:p>
    <w:p w:rsidR="002E1F3F" w:rsidRDefault="002E1F3F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210">
        <w:rPr>
          <w:rFonts w:ascii="Times New Roman" w:hAnsi="Times New Roman" w:cs="Times New Roman"/>
          <w:bCs/>
          <w:sz w:val="28"/>
          <w:szCs w:val="28"/>
        </w:rPr>
        <w:t xml:space="preserve">2) направляет заявителю (представителю заявителя) в течение 4 рабочих дней с даты регистрации заявления в УОиП </w:t>
      </w:r>
      <w:hyperlink r:id="rId32" w:history="1">
        <w:r w:rsidRPr="00C47210">
          <w:rPr>
            <w:rFonts w:ascii="Times New Roman" w:hAnsi="Times New Roman" w:cs="Times New Roman"/>
            <w:bCs/>
            <w:sz w:val="28"/>
            <w:szCs w:val="28"/>
          </w:rPr>
          <w:t>решение</w:t>
        </w:r>
      </w:hyperlink>
      <w:r w:rsidRPr="00C47210">
        <w:rPr>
          <w:rFonts w:ascii="Times New Roman" w:hAnsi="Times New Roman" w:cs="Times New Roman"/>
          <w:bCs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</w:t>
      </w:r>
      <w:r w:rsidRPr="00C47210">
        <w:rPr>
          <w:rFonts w:ascii="Times New Roman" w:hAnsi="Times New Roman" w:cs="Times New Roman"/>
          <w:bCs/>
          <w:sz w:val="28"/>
          <w:szCs w:val="28"/>
        </w:rPr>
        <w:t>услуг</w:t>
      </w:r>
      <w:r>
        <w:rPr>
          <w:rFonts w:ascii="Times New Roman" w:hAnsi="Times New Roman" w:cs="Times New Roman"/>
          <w:bCs/>
          <w:sz w:val="28"/>
          <w:szCs w:val="28"/>
        </w:rPr>
        <w:t>и в виде приказа: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личный кабинет в случае обращения через ЕПГУ;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электронную почту, указанную в заявлении.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Максимальный срок выполнения административной процедуры формирования и направления межведомственного запроса в органы, участвующие в предоставлении государственной услуги, указанной в настоящем подразделе, </w:t>
      </w:r>
      <w:r w:rsidRPr="00C34C69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4C69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C34C69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Решение о предоставлении государственной услуги направляется заявителю после осуществления сверки оригиналов документов.</w:t>
      </w:r>
    </w:p>
    <w:p w:rsidR="004F082B" w:rsidRDefault="00C34C69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3.3.6. </w:t>
      </w:r>
      <w:r w:rsidR="004F082B" w:rsidRPr="00C47210">
        <w:rPr>
          <w:rFonts w:ascii="Times New Roman" w:hAnsi="Times New Roman" w:cs="Times New Roman"/>
          <w:bCs/>
          <w:sz w:val="28"/>
          <w:szCs w:val="28"/>
        </w:rPr>
        <w:t xml:space="preserve">При наличии оснований для отказа в предоставлении </w:t>
      </w:r>
      <w:r w:rsidR="004F082B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="004F082B" w:rsidRPr="00C47210">
        <w:rPr>
          <w:rFonts w:ascii="Times New Roman" w:hAnsi="Times New Roman" w:cs="Times New Roman"/>
          <w:bCs/>
          <w:sz w:val="28"/>
          <w:szCs w:val="28"/>
        </w:rPr>
        <w:t xml:space="preserve"> услуги, указанных </w:t>
      </w:r>
      <w:r w:rsidR="004F082B" w:rsidRPr="001943AF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r:id="rId33" w:history="1">
        <w:r w:rsidR="004F082B" w:rsidRPr="001943AF">
          <w:rPr>
            <w:rFonts w:ascii="Times New Roman" w:hAnsi="Times New Roman" w:cs="Times New Roman"/>
            <w:bCs/>
            <w:sz w:val="28"/>
            <w:szCs w:val="28"/>
          </w:rPr>
          <w:t>пункте 2.8.2 подраздела 2.8 раздела 2</w:t>
        </w:r>
      </w:hyperlink>
      <w:r w:rsidR="004F082B" w:rsidRPr="001943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082B" w:rsidRPr="00C47210">
        <w:rPr>
          <w:rFonts w:ascii="Times New Roman" w:hAnsi="Times New Roman" w:cs="Times New Roman"/>
          <w:bCs/>
          <w:sz w:val="28"/>
          <w:szCs w:val="28"/>
        </w:rPr>
        <w:t xml:space="preserve">настоящего Административного регламента, специалист УОиП, специалист МФЦ осуществляют подготовку и направление решения об отказе в предоставлении </w:t>
      </w:r>
      <w:r w:rsidR="004F082B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="004F082B" w:rsidRPr="00C47210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4F082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4F082B" w:rsidRPr="002E1F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виде приказа </w:t>
      </w:r>
      <w:r w:rsidR="004F082B" w:rsidRPr="00C47210">
        <w:rPr>
          <w:rFonts w:ascii="Times New Roman" w:hAnsi="Times New Roman" w:cs="Times New Roman"/>
          <w:bCs/>
          <w:sz w:val="28"/>
          <w:szCs w:val="28"/>
        </w:rPr>
        <w:t>с указанием причин отказа.</w:t>
      </w:r>
    </w:p>
    <w:p w:rsidR="00040C08" w:rsidRDefault="00040C08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3.3.7. </w:t>
      </w:r>
      <w:r w:rsidR="00A64E53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об установлении</w:t>
      </w:r>
      <w:r w:rsidR="00A64E53">
        <w:rPr>
          <w:rFonts w:ascii="Times New Roman" w:hAnsi="Times New Roman" w:cs="Times New Roman"/>
          <w:sz w:val="28"/>
          <w:szCs w:val="28"/>
        </w:rPr>
        <w:t xml:space="preserve"> опекуном или попечителем гражданина, выразившего желание стать опекуном или попечителем несовершеннолетних граждан, оформляется в форме приказа Управления, об отказе в назначении опекуном или попечителем оформляется в форме письма Управления, а о </w:t>
      </w:r>
      <w:r w:rsidR="00A64E53">
        <w:rPr>
          <w:rFonts w:ascii="Times New Roman" w:hAnsi="Times New Roman" w:cs="Times New Roman"/>
          <w:sz w:val="28"/>
          <w:szCs w:val="28"/>
        </w:rPr>
        <w:lastRenderedPageBreak/>
        <w:t>возможности или невозможности гражданина быть опекуном или попечителем – в форме заключения.</w:t>
      </w:r>
    </w:p>
    <w:p w:rsidR="00A64E53" w:rsidRDefault="00A64E53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 Акт о назначении опекуном или попечителем либо об отказе в назначении опекуном или попечителем либо заключение о возможности или невозможности гражданина быть опекуном или попечителем направляется (вручается) Управлением заявителю в течении 3 дней со дня его подписания.</w:t>
      </w:r>
    </w:p>
    <w:p w:rsidR="00A64E53" w:rsidRDefault="00A64E53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3.3.9. Вместе с актом об отказе в назначении опекуном или попечителем либо заключением о невозможности гражданина быть опекуном или попечителем заявителю возвращаются все представленные документы и разъясняется порядок их обжалования. Копии указанных д</w:t>
      </w:r>
      <w:r w:rsidR="00B75644">
        <w:rPr>
          <w:rFonts w:ascii="Times New Roman" w:hAnsi="Times New Roman" w:cs="Times New Roman"/>
          <w:sz w:val="28"/>
          <w:szCs w:val="28"/>
        </w:rPr>
        <w:t>окументов хранятся в Управлении.</w:t>
      </w:r>
    </w:p>
    <w:p w:rsidR="00A64E53" w:rsidRPr="00C51424" w:rsidRDefault="00B75644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3.3.10. Управление на основании заключения о возможности гражданина быть опекуном или попечителем в течении 3 дней со дня его подписания уполномоченным лицом вносит сведения о гражданине, выразившего желание стать опекуном или попечителем, в журнал учета граждан, выразивших желание ст</w:t>
      </w:r>
      <w:r w:rsidR="00C51424">
        <w:rPr>
          <w:rFonts w:ascii="Times New Roman" w:hAnsi="Times New Roman" w:cs="Times New Roman"/>
          <w:sz w:val="28"/>
          <w:szCs w:val="28"/>
        </w:rPr>
        <w:t>ать опекунами или попечителями.</w:t>
      </w:r>
    </w:p>
    <w:p w:rsidR="007A3584" w:rsidRDefault="007A358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 Порядок осуществления административных процедур</w:t>
      </w:r>
    </w:p>
    <w:p w:rsidR="0014258C" w:rsidRDefault="004F082B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(действий) в электронной форме</w:t>
      </w:r>
    </w:p>
    <w:p w:rsidR="004F082B" w:rsidRPr="004F082B" w:rsidRDefault="004F082B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При предоставлении государственной услуги в электронной форме осуществляются следующие административные действия: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государственной услуги;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запись на прием в УОиП для подачи заявления;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формирование заявления;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прием и регистрация в УОиП заявления;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получение сведений о ходе рассмотрения заявления;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получение результата предоставления государственной услуги;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осуществление оценки качества предоставления государственной услуги;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досудебное (внесудебное) обжалование решений и действий (бездействия), принятых (осуществляемых) в ходе предоставления государственной услуги специалистами УОиП.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Предоставление в установленном порядке информации заявителю и обеспечение доступа заявителю  к сведениям о государственной услуге осуществляется путем размещения сведений о государственной услуге на ЕПГУ.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размещения сведений о государственной услугах, а также к перечню указанных сведений устанавливаются Правительством Российской Федерации.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ЕПГУ заявителю предоставляется доступ к сведениям о государственной услуге, указанным </w:t>
      </w:r>
      <w:r w:rsidRPr="004B5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34" w:history="1">
        <w:r w:rsidRPr="004B58C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1.3 раздела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При подаче заявителем</w:t>
      </w:r>
      <w:r w:rsidRPr="001346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B58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имеющим подтвержденную учетную запись в ЕСИА на ЕПГУ, заявления, необходимого для предоставления государственной услуги, фактом приема такого заявления является поступление в УОиП соответствующего заявления и прилагаемых к нему документов.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заявления заявителем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ЕПГУ размещаются образцы заполнения электронной формы заявления.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заявления заявитель может осуществить: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копирование и сохранение заявления в электронном виде;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печать на бумажном носителе копии электронной формы заявления;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возврат на любой из этапов заполнения электронной формы заявления без потери ранее введенной информации;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бессрочного доступа в личном кабинете заявителя на ЕПГУ к ранее поданным заявителем заявлениям;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прикрепление документов, необходимых для предоставления государс</w:t>
      </w:r>
      <w:r w:rsidR="004B58C3">
        <w:rPr>
          <w:rFonts w:ascii="Times New Roman" w:hAnsi="Times New Roman" w:cs="Times New Roman"/>
          <w:sz w:val="28"/>
          <w:szCs w:val="28"/>
        </w:rPr>
        <w:t>твенной услуги, предусмотренных</w:t>
      </w:r>
      <w:hyperlink r:id="rId35" w:history="1"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подраздел</w:t>
        </w:r>
        <w:r w:rsidR="004B58C3"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Pr="000F58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2.6 раздела 2</w:t>
        </w:r>
      </w:hyperlink>
      <w:r w:rsidRPr="000F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представления документов, необходимых для предоставления государственной услуги, которые заявитель вправе представить по собственной инициативе), в электронной форме.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начинается с момента приема и регистрации в УОиП заявления в форме электронного документа и прилагаемых к нему документов.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 При предоставлении государственной услуги в электронной форме заявителю направляется:</w:t>
      </w:r>
    </w:p>
    <w:p w:rsidR="0014258C" w:rsidRPr="00194C29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C29">
        <w:rPr>
          <w:rFonts w:ascii="Times New Roman" w:hAnsi="Times New Roman" w:cs="Times New Roman"/>
          <w:color w:val="000000" w:themeColor="text1"/>
          <w:sz w:val="28"/>
          <w:szCs w:val="28"/>
        </w:rPr>
        <w:t>1) уведомление о приеме и регистрации заявления;</w:t>
      </w:r>
    </w:p>
    <w:p w:rsidR="0014258C" w:rsidRPr="00194C29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C29">
        <w:rPr>
          <w:rFonts w:ascii="Times New Roman" w:hAnsi="Times New Roman" w:cs="Times New Roman"/>
          <w:color w:val="000000" w:themeColor="text1"/>
          <w:sz w:val="28"/>
          <w:szCs w:val="28"/>
        </w:rPr>
        <w:t>2) уведомление об отказе в предоставлении государственной услуги.</w:t>
      </w:r>
    </w:p>
    <w:p w:rsidR="0014258C" w:rsidRPr="00194C29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C29">
        <w:rPr>
          <w:rFonts w:ascii="Times New Roman" w:hAnsi="Times New Roman" w:cs="Times New Roman"/>
          <w:color w:val="000000" w:themeColor="text1"/>
          <w:sz w:val="28"/>
          <w:szCs w:val="28"/>
        </w:rPr>
        <w:t>3.4.5. Заявитель имеет право подать жалобу на решения и действия (бездействие) должностных лиц, специалистов УОиП с использованием сети «Интернет» посредством портала федеральной государственной информационной системы досудебного (внесудебного) обжалования (https://do.gosuslugi.ru/), ЕПГУ.</w:t>
      </w:r>
    </w:p>
    <w:p w:rsidR="0014258C" w:rsidRPr="00407383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3.5. Исправление допущенных опечаток и ошибок в документах,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выданных в результате предоставления государственной услуги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3.5.1. Исправление допущенных опечаток и ошибок в документах, выданных в результате предоставления государственной  услуги, осуществляется в следующем порядке: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заявитель при обнаружении опечаток и ошибок в документах, выданных в результате предоставления </w:t>
      </w:r>
      <w:r w:rsidR="00F533D4">
        <w:rPr>
          <w:rFonts w:ascii="Times New Roman" w:hAnsi="Times New Roman" w:cs="Times New Roman"/>
          <w:sz w:val="28"/>
          <w:szCs w:val="28"/>
        </w:rPr>
        <w:t>государственной услуги, обращается в УОи</w:t>
      </w:r>
      <w:r>
        <w:rPr>
          <w:rFonts w:ascii="Times New Roman" w:hAnsi="Times New Roman" w:cs="Times New Roman"/>
          <w:sz w:val="28"/>
          <w:szCs w:val="28"/>
        </w:rPr>
        <w:t xml:space="preserve">П (лично, </w:t>
      </w:r>
      <w:r>
        <w:rPr>
          <w:rFonts w:ascii="Times New Roman" w:hAnsi="Times New Roman" w:cs="Times New Roman"/>
          <w:sz w:val="28"/>
          <w:szCs w:val="28"/>
        </w:rPr>
        <w:lastRenderedPageBreak/>
        <w:t>по почте, электронной почте) с заявлением о необходимости исправления опечаток и ошибок, которое содержит их описание.</w:t>
      </w:r>
    </w:p>
    <w:p w:rsidR="0014258C" w:rsidRDefault="00F533D4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УОи</w:t>
      </w:r>
      <w:r w:rsidR="0014258C">
        <w:rPr>
          <w:rFonts w:ascii="Times New Roman" w:hAnsi="Times New Roman" w:cs="Times New Roman"/>
          <w:sz w:val="28"/>
          <w:szCs w:val="28"/>
        </w:rPr>
        <w:t xml:space="preserve">П обеспечивает устранение опечаток и ошибок в документах,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="0014258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устранения опечаток и ошибок не должен превышать 5 рабочих дней с момента регистрации заявления о необходимости исправления опечаток и ошибок;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самостоятел</w:t>
      </w:r>
      <w:r w:rsidR="00F533D4">
        <w:rPr>
          <w:rFonts w:ascii="Times New Roman" w:hAnsi="Times New Roman" w:cs="Times New Roman"/>
          <w:sz w:val="28"/>
          <w:szCs w:val="28"/>
        </w:rPr>
        <w:t>ьном выявлении специалистом УОи</w:t>
      </w:r>
      <w:r>
        <w:rPr>
          <w:rFonts w:ascii="Times New Roman" w:hAnsi="Times New Roman" w:cs="Times New Roman"/>
          <w:sz w:val="28"/>
          <w:szCs w:val="28"/>
        </w:rPr>
        <w:t>П 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5 рабочих дней.</w:t>
      </w:r>
    </w:p>
    <w:p w:rsidR="0014258C" w:rsidRDefault="0014258C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Исправление технических ошибок в выданных в результате предоставления </w:t>
      </w:r>
      <w:r w:rsidR="00194C29">
        <w:rPr>
          <w:rFonts w:ascii="Times New Roman" w:hAnsi="Times New Roman" w:cs="Times New Roman"/>
          <w:sz w:val="28"/>
          <w:szCs w:val="28"/>
        </w:rPr>
        <w:t>государственной услуги документах не влечет за собой приостановление или прекращение оказания государственной услуги.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4785" w:rsidRP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74785">
        <w:rPr>
          <w:rFonts w:ascii="Times New Roman" w:hAnsi="Times New Roman" w:cs="Times New Roman"/>
          <w:b/>
          <w:bCs/>
          <w:sz w:val="28"/>
          <w:szCs w:val="28"/>
        </w:rPr>
        <w:t>3.6. Предоставление в установленном порядке информации</w:t>
      </w:r>
    </w:p>
    <w:p w:rsidR="00A74785" w:rsidRP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785">
        <w:rPr>
          <w:rFonts w:ascii="Times New Roman" w:hAnsi="Times New Roman" w:cs="Times New Roman"/>
          <w:b/>
          <w:bCs/>
          <w:sz w:val="28"/>
          <w:szCs w:val="28"/>
        </w:rPr>
        <w:t>заявителям и обеспечение доступа заявителей к сведениям</w:t>
      </w:r>
    </w:p>
    <w:p w:rsidR="00A74785" w:rsidRP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785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33025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</w:t>
      </w:r>
      <w:r w:rsidRPr="00A74785">
        <w:rPr>
          <w:rFonts w:ascii="Times New Roman" w:hAnsi="Times New Roman" w:cs="Times New Roman"/>
          <w:b/>
          <w:bCs/>
          <w:sz w:val="28"/>
          <w:szCs w:val="28"/>
        </w:rPr>
        <w:t xml:space="preserve"> услуге в электронной форме</w:t>
      </w:r>
    </w:p>
    <w:p w:rsidR="00A74785" w:rsidRP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4F082B" w:rsidRPr="00631AC8" w:rsidRDefault="004F082B" w:rsidP="006315B9">
      <w:pPr>
        <w:spacing w:after="0" w:line="310" w:lineRule="exact"/>
        <w:ind w:left="426" w:right="162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3.6.1.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результатов предоставления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государственной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 осуществляется на основании поступления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специалисту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УОиП,</w:t>
      </w:r>
      <w:r w:rsidRPr="00F700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ответственн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ому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за оформление и выдачу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>
        <w:rPr>
          <w:rFonts w:ascii="Times New Roman" w:hAnsi="Times New Roman" w:cs="Times New Roman"/>
          <w:sz w:val="28"/>
          <w:szCs w:val="28"/>
        </w:rPr>
        <w:t>о назначении опекунов или попечителей в отношении недееспо</w:t>
      </w:r>
      <w:r w:rsidR="005C39AE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бных или не полностью дееспособных граждан</w:t>
      </w:r>
      <w:r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подписанного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начальником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УОиП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разрешения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bCs/>
          <w:sz w:val="28"/>
          <w:szCs w:val="28"/>
        </w:rPr>
        <w:t>назначении</w:t>
      </w:r>
      <w:r w:rsidRPr="00D87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опекунов или попечителей в 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бных или не полностью дееспособных граждан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отказа.</w:t>
      </w:r>
    </w:p>
    <w:p w:rsidR="004F082B" w:rsidRPr="00DC087C" w:rsidRDefault="004F082B" w:rsidP="006315B9">
      <w:pPr>
        <w:spacing w:after="0" w:line="310" w:lineRule="exact"/>
        <w:ind w:left="426" w:right="162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31AC8">
        <w:rPr>
          <w:rFonts w:ascii="Times New Roman" w:eastAsia="Calibri" w:hAnsi="Times New Roman" w:cs="Times New Roman"/>
          <w:bCs/>
          <w:sz w:val="28"/>
          <w:szCs w:val="28"/>
        </w:rPr>
        <w:t>3.</w:t>
      </w:r>
      <w:r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.2. Специалист </w:t>
      </w:r>
      <w:r>
        <w:rPr>
          <w:rFonts w:ascii="Times New Roman" w:eastAsia="Calibri" w:hAnsi="Times New Roman" w:cs="Times New Roman"/>
          <w:bCs/>
          <w:sz w:val="28"/>
          <w:szCs w:val="28"/>
        </w:rPr>
        <w:t>УОиП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, ответственный за оформление и выдачу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приказа, выдает заявителю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один экземпляр </w:t>
      </w:r>
      <w:r w:rsidRPr="00BE5002"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 w:rsidRPr="00BE500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назначении опекунов или попечителей в 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бных или не полностью дееспособных граждан,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либо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решение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об отказе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назначении </w:t>
      </w:r>
      <w:r>
        <w:rPr>
          <w:rFonts w:ascii="Times New Roman" w:hAnsi="Times New Roman" w:cs="Times New Roman"/>
          <w:sz w:val="28"/>
          <w:szCs w:val="28"/>
        </w:rPr>
        <w:t>опекунов или попечителей в 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бных или не полностью дееспособных граждан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с указанием причин отказа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C087C">
        <w:rPr>
          <w:rFonts w:ascii="Times New Roman" w:eastAsia="Calibri" w:hAnsi="Times New Roman" w:cs="Times New Roman"/>
          <w:bCs/>
          <w:sz w:val="28"/>
          <w:szCs w:val="28"/>
        </w:rPr>
        <w:t xml:space="preserve">Факт выдачи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заявителю </w:t>
      </w:r>
      <w:r w:rsidRPr="00DC087C">
        <w:rPr>
          <w:rFonts w:ascii="Times New Roman" w:eastAsia="Calibri" w:hAnsi="Times New Roman" w:cs="Times New Roman"/>
          <w:bCs/>
          <w:sz w:val="28"/>
          <w:szCs w:val="28"/>
        </w:rPr>
        <w:t xml:space="preserve">подтверждается подписью заявителей на втором экземпляре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приказа.</w:t>
      </w:r>
    </w:p>
    <w:p w:rsidR="004F082B" w:rsidRPr="00200D1F" w:rsidRDefault="004F082B" w:rsidP="006315B9">
      <w:pPr>
        <w:spacing w:after="0" w:line="310" w:lineRule="exact"/>
        <w:ind w:left="426" w:right="162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0D1F">
        <w:rPr>
          <w:rFonts w:ascii="Times New Roman" w:eastAsia="Calibri" w:hAnsi="Times New Roman" w:cs="Times New Roman"/>
          <w:bCs/>
          <w:sz w:val="28"/>
          <w:szCs w:val="28"/>
        </w:rPr>
        <w:t>3.</w:t>
      </w:r>
      <w:r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>.3. В случае если заявление и приложенные к нему документы поступили через МФЦ, специалист У</w:t>
      </w:r>
      <w:r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>, ответственный за оформление и выдачу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приказа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>, после принятия решения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выдает заявителям один экземпляр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приказа </w:t>
      </w:r>
      <w:r>
        <w:rPr>
          <w:rFonts w:ascii="Times New Roman" w:hAnsi="Times New Roman" w:cs="Times New Roman"/>
          <w:sz w:val="28"/>
          <w:szCs w:val="28"/>
        </w:rPr>
        <w:t>о назначении опекунов или попечителей в 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бных или не полностью дееспособных граждан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либо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решение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об отказе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назначении </w:t>
      </w:r>
      <w:r>
        <w:rPr>
          <w:rFonts w:ascii="Times New Roman" w:hAnsi="Times New Roman" w:cs="Times New Roman"/>
          <w:sz w:val="28"/>
          <w:szCs w:val="28"/>
        </w:rPr>
        <w:t>опекунов или попечителей в 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бных или не полностью дееспособных граждан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C087C">
        <w:rPr>
          <w:rFonts w:ascii="Times New Roman" w:eastAsia="Calibri" w:hAnsi="Times New Roman" w:cs="Times New Roman"/>
          <w:bCs/>
          <w:sz w:val="28"/>
          <w:szCs w:val="28"/>
        </w:rPr>
        <w:t>Факт выдачи разрешения заявителям подтверждается подписью заявителей на втором экземпляре разрешения</w:t>
      </w:r>
      <w:r w:rsidRPr="00200D1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F082B" w:rsidRDefault="004F082B" w:rsidP="006315B9">
      <w:pPr>
        <w:spacing w:after="0" w:line="310" w:lineRule="exact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910">
        <w:rPr>
          <w:rFonts w:ascii="Times New Roman" w:eastAsia="Calibri" w:hAnsi="Times New Roman" w:cs="Times New Roman"/>
          <w:bCs/>
          <w:sz w:val="28"/>
          <w:szCs w:val="28"/>
        </w:rPr>
        <w:t>3.</w:t>
      </w:r>
      <w:r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CD2910">
        <w:rPr>
          <w:rFonts w:ascii="Times New Roman" w:eastAsia="Calibri" w:hAnsi="Times New Roman" w:cs="Times New Roman"/>
          <w:bCs/>
          <w:sz w:val="28"/>
          <w:szCs w:val="28"/>
        </w:rPr>
        <w:t>.4. Результатом административной процедуры, указанной в настоящем подразделе, является выдача заявителям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приказа </w:t>
      </w:r>
      <w:r>
        <w:rPr>
          <w:rFonts w:ascii="Times New Roman" w:hAnsi="Times New Roman" w:cs="Times New Roman"/>
          <w:sz w:val="28"/>
          <w:szCs w:val="28"/>
        </w:rPr>
        <w:t>о назначении опекунов или попечителей в 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бных или не полностью дееспособных граждан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либо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решение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 xml:space="preserve"> об отказе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назначении </w:t>
      </w:r>
      <w:r>
        <w:rPr>
          <w:rFonts w:ascii="Times New Roman" w:hAnsi="Times New Roman" w:cs="Times New Roman"/>
          <w:sz w:val="28"/>
          <w:szCs w:val="28"/>
        </w:rPr>
        <w:t xml:space="preserve">опекунов или попечителей в </w:t>
      </w:r>
      <w:r>
        <w:rPr>
          <w:rFonts w:ascii="Times New Roman" w:hAnsi="Times New Roman" w:cs="Times New Roman"/>
          <w:sz w:val="28"/>
          <w:szCs w:val="28"/>
        </w:rPr>
        <w:lastRenderedPageBreak/>
        <w:t>отношении недееспо</w:t>
      </w:r>
      <w:r w:rsidR="005C71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бных или не полностью дееспособных граждан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1AC8">
        <w:rPr>
          <w:rFonts w:ascii="Times New Roman" w:eastAsia="Calibri" w:hAnsi="Times New Roman" w:cs="Times New Roman"/>
          <w:bCs/>
          <w:sz w:val="28"/>
          <w:szCs w:val="28"/>
        </w:rPr>
        <w:t>с указанием причин отказа</w:t>
      </w:r>
    </w:p>
    <w:p w:rsidR="00A74785" w:rsidRPr="004B58C3" w:rsidRDefault="004F082B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CD2910">
        <w:rPr>
          <w:rFonts w:ascii="Times New Roman" w:eastAsia="Calibri" w:hAnsi="Times New Roman" w:cs="Times New Roman"/>
          <w:bCs/>
          <w:sz w:val="28"/>
          <w:szCs w:val="28"/>
        </w:rPr>
        <w:t>3.</w:t>
      </w:r>
      <w:r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CD2910">
        <w:rPr>
          <w:rFonts w:ascii="Times New Roman" w:eastAsia="Calibri" w:hAnsi="Times New Roman" w:cs="Times New Roman"/>
          <w:bCs/>
          <w:sz w:val="28"/>
          <w:szCs w:val="28"/>
        </w:rPr>
        <w:t xml:space="preserve">.5. </w:t>
      </w:r>
      <w:r w:rsidRPr="004B58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Обязанности специалиста УОиП, ответственного за назначение </w:t>
      </w:r>
      <w:r w:rsidRPr="004B58C3">
        <w:rPr>
          <w:rFonts w:ascii="Times New Roman" w:hAnsi="Times New Roman" w:cs="Times New Roman"/>
          <w:color w:val="000000" w:themeColor="text1"/>
          <w:sz w:val="28"/>
          <w:szCs w:val="28"/>
        </w:rPr>
        <w:t>опекунов или попечителей в отношении недееспо</w:t>
      </w:r>
      <w:r w:rsidR="005C71E7" w:rsidRPr="004B58C3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Pr="004B58C3">
        <w:rPr>
          <w:rFonts w:ascii="Times New Roman" w:hAnsi="Times New Roman" w:cs="Times New Roman"/>
          <w:color w:val="000000" w:themeColor="text1"/>
          <w:sz w:val="28"/>
          <w:szCs w:val="28"/>
        </w:rPr>
        <w:t>бных или не полностью дееспособных граждан</w:t>
      </w:r>
      <w:r w:rsidRPr="004B58C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 должны быть закреплены в его должностной инструкции</w:t>
      </w:r>
    </w:p>
    <w:p w:rsidR="00F7461F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61F" w:rsidRPr="004D596F" w:rsidRDefault="00F7461F" w:rsidP="006315B9">
      <w:pPr>
        <w:spacing w:after="0" w:line="310" w:lineRule="exact"/>
        <w:ind w:left="426" w:right="162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3.7. </w:t>
      </w:r>
      <w:r w:rsidRPr="004D596F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 w:rsidRPr="004D596F">
        <w:rPr>
          <w:rFonts w:ascii="Times New Roman" w:hAnsi="Times New Roman" w:cs="Times New Roman"/>
          <w:b/>
          <w:sz w:val="28"/>
          <w:szCs w:val="28"/>
        </w:rPr>
        <w:t>редоставление в установленн</w:t>
      </w:r>
      <w:r>
        <w:rPr>
          <w:rFonts w:ascii="Times New Roman" w:hAnsi="Times New Roman" w:cs="Times New Roman"/>
          <w:b/>
          <w:sz w:val="28"/>
          <w:szCs w:val="28"/>
        </w:rPr>
        <w:t>ом порядке информации заявителю (представителю заявителю)</w:t>
      </w:r>
      <w:r w:rsidRPr="004D59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обеспечение доступа заявителя (представителя заявителя)</w:t>
      </w:r>
      <w:r w:rsidRPr="004D596F">
        <w:rPr>
          <w:rFonts w:ascii="Times New Roman" w:hAnsi="Times New Roman" w:cs="Times New Roman"/>
          <w:b/>
          <w:sz w:val="28"/>
          <w:szCs w:val="28"/>
        </w:rPr>
        <w:t xml:space="preserve"> к сведениям о государственной услуге в электронной форме</w:t>
      </w:r>
    </w:p>
    <w:p w:rsidR="00F7461F" w:rsidRDefault="00F7461F" w:rsidP="006315B9">
      <w:pPr>
        <w:adjustRightInd w:val="0"/>
        <w:spacing w:after="0" w:line="240" w:lineRule="auto"/>
        <w:ind w:left="426" w:right="162"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61F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3.7.1. Предоставление в установленном порядке информации заявителям и обеспечение доступа заявителей к сведениям о государственной услуге в электронной форме осуществляются путем размещения сведений о государственной услуге </w:t>
      </w:r>
      <w:r w:rsidR="00194C29">
        <w:rPr>
          <w:rFonts w:ascii="Times New Roman" w:hAnsi="Times New Roman" w:cs="Times New Roman"/>
          <w:sz w:val="28"/>
          <w:szCs w:val="28"/>
        </w:rPr>
        <w:t xml:space="preserve"> в региональной государственной информационной системе «Реестр государственных и муниципальных услуг (функций) Смоленской области» с последующим размещением сведений на ЕПГУ и Региональном портале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461F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3.7.2. Положение о ЕПГУ, а также требования к Региональному порталу, порядку размещения на них сведений о государственных услугах, а также к перечню указанных сведений устанавливаются Правительством Российской Федерации.</w:t>
      </w:r>
    </w:p>
    <w:p w:rsidR="00F7461F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3.7.3. С использованием ЕПГУ, Регионального портала заявителю предоставляется доступ к сведениям о государственной услуге, указанным в </w:t>
      </w:r>
      <w:hyperlink r:id="rId36" w:history="1">
        <w:r w:rsidRPr="00312314">
          <w:rPr>
            <w:rFonts w:ascii="Times New Roman" w:hAnsi="Times New Roman" w:cs="Times New Roman"/>
            <w:sz w:val="28"/>
            <w:szCs w:val="28"/>
          </w:rPr>
          <w:t>подразделе 1.3 раздела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7461F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3.7.4. </w:t>
      </w:r>
      <w:r w:rsidRPr="004B58C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194C29">
        <w:rPr>
          <w:rFonts w:ascii="Times New Roman" w:hAnsi="Times New Roman" w:cs="Times New Roman"/>
          <w:sz w:val="28"/>
          <w:szCs w:val="28"/>
        </w:rPr>
        <w:t>Администрации</w:t>
      </w:r>
      <w:r w:rsidRPr="004B58C3">
        <w:rPr>
          <w:rFonts w:ascii="Times New Roman" w:hAnsi="Times New Roman" w:cs="Times New Roman"/>
          <w:sz w:val="28"/>
          <w:szCs w:val="28"/>
        </w:rPr>
        <w:t xml:space="preserve">, ответственный за размещение сведений о государственной услуге, осуществляет размещение сведений о государственной услуге в Реестре государственных и муниципальных услуг (функций) Смоленской области, предоставляемых на территории города Смоленска в соответствии с </w:t>
      </w:r>
      <w:hyperlink r:id="rId37" w:history="1">
        <w:r w:rsidRPr="004B58C3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B58C3">
        <w:rPr>
          <w:rFonts w:ascii="Times New Roman" w:hAnsi="Times New Roman" w:cs="Times New Roman"/>
          <w:sz w:val="28"/>
          <w:szCs w:val="28"/>
        </w:rPr>
        <w:t xml:space="preserve"> формирования и ведения региональных информационных 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499-р/адм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461F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ФОРМЫ КОНТРОЛЯ ЗА ИСПОЛНЕНИЕМ</w:t>
      </w:r>
    </w:p>
    <w:p w:rsidR="00A74785" w:rsidRDefault="000F58C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471771" w:rsidRPr="000F58C1" w:rsidRDefault="00471771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Текущий контроль за полнотой и качеством предоставления государственной услуги, соблюдением последовательности и сроков исполнения административных действий и административных процедур в ходе предоставления государственной услуги осуществляется начальником УОиП.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194C29">
        <w:rPr>
          <w:rFonts w:ascii="Times New Roman" w:hAnsi="Times New Roman" w:cs="Times New Roman"/>
          <w:sz w:val="28"/>
          <w:szCs w:val="28"/>
        </w:rPr>
        <w:t xml:space="preserve"> Периодичность </w:t>
      </w:r>
      <w:r w:rsidR="00CF2FD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94C29">
        <w:rPr>
          <w:rFonts w:ascii="Times New Roman" w:hAnsi="Times New Roman" w:cs="Times New Roman"/>
          <w:sz w:val="28"/>
          <w:szCs w:val="28"/>
        </w:rPr>
        <w:t>проверок устанавливается начальником УОиП.</w:t>
      </w:r>
      <w:r>
        <w:rPr>
          <w:rFonts w:ascii="Times New Roman" w:hAnsi="Times New Roman" w:cs="Times New Roman"/>
          <w:sz w:val="28"/>
          <w:szCs w:val="28"/>
        </w:rPr>
        <w:t xml:space="preserve"> Проверки могут носить плановый и внеплановый характер.</w:t>
      </w:r>
    </w:p>
    <w:p w:rsidR="00A74785" w:rsidRDefault="00194C29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A74785"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государственной услуги могут проводиться не чаще чем 1 раз в полугодие и не реже чем 1 раз в 3 года.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Внеплановые проверки проводятся в случае обращения заявителей</w:t>
      </w:r>
      <w:r w:rsidR="00CF2FDB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с жалобой на решения и действия (бездействие), принятые и осуществляемые в ходе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должностными лицами, муниципальными служащими.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Результаты проверки оформляются в виде акта, в котором отмечаются выявленные недостатки и предложения по их устранению.</w:t>
      </w:r>
    </w:p>
    <w:p w:rsidR="00CF2FDB" w:rsidRDefault="00CF2FDB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Граждане, их объединения и организации вправе получить информацию о порядке предоставления государственной услуги, а также направлять замечания и предложения по улучшению качества и доступности предоставления государственной услуги.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F2FD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Федерации, нормативными правовыми актами Смоленской области, муниципальными правовыми актами.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F2FD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2FDB">
        <w:rPr>
          <w:rFonts w:ascii="Times New Roman" w:hAnsi="Times New Roman" w:cs="Times New Roman"/>
          <w:sz w:val="28"/>
          <w:szCs w:val="28"/>
        </w:rPr>
        <w:t xml:space="preserve">Должностные лица,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FD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униципальные служащие</w:t>
      </w:r>
      <w:r w:rsidR="00933025">
        <w:rPr>
          <w:rFonts w:ascii="Times New Roman" w:hAnsi="Times New Roman" w:cs="Times New Roman"/>
          <w:sz w:val="28"/>
          <w:szCs w:val="28"/>
        </w:rPr>
        <w:t xml:space="preserve"> и специалисты МФЦ</w:t>
      </w:r>
      <w:r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соблюдение сроков и последовательности совершения административных процедур при предоставлении государственной услуги.</w:t>
      </w:r>
      <w:r w:rsidR="00CF2FDB">
        <w:rPr>
          <w:rFonts w:ascii="Times New Roman" w:hAnsi="Times New Roman" w:cs="Times New Roman"/>
          <w:sz w:val="28"/>
          <w:szCs w:val="28"/>
        </w:rPr>
        <w:t xml:space="preserve"> Персональная ответственность должностных лиц и муниципальных служащих закрепляется в их должностных инструкциях.</w:t>
      </w:r>
    </w:p>
    <w:p w:rsidR="00CF2FDB" w:rsidRDefault="00CF2FDB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По результатам проведенных проверок в случае выявления нарушений прав заявителей (представителей заявителя)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0F58C1" w:rsidRDefault="000F58C1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0F8" w:rsidRPr="00CA40F8" w:rsidRDefault="00F7461F" w:rsidP="006315B9">
      <w:pPr>
        <w:pStyle w:val="aligncenter"/>
        <w:shd w:val="clear" w:color="auto" w:fill="FFFFFF"/>
        <w:spacing w:before="0" w:beforeAutospacing="0" w:after="0" w:afterAutospacing="0"/>
        <w:ind w:left="426" w:right="162"/>
        <w:jc w:val="center"/>
        <w:outlineLvl w:val="1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CA40F8">
        <w:rPr>
          <w:b/>
          <w:bCs/>
          <w:sz w:val="28"/>
          <w:szCs w:val="28"/>
        </w:rPr>
        <w:t xml:space="preserve"> </w:t>
      </w:r>
      <w:r w:rsidR="00CA40F8" w:rsidRPr="00CA40F8">
        <w:rPr>
          <w:b/>
          <w:bCs/>
          <w:color w:val="000000"/>
          <w:kern w:val="36"/>
          <w:sz w:val="28"/>
          <w:szCs w:val="28"/>
        </w:rPr>
        <w:t>ДОСУДЕБНОЕ (ВНЕСУДЕБНОЕ) ОБЖАЛОВАНИЕ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ЗАЯВИТЕЛЕМ РЕШЕНИЙ И ДЕЙСТВИЙ (БЕЗДЕЙСТВИЯ)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ОРГАНА,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ПРЕДОСТАВЛЯЮЩЕГО ГОСУДАРСТВЕННУЮ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УСЛУГУ,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ОРГАНА,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ПРЕДОСТАВЛЯЮЩЕГО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МУНИЦИПАЛЬНУЮ УСЛУГУ, ДОЛЖНОСТНОГО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ЛИЦА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ОРГАНА, ПРЕДОСТАВЛЯЮЩЕГО ГОСУДАРСТВЕННУЮ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УСЛУГУ,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ИЛИ ОРГАНА, ПРЕДОСТАВЛЯЮЩЕГО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МУНИЦИПАЛЬНУЮ УСЛУГУ,ЛИБО ГОСУДАРСТВЕННОГО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ИЛИ МУНИЦИПАЛЬНОГО СЛУЖАЩЕГО,</w:t>
      </w:r>
    </w:p>
    <w:p w:rsidR="00CA40F8" w:rsidRP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МФЦ, РАБОТНИКА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МФЦ, А ТАКЖЕ ОРГАНИЗАЦИЙ,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ОСУЩЕСТВЛЯЮЩИХ ФУНКЦИИ ПО ПРЕДОСТАВЛЕНИЮ</w:t>
      </w:r>
    </w:p>
    <w:p w:rsid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ИЛИ МУНИЦИПАЛЬНЫХ УСЛУГ,</w:t>
      </w:r>
    </w:p>
    <w:p w:rsidR="00CA40F8" w:rsidRPr="00CA40F8" w:rsidRDefault="00CA40F8" w:rsidP="006315B9">
      <w:pPr>
        <w:shd w:val="clear" w:color="auto" w:fill="FFFFFF"/>
        <w:spacing w:after="0" w:line="240" w:lineRule="auto"/>
        <w:ind w:left="426" w:right="16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A40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ИЛИ ИХ РАБОТНИКОВ</w:t>
      </w:r>
    </w:p>
    <w:p w:rsidR="000F58C1" w:rsidRDefault="00933025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74785" w:rsidRP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785">
        <w:rPr>
          <w:rFonts w:ascii="Times New Roman" w:hAnsi="Times New Roman" w:cs="Times New Roman"/>
          <w:sz w:val="28"/>
          <w:szCs w:val="28"/>
        </w:rPr>
        <w:t>5.1. Заявитель</w:t>
      </w:r>
      <w:r w:rsidR="00CA40F8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="00A74785">
        <w:rPr>
          <w:rFonts w:ascii="Times New Roman" w:hAnsi="Times New Roman" w:cs="Times New Roman"/>
          <w:sz w:val="28"/>
          <w:szCs w:val="28"/>
        </w:rPr>
        <w:t xml:space="preserve"> имеет право на обжалование решений и действий (бездействия)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государственную</w:t>
      </w:r>
      <w:r w:rsidR="00A74785">
        <w:rPr>
          <w:rFonts w:ascii="Times New Roman" w:hAnsi="Times New Roman" w:cs="Times New Roman"/>
          <w:sz w:val="28"/>
          <w:szCs w:val="28"/>
        </w:rPr>
        <w:t xml:space="preserve"> </w:t>
      </w:r>
      <w:r w:rsidR="00A74785">
        <w:rPr>
          <w:rFonts w:ascii="Times New Roman" w:hAnsi="Times New Roman" w:cs="Times New Roman"/>
          <w:sz w:val="28"/>
          <w:szCs w:val="28"/>
        </w:rPr>
        <w:lastRenderedPageBreak/>
        <w:t xml:space="preserve">услугу, должностного лица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государственную</w:t>
      </w:r>
      <w:r w:rsidR="00A74785"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служащего,</w:t>
      </w:r>
      <w:r w:rsidRPr="009330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МФЦ, работника МФЦ</w:t>
      </w:r>
      <w:r w:rsidR="00A74785">
        <w:rPr>
          <w:rFonts w:ascii="Times New Roman" w:hAnsi="Times New Roman" w:cs="Times New Roman"/>
          <w:sz w:val="28"/>
          <w:szCs w:val="28"/>
        </w:rPr>
        <w:t xml:space="preserve"> в досудебном (внесудебном) порядке.</w:t>
      </w:r>
    </w:p>
    <w:p w:rsidR="00A74785" w:rsidRPr="0093302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являются решения и действия (бездействие)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>
        <w:rPr>
          <w:rFonts w:ascii="Times New Roman" w:hAnsi="Times New Roman" w:cs="Times New Roman"/>
          <w:sz w:val="28"/>
          <w:szCs w:val="28"/>
        </w:rPr>
        <w:t xml:space="preserve">услугу, должностного лица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</w:t>
      </w:r>
      <w:r w:rsidR="00933025">
        <w:rPr>
          <w:rFonts w:ascii="Times New Roman" w:hAnsi="Times New Roman" w:cs="Times New Roman"/>
          <w:sz w:val="28"/>
          <w:szCs w:val="28"/>
        </w:rPr>
        <w:t>,</w:t>
      </w:r>
      <w:r w:rsidR="00933025" w:rsidRPr="009330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3025" w:rsidRPr="00933025">
        <w:rPr>
          <w:rFonts w:ascii="Times New Roman" w:hAnsi="Times New Roman" w:cs="Times New Roman"/>
          <w:bCs/>
          <w:sz w:val="28"/>
          <w:szCs w:val="28"/>
        </w:rPr>
        <w:t>МФЦ, работника МФЦ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нарушения срока регистрации заявления;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нарушения срока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отказа в приеме у заявителей 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отказа в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требования с заявителя при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отказа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муниципальную услугу, либо муниципального служащего,</w:t>
      </w:r>
      <w:r w:rsidR="00933025" w:rsidRPr="00933025">
        <w:rPr>
          <w:rFonts w:ascii="Times New Roman" w:hAnsi="Times New Roman" w:cs="Times New Roman"/>
          <w:sz w:val="28"/>
          <w:szCs w:val="28"/>
        </w:rPr>
        <w:t xml:space="preserve"> </w:t>
      </w:r>
      <w:r w:rsidR="00933025">
        <w:rPr>
          <w:rFonts w:ascii="Times New Roman" w:hAnsi="Times New Roman" w:cs="Times New Roman"/>
          <w:sz w:val="28"/>
          <w:szCs w:val="28"/>
        </w:rPr>
        <w:t>МФЦ, работника МФЦ</w:t>
      </w:r>
      <w:r>
        <w:rPr>
          <w:rFonts w:ascii="Times New Roman" w:hAnsi="Times New Roman" w:cs="Times New Roman"/>
          <w:sz w:val="28"/>
          <w:szCs w:val="28"/>
        </w:rPr>
        <w:t xml:space="preserve"> в исправлении допущенных ими опечаток и ошибок в выданных в результате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нарушения установленного срока таких исправлений;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нарушения срока или порядка выдачи документов по результатам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требования у заявителя при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услуги, за исключением случаев: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изменения требований нормативных правовых актов, касающихся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наличия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истечения срока действия документов или изменения информации после первоначального отказа в приеме документов, необходимых для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74785" w:rsidRDefault="00A7478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</w:t>
      </w:r>
      <w:r w:rsidR="00933025">
        <w:rPr>
          <w:rFonts w:ascii="Times New Roman" w:hAnsi="Times New Roman" w:cs="Times New Roman"/>
          <w:sz w:val="28"/>
          <w:szCs w:val="28"/>
        </w:rPr>
        <w:t xml:space="preserve">МФЦ, работника МФЦ при первоначальном </w:t>
      </w:r>
      <w:r>
        <w:rPr>
          <w:rFonts w:ascii="Times New Roman" w:hAnsi="Times New Roman" w:cs="Times New Roman"/>
          <w:sz w:val="28"/>
          <w:szCs w:val="28"/>
        </w:rPr>
        <w:t xml:space="preserve">отказе в приеме документов, необходимых для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 xml:space="preserve">государственной  </w:t>
      </w:r>
      <w:r>
        <w:rPr>
          <w:rFonts w:ascii="Times New Roman" w:hAnsi="Times New Roman" w:cs="Times New Roman"/>
          <w:sz w:val="28"/>
          <w:szCs w:val="28"/>
        </w:rPr>
        <w:t xml:space="preserve">услуги, о чем в письменном виде за подписью руководителя органа, предоставляющего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 xml:space="preserve"> услугу, при первоначальном отказе в приеме документов, необходимых для предоставления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296E77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уведомляется заявитель, а также приносятся извинения за доставленные неудобства.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сети «Интернет», официального сайта органа, предоставляющего муниципальную услугу, ЕПГУ либо Регионального портала, а также может быть принята при личном приеме заявителей. Жалоба на решения и действия (бездействие) МФЦ, работника МФЦ может быть направлена по почте, с использованием сети "Интернет", официального сайта МФЦ, ЕПГУ либо Регионального портала, а также может быть принята при личном приеме заявителей.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Жалоба, поступившая в орган, предоставляющий муниципальную услугу, либо в вышестоящий орган (при его наличии), МФЦ, учредителю МФЦ 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7478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74785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государственную услугу, фамилию, имя, отчество должностного лица органа, предоставляющего государственную услугу, либо муниципального служащего, наименование МФЦ, фамилию, имя, отчество его руководителя и (или) работника, решения и действия (бездействие) которых обжалуются;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муниципального служащего, МФЦ, работника МФЦ;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решениями и действиями (бездействием) органа, предоставляющего государственную услугу, должностного лица органа, предоставляющего государственную услугу, либо муниципального служащего, МФЦ, работника МФЦ.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33025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7461F" w:rsidRPr="00F7461F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="00F7461F" w:rsidRPr="00224433">
        <w:rPr>
          <w:rFonts w:ascii="Times New Roman" w:hAnsi="Times New Roman" w:cs="Times New Roman"/>
          <w:bCs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</w:t>
      </w:r>
      <w:r w:rsidR="00F7461F">
        <w:rPr>
          <w:rFonts w:ascii="Times New Roman" w:hAnsi="Times New Roman" w:cs="Times New Roman"/>
          <w:bCs/>
          <w:sz w:val="28"/>
          <w:szCs w:val="28"/>
        </w:rPr>
        <w:t xml:space="preserve"> обжалования принятого решения.</w:t>
      </w:r>
    </w:p>
    <w:p w:rsidR="00933025" w:rsidRDefault="00F7461F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5.11. </w:t>
      </w:r>
      <w:r w:rsidR="00933025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C4B83" w:rsidRPr="005C39AE" w:rsidRDefault="00933025" w:rsidP="006315B9">
      <w:pPr>
        <w:autoSpaceDE w:val="0"/>
        <w:autoSpaceDN w:val="0"/>
        <w:adjustRightInd w:val="0"/>
        <w:spacing w:after="0" w:line="240" w:lineRule="auto"/>
        <w:ind w:left="426" w:right="16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F746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Заявители вправе обжаловать решения, принятые в ходе предоставления государственной  услуги, действия (бездействие) должностных лиц органов местного самоуправления, предоставляющих государственную услугу, в судебном поряд</w:t>
      </w:r>
      <w:r w:rsidR="005C39AE">
        <w:rPr>
          <w:rFonts w:ascii="Times New Roman" w:hAnsi="Times New Roman" w:cs="Times New Roman"/>
          <w:sz w:val="28"/>
          <w:szCs w:val="28"/>
        </w:rPr>
        <w:t>ке.</w:t>
      </w: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/>
        <w:rPr>
          <w:rFonts w:ascii="Arial" w:hAnsi="Arial" w:cs="Arial"/>
          <w:b/>
          <w:bCs/>
          <w:sz w:val="20"/>
          <w:szCs w:val="20"/>
        </w:rPr>
      </w:pPr>
    </w:p>
    <w:p w:rsidR="00AC4B83" w:rsidRDefault="00AC4B83" w:rsidP="006315B9">
      <w:pPr>
        <w:autoSpaceDE w:val="0"/>
        <w:autoSpaceDN w:val="0"/>
        <w:adjustRightInd w:val="0"/>
        <w:spacing w:after="0" w:line="240" w:lineRule="auto"/>
        <w:ind w:left="426" w:right="162"/>
        <w:jc w:val="center"/>
        <w:rPr>
          <w:rFonts w:ascii="Arial" w:hAnsi="Arial" w:cs="Arial"/>
          <w:b/>
          <w:bCs/>
          <w:sz w:val="20"/>
          <w:szCs w:val="20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outlineLvl w:val="0"/>
        <w:rPr>
          <w:rFonts w:ascii="Times New Roman" w:hAnsi="Times New Roman" w:cs="Times New Roman"/>
          <w:sz w:val="28"/>
          <w:szCs w:val="28"/>
        </w:rPr>
      </w:pPr>
    </w:p>
    <w:p w:rsidR="004B58C3" w:rsidRDefault="004B58C3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1771" w:rsidRDefault="00471771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left="426" w:right="16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6315B9">
      <w:pPr>
        <w:autoSpaceDE w:val="0"/>
        <w:autoSpaceDN w:val="0"/>
        <w:adjustRightInd w:val="0"/>
        <w:spacing w:after="0" w:line="240" w:lineRule="auto"/>
        <w:ind w:right="162"/>
        <w:outlineLvl w:val="0"/>
        <w:rPr>
          <w:rFonts w:ascii="Times New Roman" w:hAnsi="Times New Roman" w:cs="Times New Roman"/>
          <w:sz w:val="28"/>
          <w:szCs w:val="28"/>
        </w:rPr>
      </w:pP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162"/>
        <w:outlineLvl w:val="0"/>
        <w:rPr>
          <w:rFonts w:ascii="Times New Roman" w:hAnsi="Times New Roman" w:cs="Times New Roman"/>
          <w:sz w:val="28"/>
          <w:szCs w:val="28"/>
        </w:rPr>
      </w:pPr>
    </w:p>
    <w:p w:rsidR="00CA40F8" w:rsidRDefault="00CA40F8" w:rsidP="006315B9">
      <w:pPr>
        <w:autoSpaceDE w:val="0"/>
        <w:autoSpaceDN w:val="0"/>
        <w:adjustRightInd w:val="0"/>
        <w:spacing w:after="0" w:line="240" w:lineRule="auto"/>
        <w:ind w:left="426" w:right="162" w:firstLine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3D5ACC" w:rsidRDefault="003D5ACC" w:rsidP="006315B9">
      <w:pPr>
        <w:autoSpaceDE w:val="0"/>
        <w:autoSpaceDN w:val="0"/>
        <w:adjustRightInd w:val="0"/>
        <w:spacing w:after="0" w:line="240" w:lineRule="auto"/>
        <w:ind w:left="426" w:right="162" w:firstLine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3D5ACC" w:rsidRDefault="003D5ACC" w:rsidP="006315B9">
      <w:pPr>
        <w:autoSpaceDE w:val="0"/>
        <w:autoSpaceDN w:val="0"/>
        <w:adjustRightInd w:val="0"/>
        <w:spacing w:after="0" w:line="240" w:lineRule="auto"/>
        <w:ind w:left="426" w:right="162" w:firstLine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3D5ACC" w:rsidRDefault="003D5ACC" w:rsidP="006315B9">
      <w:pPr>
        <w:autoSpaceDE w:val="0"/>
        <w:autoSpaceDN w:val="0"/>
        <w:adjustRightInd w:val="0"/>
        <w:spacing w:after="0" w:line="240" w:lineRule="auto"/>
        <w:ind w:left="426" w:right="162" w:firstLine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3D5ACC" w:rsidRDefault="003D5ACC" w:rsidP="006315B9">
      <w:pPr>
        <w:autoSpaceDE w:val="0"/>
        <w:autoSpaceDN w:val="0"/>
        <w:adjustRightInd w:val="0"/>
        <w:spacing w:after="0" w:line="240" w:lineRule="auto"/>
        <w:ind w:left="426" w:right="162" w:firstLine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3D5ACC" w:rsidRDefault="003D5ACC" w:rsidP="006315B9">
      <w:pPr>
        <w:autoSpaceDE w:val="0"/>
        <w:autoSpaceDN w:val="0"/>
        <w:adjustRightInd w:val="0"/>
        <w:spacing w:after="0" w:line="240" w:lineRule="auto"/>
        <w:ind w:left="426" w:right="162" w:firstLine="5529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8970FC" w:rsidRDefault="004E73F5" w:rsidP="004E73F5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970FC">
        <w:rPr>
          <w:rFonts w:ascii="Times New Roman" w:hAnsi="Times New Roman" w:cs="Times New Roman"/>
          <w:sz w:val="28"/>
          <w:szCs w:val="28"/>
        </w:rPr>
        <w:t>Приложение</w:t>
      </w:r>
      <w:r w:rsidR="000434C1">
        <w:rPr>
          <w:rFonts w:ascii="Times New Roman" w:hAnsi="Times New Roman" w:cs="Times New Roman"/>
          <w:sz w:val="28"/>
          <w:szCs w:val="28"/>
        </w:rPr>
        <w:t xml:space="preserve"> №1</w:t>
      </w:r>
      <w:r w:rsidR="00897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0FC" w:rsidRDefault="004E73F5" w:rsidP="004E73F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970F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970FC" w:rsidRDefault="004E73F5" w:rsidP="004E73F5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 </w:t>
      </w:r>
      <w:r w:rsidR="008970FC"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 предоставлению </w:t>
      </w:r>
    </w:p>
    <w:p w:rsidR="008970FC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970FC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8970FC">
        <w:rPr>
          <w:rFonts w:ascii="Times New Roman" w:hAnsi="Times New Roman" w:cs="Times New Roman"/>
          <w:sz w:val="28"/>
          <w:szCs w:val="28"/>
        </w:rPr>
        <w:t>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8970FC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своих обязанностей</w:t>
      </w:r>
      <w:r w:rsidR="008970FC">
        <w:rPr>
          <w:rFonts w:ascii="Times New Roman" w:hAnsi="Times New Roman" w:cs="Times New Roman"/>
          <w:sz w:val="28"/>
          <w:szCs w:val="28"/>
        </w:rPr>
        <w:t>»</w:t>
      </w:r>
    </w:p>
    <w:p w:rsidR="00E02698" w:rsidRPr="00026BEE" w:rsidRDefault="00E02698" w:rsidP="00E02698">
      <w:pPr>
        <w:pStyle w:val="aa"/>
        <w:shd w:val="clear" w:color="auto" w:fill="FFFFFF"/>
        <w:spacing w:after="300"/>
        <w:ind w:right="-2"/>
        <w:jc w:val="right"/>
        <w:textAlignment w:val="baseline"/>
        <w:rPr>
          <w:rFonts w:eastAsia="Times New Roman"/>
          <w:color w:val="000000"/>
          <w:sz w:val="18"/>
          <w:szCs w:val="18"/>
          <w:lang w:eastAsia="ru-RU"/>
        </w:rPr>
      </w:pPr>
      <w:r>
        <w:rPr>
          <w:sz w:val="28"/>
          <w:szCs w:val="28"/>
        </w:rPr>
        <w:t xml:space="preserve">              </w:t>
      </w:r>
      <w:r w:rsidRPr="00026BEE">
        <w:rPr>
          <w:rFonts w:eastAsia="Times New Roman"/>
          <w:i/>
          <w:iCs/>
          <w:color w:val="000000"/>
          <w:sz w:val="18"/>
          <w:szCs w:val="18"/>
          <w:lang w:eastAsia="ru-RU"/>
        </w:rPr>
        <w:t>к Приказу Министерства здравоохранения</w:t>
      </w:r>
      <w:r w:rsidRPr="00026BEE">
        <w:rPr>
          <w:rFonts w:eastAsia="Times New Roman"/>
          <w:color w:val="000000"/>
          <w:sz w:val="18"/>
          <w:szCs w:val="18"/>
          <w:lang w:eastAsia="ru-RU"/>
        </w:rPr>
        <w:br/>
      </w:r>
      <w:r w:rsidRPr="00026BEE">
        <w:rPr>
          <w:rFonts w:eastAsia="Times New Roman"/>
          <w:i/>
          <w:iCs/>
          <w:color w:val="000000"/>
          <w:sz w:val="18"/>
          <w:szCs w:val="18"/>
          <w:lang w:eastAsia="ru-RU"/>
        </w:rPr>
        <w:t>и социального развития</w:t>
      </w:r>
      <w:r w:rsidRPr="00026BEE">
        <w:rPr>
          <w:rFonts w:eastAsia="Times New Roman"/>
          <w:color w:val="000000"/>
          <w:sz w:val="18"/>
          <w:szCs w:val="18"/>
          <w:lang w:eastAsia="ru-RU"/>
        </w:rPr>
        <w:br/>
      </w:r>
      <w:r w:rsidRPr="00026BEE">
        <w:rPr>
          <w:rFonts w:eastAsia="Times New Roman"/>
          <w:i/>
          <w:iCs/>
          <w:color w:val="000000"/>
          <w:sz w:val="18"/>
          <w:szCs w:val="18"/>
          <w:lang w:eastAsia="ru-RU"/>
        </w:rPr>
        <w:t>Российской Федерации</w:t>
      </w:r>
      <w:r w:rsidRPr="00026BEE">
        <w:rPr>
          <w:rFonts w:eastAsia="Times New Roman"/>
          <w:color w:val="000000"/>
          <w:sz w:val="18"/>
          <w:szCs w:val="18"/>
          <w:lang w:eastAsia="ru-RU"/>
        </w:rPr>
        <w:br/>
      </w:r>
      <w:r w:rsidRPr="00026BEE">
        <w:rPr>
          <w:rFonts w:eastAsia="Times New Roman"/>
          <w:i/>
          <w:iCs/>
          <w:color w:val="000000"/>
          <w:sz w:val="18"/>
          <w:szCs w:val="18"/>
          <w:lang w:eastAsia="ru-RU"/>
        </w:rPr>
        <w:t>от 8 августа 2011 г. N 891н</w:t>
      </w:r>
      <w:bookmarkStart w:id="4" w:name="l10"/>
      <w:bookmarkEnd w:id="4"/>
    </w:p>
    <w:p w:rsidR="008970FC" w:rsidRDefault="008970FC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0434C1" w:rsidRPr="000434C1" w:rsidRDefault="000434C1" w:rsidP="000F58C1">
      <w:pPr>
        <w:shd w:val="clear" w:color="auto" w:fill="FFFFFF"/>
        <w:spacing w:after="300" w:line="240" w:lineRule="auto"/>
        <w:ind w:right="-2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h53"/>
      <w:bookmarkEnd w:id="5"/>
      <w:r w:rsidRPr="000434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Форма</w:t>
      </w:r>
    </w:p>
    <w:p w:rsidR="004B58C3" w:rsidRPr="004B58C3" w:rsidRDefault="00026BEE" w:rsidP="00F1361B">
      <w:pPr>
        <w:pStyle w:val="ConsPlusNonformat"/>
        <w:widowControl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B58C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4B58C3" w:rsidRPr="004B58C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="004B58C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4B5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58C3" w:rsidRPr="004B58C3">
        <w:rPr>
          <w:rFonts w:ascii="Times New Roman" w:hAnsi="Times New Roman" w:cs="Times New Roman"/>
          <w:sz w:val="24"/>
          <w:szCs w:val="24"/>
        </w:rPr>
        <w:t xml:space="preserve">В Управление опеки и попечительства 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left="3540" w:right="-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города Смоленска 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left="708" w:right="-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зарегистрированного: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проживающего по адресу: 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left="3540" w:right="-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гражданина РФ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____________________________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left="708" w:right="-2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       </w:t>
      </w:r>
    </w:p>
    <w:p w:rsidR="004B58C3" w:rsidRPr="004B58C3" w:rsidRDefault="004B58C3" w:rsidP="00F1361B">
      <w:pPr>
        <w:autoSpaceDE w:val="0"/>
        <w:autoSpaceDN w:val="0"/>
        <w:adjustRightInd w:val="0"/>
        <w:spacing w:after="0" w:line="240" w:lineRule="auto"/>
        <w:ind w:left="4248" w:right="-2" w:firstLine="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F5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 _____________________________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гражданина, выразившего желание стать опекуном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попечителем совершеннолетнего недееспособного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 полностью дееспособного гражданина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Я, _______________________________________________________________,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(фамилия, имя, отчество)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┌─┐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│ │ прошу передать мне под опеку (попечительство) _________________________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└─┘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совершеннолетнего недееспособного или не полностью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дееспособного гражданина, число, месяц, год его рождения)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┌─┐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│ │ прошу передать мне под опеку (попечительство) на возмездной  основе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└─┘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совершеннолетнего недееспособного или не полностью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дееспособного гражданина, число, месяц, год его рождения)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Материальные   возможности,  жилищные  условия,  состояние  здоровья  и характер  работы  позволяют мне взять совершеннолетнего недееспособного или не полностью дееспособного гражданина под опеку (попечительство).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Дополнительно могу сообщить о себе следующее: ____________________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наличие у гражданина необходимых знаний и навыков в осуществлении опеки (попечительства) над совершеннолетним недееспособным или не полностью дееспособным гражданином, в том числе информация  о наличии документов о профессиональной деятельности, о прохождении программ подготовки кандидатов в опекуны или попечители и т.д.)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Я, ____________________________________________________________,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наличии))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 согласие  на  обработку  и  использование  моих  персональных  данных, содержащихся в настоящем заявлении и в представленных мною документах.</w:t>
      </w: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8C3" w:rsidRPr="004B58C3" w:rsidRDefault="004B58C3" w:rsidP="000F58C1">
      <w:pPr>
        <w:autoSpaceDE w:val="0"/>
        <w:autoSpaceDN w:val="0"/>
        <w:adjustRightInd w:val="0"/>
        <w:spacing w:after="0" w:line="240" w:lineRule="auto"/>
        <w:ind w:left="1416" w:right="-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_________________</w:t>
      </w:r>
    </w:p>
    <w:p w:rsidR="00405A03" w:rsidRPr="004B58C3" w:rsidRDefault="004B58C3" w:rsidP="000F58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8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 дата)                  </w:t>
      </w: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Pr="004B58C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A0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3" w:rsidRDefault="00405A03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71" w:rsidRDefault="00471771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0F8" w:rsidRDefault="00CA40F8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61B" w:rsidRDefault="00F1361B" w:rsidP="000F58C1">
      <w:pPr>
        <w:tabs>
          <w:tab w:val="left" w:pos="0"/>
        </w:tabs>
        <w:suppressAutoHyphens/>
        <w:spacing w:after="0" w:line="31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Приложение №2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Административному регламенту</w:t>
      </w:r>
    </w:p>
    <w:p w:rsidR="004E73F5" w:rsidRDefault="004E73F5" w:rsidP="004E73F5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 города Смоленска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 предоставлению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государственной услуги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73F5" w:rsidRDefault="004E73F5" w:rsidP="004E73F5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73F5" w:rsidRPr="004E73F5" w:rsidRDefault="004E73F5" w:rsidP="004E73F5">
      <w:pPr>
        <w:autoSpaceDE w:val="0"/>
        <w:autoSpaceDN w:val="0"/>
        <w:spacing w:before="120"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 опеки и попечительства Администрации города Смоленска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7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4E73F5" w:rsidRPr="004E73F5" w:rsidRDefault="004E73F5" w:rsidP="004E73F5">
      <w:pPr>
        <w:autoSpaceDE w:val="0"/>
        <w:autoSpaceDN w:val="0"/>
        <w:spacing w:before="480" w:after="480" w:line="240" w:lineRule="auto"/>
        <w:ind w:right="56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73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</w:t>
      </w:r>
      <w:r w:rsidRPr="004E73F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законодательством Российской Федерации формах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340"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left="322"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23"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(число, месяц, год и место рождения)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1985"/>
        <w:gridCol w:w="4196"/>
        <w:gridCol w:w="2608"/>
      </w:tblGrid>
      <w:tr w:rsidR="004E73F5" w:rsidRPr="004E73F5" w:rsidTr="00351A53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F5" w:rsidRPr="004E73F5" w:rsidRDefault="00F1361B" w:rsidP="004E73F5">
            <w:pPr>
              <w:autoSpaceDE w:val="0"/>
              <w:autoSpaceDN w:val="0"/>
              <w:spacing w:after="0" w:line="240" w:lineRule="auto"/>
              <w:ind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</w:t>
            </w:r>
            <w:r w:rsidR="004E73F5"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номер, когда и кем выдан)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618"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полный адрес места жительства, подтвержденный регистрацией места жительства, в случае </w:t>
      </w: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муниципальных образований </w:t>
      </w: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(по выбору этих граждан), в границах которого проходят маршруты кочевий гражданина)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пребывания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688"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 Указывается полный адрес места пребывания, в случае его отсутствия ставится прочерк)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фактического проживания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72"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субъекты Российской Федерации, в которых проживал(а) ранее, в том числе проходил службу в Советской Армии, Вооруженных Силах Российской Федерации)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телефона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1809"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при наличии)</w:t>
      </w:r>
    </w:p>
    <w:p w:rsidR="004E73F5" w:rsidRPr="004E73F5" w:rsidRDefault="004E73F5" w:rsidP="004E73F5">
      <w:pPr>
        <w:keepNext/>
        <w:autoSpaceDE w:val="0"/>
        <w:autoSpaceDN w:val="0"/>
        <w:spacing w:after="24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наличии (отсутствии) судимости и (или) факте уголовного преследования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809"/>
      </w:tblGrid>
      <w:tr w:rsidR="004E73F5" w:rsidRPr="004E73F5" w:rsidTr="00351A53">
        <w:trPr>
          <w:trHeight w:val="32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имел и не имею судимости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809"/>
      </w:tblGrid>
      <w:tr w:rsidR="004E73F5" w:rsidRPr="004E73F5" w:rsidTr="00351A53">
        <w:trPr>
          <w:trHeight w:val="32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809"/>
      </w:tblGrid>
      <w:tr w:rsidR="004E73F5" w:rsidRPr="004E73F5" w:rsidTr="00351A53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имею неснятую или непогашенную судимость за тяжкие или особо тяжкие преступления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before="240" w:after="0" w:line="240" w:lineRule="auto"/>
        <w:ind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получаемой пенсии, ее виде и размере, страховом номере индивидуального лицевого счета (СНИЛС)  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36"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лицами, основным источником доходов которых являются страховое обеспечение </w:t>
      </w: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 обязательному пенсионному страхованию или иные пенсионные выплаты)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before="240" w:after="24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гражданах, зарегистрированных по месту жительства гражданина</w:t>
      </w:r>
    </w:p>
    <w:tbl>
      <w:tblPr>
        <w:tblStyle w:val="af2"/>
        <w:tblW w:w="9572" w:type="dxa"/>
        <w:tblInd w:w="-5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82"/>
        <w:gridCol w:w="4284"/>
        <w:gridCol w:w="1216"/>
        <w:gridCol w:w="1745"/>
        <w:gridCol w:w="1745"/>
      </w:tblGrid>
      <w:tr w:rsidR="004E73F5" w:rsidRPr="004E73F5" w:rsidTr="004E73F5">
        <w:trPr>
          <w:trHeight w:val="1104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  <w:r w:rsidRPr="004E73F5">
              <w:t>№</w:t>
            </w: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  <w:jc w:val="center"/>
            </w:pPr>
            <w:r w:rsidRPr="004E73F5">
              <w:t>Фамилия, имя, отчество (при наличии)</w:t>
            </w: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  <w:r w:rsidRPr="004E73F5">
              <w:t>Год рождения</w:t>
            </w: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  <w:r w:rsidRPr="004E73F5">
              <w:t>Родственное отношение к ребенку</w:t>
            </w: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  <w:r w:rsidRPr="004E73F5">
              <w:t>С какого времени зарегистрирован и проживает</w:t>
            </w:r>
          </w:p>
        </w:tc>
      </w:tr>
      <w:tr w:rsidR="004E73F5" w:rsidRPr="004E73F5" w:rsidTr="004E73F5">
        <w:trPr>
          <w:trHeight w:val="271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</w:pP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</w:tr>
      <w:tr w:rsidR="004E73F5" w:rsidRPr="004E73F5" w:rsidTr="004E73F5">
        <w:trPr>
          <w:trHeight w:val="271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</w:pP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</w:tr>
      <w:tr w:rsidR="004E73F5" w:rsidRPr="004E73F5" w:rsidTr="004E73F5">
        <w:trPr>
          <w:trHeight w:val="271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</w:pP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</w:tr>
      <w:tr w:rsidR="004E73F5" w:rsidRPr="004E73F5" w:rsidTr="004E73F5">
        <w:trPr>
          <w:trHeight w:val="271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</w:pP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</w:tr>
      <w:tr w:rsidR="004E73F5" w:rsidRPr="004E73F5" w:rsidTr="004E73F5">
        <w:trPr>
          <w:trHeight w:val="271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</w:pP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</w:tr>
      <w:tr w:rsidR="004E73F5" w:rsidRPr="004E73F5" w:rsidTr="004E73F5">
        <w:trPr>
          <w:trHeight w:val="271"/>
        </w:trPr>
        <w:tc>
          <w:tcPr>
            <w:tcW w:w="582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4284" w:type="dxa"/>
          </w:tcPr>
          <w:p w:rsidR="004E73F5" w:rsidRPr="004E73F5" w:rsidRDefault="004E73F5" w:rsidP="004E73F5">
            <w:pPr>
              <w:ind w:right="565"/>
            </w:pPr>
          </w:p>
        </w:tc>
        <w:tc>
          <w:tcPr>
            <w:tcW w:w="1216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  <w:tc>
          <w:tcPr>
            <w:tcW w:w="1745" w:type="dxa"/>
          </w:tcPr>
          <w:p w:rsidR="004E73F5" w:rsidRPr="004E73F5" w:rsidRDefault="004E73F5" w:rsidP="004E73F5">
            <w:pPr>
              <w:ind w:right="565"/>
              <w:jc w:val="center"/>
            </w:pP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выдать мне заключение о возможности быть опекуном (попечителем)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выдать мне заключение о возможности быть приемным родителем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выдать мне заключение о возможности быть патронатным воспитателем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выдать мне заключение о возможности быть усыновителем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передать мне под опеку (попечительство)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фамилия, имя, отчество (при наличии) ребенка (детей), </w:t>
      </w: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число, месяц, год рождения)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передать мне под опеку (попечительство) на возмездной основе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фамилия, имя, отчество (при наличии) ребенка (детей), число, месяц, год рождения)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keepNext/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keepNext/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передать мне в патронатную семью</w:t>
            </w:r>
          </w:p>
        </w:tc>
      </w:tr>
    </w:tbl>
    <w:p w:rsidR="004E73F5" w:rsidRPr="004E73F5" w:rsidRDefault="004E73F5" w:rsidP="004E73F5">
      <w:pPr>
        <w:keepNext/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фамилия, имя, отчество (при наличии) ребенка (детей), </w:t>
      </w: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число, месяц, год рождения)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 или </w:t>
      </w: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патронатную семью.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могу сообщить о себе следующее: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наличие у гражданина необходимых знаний и навыков в воспитании детей, сведения </w:t>
      </w: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 профессиональной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tabs>
          <w:tab w:val="right" w:pos="10206"/>
        </w:tabs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E73F5" w:rsidRPr="004E73F5" w:rsidRDefault="004E73F5" w:rsidP="004E73F5">
      <w:pPr>
        <w:tabs>
          <w:tab w:val="right" w:pos="10206"/>
        </w:tabs>
        <w:autoSpaceDE w:val="0"/>
        <w:autoSpaceDN w:val="0"/>
        <w:spacing w:after="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40"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фамилия, имя, отчество (при наличии)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обработку и использование моих персональных данных, содержащихся </w:t>
      </w: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настоящем заявлении и предоставленных мною документах.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предупрежден(на) об ответственности за представление недостоверных либо искаженных сведений.</w:t>
      </w:r>
    </w:p>
    <w:p w:rsidR="004E73F5" w:rsidRPr="004E73F5" w:rsidRDefault="004E73F5" w:rsidP="004E73F5">
      <w:pPr>
        <w:autoSpaceDE w:val="0"/>
        <w:autoSpaceDN w:val="0"/>
        <w:spacing w:after="0" w:line="240" w:lineRule="auto"/>
        <w:ind w:left="5670" w:right="565" w:firstLine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3F5" w:rsidRPr="004E73F5" w:rsidRDefault="004E73F5" w:rsidP="004E73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 w:right="56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дата)</w:t>
      </w:r>
    </w:p>
    <w:p w:rsidR="004E73F5" w:rsidRPr="004E73F5" w:rsidRDefault="004E73F5" w:rsidP="004E73F5">
      <w:pPr>
        <w:autoSpaceDE w:val="0"/>
        <w:autoSpaceDN w:val="0"/>
        <w:spacing w:before="480" w:after="360" w:line="240" w:lineRule="auto"/>
        <w:ind w:right="5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следующие документы: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краткая автобиография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36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работы с указанием должности и размера средней заработной платы за последние 12 месяцев</w:t>
            </w: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36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и (или) иной документ, подтверждающий доход, или справка с места работы супруга (супруги) с указанием должности и размера средней заработной платы за последние 12 месяцев и (или) иной документ, подтверждающий доход супруга (супруги)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о результатах медицинского освидетельствования граждан, намеревающихся усыновить (удочерить),</w:t>
            </w: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36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взять под опеку (попечительство), в приемную или патронатную семью детей-сирот и детей, оставшихся без попечения родителей, заключение по форме № 164/у </w:t>
      </w:r>
      <w:r w:rsidR="00131232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свидетельства о браке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36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согласие членов семьи на прием ребенка (детей) в семью</w:t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360" w:line="240" w:lineRule="auto"/>
        <w:ind w:right="56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keepNext/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F5" w:rsidRPr="004E73F5" w:rsidRDefault="004E73F5" w:rsidP="004E73F5">
            <w:pPr>
              <w:keepNext/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свидетельства о прохождении подготовки лиц, желающих принять на воспитание в свою семью ребенка,</w:t>
            </w: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:rsidR="004E73F5" w:rsidRPr="004E73F5" w:rsidRDefault="004E73F5" w:rsidP="004E73F5">
      <w:pPr>
        <w:autoSpaceDE w:val="0"/>
        <w:autoSpaceDN w:val="0"/>
        <w:spacing w:after="36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оставшегося без попечения родителей, на территории Российской Федерации (прилагается гражданами, 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4E73F5" w:rsidRPr="004E73F5" w:rsidTr="00351A53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right="5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3F5" w:rsidRPr="004E73F5" w:rsidRDefault="004E73F5" w:rsidP="004E73F5">
            <w:pPr>
              <w:autoSpaceDE w:val="0"/>
              <w:autoSpaceDN w:val="0"/>
              <w:spacing w:after="0" w:line="240" w:lineRule="auto"/>
              <w:ind w:left="113" w:right="565"/>
              <w:jc w:val="both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ведение кочевого и (или) полукочевого образа жизни, выданные органами местного</w:t>
            </w:r>
            <w:r w:rsidRPr="004E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</w:tbl>
    <w:p w:rsidR="00471771" w:rsidRPr="00F1361B" w:rsidRDefault="004E73F5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самоуправления соответствующего муниципального образования</w:t>
      </w:r>
    </w:p>
    <w:p w:rsidR="00471771" w:rsidRPr="00F1361B" w:rsidRDefault="00471771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P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</w:t>
      </w:r>
    </w:p>
    <w:p w:rsidR="00131232" w:rsidRPr="00471771" w:rsidRDefault="00131232" w:rsidP="00131232">
      <w:pPr>
        <w:pStyle w:val="af3"/>
        <w:ind w:firstLine="567"/>
        <w:jc w:val="both"/>
      </w:pPr>
      <w:r>
        <w:t>*</w:t>
      </w:r>
      <w:r w:rsidRPr="00781E7B">
        <w:t>Приказ Министерства здравоохранения Российской Федерации от 18 июня 2014 г. № 290н «Об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граждан» (зарегистрирован Министерством юстиции Российской Федерации 28 июля 2014 г., регистрационный № 33306).</w:t>
      </w: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61B" w:rsidRDefault="00F1361B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5ACC" w:rsidRDefault="003D5ACC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471771">
      <w:p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Приложение №3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Административному регламенту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 города  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Смоленска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 предоставлению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государственной услуги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                 </w:t>
      </w:r>
    </w:p>
    <w:p w:rsidR="00131232" w:rsidRPr="004E73F5" w:rsidRDefault="00131232" w:rsidP="00131232">
      <w:pPr>
        <w:autoSpaceDE w:val="0"/>
        <w:autoSpaceDN w:val="0"/>
        <w:spacing w:before="120"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 опеки и попечительства Администрации города Смоленска</w:t>
      </w:r>
    </w:p>
    <w:p w:rsidR="00131232" w:rsidRPr="004E73F5" w:rsidRDefault="00131232" w:rsidP="00131232">
      <w:pPr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131232" w:rsidRPr="004E73F5" w:rsidRDefault="00131232" w:rsidP="0013123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7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131232" w:rsidRPr="00C727B7" w:rsidRDefault="00131232" w:rsidP="00131232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Заявление</w:t>
      </w:r>
    </w:p>
    <w:p w:rsidR="00131232" w:rsidRPr="00C727B7" w:rsidRDefault="00131232" w:rsidP="0013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727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гражданина об установлении предварительных опеки или попечительства</w:t>
      </w:r>
    </w:p>
    <w:p w:rsidR="00131232" w:rsidRPr="00C727B7" w:rsidRDefault="00131232" w:rsidP="001312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Я, 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(фамилия, имя, отчество (при наличии)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число, месяц, год рождения 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место рождения 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Документ, удостоверяющий личность: 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(серия, номер, когда и кем выдан)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Адрес места жительства 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Номер телефона 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ст. 12 Федерального закона от 24.04.2008 № 48-ФЗ «Об опеке и попечительстве» прошу передать мне под предварительную опеку (попечительство)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(указываются фамилия, имя, отчество (при наличии) ребенка (детей), число, месяц, год рождения)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 связи с тем, что его (ее) отец 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мать________________________________________________________________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131232" w:rsidRPr="00C727B7" w:rsidRDefault="00131232" w:rsidP="0013123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__________________________________________________________________</w:t>
      </w:r>
    </w:p>
    <w:p w:rsidR="00131232" w:rsidRPr="00C727B7" w:rsidRDefault="00131232" w:rsidP="0013123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на обработку и использование моих персональных данных, содержащихся в настоящем заявлении и в представленных мною документах. </w:t>
      </w: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 20___  года                            _______________________</w:t>
      </w: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подпись</w:t>
      </w: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Приложение №</w:t>
      </w:r>
      <w:r w:rsidR="00A53549">
        <w:rPr>
          <w:rFonts w:ascii="Times New Roman" w:hAnsi="Times New Roman" w:cs="Times New Roman"/>
          <w:sz w:val="28"/>
          <w:szCs w:val="28"/>
        </w:rPr>
        <w:t>4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Административному регламенту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 города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Смоленска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 предоставлению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государственной услуги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                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A53549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Форма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заявления о предоставлении государственной услуги по установлению предварительных опеки или попечительства</w:t>
      </w:r>
    </w:p>
    <w:p w:rsidR="00131232" w:rsidRPr="004E73F5" w:rsidRDefault="00131232" w:rsidP="00131232">
      <w:pPr>
        <w:autoSpaceDE w:val="0"/>
        <w:autoSpaceDN w:val="0"/>
        <w:spacing w:before="120"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 опеки и попечительства Администрации города Смоленска</w:t>
      </w:r>
    </w:p>
    <w:p w:rsidR="00131232" w:rsidRPr="004E73F5" w:rsidRDefault="00131232" w:rsidP="00131232">
      <w:pPr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131232" w:rsidRPr="004E73F5" w:rsidRDefault="00131232" w:rsidP="0013123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7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Courier New" w:eastAsia="Calibri" w:hAnsi="Courier New" w:cs="Courier New"/>
          <w:color w:val="000000"/>
          <w:sz w:val="28"/>
          <w:szCs w:val="28"/>
          <w:vertAlign w:val="superscript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Заявление </w:t>
      </w:r>
    </w:p>
    <w:p w:rsidR="00131232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Гражданина об установлении предварительной опеки или попечительства</w:t>
      </w:r>
    </w:p>
    <w:p w:rsidR="00131232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Я, 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(фамилия, имя, отчество (при наличии)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число, месяц, год рождения 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место рождения 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Документ, удостоверяющий личность: 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(серия, номер, когда и кем выдан)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Адрес места жительства 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Номер телефона 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Решением 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(наименование органа опеки и попечительства)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«_____» _____________________   20______ г. № _______ я был(а) назначен(а) опекуном (попечителем) несовершеннолетнего ребенка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____________________________________________________________________.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(Ф.И.О. подопечного, дата рождения)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п. 2 ст. 39 Гражданского кодекса Российской Федерации, ч. 3 ст. 29 Федерального закона от 24.04.2008 № 48-ФЗ «Об опеке и попечительстве» опекун, попечитель могут быть освобождены от исполнения своих обязанностей по их просьбе.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В связи с вышеизложенным прошу освободить меня от исполнения обязанностей опекуна (попечителя) в отношении ребенка вследствие ____________________________________________________________________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</w:pPr>
      <w:r w:rsidRPr="00C727B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(указать причину)</w:t>
      </w: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__________________________________________________________________</w:t>
      </w: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на обработку и использование моих персональных данных, содержащихся в настоящем заявлении и в представленных мною документах. </w:t>
      </w: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 20___  года                            _______________________</w:t>
      </w:r>
    </w:p>
    <w:p w:rsidR="00131232" w:rsidRPr="00C727B7" w:rsidRDefault="00131232" w:rsidP="001312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подпись</w:t>
      </w: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ind w:firstLine="567"/>
        <w:jc w:val="both"/>
      </w:pPr>
    </w:p>
    <w:p w:rsidR="00131232" w:rsidRDefault="00131232" w:rsidP="00131232">
      <w:pPr>
        <w:pStyle w:val="af3"/>
        <w:jc w:val="both"/>
      </w:pPr>
    </w:p>
    <w:p w:rsidR="003D5ACC" w:rsidRDefault="003D5ACC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F1361B" w:rsidRDefault="00F1361B" w:rsidP="00131232">
      <w:pPr>
        <w:pStyle w:val="af3"/>
        <w:jc w:val="both"/>
      </w:pPr>
    </w:p>
    <w:p w:rsidR="00131232" w:rsidRDefault="00131232" w:rsidP="00131232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351A53">
        <w:rPr>
          <w:sz w:val="28"/>
          <w:szCs w:val="28"/>
        </w:rPr>
        <w:t xml:space="preserve">Приложение № </w:t>
      </w:r>
      <w:r w:rsidR="00A53549">
        <w:rPr>
          <w:sz w:val="28"/>
          <w:szCs w:val="28"/>
        </w:rPr>
        <w:t>5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31232" w:rsidRPr="00351A53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51A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Смоленска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 предоставлению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государственной услуги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Форма </w:t>
      </w:r>
    </w:p>
    <w:p w:rsidR="00131232" w:rsidRPr="00C727B7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заявления о предоставлении государственной услуги по освобождению опекуна (попечителя) от исполнения своих обязанностей</w:t>
      </w:r>
    </w:p>
    <w:p w:rsidR="00131232" w:rsidRPr="004E73F5" w:rsidRDefault="00131232" w:rsidP="00131232">
      <w:pPr>
        <w:autoSpaceDE w:val="0"/>
        <w:autoSpaceDN w:val="0"/>
        <w:spacing w:before="120"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 опеки и попечительства Администрации города Смоленска</w:t>
      </w:r>
    </w:p>
    <w:p w:rsidR="00131232" w:rsidRPr="004E73F5" w:rsidRDefault="00131232" w:rsidP="00131232">
      <w:pPr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131232" w:rsidRPr="00857EC1" w:rsidRDefault="00131232" w:rsidP="0013123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7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73F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ия, имя, отчество (при наличии)</w:t>
      </w:r>
    </w:p>
    <w:p w:rsidR="00131232" w:rsidRDefault="00131232" w:rsidP="0013123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Заявление </w:t>
      </w:r>
    </w:p>
    <w:p w:rsidR="00131232" w:rsidRPr="00857EC1" w:rsidRDefault="00131232" w:rsidP="00131232">
      <w:pPr>
        <w:pStyle w:val="af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857EC1">
        <w:rPr>
          <w:sz w:val="28"/>
          <w:szCs w:val="28"/>
        </w:rPr>
        <w:t>пекуна (попечителя) об освобождении от исполнения обязанностей по опеке (попечительству)</w:t>
      </w:r>
    </w:p>
    <w:p w:rsidR="00131232" w:rsidRPr="00857EC1" w:rsidRDefault="00131232" w:rsidP="00131232">
      <w:pPr>
        <w:pStyle w:val="af3"/>
        <w:rPr>
          <w:sz w:val="28"/>
          <w:szCs w:val="28"/>
        </w:rPr>
      </w:pP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 xml:space="preserve">Я, ________________________________________________________________________ (фамилия, имя, отчество (при наличии) ___________________________________________________________________________ (число, месяц, год и место рождения) 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 xml:space="preserve">Гражданство ___________ 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 xml:space="preserve">Документ, удостоверяющий личность: ________________ ___________________________________________________________________________ (серия, номер, когда и кем выдан) 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 xml:space="preserve">Адрес места жительства ____________________________________________________ ___________________________________________________________________________ ___________________________________________________________________________ 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>Номер телефона ____________________________________________________________ (указывается при наличии)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 xml:space="preserve"> </w:t>
      </w:r>
      <w:r w:rsidR="006315B9">
        <w:rPr>
          <w:sz w:val="28"/>
          <w:szCs w:val="28"/>
        </w:rPr>
        <w:tab/>
      </w:r>
      <w:r w:rsidRPr="006315B9">
        <w:rPr>
          <w:sz w:val="28"/>
          <w:szCs w:val="28"/>
        </w:rPr>
        <w:t xml:space="preserve">Решением ____________________________________________ от "__"________ (наименование органа опеки и попечительства) ____ г. N _____ я был (а) назначен опекуном (попечителем) _______________________, (Ф.И.О. подопечного) проживающего по адресу: ___________________________. 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 xml:space="preserve">В соответствии с п. 2 ст. 39 Гражданского кодекса Российской Федерации, ч. 3 ст. 29 Федерального закона от 24.04.2008 N 48-ФЗ "Об опеке и попечительстве" опекун, попечитель могут быть освобождены от исполнения своих обязанностей по их просьбе. В связи с вышеизложенным и руководствуясь п. 2 ст. 39 Гражданского кодекса Российской Федерации, прошу снять с меня исполнение обязанностей опекуна (попечителя) вследствие _________________________________ _____________________________________________________________________) (указать причину) 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  <w:r w:rsidRPr="006315B9">
        <w:rPr>
          <w:sz w:val="28"/>
          <w:szCs w:val="28"/>
        </w:rPr>
        <w:t>"__"___________ ____ г. _______________/_______________</w:t>
      </w: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</w:p>
    <w:p w:rsidR="00131232" w:rsidRPr="006315B9" w:rsidRDefault="00131232" w:rsidP="00131232">
      <w:pPr>
        <w:pStyle w:val="af3"/>
        <w:jc w:val="both"/>
        <w:rPr>
          <w:sz w:val="28"/>
          <w:szCs w:val="28"/>
        </w:rPr>
      </w:pP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6315B9" w:rsidRDefault="006315B9" w:rsidP="00131232">
      <w:pPr>
        <w:pStyle w:val="af3"/>
        <w:jc w:val="both"/>
      </w:pP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351A53">
        <w:rPr>
          <w:sz w:val="28"/>
          <w:szCs w:val="28"/>
        </w:rPr>
        <w:t xml:space="preserve">Приложение № </w:t>
      </w:r>
      <w:r w:rsidR="00A53549">
        <w:rPr>
          <w:sz w:val="28"/>
          <w:szCs w:val="28"/>
        </w:rPr>
        <w:t>6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31232" w:rsidRPr="00351A53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51A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Смоленска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 предоставлению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государственной услуги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1232" w:rsidRDefault="00131232" w:rsidP="00131232">
      <w:pPr>
        <w:pStyle w:val="af3"/>
        <w:jc w:val="both"/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Форма</w:t>
      </w:r>
    </w:p>
    <w:p w:rsidR="00131232" w:rsidRPr="00F1361B" w:rsidRDefault="00131232" w:rsidP="00F13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57EC1">
        <w:rPr>
          <w:rFonts w:ascii="Times New Roman" w:hAnsi="Times New Roman" w:cs="Times New Roman"/>
          <w:sz w:val="28"/>
          <w:szCs w:val="28"/>
        </w:rPr>
        <w:t>Форма решения о предоставлении государственной услуги</w:t>
      </w:r>
      <w:r w:rsidRPr="00857EC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4822">
        <w:rPr>
          <w:rFonts w:ascii="Times New Roman" w:hAnsi="Times New Roman" w:cs="Times New Roman"/>
        </w:rPr>
        <w:t>(наименование уполномоченного органа исполнительной власти субъекта Российской Федерации или органа местного самоуправления)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82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604822">
        <w:rPr>
          <w:rFonts w:ascii="Times New Roman" w:hAnsi="Times New Roman" w:cs="Times New Roman"/>
          <w:sz w:val="28"/>
          <w:szCs w:val="28"/>
        </w:rPr>
        <w:t>Кому _____________________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04822">
        <w:rPr>
          <w:rFonts w:ascii="Times New Roman" w:hAnsi="Times New Roman" w:cs="Times New Roman"/>
          <w:sz w:val="28"/>
          <w:szCs w:val="28"/>
        </w:rPr>
        <w:t xml:space="preserve"> Контактные данные ________</w:t>
      </w:r>
    </w:p>
    <w:p w:rsidR="00F1361B" w:rsidRPr="00604822" w:rsidRDefault="00F1361B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232" w:rsidRPr="0060482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822">
        <w:rPr>
          <w:rFonts w:ascii="Times New Roman" w:hAnsi="Times New Roman" w:cs="Times New Roman"/>
          <w:sz w:val="28"/>
          <w:szCs w:val="28"/>
        </w:rPr>
        <w:t>РЕШЕНИЕ</w:t>
      </w:r>
    </w:p>
    <w:p w:rsidR="00131232" w:rsidRPr="00604822" w:rsidRDefault="00131232" w:rsidP="00131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04822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</w:t>
      </w:r>
    </w:p>
    <w:p w:rsidR="00131232" w:rsidRPr="00604822" w:rsidRDefault="00131232" w:rsidP="00131232">
      <w:pPr>
        <w:pStyle w:val="af3"/>
        <w:jc w:val="both"/>
        <w:rPr>
          <w:sz w:val="28"/>
          <w:szCs w:val="28"/>
        </w:rPr>
      </w:pPr>
    </w:p>
    <w:p w:rsidR="00131232" w:rsidRPr="00604822" w:rsidRDefault="00131232" w:rsidP="006315B9">
      <w:pPr>
        <w:pStyle w:val="af3"/>
        <w:ind w:left="567" w:right="162"/>
        <w:jc w:val="both"/>
        <w:rPr>
          <w:sz w:val="28"/>
          <w:szCs w:val="28"/>
        </w:rPr>
      </w:pPr>
      <w:r w:rsidRPr="00604822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Pr="00604822">
        <w:rPr>
          <w:sz w:val="28"/>
          <w:szCs w:val="28"/>
        </w:rPr>
        <w:t xml:space="preserve">№ ________ </w:t>
      </w:r>
    </w:p>
    <w:p w:rsidR="00131232" w:rsidRDefault="00131232" w:rsidP="006315B9">
      <w:pPr>
        <w:pStyle w:val="af3"/>
        <w:ind w:left="567" w:right="162" w:firstLine="708"/>
        <w:jc w:val="both"/>
        <w:rPr>
          <w:sz w:val="28"/>
          <w:szCs w:val="28"/>
        </w:rPr>
      </w:pPr>
    </w:p>
    <w:p w:rsidR="00131232" w:rsidRDefault="00131232" w:rsidP="006315B9">
      <w:pPr>
        <w:pStyle w:val="af3"/>
        <w:ind w:left="567" w:right="162" w:firstLine="708"/>
        <w:jc w:val="both"/>
        <w:rPr>
          <w:sz w:val="28"/>
          <w:szCs w:val="28"/>
        </w:rPr>
      </w:pPr>
      <w:r w:rsidRPr="00604822">
        <w:rPr>
          <w:sz w:val="28"/>
          <w:szCs w:val="28"/>
        </w:rPr>
        <w:t xml:space="preserve">По результатам рассмотрения заявления от __________ № _____________ и приложенных к нему документов на основании Гражданского кодекса Российской Федерации, Семейного кодекса Российской Федерации, Федерального закона от 24.04.2008 № 48-ФЗ «Об опеке и попечительстве», Постановления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граждан», принято решение предоставить государственную услугу по установлению опеки, попечительства (в том числе предварительных опеки и попечительства), патроната, освобождению опекуна (попечителя) от исполнения своих обязанностей в отношении несовершеннолетних граждан. </w:t>
      </w:r>
    </w:p>
    <w:p w:rsidR="00131232" w:rsidRDefault="00131232" w:rsidP="006315B9">
      <w:pPr>
        <w:pStyle w:val="af3"/>
        <w:ind w:left="567" w:right="162" w:firstLine="708"/>
        <w:jc w:val="both"/>
        <w:rPr>
          <w:sz w:val="28"/>
          <w:szCs w:val="28"/>
        </w:rPr>
      </w:pPr>
    </w:p>
    <w:p w:rsidR="00131232" w:rsidRDefault="00131232" w:rsidP="006315B9">
      <w:pPr>
        <w:pStyle w:val="af3"/>
        <w:ind w:left="567" w:right="162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604822">
        <w:rPr>
          <w:sz w:val="28"/>
          <w:szCs w:val="28"/>
        </w:rPr>
        <w:t xml:space="preserve">Сведения об электронной </w:t>
      </w:r>
    </w:p>
    <w:p w:rsidR="00131232" w:rsidRPr="00604822" w:rsidRDefault="00131232" w:rsidP="006315B9">
      <w:pPr>
        <w:pStyle w:val="af3"/>
        <w:ind w:left="567" w:right="162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604822">
        <w:rPr>
          <w:sz w:val="28"/>
          <w:szCs w:val="28"/>
        </w:rPr>
        <w:t>подписи</w:t>
      </w:r>
    </w:p>
    <w:p w:rsidR="00131232" w:rsidRDefault="00131232" w:rsidP="006315B9">
      <w:pPr>
        <w:pStyle w:val="af3"/>
        <w:ind w:left="567" w:right="162"/>
        <w:jc w:val="both"/>
      </w:pPr>
    </w:p>
    <w:p w:rsidR="00131232" w:rsidRDefault="00131232" w:rsidP="003D5ACC">
      <w:pPr>
        <w:pStyle w:val="af3"/>
        <w:ind w:left="567" w:right="1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3D5ACC">
        <w:rPr>
          <w:sz w:val="28"/>
          <w:szCs w:val="28"/>
        </w:rPr>
        <w:t xml:space="preserve">                              </w:t>
      </w:r>
    </w:p>
    <w:p w:rsidR="00131232" w:rsidRDefault="00131232" w:rsidP="00131232">
      <w:pPr>
        <w:pStyle w:val="af3"/>
        <w:jc w:val="both"/>
        <w:rPr>
          <w:sz w:val="28"/>
          <w:szCs w:val="28"/>
        </w:rPr>
      </w:pPr>
    </w:p>
    <w:p w:rsidR="00131232" w:rsidRDefault="00131232" w:rsidP="00131232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6315B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351A53">
        <w:rPr>
          <w:sz w:val="28"/>
          <w:szCs w:val="28"/>
        </w:rPr>
        <w:t>Приложение №</w:t>
      </w:r>
      <w:r w:rsidR="00A53549">
        <w:rPr>
          <w:sz w:val="28"/>
          <w:szCs w:val="28"/>
        </w:rPr>
        <w:t>7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51A53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31232" w:rsidRPr="00351A53" w:rsidRDefault="00131232" w:rsidP="0013123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A53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51A5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51A5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131232" w:rsidRDefault="00131232" w:rsidP="00131232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Смоленска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315B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="006315B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6315B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="006315B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="006315B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15B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131232" w:rsidRDefault="00131232" w:rsidP="0013123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6315B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>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1232" w:rsidRDefault="00131232" w:rsidP="00131232">
      <w:pPr>
        <w:pStyle w:val="af3"/>
        <w:jc w:val="center"/>
        <w:rPr>
          <w:b/>
          <w:sz w:val="28"/>
          <w:szCs w:val="28"/>
        </w:rPr>
      </w:pPr>
    </w:p>
    <w:p w:rsidR="00131232" w:rsidRDefault="00131232" w:rsidP="00131232">
      <w:pPr>
        <w:pStyle w:val="af3"/>
        <w:jc w:val="center"/>
        <w:rPr>
          <w:b/>
          <w:sz w:val="28"/>
          <w:szCs w:val="28"/>
        </w:rPr>
      </w:pPr>
    </w:p>
    <w:p w:rsidR="00152594" w:rsidRDefault="00131232" w:rsidP="00131232">
      <w:pPr>
        <w:pStyle w:val="af3"/>
        <w:jc w:val="center"/>
      </w:pPr>
      <w:r w:rsidRPr="00604822">
        <w:rPr>
          <w:b/>
          <w:sz w:val="28"/>
          <w:szCs w:val="28"/>
        </w:rPr>
        <w:t>Форма решения об отказе в предоставлении государственной услуги</w:t>
      </w:r>
      <w:r>
        <w:t xml:space="preserve"> </w:t>
      </w:r>
    </w:p>
    <w:p w:rsidR="00131232" w:rsidRDefault="00131232" w:rsidP="00131232">
      <w:pPr>
        <w:pStyle w:val="af3"/>
        <w:jc w:val="center"/>
      </w:pPr>
      <w:r>
        <w:t xml:space="preserve">(наименование уполномоченного органа исполнительной власти субъекта Российской Федерации или органа местного самоуправления) </w:t>
      </w:r>
    </w:p>
    <w:p w:rsidR="00131232" w:rsidRDefault="00131232" w:rsidP="00131232">
      <w:pPr>
        <w:pStyle w:val="af3"/>
        <w:jc w:val="center"/>
      </w:pPr>
      <w:r>
        <w:t xml:space="preserve">                                                                                   Кому ________________________                                                                                 </w:t>
      </w:r>
    </w:p>
    <w:p w:rsidR="00131232" w:rsidRDefault="00131232" w:rsidP="00131232">
      <w:pPr>
        <w:pStyle w:val="af3"/>
        <w:jc w:val="right"/>
      </w:pPr>
      <w:r>
        <w:t xml:space="preserve">(фамилия, имя, отчество) </w:t>
      </w:r>
    </w:p>
    <w:p w:rsidR="00131232" w:rsidRDefault="00131232" w:rsidP="00131232">
      <w:pPr>
        <w:pStyle w:val="af3"/>
        <w:jc w:val="right"/>
      </w:pPr>
      <w:r>
        <w:t xml:space="preserve">         ______________________________________</w:t>
      </w:r>
    </w:p>
    <w:p w:rsidR="00131232" w:rsidRDefault="00131232" w:rsidP="00131232">
      <w:pPr>
        <w:pStyle w:val="af3"/>
        <w:jc w:val="right"/>
      </w:pPr>
      <w:r>
        <w:t xml:space="preserve"> </w:t>
      </w:r>
    </w:p>
    <w:p w:rsidR="00131232" w:rsidRDefault="00131232" w:rsidP="00131232">
      <w:pPr>
        <w:pStyle w:val="af3"/>
        <w:jc w:val="center"/>
      </w:pPr>
      <w:r>
        <w:t xml:space="preserve">                                                                                                               ____________________________________</w:t>
      </w:r>
    </w:p>
    <w:p w:rsidR="00131232" w:rsidRDefault="00131232" w:rsidP="00131232">
      <w:pPr>
        <w:pStyle w:val="af3"/>
        <w:jc w:val="center"/>
      </w:pPr>
      <w:r>
        <w:t xml:space="preserve">                                                                                                     (телефон и адрес электронной почты)</w:t>
      </w:r>
    </w:p>
    <w:p w:rsidR="00131232" w:rsidRPr="003B1032" w:rsidRDefault="00131232" w:rsidP="00131232">
      <w:pPr>
        <w:pStyle w:val="af3"/>
        <w:jc w:val="center"/>
        <w:rPr>
          <w:sz w:val="28"/>
          <w:szCs w:val="28"/>
        </w:rPr>
      </w:pPr>
      <w:r w:rsidRPr="003B1032">
        <w:rPr>
          <w:sz w:val="28"/>
          <w:szCs w:val="28"/>
        </w:rPr>
        <w:t xml:space="preserve">РЕШЕНИЕ </w:t>
      </w:r>
    </w:p>
    <w:p w:rsidR="00131232" w:rsidRPr="003B1032" w:rsidRDefault="00131232" w:rsidP="00131232">
      <w:pPr>
        <w:pStyle w:val="af3"/>
        <w:jc w:val="center"/>
        <w:rPr>
          <w:sz w:val="28"/>
          <w:szCs w:val="28"/>
        </w:rPr>
      </w:pPr>
      <w:r w:rsidRPr="003B1032">
        <w:rPr>
          <w:sz w:val="28"/>
          <w:szCs w:val="28"/>
        </w:rPr>
        <w:t xml:space="preserve">об отказе в предоставлении государственной услуги «Установление опеки, попечительства (в том числе предварительные опека и попечительство), патроната, освобождение опекуна (попечителя) от исполнения своих обязанностей в отношении несовершеннолетних граждан» </w:t>
      </w:r>
    </w:p>
    <w:p w:rsidR="00131232" w:rsidRPr="003B1032" w:rsidRDefault="00131232" w:rsidP="00131232">
      <w:pPr>
        <w:pStyle w:val="af3"/>
        <w:jc w:val="both"/>
        <w:rPr>
          <w:sz w:val="28"/>
          <w:szCs w:val="28"/>
        </w:rPr>
      </w:pPr>
      <w:r w:rsidRPr="003B1032">
        <w:rPr>
          <w:sz w:val="28"/>
          <w:szCs w:val="28"/>
        </w:rPr>
        <w:t xml:space="preserve">Дата _______________                                                           </w:t>
      </w:r>
      <w:r>
        <w:rPr>
          <w:sz w:val="28"/>
          <w:szCs w:val="28"/>
        </w:rPr>
        <w:t xml:space="preserve">        </w:t>
      </w:r>
      <w:r w:rsidRPr="003B1032">
        <w:rPr>
          <w:sz w:val="28"/>
          <w:szCs w:val="28"/>
        </w:rPr>
        <w:t xml:space="preserve">№ _____________ </w:t>
      </w:r>
    </w:p>
    <w:p w:rsidR="00131232" w:rsidRDefault="00131232" w:rsidP="00131232">
      <w:pPr>
        <w:pStyle w:val="af3"/>
        <w:ind w:firstLine="708"/>
        <w:jc w:val="both"/>
        <w:rPr>
          <w:sz w:val="28"/>
          <w:szCs w:val="28"/>
        </w:rPr>
      </w:pPr>
      <w:r w:rsidRPr="003B1032">
        <w:rPr>
          <w:sz w:val="28"/>
          <w:szCs w:val="28"/>
        </w:rPr>
        <w:t>По результатам рассмотрения заявления от ______ № _______________</w:t>
      </w:r>
    </w:p>
    <w:p w:rsidR="00131232" w:rsidRDefault="00131232" w:rsidP="00131232">
      <w:pPr>
        <w:pStyle w:val="af3"/>
        <w:ind w:firstLine="708"/>
        <w:jc w:val="both"/>
        <w:rPr>
          <w:sz w:val="28"/>
          <w:szCs w:val="28"/>
        </w:rPr>
      </w:pPr>
      <w:r w:rsidRPr="003B1032">
        <w:rPr>
          <w:sz w:val="28"/>
          <w:szCs w:val="28"/>
        </w:rPr>
        <w:t>и приложенных к нему документов, на основании Гражданского кодекса Российской Федерации, Семейного кодекса Российской Федерации, Федерального закона от 24.04.2008 № 48-ФЗ «Об опеке и попечительстве», Постановления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граждан», принято решение ___________________________________________________________________</w:t>
      </w:r>
      <w:r>
        <w:rPr>
          <w:sz w:val="28"/>
          <w:szCs w:val="28"/>
        </w:rPr>
        <w:t xml:space="preserve">                                 </w:t>
      </w:r>
      <w:r>
        <w:t xml:space="preserve">                                                           ФИО заявителя</w:t>
      </w:r>
    </w:p>
    <w:p w:rsidR="00131232" w:rsidRDefault="00131232" w:rsidP="00131232">
      <w:pPr>
        <w:pStyle w:val="af3"/>
        <w:ind w:firstLine="708"/>
        <w:jc w:val="both"/>
        <w:rPr>
          <w:sz w:val="28"/>
          <w:szCs w:val="28"/>
        </w:rPr>
      </w:pPr>
      <w:r w:rsidRPr="003B1032">
        <w:rPr>
          <w:sz w:val="28"/>
          <w:szCs w:val="28"/>
        </w:rPr>
        <w:t xml:space="preserve">отказать в предоставлении государственную услуги по установлению опеки, попечительства (в том числе предварительные опека и попечительство) в отношении несовершеннолетних граждан по следующим основаниям: </w:t>
      </w:r>
    </w:p>
    <w:p w:rsidR="00131232" w:rsidRDefault="00131232" w:rsidP="00131232">
      <w:pPr>
        <w:pStyle w:val="af3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4197"/>
        <w:gridCol w:w="5010"/>
      </w:tblGrid>
      <w:tr w:rsidR="00131232" w:rsidTr="00152594">
        <w:trPr>
          <w:trHeight w:val="1583"/>
        </w:trPr>
        <w:tc>
          <w:tcPr>
            <w:tcW w:w="1283" w:type="dxa"/>
          </w:tcPr>
          <w:p w:rsidR="00131232" w:rsidRPr="0091301A" w:rsidRDefault="00131232" w:rsidP="00A53549">
            <w:pPr>
              <w:pStyle w:val="TableParagraph"/>
              <w:spacing w:before="92"/>
              <w:ind w:left="74" w:right="65" w:firstLine="1"/>
              <w:jc w:val="center"/>
              <w:rPr>
                <w:sz w:val="24"/>
                <w:lang w:val="ru-RU"/>
              </w:rPr>
            </w:pPr>
            <w:r w:rsidRPr="0091301A">
              <w:rPr>
                <w:sz w:val="24"/>
                <w:lang w:val="ru-RU"/>
              </w:rPr>
              <w:t>№</w:t>
            </w:r>
            <w:r w:rsidRPr="0091301A">
              <w:rPr>
                <w:spacing w:val="1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пункта</w:t>
            </w:r>
            <w:r w:rsidRPr="0091301A">
              <w:rPr>
                <w:spacing w:val="1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админис</w:t>
            </w:r>
            <w:r w:rsidRPr="0091301A">
              <w:rPr>
                <w:spacing w:val="-57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тративно</w:t>
            </w:r>
            <w:r w:rsidRPr="0091301A">
              <w:rPr>
                <w:spacing w:val="-58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го</w:t>
            </w:r>
          </w:p>
          <w:p w:rsidR="00131232" w:rsidRPr="0091301A" w:rsidRDefault="00131232" w:rsidP="00A53549">
            <w:pPr>
              <w:pStyle w:val="TableParagraph"/>
              <w:spacing w:before="92"/>
              <w:ind w:left="74" w:right="65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регламента</w:t>
            </w:r>
          </w:p>
        </w:tc>
        <w:tc>
          <w:tcPr>
            <w:tcW w:w="4197" w:type="dxa"/>
          </w:tcPr>
          <w:p w:rsidR="00131232" w:rsidRPr="0091301A" w:rsidRDefault="00131232" w:rsidP="00A53549">
            <w:pPr>
              <w:pStyle w:val="TableParagraph"/>
              <w:spacing w:before="92"/>
              <w:ind w:left="129" w:right="116" w:hanging="16"/>
              <w:jc w:val="both"/>
              <w:rPr>
                <w:sz w:val="24"/>
                <w:lang w:val="ru-RU"/>
              </w:rPr>
            </w:pPr>
            <w:r w:rsidRPr="0091301A">
              <w:rPr>
                <w:sz w:val="24"/>
                <w:lang w:val="ru-RU"/>
              </w:rPr>
              <w:t>Наименование основания для отказа в</w:t>
            </w:r>
            <w:r w:rsidRPr="0091301A">
              <w:rPr>
                <w:spacing w:val="-57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соответствии</w:t>
            </w:r>
            <w:r w:rsidRPr="0091301A">
              <w:rPr>
                <w:spacing w:val="-2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с</w:t>
            </w:r>
            <w:r w:rsidRPr="0091301A">
              <w:rPr>
                <w:spacing w:val="-3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единым</w:t>
            </w:r>
            <w:r w:rsidRPr="0091301A">
              <w:rPr>
                <w:spacing w:val="-3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стандартом</w:t>
            </w:r>
          </w:p>
        </w:tc>
        <w:tc>
          <w:tcPr>
            <w:tcW w:w="5010" w:type="dxa"/>
          </w:tcPr>
          <w:p w:rsidR="00131232" w:rsidRPr="0091301A" w:rsidRDefault="00131232" w:rsidP="00A53549">
            <w:pPr>
              <w:pStyle w:val="TableParagraph"/>
              <w:spacing w:before="92"/>
              <w:ind w:left="2077" w:right="69" w:hanging="1991"/>
              <w:rPr>
                <w:sz w:val="24"/>
                <w:lang w:val="ru-RU"/>
              </w:rPr>
            </w:pPr>
            <w:r w:rsidRPr="0091301A">
              <w:rPr>
                <w:sz w:val="24"/>
                <w:lang w:val="ru-RU"/>
              </w:rPr>
              <w:t>Разъяснение причин отказа в предоставлении</w:t>
            </w:r>
            <w:r w:rsidRPr="0091301A">
              <w:rPr>
                <w:spacing w:val="-57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услуги</w:t>
            </w:r>
          </w:p>
        </w:tc>
      </w:tr>
      <w:tr w:rsidR="00131232" w:rsidTr="00152594">
        <w:trPr>
          <w:trHeight w:val="1583"/>
        </w:trPr>
        <w:tc>
          <w:tcPr>
            <w:tcW w:w="1283" w:type="dxa"/>
          </w:tcPr>
          <w:p w:rsidR="00131232" w:rsidRDefault="00A62ECD" w:rsidP="00A53549">
            <w:pPr>
              <w:pStyle w:val="TableParagraph"/>
              <w:spacing w:before="92"/>
              <w:ind w:left="74" w:right="65" w:firstLine="1"/>
              <w:jc w:val="center"/>
              <w:rPr>
                <w:sz w:val="24"/>
              </w:rPr>
            </w:pPr>
            <w:hyperlink r:id="rId38">
              <w:r w:rsidR="00131232">
                <w:rPr>
                  <w:sz w:val="24"/>
                </w:rPr>
                <w:t>2.17.1</w:t>
              </w:r>
            </w:hyperlink>
            <w:r w:rsidR="00131232">
              <w:rPr>
                <w:sz w:val="24"/>
              </w:rPr>
              <w:t>.</w:t>
            </w:r>
          </w:p>
        </w:tc>
        <w:tc>
          <w:tcPr>
            <w:tcW w:w="4197" w:type="dxa"/>
          </w:tcPr>
          <w:p w:rsidR="00131232" w:rsidRPr="0091301A" w:rsidRDefault="00131232" w:rsidP="00A53549">
            <w:pPr>
              <w:pStyle w:val="TableParagraph"/>
              <w:spacing w:before="92"/>
              <w:ind w:left="129" w:right="116" w:hanging="16"/>
              <w:jc w:val="both"/>
              <w:rPr>
                <w:sz w:val="24"/>
                <w:lang w:val="ru-RU"/>
              </w:rPr>
            </w:pPr>
            <w:r w:rsidRPr="0091301A">
              <w:rPr>
                <w:sz w:val="24"/>
                <w:lang w:val="ru-RU"/>
              </w:rPr>
              <w:t>Заявитель не соответствует</w:t>
            </w:r>
            <w:r w:rsidRPr="0091301A">
              <w:rPr>
                <w:spacing w:val="1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категории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лиц,</w:t>
            </w:r>
            <w:r w:rsidRPr="0091301A">
              <w:rPr>
                <w:spacing w:val="-3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имеющих</w:t>
            </w:r>
            <w:r w:rsidRPr="0091301A">
              <w:rPr>
                <w:spacing w:val="-4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право</w:t>
            </w:r>
            <w:r w:rsidRPr="0091301A">
              <w:rPr>
                <w:spacing w:val="-4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на</w:t>
            </w:r>
            <w:r w:rsidRPr="0091301A">
              <w:rPr>
                <w:spacing w:val="-57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предоставление услуги</w:t>
            </w:r>
          </w:p>
        </w:tc>
        <w:tc>
          <w:tcPr>
            <w:tcW w:w="5010" w:type="dxa"/>
          </w:tcPr>
          <w:p w:rsidR="00131232" w:rsidRPr="0091301A" w:rsidRDefault="00131232" w:rsidP="00A53549">
            <w:pPr>
              <w:pStyle w:val="TableParagraph"/>
              <w:spacing w:before="92"/>
              <w:ind w:left="2077" w:right="69" w:hanging="1991"/>
              <w:rPr>
                <w:sz w:val="24"/>
                <w:lang w:val="ru-RU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31232" w:rsidTr="00152594">
        <w:trPr>
          <w:trHeight w:val="1583"/>
        </w:trPr>
        <w:tc>
          <w:tcPr>
            <w:tcW w:w="1283" w:type="dxa"/>
          </w:tcPr>
          <w:p w:rsidR="00131232" w:rsidRDefault="00A62ECD" w:rsidP="00A53549">
            <w:pPr>
              <w:pStyle w:val="TableParagraph"/>
              <w:spacing w:before="92"/>
              <w:ind w:left="74" w:right="65" w:firstLine="1"/>
              <w:jc w:val="center"/>
              <w:rPr>
                <w:sz w:val="24"/>
              </w:rPr>
            </w:pPr>
            <w:hyperlink r:id="rId39">
              <w:r w:rsidR="00131232">
                <w:rPr>
                  <w:sz w:val="24"/>
                </w:rPr>
                <w:t>2.17.2</w:t>
              </w:r>
            </w:hyperlink>
            <w:r w:rsidR="00131232">
              <w:rPr>
                <w:sz w:val="24"/>
              </w:rPr>
              <w:t>.</w:t>
            </w:r>
          </w:p>
        </w:tc>
        <w:tc>
          <w:tcPr>
            <w:tcW w:w="4197" w:type="dxa"/>
          </w:tcPr>
          <w:p w:rsidR="00131232" w:rsidRPr="0091301A" w:rsidRDefault="00131232" w:rsidP="00A53549">
            <w:pPr>
              <w:pStyle w:val="TableParagraph"/>
              <w:spacing w:before="92"/>
              <w:ind w:left="129"/>
              <w:rPr>
                <w:sz w:val="24"/>
                <w:lang w:val="ru-RU"/>
              </w:rPr>
            </w:pPr>
            <w:r w:rsidRPr="0091301A">
              <w:rPr>
                <w:sz w:val="24"/>
                <w:lang w:val="ru-RU"/>
              </w:rPr>
              <w:t>Представление</w:t>
            </w:r>
            <w:r w:rsidRPr="0091301A">
              <w:rPr>
                <w:spacing w:val="-5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сведений</w:t>
            </w:r>
            <w:r w:rsidRPr="0091301A">
              <w:rPr>
                <w:spacing w:val="-4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и</w:t>
            </w:r>
            <w:r w:rsidRPr="0091301A">
              <w:rPr>
                <w:spacing w:val="-4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(или)</w:t>
            </w:r>
          </w:p>
          <w:p w:rsidR="00131232" w:rsidRPr="0091301A" w:rsidRDefault="00131232" w:rsidP="00A53549">
            <w:pPr>
              <w:pStyle w:val="TableParagraph"/>
              <w:ind w:left="129" w:right="294"/>
              <w:jc w:val="both"/>
              <w:rPr>
                <w:sz w:val="24"/>
                <w:lang w:val="ru-RU"/>
              </w:rPr>
            </w:pPr>
            <w:r w:rsidRPr="0091301A">
              <w:rPr>
                <w:sz w:val="24"/>
                <w:lang w:val="ru-RU"/>
              </w:rPr>
              <w:t>документов,</w:t>
            </w:r>
            <w:r w:rsidRPr="0091301A">
              <w:rPr>
                <w:spacing w:val="-5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которые</w:t>
            </w:r>
            <w:r w:rsidRPr="0091301A">
              <w:rPr>
                <w:spacing w:val="-7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противоречат</w:t>
            </w:r>
            <w:r w:rsidRPr="0091301A">
              <w:rPr>
                <w:spacing w:val="-57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сведениям,</w:t>
            </w:r>
            <w:r w:rsidRPr="0091301A">
              <w:rPr>
                <w:spacing w:val="-1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полученным</w:t>
            </w:r>
            <w:r w:rsidRPr="0091301A">
              <w:rPr>
                <w:spacing w:val="-3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в</w:t>
            </w:r>
            <w:r w:rsidRPr="0091301A">
              <w:rPr>
                <w:spacing w:val="-2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ходе</w:t>
            </w:r>
            <w:r>
              <w:rPr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межведомственного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 w:rsidRPr="0091301A">
              <w:rPr>
                <w:sz w:val="24"/>
                <w:lang w:val="ru-RU"/>
              </w:rPr>
              <w:t>взаимодействия</w:t>
            </w:r>
          </w:p>
        </w:tc>
        <w:tc>
          <w:tcPr>
            <w:tcW w:w="5010" w:type="dxa"/>
          </w:tcPr>
          <w:p w:rsidR="00131232" w:rsidRPr="0091301A" w:rsidRDefault="00131232" w:rsidP="00A53549">
            <w:pPr>
              <w:pStyle w:val="TableParagraph"/>
              <w:spacing w:before="92"/>
              <w:ind w:left="2077" w:right="69" w:hanging="1991"/>
              <w:rPr>
                <w:sz w:val="24"/>
                <w:lang w:val="ru-RU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131232" w:rsidRDefault="00131232" w:rsidP="00131232">
      <w:pPr>
        <w:spacing w:after="0"/>
        <w:ind w:firstLine="851"/>
        <w:jc w:val="both"/>
        <w:rPr>
          <w:sz w:val="24"/>
        </w:rPr>
      </w:pPr>
      <w:r>
        <w:rPr>
          <w:sz w:val="24"/>
        </w:rPr>
        <w:tab/>
      </w:r>
    </w:p>
    <w:p w:rsidR="00131232" w:rsidRPr="0091301A" w:rsidRDefault="00131232" w:rsidP="001312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01A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131232" w:rsidRDefault="00131232" w:rsidP="001525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01A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</w:t>
      </w:r>
      <w:r>
        <w:rPr>
          <w:rFonts w:ascii="Times New Roman" w:hAnsi="Times New Roman" w:cs="Times New Roman"/>
          <w:sz w:val="28"/>
          <w:szCs w:val="28"/>
        </w:rPr>
        <w:t>правления жалобы в уполномоченны</w:t>
      </w:r>
      <w:r w:rsidRPr="0091301A">
        <w:rPr>
          <w:rFonts w:ascii="Times New Roman" w:hAnsi="Times New Roman" w:cs="Times New Roman"/>
          <w:sz w:val="28"/>
          <w:szCs w:val="28"/>
        </w:rPr>
        <w:t>й орган, а также в судебном порядке.</w:t>
      </w:r>
    </w:p>
    <w:p w:rsidR="00152594" w:rsidRDefault="00152594" w:rsidP="0015259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2594" w:rsidRDefault="00152594" w:rsidP="00152594">
      <w:pPr>
        <w:pStyle w:val="af6"/>
        <w:spacing w:before="2"/>
        <w:ind w:left="0"/>
        <w:jc w:val="left"/>
        <w:rPr>
          <w:sz w:val="27"/>
        </w:rPr>
      </w:pPr>
      <w:r>
        <w:rPr>
          <w:sz w:val="27"/>
        </w:rPr>
        <w:t>_________________________________  ________             _____________________</w:t>
      </w:r>
    </w:p>
    <w:p w:rsidR="00152594" w:rsidRPr="0091301A" w:rsidRDefault="00152594" w:rsidP="00152594">
      <w:pPr>
        <w:tabs>
          <w:tab w:val="left" w:pos="4854"/>
          <w:tab w:val="left" w:pos="7059"/>
        </w:tabs>
        <w:spacing w:after="0" w:line="247" w:lineRule="exact"/>
        <w:ind w:left="257"/>
        <w:rPr>
          <w:rFonts w:ascii="Times New Roman" w:hAnsi="Times New Roman" w:cs="Times New Roman"/>
          <w:sz w:val="24"/>
          <w:szCs w:val="24"/>
        </w:rPr>
      </w:pPr>
      <w:r w:rsidRPr="0091301A">
        <w:rPr>
          <w:rFonts w:ascii="Times New Roman" w:hAnsi="Times New Roman" w:cs="Times New Roman"/>
          <w:sz w:val="24"/>
          <w:szCs w:val="24"/>
        </w:rPr>
        <w:t>(должность</w:t>
      </w:r>
      <w:r w:rsidRPr="0091301A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91301A">
        <w:rPr>
          <w:rFonts w:ascii="Times New Roman" w:hAnsi="Times New Roman" w:cs="Times New Roman"/>
          <w:sz w:val="24"/>
          <w:szCs w:val="24"/>
        </w:rPr>
        <w:tab/>
        <w:t>(расшифровка</w:t>
      </w:r>
      <w:r w:rsidRPr="0091301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1301A">
        <w:rPr>
          <w:rFonts w:ascii="Times New Roman" w:hAnsi="Times New Roman" w:cs="Times New Roman"/>
          <w:sz w:val="24"/>
          <w:szCs w:val="24"/>
        </w:rPr>
        <w:t>подписи)</w:t>
      </w:r>
    </w:p>
    <w:p w:rsidR="00152594" w:rsidRPr="0091301A" w:rsidRDefault="00152594" w:rsidP="00152594">
      <w:pPr>
        <w:spacing w:after="0"/>
        <w:ind w:left="257" w:right="7520"/>
        <w:rPr>
          <w:rFonts w:ascii="Times New Roman" w:hAnsi="Times New Roman" w:cs="Times New Roman"/>
          <w:sz w:val="24"/>
          <w:szCs w:val="24"/>
        </w:rPr>
      </w:pPr>
      <w:r w:rsidRPr="0091301A">
        <w:rPr>
          <w:rFonts w:ascii="Times New Roman" w:hAnsi="Times New Roman" w:cs="Times New Roman"/>
          <w:sz w:val="24"/>
          <w:szCs w:val="24"/>
        </w:rPr>
        <w:t>сотрудника органа власти,</w:t>
      </w:r>
      <w:r w:rsidRPr="0091301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1301A">
        <w:rPr>
          <w:rFonts w:ascii="Times New Roman" w:hAnsi="Times New Roman" w:cs="Times New Roman"/>
          <w:sz w:val="24"/>
          <w:szCs w:val="24"/>
        </w:rPr>
        <w:t>принявшего</w:t>
      </w:r>
      <w:r w:rsidRPr="009130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1301A">
        <w:rPr>
          <w:rFonts w:ascii="Times New Roman" w:hAnsi="Times New Roman" w:cs="Times New Roman"/>
          <w:sz w:val="24"/>
          <w:szCs w:val="24"/>
        </w:rPr>
        <w:t>решение)</w:t>
      </w:r>
    </w:p>
    <w:p w:rsidR="00152594" w:rsidRPr="0091301A" w:rsidRDefault="00152594" w:rsidP="00152594">
      <w:pPr>
        <w:pStyle w:val="af6"/>
        <w:ind w:left="0"/>
        <w:jc w:val="left"/>
        <w:rPr>
          <w:sz w:val="24"/>
          <w:szCs w:val="24"/>
        </w:rPr>
      </w:pPr>
    </w:p>
    <w:p w:rsidR="00152594" w:rsidRDefault="00152594" w:rsidP="00152594">
      <w:pPr>
        <w:tabs>
          <w:tab w:val="left" w:pos="2709"/>
          <w:tab w:val="left" w:pos="3251"/>
        </w:tabs>
        <w:spacing w:after="0"/>
        <w:ind w:left="257"/>
        <w:rPr>
          <w:rFonts w:ascii="Times New Roman" w:hAnsi="Times New Roman" w:cs="Times New Roman"/>
          <w:sz w:val="24"/>
          <w:szCs w:val="24"/>
        </w:rPr>
      </w:pPr>
      <w:r w:rsidRPr="0091301A">
        <w:rPr>
          <w:rFonts w:ascii="Times New Roman" w:hAnsi="Times New Roman" w:cs="Times New Roman"/>
          <w:sz w:val="24"/>
          <w:szCs w:val="24"/>
        </w:rPr>
        <w:t>«__»</w:t>
      </w:r>
      <w:r w:rsidRPr="0091301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1301A">
        <w:rPr>
          <w:rFonts w:ascii="Times New Roman" w:hAnsi="Times New Roman" w:cs="Times New Roman"/>
          <w:sz w:val="24"/>
          <w:szCs w:val="24"/>
        </w:rPr>
        <w:t>20</w:t>
      </w:r>
      <w:r w:rsidRPr="0091301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1301A">
        <w:rPr>
          <w:rFonts w:ascii="Times New Roman" w:hAnsi="Times New Roman" w:cs="Times New Roman"/>
          <w:sz w:val="24"/>
          <w:szCs w:val="24"/>
        </w:rPr>
        <w:t>г.</w:t>
      </w:r>
    </w:p>
    <w:p w:rsidR="00152594" w:rsidRDefault="00152594" w:rsidP="00152594">
      <w:pPr>
        <w:tabs>
          <w:tab w:val="left" w:pos="2709"/>
          <w:tab w:val="left" w:pos="3251"/>
        </w:tabs>
        <w:spacing w:after="0"/>
        <w:ind w:left="257"/>
        <w:rPr>
          <w:rFonts w:ascii="Times New Roman" w:hAnsi="Times New Roman" w:cs="Times New Roman"/>
          <w:sz w:val="24"/>
          <w:szCs w:val="24"/>
        </w:rPr>
      </w:pPr>
    </w:p>
    <w:p w:rsidR="00152594" w:rsidRDefault="00152594" w:rsidP="00152594">
      <w:pPr>
        <w:tabs>
          <w:tab w:val="left" w:pos="2709"/>
          <w:tab w:val="left" w:pos="3251"/>
        </w:tabs>
        <w:spacing w:after="0"/>
        <w:ind w:left="2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152594" w:rsidRDefault="00152594" w:rsidP="00152594">
      <w:pPr>
        <w:tabs>
          <w:tab w:val="left" w:pos="2709"/>
          <w:tab w:val="left" w:pos="3251"/>
        </w:tabs>
        <w:spacing w:after="0"/>
        <w:ind w:left="25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7"/>
        <w:gridCol w:w="4529"/>
      </w:tblGrid>
      <w:tr w:rsidR="00152594" w:rsidTr="00A53549">
        <w:trPr>
          <w:trHeight w:val="518"/>
        </w:trPr>
        <w:tc>
          <w:tcPr>
            <w:tcW w:w="5147" w:type="dxa"/>
            <w:tcBorders>
              <w:top w:val="nil"/>
              <w:left w:val="nil"/>
              <w:bottom w:val="nil"/>
            </w:tcBorders>
          </w:tcPr>
          <w:p w:rsidR="00152594" w:rsidRPr="0091301A" w:rsidRDefault="00152594" w:rsidP="00A53549">
            <w:pPr>
              <w:pStyle w:val="TableParagraph"/>
              <w:spacing w:line="247" w:lineRule="exact"/>
              <w:ind w:left="200"/>
              <w:rPr>
                <w:lang w:val="ru-RU"/>
              </w:rPr>
            </w:pPr>
            <w:r w:rsidRPr="0091301A">
              <w:rPr>
                <w:lang w:val="ru-RU"/>
              </w:rPr>
              <w:t>{Ф.И.О.</w:t>
            </w:r>
            <w:r w:rsidRPr="0091301A">
              <w:rPr>
                <w:spacing w:val="-1"/>
                <w:lang w:val="ru-RU"/>
              </w:rPr>
              <w:t xml:space="preserve"> </w:t>
            </w:r>
            <w:r w:rsidRPr="0091301A">
              <w:rPr>
                <w:lang w:val="ru-RU"/>
              </w:rPr>
              <w:t>должность</w:t>
            </w:r>
            <w:r w:rsidRPr="0091301A">
              <w:rPr>
                <w:spacing w:val="-4"/>
                <w:lang w:val="ru-RU"/>
              </w:rPr>
              <w:t xml:space="preserve"> </w:t>
            </w:r>
            <w:r w:rsidRPr="0091301A">
              <w:rPr>
                <w:lang w:val="ru-RU"/>
              </w:rPr>
              <w:t>уполномоченного</w:t>
            </w:r>
            <w:r w:rsidRPr="0091301A">
              <w:rPr>
                <w:spacing w:val="-4"/>
                <w:lang w:val="ru-RU"/>
              </w:rPr>
              <w:t xml:space="preserve"> </w:t>
            </w:r>
            <w:r w:rsidRPr="0091301A">
              <w:rPr>
                <w:lang w:val="ru-RU"/>
              </w:rPr>
              <w:t>сотрудника}</w:t>
            </w:r>
          </w:p>
        </w:tc>
        <w:tc>
          <w:tcPr>
            <w:tcW w:w="4529" w:type="dxa"/>
          </w:tcPr>
          <w:p w:rsidR="00152594" w:rsidRDefault="00152594" w:rsidP="00A53549">
            <w:pPr>
              <w:pStyle w:val="TableParagraph"/>
              <w:spacing w:line="247" w:lineRule="exact"/>
              <w:ind w:left="982" w:right="980"/>
              <w:jc w:val="center"/>
            </w:pPr>
            <w:r>
              <w:t>Сведения</w:t>
            </w:r>
          </w:p>
          <w:p w:rsidR="00152594" w:rsidRDefault="00152594" w:rsidP="00A53549">
            <w:pPr>
              <w:pStyle w:val="TableParagraph"/>
              <w:spacing w:before="1" w:line="250" w:lineRule="exact"/>
              <w:ind w:left="982" w:right="979"/>
              <w:jc w:val="center"/>
            </w:pPr>
            <w:r>
              <w:t>об электронной подписи</w:t>
            </w:r>
          </w:p>
        </w:tc>
      </w:tr>
    </w:tbl>
    <w:p w:rsidR="00152594" w:rsidRDefault="00152594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2594" w:rsidRDefault="00152594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2594" w:rsidRDefault="00152594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361B" w:rsidSect="009D368B">
          <w:headerReference w:type="default" r:id="rId40"/>
          <w:pgSz w:w="11910" w:h="16840"/>
          <w:pgMar w:top="1038" w:right="380" w:bottom="1134" w:left="1021" w:header="0" w:footer="697" w:gutter="0"/>
          <w:cols w:space="720"/>
          <w:titlePg/>
          <w:docGrid w:linePitch="299"/>
        </w:sectPr>
      </w:pPr>
    </w:p>
    <w:p w:rsidR="00A53549" w:rsidRDefault="00A53549" w:rsidP="00A53549">
      <w:pPr>
        <w:pStyle w:val="af6"/>
        <w:spacing w:before="73"/>
        <w:ind w:left="10683" w:right="709"/>
      </w:pPr>
      <w:r>
        <w:lastRenderedPageBreak/>
        <w:t>Приложение</w:t>
      </w:r>
      <w:r w:rsidR="00F1361B">
        <w:t xml:space="preserve">№ </w:t>
      </w:r>
      <w:r>
        <w:t>8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315B9" w:rsidRPr="00351A53" w:rsidRDefault="006315B9" w:rsidP="006315B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6315B9" w:rsidRDefault="006315B9" w:rsidP="006315B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51A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6315B9" w:rsidRDefault="006315B9" w:rsidP="006315B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Смоленска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по предоставлению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государственной услуги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предварительные опека и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23AA">
        <w:rPr>
          <w:rFonts w:ascii="Times New Roman" w:hAnsi="Times New Roman" w:cs="Times New Roman"/>
          <w:bCs/>
          <w:sz w:val="28"/>
          <w:szCs w:val="28"/>
        </w:rPr>
        <w:t>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>своих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1361B" w:rsidRDefault="00F1361B" w:rsidP="00F1361B">
      <w:pPr>
        <w:pStyle w:val="af6"/>
        <w:spacing w:before="4"/>
        <w:ind w:left="0"/>
        <w:jc w:val="left"/>
        <w:rPr>
          <w:sz w:val="24"/>
        </w:rPr>
      </w:pPr>
    </w:p>
    <w:p w:rsidR="00F1361B" w:rsidRPr="00F1361B" w:rsidRDefault="00F1361B" w:rsidP="00F1361B">
      <w:pPr>
        <w:ind w:left="3631" w:right="2769" w:hanging="538"/>
        <w:jc w:val="center"/>
        <w:rPr>
          <w:rFonts w:ascii="Times New Roman" w:hAnsi="Times New Roman" w:cs="Times New Roman"/>
          <w:b/>
          <w:sz w:val="24"/>
        </w:rPr>
      </w:pPr>
      <w:r w:rsidRPr="00F1361B">
        <w:rPr>
          <w:rFonts w:ascii="Times New Roman" w:hAnsi="Times New Roman" w:cs="Times New Roman"/>
          <w:b/>
          <w:sz w:val="24"/>
        </w:rPr>
        <w:t>Состав,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последовательность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и</w:t>
      </w:r>
      <w:r w:rsidRPr="00F1361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сроки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выполнения</w:t>
      </w:r>
      <w:r w:rsidRPr="00F1361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административных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процедур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(действий)при предоставлении государственной (муниципальной) услуги по установлению</w:t>
      </w:r>
      <w:r w:rsidRPr="00F1361B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опеки</w:t>
      </w:r>
      <w:r w:rsidRPr="00F1361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или</w:t>
      </w:r>
      <w:r w:rsidRPr="00F1361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попечительства</w:t>
      </w:r>
      <w:r w:rsidRPr="00F1361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над</w:t>
      </w:r>
      <w:r w:rsidRPr="00F1361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детьми,</w:t>
      </w:r>
      <w:r w:rsidRPr="00F1361B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оставшимися</w:t>
      </w:r>
      <w:r w:rsidRPr="00F1361B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без</w:t>
      </w:r>
      <w:r w:rsidRPr="00F1361B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попечения</w:t>
      </w:r>
      <w:r w:rsidRPr="00F1361B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родителей</w:t>
      </w:r>
    </w:p>
    <w:p w:rsidR="00F1361B" w:rsidRDefault="00F1361B" w:rsidP="00F1361B">
      <w:pPr>
        <w:pStyle w:val="af6"/>
        <w:spacing w:before="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3688"/>
        <w:gridCol w:w="1701"/>
        <w:gridCol w:w="1416"/>
        <w:gridCol w:w="1983"/>
        <w:gridCol w:w="1984"/>
        <w:gridCol w:w="2547"/>
      </w:tblGrid>
      <w:tr w:rsidR="00F1361B" w:rsidTr="00A53549">
        <w:trPr>
          <w:trHeight w:val="2506"/>
        </w:trPr>
        <w:tc>
          <w:tcPr>
            <w:tcW w:w="2272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172" w:right="156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Основание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начала</w:t>
            </w:r>
          </w:p>
          <w:p w:rsidR="00F1361B" w:rsidRPr="00F1361B" w:rsidRDefault="00F1361B" w:rsidP="00A53549">
            <w:pPr>
              <w:pStyle w:val="TableParagraph"/>
              <w:ind w:left="172" w:right="15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процедуры</w:t>
            </w: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2"/>
              <w:rPr>
                <w:b/>
                <w:sz w:val="31"/>
                <w:lang w:val="ru-RU"/>
              </w:rPr>
            </w:pPr>
          </w:p>
          <w:p w:rsidR="00F1361B" w:rsidRDefault="00F1361B" w:rsidP="00A53549">
            <w:pPr>
              <w:pStyle w:val="TableParagraph"/>
              <w:ind w:left="1376" w:right="173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1"/>
              <w:ind w:left="132" w:right="11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Срок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вных</w:t>
            </w:r>
          </w:p>
          <w:p w:rsidR="00F1361B" w:rsidRPr="00F1361B" w:rsidRDefault="00F1361B" w:rsidP="00A53549">
            <w:pPr>
              <w:pStyle w:val="TableParagraph"/>
              <w:ind w:left="129" w:right="11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действий</w:t>
            </w:r>
          </w:p>
        </w:tc>
        <w:tc>
          <w:tcPr>
            <w:tcW w:w="1416" w:type="dxa"/>
          </w:tcPr>
          <w:p w:rsidR="00F1361B" w:rsidRPr="00F1361B" w:rsidRDefault="00F1361B" w:rsidP="00A53549">
            <w:pPr>
              <w:pStyle w:val="TableParagraph"/>
              <w:ind w:left="132" w:right="113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</w:t>
            </w:r>
          </w:p>
          <w:p w:rsidR="00F1361B" w:rsidRDefault="00F1361B" w:rsidP="00A53549">
            <w:pPr>
              <w:pStyle w:val="TableParagraph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983" w:type="dxa"/>
          </w:tcPr>
          <w:p w:rsidR="00F1361B" w:rsidRPr="00F1361B" w:rsidRDefault="00F1361B" w:rsidP="00A53549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1"/>
              <w:ind w:left="370" w:right="353" w:hanging="2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Место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выполнения</w:t>
            </w:r>
          </w:p>
          <w:p w:rsidR="00F1361B" w:rsidRPr="00F1361B" w:rsidRDefault="00F1361B" w:rsidP="00A53549">
            <w:pPr>
              <w:pStyle w:val="TableParagraph"/>
              <w:ind w:left="111" w:right="97" w:firstLine="4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ого действия/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используемая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информационная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система</w:t>
            </w:r>
          </w:p>
        </w:tc>
        <w:tc>
          <w:tcPr>
            <w:tcW w:w="1984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Default="00F1361B" w:rsidP="00A53549">
            <w:pPr>
              <w:pStyle w:val="TableParagraph"/>
              <w:spacing w:before="222"/>
              <w:ind w:left="512" w:right="480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262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</w:p>
          <w:p w:rsidR="00F1361B" w:rsidRPr="00F1361B" w:rsidRDefault="00F1361B" w:rsidP="00A53549">
            <w:pPr>
              <w:pStyle w:val="TableParagraph"/>
              <w:ind w:left="265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действия,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способ</w:t>
            </w:r>
          </w:p>
          <w:p w:rsidR="00F1361B" w:rsidRPr="00F1361B" w:rsidRDefault="00F1361B" w:rsidP="00A53549">
            <w:pPr>
              <w:pStyle w:val="TableParagraph"/>
              <w:ind w:left="264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фиксации</w:t>
            </w:r>
          </w:p>
        </w:tc>
      </w:tr>
      <w:tr w:rsidR="00F1361B" w:rsidTr="00A53549">
        <w:trPr>
          <w:trHeight w:val="277"/>
        </w:trPr>
        <w:tc>
          <w:tcPr>
            <w:tcW w:w="2272" w:type="dxa"/>
          </w:tcPr>
          <w:p w:rsidR="00F1361B" w:rsidRDefault="00F1361B" w:rsidP="00A53549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8" w:type="dxa"/>
          </w:tcPr>
          <w:p w:rsidR="00F1361B" w:rsidRDefault="00F1361B" w:rsidP="00A5354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</w:tcPr>
          <w:p w:rsidR="00F1361B" w:rsidRDefault="00F1361B" w:rsidP="00A5354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3" w:type="dxa"/>
          </w:tcPr>
          <w:p w:rsidR="00F1361B" w:rsidRDefault="00F1361B" w:rsidP="00A53549">
            <w:pPr>
              <w:pStyle w:val="TableParagraph"/>
              <w:spacing w:line="258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F1361B" w:rsidRDefault="00F1361B" w:rsidP="00A53549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5"/>
        </w:trPr>
        <w:tc>
          <w:tcPr>
            <w:tcW w:w="15591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539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1.</w:t>
            </w:r>
            <w:r w:rsidRPr="00F1361B">
              <w:rPr>
                <w:spacing w:val="4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</w:p>
        </w:tc>
      </w:tr>
      <w:tr w:rsidR="00F1361B" w:rsidTr="00A53549">
        <w:trPr>
          <w:trHeight w:val="1932"/>
        </w:trPr>
        <w:tc>
          <w:tcPr>
            <w:tcW w:w="2272" w:type="dxa"/>
            <w:vMerge w:val="restart"/>
          </w:tcPr>
          <w:p w:rsidR="00F1361B" w:rsidRPr="00F1361B" w:rsidRDefault="00F1361B" w:rsidP="00A53549">
            <w:pPr>
              <w:pStyle w:val="TableParagraph"/>
              <w:ind w:left="110" w:right="80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lastRenderedPageBreak/>
              <w:t>Поступление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0" w:right="3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для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Уполномоченный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</w:t>
            </w: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ind w:left="106" w:right="7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Прием и проверка комплектности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</w:p>
          <w:p w:rsidR="00F1361B" w:rsidRPr="00F1361B" w:rsidRDefault="00F1361B" w:rsidP="00A5354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наличие/отсутствие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оснований</w:t>
            </w:r>
          </w:p>
          <w:p w:rsidR="00F1361B" w:rsidRPr="00F1361B" w:rsidRDefault="00F1361B" w:rsidP="00A53549">
            <w:pPr>
              <w:pStyle w:val="TableParagraph"/>
              <w:ind w:left="106" w:right="20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для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предусмотренных пунктом 2.14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ind w:left="108" w:right="55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  <w:vMerge w:val="restart"/>
          </w:tcPr>
          <w:p w:rsidR="00F1361B" w:rsidRPr="00F1361B" w:rsidRDefault="00F1361B" w:rsidP="00A53549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108" w:right="139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3" w:type="dxa"/>
            <w:vMerge w:val="restart"/>
          </w:tcPr>
          <w:p w:rsidR="00F1361B" w:rsidRDefault="00F1361B" w:rsidP="00A53549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84" w:type="dxa"/>
            <w:vMerge w:val="restart"/>
          </w:tcPr>
          <w:p w:rsidR="00F1361B" w:rsidRDefault="00F1361B" w:rsidP="00A535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  <w:vMerge w:val="restart"/>
          </w:tcPr>
          <w:p w:rsidR="00F1361B" w:rsidRPr="00F1361B" w:rsidRDefault="00F1361B" w:rsidP="00A53549">
            <w:pPr>
              <w:pStyle w:val="TableParagraph"/>
              <w:ind w:left="112" w:right="114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в ГИС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(присвоение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номера</w:t>
            </w:r>
            <w:r w:rsidRPr="00F1361B">
              <w:rPr>
                <w:spacing w:val="-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датирование);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назначение</w:t>
            </w:r>
          </w:p>
          <w:p w:rsidR="00F1361B" w:rsidRPr="00F1361B" w:rsidRDefault="00F1361B" w:rsidP="00A53549">
            <w:pPr>
              <w:pStyle w:val="TableParagraph"/>
              <w:ind w:left="112" w:right="34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должностного лица,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ответственного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и передача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ему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</w:p>
        </w:tc>
      </w:tr>
      <w:tr w:rsidR="00F1361B" w:rsidTr="00A53549">
        <w:trPr>
          <w:trHeight w:val="2483"/>
        </w:trPr>
        <w:tc>
          <w:tcPr>
            <w:tcW w:w="2272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ind w:left="106" w:right="19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выявления оснований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 отказа в приеме 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направление заявителю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форме в личный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уведомления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</w:p>
          <w:p w:rsidR="00F1361B" w:rsidRPr="00F1361B" w:rsidRDefault="00F1361B" w:rsidP="00A53549">
            <w:pPr>
              <w:pStyle w:val="TableParagraph"/>
              <w:ind w:left="106" w:right="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недостаточности представленных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</w:t>
            </w:r>
            <w:r w:rsidRPr="00F1361B">
              <w:rPr>
                <w:spacing w:val="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указанием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6" w:right="417"/>
              <w:rPr>
                <w:sz w:val="24"/>
              </w:rPr>
            </w:pPr>
            <w:r>
              <w:rPr>
                <w:sz w:val="24"/>
              </w:rPr>
              <w:t>соответствующий 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ind w:left="108" w:right="55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</w:tr>
    </w:tbl>
    <w:p w:rsidR="00F1361B" w:rsidRDefault="00F1361B" w:rsidP="00F1361B">
      <w:pPr>
        <w:rPr>
          <w:sz w:val="2"/>
          <w:szCs w:val="2"/>
        </w:rPr>
        <w:sectPr w:rsidR="00F1361B">
          <w:headerReference w:type="default" r:id="rId41"/>
          <w:pgSz w:w="16840" w:h="11910" w:orient="landscape"/>
          <w:pgMar w:top="480" w:right="420" w:bottom="280" w:left="600" w:header="0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1931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07" w:right="1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 регламента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либо о выявленных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нарушениях.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Данные недостатки могут быть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исправлены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заявителем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течение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1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рабочего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дня со дня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7" w:right="296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</w:tr>
      <w:tr w:rsidR="00F1361B" w:rsidTr="00A53549">
        <w:trPr>
          <w:trHeight w:val="4140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07" w:right="31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непредставления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течение указанного срока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 из документов), 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исправления выявленных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нарушений, формирование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направление заявителю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форме в личный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 на ЕПГУ уведомления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об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для</w:t>
            </w:r>
          </w:p>
          <w:p w:rsidR="00F1361B" w:rsidRPr="00F1361B" w:rsidRDefault="00F1361B" w:rsidP="00A53549">
            <w:pPr>
              <w:pStyle w:val="TableParagraph"/>
              <w:ind w:left="107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предоставления 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услуги, 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указанием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причин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</w:tr>
      <w:tr w:rsidR="00F1361B" w:rsidTr="00A53549">
        <w:trPr>
          <w:trHeight w:val="3377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07" w:right="1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отсутствия оснований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предусмотренных пунктом 2.14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 регламента,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 заявления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базе данных по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учету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37" w:lineRule="auto"/>
              <w:ind w:left="106" w:right="537"/>
              <w:rPr>
                <w:sz w:val="24"/>
              </w:rPr>
            </w:pPr>
            <w:r>
              <w:rPr>
                <w:sz w:val="24"/>
              </w:rPr>
              <w:t>1 рабочий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корреспонд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енции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37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</w:tr>
    </w:tbl>
    <w:p w:rsidR="00F1361B" w:rsidRDefault="00F1361B" w:rsidP="00F1361B">
      <w:pPr>
        <w:rPr>
          <w:sz w:val="24"/>
        </w:rPr>
        <w:sectPr w:rsidR="00F1361B">
          <w:headerReference w:type="default" r:id="rId42"/>
          <w:pgSz w:w="16840" w:h="11910" w:orient="landscape"/>
          <w:pgMar w:top="680" w:right="420" w:bottom="280" w:left="600" w:header="427" w:footer="0" w:gutter="0"/>
          <w:pgNumType w:start="1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75"/>
        <w:gridCol w:w="1691"/>
        <w:gridCol w:w="1439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5" w:type="dxa"/>
          </w:tcPr>
          <w:p w:rsidR="00F1361B" w:rsidRDefault="00F1361B" w:rsidP="00A53549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1" w:type="dxa"/>
          </w:tcPr>
          <w:p w:rsidR="00F1361B" w:rsidRDefault="00F1361B" w:rsidP="00A53549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9" w:type="dxa"/>
          </w:tcPr>
          <w:p w:rsidR="00F1361B" w:rsidRDefault="00F1361B" w:rsidP="00A53549"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1202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75" w:type="dxa"/>
          </w:tcPr>
          <w:p w:rsidR="00F1361B" w:rsidRPr="00F1361B" w:rsidRDefault="00F1361B" w:rsidP="00A53549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07" w:right="18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представленных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получения 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691" w:type="dxa"/>
            <w:vMerge w:val="restart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9" w:type="dxa"/>
            <w:vMerge w:val="restart"/>
          </w:tcPr>
          <w:p w:rsidR="00F1361B" w:rsidRPr="00F1361B" w:rsidRDefault="00F1361B" w:rsidP="00A53549">
            <w:pPr>
              <w:pStyle w:val="TableParagraph"/>
              <w:ind w:left="132" w:right="9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32" w:right="138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  <w:vMerge w:val="restart"/>
          </w:tcPr>
          <w:p w:rsidR="00F1361B" w:rsidRDefault="00F1361B" w:rsidP="00A53549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  <w:vMerge w:val="restart"/>
          </w:tcPr>
          <w:p w:rsidR="00F1361B" w:rsidRPr="00F1361B" w:rsidRDefault="00F1361B" w:rsidP="00A53549">
            <w:pPr>
              <w:pStyle w:val="TableParagraph"/>
              <w:ind w:left="109" w:right="962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Направленное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электронное</w:t>
            </w:r>
          </w:p>
          <w:p w:rsidR="00F1361B" w:rsidRPr="00F1361B" w:rsidRDefault="00F1361B" w:rsidP="00A53549">
            <w:pPr>
              <w:pStyle w:val="TableParagraph"/>
              <w:ind w:left="109" w:right="31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сообщение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либо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</w:p>
          <w:p w:rsidR="00F1361B" w:rsidRDefault="00F1361B" w:rsidP="00A53549">
            <w:pPr>
              <w:pStyle w:val="TableParagraph"/>
              <w:ind w:left="109" w:right="928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F1361B" w:rsidTr="00A53549">
        <w:trPr>
          <w:trHeight w:val="2652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</w:tcPr>
          <w:p w:rsidR="00F1361B" w:rsidRPr="00F1361B" w:rsidRDefault="00F1361B" w:rsidP="00A53549">
            <w:pPr>
              <w:pStyle w:val="TableParagraph"/>
              <w:ind w:left="107" w:right="38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 сообщения 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 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либо отказа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 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с обоснованием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</w:p>
        </w:tc>
        <w:tc>
          <w:tcPr>
            <w:tcW w:w="169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наличие/отсутст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вие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оснований</w:t>
            </w:r>
          </w:p>
          <w:p w:rsidR="00F1361B" w:rsidRPr="00F1361B" w:rsidRDefault="00F1361B" w:rsidP="00A53549">
            <w:pPr>
              <w:pStyle w:val="TableParagraph"/>
              <w:ind w:left="107" w:right="6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для отказа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</w:p>
          <w:p w:rsidR="00F1361B" w:rsidRPr="00F1361B" w:rsidRDefault="00F1361B" w:rsidP="00A53549">
            <w:pPr>
              <w:pStyle w:val="TableParagraph"/>
              <w:ind w:left="107" w:right="11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 пунктом 2.14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ого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</w:tr>
      <w:tr w:rsidR="00F1361B" w:rsidTr="00A53549">
        <w:trPr>
          <w:trHeight w:val="299"/>
        </w:trPr>
        <w:tc>
          <w:tcPr>
            <w:tcW w:w="15594" w:type="dxa"/>
            <w:gridSpan w:val="7"/>
          </w:tcPr>
          <w:p w:rsidR="00F1361B" w:rsidRDefault="00F1361B" w:rsidP="00A53549">
            <w:pPr>
              <w:pStyle w:val="TableParagraph"/>
              <w:spacing w:line="268" w:lineRule="exact"/>
              <w:ind w:left="568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F1361B" w:rsidTr="00A53549">
        <w:trPr>
          <w:trHeight w:val="3864"/>
        </w:trPr>
        <w:tc>
          <w:tcPr>
            <w:tcW w:w="2271" w:type="dxa"/>
            <w:vMerge w:val="restart"/>
          </w:tcPr>
          <w:p w:rsidR="00F1361B" w:rsidRPr="00F1361B" w:rsidRDefault="00F1361B" w:rsidP="00A53549">
            <w:pPr>
              <w:pStyle w:val="TableParagraph"/>
              <w:ind w:left="110" w:right="13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пакет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зарегистрированны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поступивших</w:t>
            </w:r>
          </w:p>
          <w:p w:rsidR="00F1361B" w:rsidRPr="00F1361B" w:rsidRDefault="00F1361B" w:rsidP="00A53549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должностному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лицу,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 xml:space="preserve">ответственному </w:t>
            </w:r>
            <w:r w:rsidRPr="00F1361B">
              <w:rPr>
                <w:sz w:val="24"/>
                <w:lang w:val="ru-RU"/>
              </w:rPr>
              <w:t>за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3675" w:type="dxa"/>
          </w:tcPr>
          <w:p w:rsidR="00F1361B" w:rsidRPr="00F1361B" w:rsidRDefault="00F1361B" w:rsidP="00A53549">
            <w:pPr>
              <w:pStyle w:val="TableParagraph"/>
              <w:ind w:left="107" w:right="14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межведомственных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запросов в органы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организации,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указанные</w:t>
            </w:r>
            <w:r w:rsidRPr="00F1361B">
              <w:rPr>
                <w:spacing w:val="-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пункте</w:t>
            </w:r>
          </w:p>
          <w:p w:rsidR="00F1361B" w:rsidRDefault="00F1361B" w:rsidP="00A53549">
            <w:pPr>
              <w:pStyle w:val="TableParagraph"/>
              <w:ind w:left="107" w:right="1093"/>
              <w:rPr>
                <w:sz w:val="24"/>
              </w:rPr>
            </w:pPr>
            <w:r>
              <w:rPr>
                <w:sz w:val="24"/>
              </w:rPr>
              <w:t>2.3 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91" w:type="dxa"/>
          </w:tcPr>
          <w:p w:rsidR="00F1361B" w:rsidRPr="00F1361B" w:rsidRDefault="00F1361B" w:rsidP="00A53549">
            <w:pPr>
              <w:pStyle w:val="TableParagraph"/>
              <w:ind w:left="95" w:right="12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2 рабочих дня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 дня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</w:p>
        </w:tc>
        <w:tc>
          <w:tcPr>
            <w:tcW w:w="1439" w:type="dxa"/>
          </w:tcPr>
          <w:p w:rsidR="00F1361B" w:rsidRPr="00F1361B" w:rsidRDefault="00F1361B" w:rsidP="00A53549">
            <w:pPr>
              <w:pStyle w:val="TableParagraph"/>
              <w:ind w:left="84" w:right="8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84" w:right="10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</w:t>
            </w:r>
          </w:p>
          <w:p w:rsidR="00F1361B" w:rsidRPr="00F1361B" w:rsidRDefault="00F1361B" w:rsidP="00A53549">
            <w:pPr>
              <w:pStyle w:val="TableParagraph"/>
              <w:spacing w:line="276" w:lineRule="exact"/>
              <w:ind w:left="84" w:right="63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ind w:left="109" w:right="14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й орган/ГИС/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СМЭВ</w:t>
            </w: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7" w:right="59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отсутствие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документов,</w:t>
            </w:r>
          </w:p>
          <w:p w:rsidR="00F1361B" w:rsidRPr="00F1361B" w:rsidRDefault="00F1361B" w:rsidP="00A53549">
            <w:pPr>
              <w:pStyle w:val="TableParagraph"/>
              <w:ind w:left="107" w:right="44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необходимых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</w:t>
            </w:r>
          </w:p>
          <w:p w:rsidR="00F1361B" w:rsidRPr="00F1361B" w:rsidRDefault="00F1361B" w:rsidP="00A53549">
            <w:pPr>
              <w:pStyle w:val="TableParagraph"/>
              <w:ind w:left="107" w:right="160"/>
              <w:jc w:val="both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(муниципальной</w:t>
            </w:r>
          </w:p>
          <w:p w:rsidR="00F1361B" w:rsidRPr="00F1361B" w:rsidRDefault="00F1361B" w:rsidP="00A53549">
            <w:pPr>
              <w:pStyle w:val="TableParagraph"/>
              <w:ind w:left="107" w:right="10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) услуги,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находящихся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распоряжении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государственных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(организаций)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spacing w:line="271" w:lineRule="exact"/>
              <w:ind w:left="1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</w:t>
            </w:r>
          </w:p>
          <w:p w:rsidR="00F1361B" w:rsidRPr="00F1361B" w:rsidRDefault="00F1361B" w:rsidP="00A53549">
            <w:pPr>
              <w:pStyle w:val="TableParagraph"/>
              <w:ind w:left="109" w:right="36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межведомственного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запроса в органы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(организации),</w:t>
            </w:r>
          </w:p>
          <w:p w:rsidR="00F1361B" w:rsidRPr="00F1361B" w:rsidRDefault="00F1361B" w:rsidP="00A53549">
            <w:pPr>
              <w:pStyle w:val="TableParagraph"/>
              <w:ind w:left="109" w:right="565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предоставляющие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(сведения),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пунктом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2.3</w:t>
            </w:r>
          </w:p>
          <w:p w:rsidR="00F1361B" w:rsidRPr="00F1361B" w:rsidRDefault="00F1361B" w:rsidP="00A53549">
            <w:pPr>
              <w:pStyle w:val="TableParagraph"/>
              <w:spacing w:line="276" w:lineRule="exact"/>
              <w:ind w:left="109" w:right="32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 в том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числе 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использованием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СМЭВ</w:t>
            </w:r>
          </w:p>
        </w:tc>
      </w:tr>
      <w:tr w:rsidR="00F1361B" w:rsidTr="00A53549">
        <w:trPr>
          <w:trHeight w:val="1382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75" w:type="dxa"/>
          </w:tcPr>
          <w:p w:rsidR="00F1361B" w:rsidRPr="00F1361B" w:rsidRDefault="00F1361B" w:rsidP="00A53549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получение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</w:p>
          <w:p w:rsidR="00F1361B" w:rsidRPr="00F1361B" w:rsidRDefault="00F1361B" w:rsidP="00A53549">
            <w:pPr>
              <w:pStyle w:val="TableParagraph"/>
              <w:ind w:left="107" w:right="59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межведомственные</w:t>
            </w:r>
            <w:r w:rsidRPr="00F1361B">
              <w:rPr>
                <w:spacing w:val="-10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запросы,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формирование полного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комплекта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</w:p>
        </w:tc>
        <w:tc>
          <w:tcPr>
            <w:tcW w:w="1691" w:type="dxa"/>
          </w:tcPr>
          <w:p w:rsidR="00F1361B" w:rsidRPr="00F1361B" w:rsidRDefault="00F1361B" w:rsidP="00A53549">
            <w:pPr>
              <w:pStyle w:val="TableParagraph"/>
              <w:ind w:left="95" w:right="388"/>
              <w:jc w:val="both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5 рабочих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дней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</w:t>
            </w:r>
            <w:r w:rsidRPr="00F1361B">
              <w:rPr>
                <w:spacing w:val="-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дня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95" w:right="222"/>
              <w:jc w:val="both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межведомств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</w:p>
        </w:tc>
        <w:tc>
          <w:tcPr>
            <w:tcW w:w="1439" w:type="dxa"/>
          </w:tcPr>
          <w:p w:rsidR="00F1361B" w:rsidRPr="00F1361B" w:rsidRDefault="00F1361B" w:rsidP="00A53549">
            <w:pPr>
              <w:pStyle w:val="TableParagraph"/>
              <w:ind w:left="84" w:right="8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</w:p>
          <w:p w:rsidR="00F1361B" w:rsidRPr="00F1361B" w:rsidRDefault="00F1361B" w:rsidP="00A53549">
            <w:pPr>
              <w:pStyle w:val="TableParagraph"/>
              <w:spacing w:line="264" w:lineRule="exact"/>
              <w:ind w:left="8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органа,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ind w:left="109" w:right="14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й орган) /ГИС/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СМЭВ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9" w:right="12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получение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документов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9" w:right="59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необходимых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</w:p>
        </w:tc>
      </w:tr>
    </w:tbl>
    <w:p w:rsidR="00F1361B" w:rsidRDefault="00F1361B" w:rsidP="00F1361B">
      <w:pPr>
        <w:spacing w:line="270" w:lineRule="atLeas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75"/>
        <w:gridCol w:w="1691"/>
        <w:gridCol w:w="1439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5" w:type="dxa"/>
          </w:tcPr>
          <w:p w:rsidR="00F1361B" w:rsidRDefault="00F1361B" w:rsidP="00A53549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1" w:type="dxa"/>
          </w:tcPr>
          <w:p w:rsidR="00F1361B" w:rsidRDefault="00F1361B" w:rsidP="00A53549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39" w:type="dxa"/>
          </w:tcPr>
          <w:p w:rsidR="00F1361B" w:rsidRDefault="00F1361B" w:rsidP="00A53549"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4968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75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:rsidR="00F1361B" w:rsidRPr="00F1361B" w:rsidRDefault="00F1361B" w:rsidP="00A53549">
            <w:pPr>
              <w:pStyle w:val="TableParagraph"/>
              <w:ind w:left="95" w:right="12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запроса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 или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организацию,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предоставляю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щие</w:t>
            </w:r>
            <w:r w:rsidRPr="00F1361B">
              <w:rPr>
                <w:spacing w:val="-1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95" w:right="10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информацию,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если иные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сроки 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законодательс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твом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Российской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Федерации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субъекта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95" w:right="371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39" w:type="dxa"/>
          </w:tcPr>
          <w:p w:rsidR="00F1361B" w:rsidRPr="00F1361B" w:rsidRDefault="00F1361B" w:rsidP="00A53549">
            <w:pPr>
              <w:pStyle w:val="TableParagraph"/>
              <w:ind w:left="84" w:right="98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ответственн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84" w:right="10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ind w:left="109" w:right="637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F1361B" w:rsidTr="00A53549">
        <w:trPr>
          <w:trHeight w:val="275"/>
        </w:trPr>
        <w:tc>
          <w:tcPr>
            <w:tcW w:w="15594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503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3.</w:t>
            </w:r>
            <w:r w:rsidRPr="00F1361B">
              <w:rPr>
                <w:spacing w:val="4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Передача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опеки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</w:t>
            </w:r>
          </w:p>
        </w:tc>
      </w:tr>
      <w:tr w:rsidR="00F1361B" w:rsidTr="00A53549">
        <w:trPr>
          <w:trHeight w:val="2469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13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пакет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="00A53549" w:rsidRPr="00F1361B">
              <w:rPr>
                <w:sz w:val="24"/>
                <w:lang w:val="ru-RU"/>
              </w:rPr>
              <w:t>зарегистрированных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поступивших</w:t>
            </w:r>
          </w:p>
          <w:p w:rsidR="00F1361B" w:rsidRPr="00F1361B" w:rsidRDefault="00F1361B" w:rsidP="00A53549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должностному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лицу,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 xml:space="preserve">ответственному </w:t>
            </w:r>
            <w:r w:rsidRPr="00F1361B">
              <w:rPr>
                <w:sz w:val="24"/>
                <w:lang w:val="ru-RU"/>
              </w:rPr>
              <w:t>за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</w:p>
        </w:tc>
        <w:tc>
          <w:tcPr>
            <w:tcW w:w="3675" w:type="dxa"/>
          </w:tcPr>
          <w:p w:rsidR="00F1361B" w:rsidRPr="00F1361B" w:rsidRDefault="00F1361B" w:rsidP="00A53549">
            <w:pPr>
              <w:pStyle w:val="TableParagraph"/>
              <w:ind w:left="107" w:right="13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передача органу опеки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 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 необходимых для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</w:t>
            </w:r>
          </w:p>
        </w:tc>
        <w:tc>
          <w:tcPr>
            <w:tcW w:w="1691" w:type="dxa"/>
          </w:tcPr>
          <w:p w:rsidR="00F1361B" w:rsidRDefault="00F1361B" w:rsidP="00A53549">
            <w:pPr>
              <w:pStyle w:val="TableParagraph"/>
              <w:ind w:left="121" w:right="513"/>
              <w:rPr>
                <w:sz w:val="24"/>
              </w:rPr>
            </w:pPr>
            <w:r>
              <w:rPr>
                <w:sz w:val="24"/>
              </w:rPr>
              <w:t>1 рабочий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39" w:type="dxa"/>
          </w:tcPr>
          <w:p w:rsidR="00F1361B" w:rsidRPr="00F1361B" w:rsidRDefault="00F1361B" w:rsidP="00A53549">
            <w:pPr>
              <w:pStyle w:val="TableParagraph"/>
              <w:ind w:left="132" w:right="9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Default="00F1361B" w:rsidP="00A53549">
            <w:pPr>
              <w:pStyle w:val="TableParagraph"/>
              <w:spacing w:line="274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предоставл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9" w:right="43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получение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органом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опеки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</w:t>
            </w:r>
          </w:p>
          <w:p w:rsidR="00F1361B" w:rsidRPr="00F1361B" w:rsidRDefault="00F1361B" w:rsidP="00A53549">
            <w:pPr>
              <w:pStyle w:val="TableParagraph"/>
              <w:ind w:left="109" w:right="59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</w:p>
        </w:tc>
      </w:tr>
    </w:tbl>
    <w:p w:rsidR="00F1361B" w:rsidRDefault="00F1361B" w:rsidP="00F1361B">
      <w:pPr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3864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9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совместно с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ответами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</w:p>
          <w:p w:rsidR="00F1361B" w:rsidRPr="00F1361B" w:rsidRDefault="00F1361B" w:rsidP="00A53549">
            <w:pPr>
              <w:pStyle w:val="TableParagraph"/>
              <w:ind w:left="110" w:right="155"/>
              <w:jc w:val="both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межведомственные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запросы в органы и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организации,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10" w:right="18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предоставляющие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(сведения),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пунктом 2.3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Формирование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</w:p>
          <w:p w:rsidR="00F1361B" w:rsidRPr="00F1361B" w:rsidRDefault="00F1361B" w:rsidP="00A53549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предоставлении</w:t>
            </w:r>
            <w:r w:rsidRPr="00F1361B">
              <w:rPr>
                <w:spacing w:val="-1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 или об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отказе в предоставлении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7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ind w:left="107" w:right="638"/>
              <w:rPr>
                <w:sz w:val="24"/>
              </w:rPr>
            </w:pPr>
            <w:r>
              <w:rPr>
                <w:spacing w:val="-1"/>
                <w:sz w:val="24"/>
              </w:rPr>
              <w:t>(муниципальной)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Default="00F1361B" w:rsidP="00A53549">
            <w:pPr>
              <w:pStyle w:val="TableParagraph"/>
              <w:spacing w:line="256" w:lineRule="exact"/>
              <w:ind w:left="68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F1361B" w:rsidTr="00A53549">
        <w:trPr>
          <w:trHeight w:val="3903"/>
        </w:trPr>
        <w:tc>
          <w:tcPr>
            <w:tcW w:w="2271" w:type="dxa"/>
            <w:vMerge w:val="restart"/>
          </w:tcPr>
          <w:p w:rsidR="00F1361B" w:rsidRPr="00F1361B" w:rsidRDefault="00F1361B" w:rsidP="00A53549">
            <w:pPr>
              <w:pStyle w:val="TableParagraph"/>
              <w:ind w:left="143" w:right="14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формирование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указанного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ind w:left="143" w:right="7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4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38" w:right="99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Регистрация 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1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35" w:right="16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после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окончания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процедуры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принятия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решения (в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общий срок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ной) услуги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включается)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37" w:right="1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36" w:right="115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55" w:right="2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о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конечном результате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1380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07" w:right="51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многофункциональный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7" w:right="95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(муниципальной) услуги,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указанного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2.5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06" w:right="11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сроки,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установленны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6" w:right="20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соглашением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8" w:right="53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ind w:left="107" w:right="14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й орган) / АИС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МФЦ</w:t>
            </w: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54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Указание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заявителем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5" w:right="18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 xml:space="preserve">Запросе </w:t>
            </w:r>
            <w:r w:rsidRPr="00F1361B">
              <w:rPr>
                <w:sz w:val="24"/>
                <w:lang w:val="ru-RU"/>
              </w:rPr>
              <w:t>способа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выдачи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17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выдача 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7" w:right="43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услуги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-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бумажного</w:t>
            </w:r>
          </w:p>
        </w:tc>
      </w:tr>
    </w:tbl>
    <w:p w:rsidR="00F1361B" w:rsidRDefault="00F1361B" w:rsidP="00F1361B">
      <w:pPr>
        <w:spacing w:line="270" w:lineRule="atLeas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3864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07" w:right="10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подписанного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усиленной</w:t>
            </w:r>
          </w:p>
          <w:p w:rsidR="00F1361B" w:rsidRPr="00F1361B" w:rsidRDefault="00F1361B" w:rsidP="00A53549">
            <w:pPr>
              <w:pStyle w:val="TableParagraph"/>
              <w:ind w:left="107" w:right="11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квалифицированной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подписью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уполномоченного</w:t>
            </w:r>
          </w:p>
          <w:p w:rsidR="00F1361B" w:rsidRPr="00F1361B" w:rsidRDefault="00F1361B" w:rsidP="00A53549">
            <w:pPr>
              <w:pStyle w:val="TableParagraph"/>
              <w:ind w:left="107" w:right="94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должностного лица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Уполномоченного</w:t>
            </w:r>
            <w:r w:rsidRPr="00F1361B">
              <w:rPr>
                <w:spacing w:val="-1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06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взаимодейств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ии между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ным органом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ональным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центром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</w:t>
            </w:r>
          </w:p>
          <w:p w:rsidR="00F1361B" w:rsidRPr="00F1361B" w:rsidRDefault="00F1361B" w:rsidP="00A5354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) 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льном центре, 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также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подача</w:t>
            </w:r>
          </w:p>
          <w:p w:rsidR="00F1361B" w:rsidRPr="00F1361B" w:rsidRDefault="00F1361B" w:rsidP="00A5354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Запроса через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льный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52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подтверждающего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содержание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заверенного печатью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многофункциональног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центра;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7" w:right="3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в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 о выдаче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3864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38" w:right="74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 предоставления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личный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35" w:right="16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день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37" w:right="1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37" w:right="562"/>
              <w:rPr>
                <w:sz w:val="24"/>
              </w:rPr>
            </w:pPr>
            <w:r>
              <w:rPr>
                <w:sz w:val="24"/>
              </w:rPr>
              <w:t>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</w:t>
            </w:r>
            <w:r w:rsidRPr="00F1361B">
              <w:rPr>
                <w:spacing w:val="3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личный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36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5.</w:t>
            </w:r>
            <w:r w:rsidRPr="00F1361B">
              <w:rPr>
                <w:spacing w:val="40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Внесение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решений</w:t>
            </w:r>
          </w:p>
        </w:tc>
      </w:tr>
      <w:tr w:rsidR="00F1361B" w:rsidTr="00A53549">
        <w:trPr>
          <w:trHeight w:val="1382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4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Формирование 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государственной</w:t>
            </w:r>
          </w:p>
          <w:p w:rsidR="00F1361B" w:rsidRPr="00F1361B" w:rsidRDefault="00F1361B" w:rsidP="00A53549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(муниципальной)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07" w:right="15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о результате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указанном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пункте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2.5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ind w:left="106" w:right="537"/>
              <w:rPr>
                <w:sz w:val="24"/>
              </w:rPr>
            </w:pPr>
            <w:r>
              <w:rPr>
                <w:sz w:val="24"/>
              </w:rPr>
              <w:t>1 рабочий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</w:p>
          <w:p w:rsidR="00F1361B" w:rsidRPr="00F1361B" w:rsidRDefault="00F1361B" w:rsidP="00A53549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органа,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</w:p>
          <w:p w:rsidR="00F1361B" w:rsidRPr="00F1361B" w:rsidRDefault="00F1361B" w:rsidP="00A53549">
            <w:pPr>
              <w:pStyle w:val="TableParagraph"/>
              <w:ind w:left="107" w:right="52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(государственной)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7" w:right="3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указанный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</w:tc>
      </w:tr>
    </w:tbl>
    <w:p w:rsidR="00F1361B" w:rsidRDefault="00F1361B" w:rsidP="00F1361B">
      <w:pPr>
        <w:spacing w:line="270" w:lineRule="atLeas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right="17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484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17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услуги, указанного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</w:t>
            </w:r>
          </w:p>
          <w:p w:rsidR="00F1361B" w:rsidRPr="00F1361B" w:rsidRDefault="00F1361B" w:rsidP="00A5354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68" w:lineRule="exact"/>
              <w:ind w:right="1770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8" w:right="591"/>
              <w:rPr>
                <w:sz w:val="24"/>
              </w:rPr>
            </w:pPr>
            <w:r>
              <w:rPr>
                <w:sz w:val="24"/>
              </w:rPr>
              <w:t>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33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 внесен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</w:t>
            </w:r>
          </w:p>
        </w:tc>
      </w:tr>
    </w:tbl>
    <w:p w:rsidR="00BB7962" w:rsidRDefault="00BB7962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61B" w:rsidRDefault="00F1361B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61B" w:rsidRPr="00152594" w:rsidRDefault="00F1361B" w:rsidP="00152594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361B" w:rsidRPr="00152594" w:rsidSect="00F1361B">
          <w:pgSz w:w="16840" w:h="11910" w:orient="landscape"/>
          <w:pgMar w:top="1020" w:right="1040" w:bottom="380" w:left="280" w:header="427" w:footer="0" w:gutter="0"/>
          <w:cols w:space="720"/>
          <w:docGrid w:linePitch="299"/>
        </w:sectPr>
      </w:pP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F1361B" w:rsidRPr="006315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53549" w:rsidRPr="006315B9">
        <w:rPr>
          <w:rFonts w:ascii="Times New Roman" w:hAnsi="Times New Roman" w:cs="Times New Roman"/>
          <w:sz w:val="28"/>
          <w:szCs w:val="28"/>
        </w:rPr>
        <w:t>9</w:t>
      </w:r>
      <w:r w:rsidR="00F1361B" w:rsidRPr="006315B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1A53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315B9" w:rsidRPr="00351A53" w:rsidRDefault="006315B9" w:rsidP="006315B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6315B9" w:rsidRDefault="006315B9" w:rsidP="006315B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51A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6315B9" w:rsidRDefault="006315B9" w:rsidP="006315B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Смоленска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по предоставлению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государственной услуги                                        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E02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попечительства (в том числе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123AA">
        <w:rPr>
          <w:rFonts w:ascii="Times New Roman" w:hAnsi="Times New Roman" w:cs="Times New Roman"/>
          <w:bCs/>
          <w:sz w:val="28"/>
          <w:szCs w:val="28"/>
        </w:rPr>
        <w:t>предварительные опека 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попечительство), патроната,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6315B9" w:rsidRDefault="006315B9" w:rsidP="006315B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6315B9" w:rsidRDefault="006315B9" w:rsidP="006315B9">
      <w:pPr>
        <w:tabs>
          <w:tab w:val="left" w:pos="10485"/>
          <w:tab w:val="right" w:pos="15822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E026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своих обязанностей»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</w:t>
      </w:r>
    </w:p>
    <w:p w:rsidR="00F1361B" w:rsidRDefault="00F1361B" w:rsidP="006315B9">
      <w:pPr>
        <w:pStyle w:val="af6"/>
        <w:spacing w:before="89"/>
        <w:ind w:left="10683" w:right="707" w:firstLine="2359"/>
        <w:jc w:val="right"/>
        <w:rPr>
          <w:sz w:val="24"/>
        </w:rPr>
      </w:pPr>
    </w:p>
    <w:p w:rsidR="00F1361B" w:rsidRPr="00F1361B" w:rsidRDefault="00F1361B" w:rsidP="00F1361B">
      <w:pPr>
        <w:spacing w:after="0"/>
        <w:ind w:left="3094" w:right="28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61B">
        <w:rPr>
          <w:rFonts w:ascii="Times New Roman" w:hAnsi="Times New Roman" w:cs="Times New Roman"/>
          <w:b/>
          <w:sz w:val="24"/>
          <w:szCs w:val="24"/>
        </w:rPr>
        <w:t>Состав,</w:t>
      </w:r>
      <w:r w:rsidRPr="00F136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последовательность</w:t>
      </w:r>
      <w:r w:rsidRPr="00F136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и</w:t>
      </w:r>
      <w:r w:rsidRPr="00F136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сроки</w:t>
      </w:r>
      <w:r w:rsidRPr="00F136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выполнения</w:t>
      </w:r>
      <w:r w:rsidRPr="00F136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административных</w:t>
      </w:r>
      <w:r w:rsidRPr="00F136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процедур</w:t>
      </w:r>
      <w:r w:rsidRPr="00F136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(действий)</w:t>
      </w:r>
      <w:r w:rsidRPr="00F1361B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при</w:t>
      </w:r>
      <w:r w:rsidRPr="00F1361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предоставлении государственной</w:t>
      </w:r>
      <w:r w:rsidRPr="00F1361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(муниципальной) услуги</w:t>
      </w:r>
    </w:p>
    <w:p w:rsidR="00F1361B" w:rsidRPr="00F1361B" w:rsidRDefault="00F1361B" w:rsidP="00F1361B">
      <w:pPr>
        <w:spacing w:before="1" w:after="0"/>
        <w:ind w:left="3094" w:right="28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61B">
        <w:rPr>
          <w:rFonts w:ascii="Times New Roman" w:hAnsi="Times New Roman" w:cs="Times New Roman"/>
          <w:b/>
          <w:sz w:val="24"/>
          <w:szCs w:val="24"/>
        </w:rPr>
        <w:t>установлению</w:t>
      </w:r>
      <w:r w:rsidRPr="00F1361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предварительных</w:t>
      </w:r>
      <w:r w:rsidRPr="00F1361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опеки</w:t>
      </w:r>
      <w:r w:rsidRPr="00F1361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или</w:t>
      </w:r>
      <w:r w:rsidRPr="00F1361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  <w:szCs w:val="24"/>
        </w:rPr>
        <w:t>попечительства</w:t>
      </w:r>
    </w:p>
    <w:p w:rsidR="00F1361B" w:rsidRDefault="00F1361B" w:rsidP="00F1361B">
      <w:pPr>
        <w:pStyle w:val="af6"/>
        <w:ind w:left="0"/>
        <w:jc w:val="left"/>
        <w:rPr>
          <w:b/>
          <w:sz w:val="20"/>
        </w:rPr>
      </w:pPr>
    </w:p>
    <w:p w:rsidR="00F1361B" w:rsidRDefault="00F1361B" w:rsidP="00F1361B">
      <w:pPr>
        <w:pStyle w:val="af6"/>
        <w:spacing w:before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3688"/>
        <w:gridCol w:w="1701"/>
        <w:gridCol w:w="1416"/>
        <w:gridCol w:w="1983"/>
        <w:gridCol w:w="1984"/>
        <w:gridCol w:w="2547"/>
      </w:tblGrid>
      <w:tr w:rsidR="00F1361B" w:rsidTr="00A53549">
        <w:trPr>
          <w:trHeight w:val="2507"/>
        </w:trPr>
        <w:tc>
          <w:tcPr>
            <w:tcW w:w="2272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172" w:right="156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Основание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начала</w:t>
            </w:r>
          </w:p>
          <w:p w:rsidR="00F1361B" w:rsidRPr="00F1361B" w:rsidRDefault="00F1361B" w:rsidP="00A53549">
            <w:pPr>
              <w:pStyle w:val="TableParagraph"/>
              <w:ind w:left="170" w:right="158"/>
              <w:jc w:val="center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административной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процедуры</w:t>
            </w: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F1361B" w:rsidRDefault="00F1361B" w:rsidP="00A53549">
            <w:pPr>
              <w:pStyle w:val="TableParagraph"/>
              <w:ind w:left="1376" w:right="173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132" w:right="11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Срок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вных</w:t>
            </w:r>
          </w:p>
          <w:p w:rsidR="00F1361B" w:rsidRPr="00F1361B" w:rsidRDefault="00F1361B" w:rsidP="00A53549">
            <w:pPr>
              <w:pStyle w:val="TableParagraph"/>
              <w:ind w:left="129" w:right="11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действий</w:t>
            </w:r>
          </w:p>
        </w:tc>
        <w:tc>
          <w:tcPr>
            <w:tcW w:w="1416" w:type="dxa"/>
          </w:tcPr>
          <w:p w:rsidR="00F1361B" w:rsidRPr="00F1361B" w:rsidRDefault="00F1361B" w:rsidP="00A53549">
            <w:pPr>
              <w:pStyle w:val="TableParagraph"/>
              <w:ind w:left="132" w:right="113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</w:t>
            </w:r>
          </w:p>
          <w:p w:rsidR="00F1361B" w:rsidRDefault="00F1361B" w:rsidP="00A53549">
            <w:pPr>
              <w:pStyle w:val="TableParagraph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983" w:type="dxa"/>
          </w:tcPr>
          <w:p w:rsidR="00F1361B" w:rsidRPr="00F1361B" w:rsidRDefault="00F1361B" w:rsidP="00A53549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370" w:right="353" w:hanging="2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Место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выполнения</w:t>
            </w:r>
          </w:p>
          <w:p w:rsidR="00F1361B" w:rsidRPr="00F1361B" w:rsidRDefault="00F1361B" w:rsidP="00A53549">
            <w:pPr>
              <w:pStyle w:val="TableParagraph"/>
              <w:ind w:left="111" w:right="97" w:firstLine="4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ого действия/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используемая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информационная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система</w:t>
            </w:r>
          </w:p>
        </w:tc>
        <w:tc>
          <w:tcPr>
            <w:tcW w:w="1984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Default="00F1361B" w:rsidP="00A53549">
            <w:pPr>
              <w:pStyle w:val="TableParagraph"/>
              <w:spacing w:before="221"/>
              <w:ind w:left="512" w:right="480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262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</w:p>
          <w:p w:rsidR="00F1361B" w:rsidRPr="00F1361B" w:rsidRDefault="00F1361B" w:rsidP="00A53549">
            <w:pPr>
              <w:pStyle w:val="TableParagraph"/>
              <w:ind w:left="265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действия,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способ</w:t>
            </w:r>
          </w:p>
          <w:p w:rsidR="00F1361B" w:rsidRPr="00F1361B" w:rsidRDefault="00F1361B" w:rsidP="00A53549">
            <w:pPr>
              <w:pStyle w:val="TableParagraph"/>
              <w:spacing w:before="1"/>
              <w:ind w:left="264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фиксации</w:t>
            </w:r>
          </w:p>
        </w:tc>
      </w:tr>
      <w:tr w:rsidR="00F1361B" w:rsidTr="00A53549">
        <w:trPr>
          <w:trHeight w:val="275"/>
        </w:trPr>
        <w:tc>
          <w:tcPr>
            <w:tcW w:w="2272" w:type="dxa"/>
          </w:tcPr>
          <w:p w:rsidR="00F1361B" w:rsidRDefault="00F1361B" w:rsidP="00A5354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8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3" w:type="dxa"/>
          </w:tcPr>
          <w:p w:rsidR="00F1361B" w:rsidRDefault="00F1361B" w:rsidP="00A53549">
            <w:pPr>
              <w:pStyle w:val="TableParagraph"/>
              <w:spacing w:line="256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F1361B" w:rsidRDefault="00F1361B" w:rsidP="00A53549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5"/>
        </w:trPr>
        <w:tc>
          <w:tcPr>
            <w:tcW w:w="15591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539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1.</w:t>
            </w:r>
            <w:r w:rsidRPr="00F1361B">
              <w:rPr>
                <w:spacing w:val="4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</w:p>
        </w:tc>
      </w:tr>
      <w:tr w:rsidR="00F1361B" w:rsidTr="00A53549">
        <w:trPr>
          <w:trHeight w:val="1932"/>
        </w:trPr>
        <w:tc>
          <w:tcPr>
            <w:tcW w:w="2272" w:type="dxa"/>
            <w:vMerge w:val="restart"/>
          </w:tcPr>
          <w:p w:rsidR="00F1361B" w:rsidRPr="00F1361B" w:rsidRDefault="00F1361B" w:rsidP="00A53549">
            <w:pPr>
              <w:pStyle w:val="TableParagraph"/>
              <w:ind w:left="110" w:right="80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Поступление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0" w:right="3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для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lastRenderedPageBreak/>
              <w:t>Уполномоченный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</w:t>
            </w: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ind w:left="109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lastRenderedPageBreak/>
              <w:t>Прием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комплектности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</w:p>
          <w:p w:rsidR="00F1361B" w:rsidRPr="00F1361B" w:rsidRDefault="00F1361B" w:rsidP="00A5354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наличие/отсутствие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оснований</w:t>
            </w:r>
          </w:p>
          <w:p w:rsidR="00F1361B" w:rsidRPr="00F1361B" w:rsidRDefault="00F1361B" w:rsidP="00A53549">
            <w:pPr>
              <w:pStyle w:val="TableParagraph"/>
              <w:ind w:left="109" w:right="20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для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предусмотренных пунктом 2.15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  <w:vMerge w:val="restart"/>
          </w:tcPr>
          <w:p w:rsidR="00F1361B" w:rsidRPr="00F1361B" w:rsidRDefault="00F1361B" w:rsidP="00A53549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108" w:right="139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lastRenderedPageBreak/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3" w:type="dxa"/>
            <w:vMerge w:val="restart"/>
          </w:tcPr>
          <w:p w:rsidR="00F1361B" w:rsidRDefault="00F1361B" w:rsidP="00A53549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lastRenderedPageBreak/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84" w:type="dxa"/>
            <w:vMerge w:val="restart"/>
          </w:tcPr>
          <w:p w:rsidR="00F1361B" w:rsidRDefault="00F1361B" w:rsidP="00A535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  <w:vMerge w:val="restart"/>
          </w:tcPr>
          <w:p w:rsidR="00F1361B" w:rsidRPr="00F1361B" w:rsidRDefault="00F1361B" w:rsidP="00A53549">
            <w:pPr>
              <w:pStyle w:val="TableParagraph"/>
              <w:ind w:left="112" w:right="114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в ГИС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(присвоение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номера</w:t>
            </w:r>
            <w:r w:rsidRPr="00F1361B">
              <w:rPr>
                <w:spacing w:val="-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датирование);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назначение</w:t>
            </w:r>
          </w:p>
          <w:p w:rsidR="00F1361B" w:rsidRPr="00F1361B" w:rsidRDefault="00F1361B" w:rsidP="00A53549">
            <w:pPr>
              <w:pStyle w:val="TableParagraph"/>
              <w:ind w:left="112" w:right="34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должностного лица,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lastRenderedPageBreak/>
              <w:t>ответственного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и передача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ему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</w:p>
        </w:tc>
      </w:tr>
      <w:tr w:rsidR="00F1361B" w:rsidTr="00A53549">
        <w:trPr>
          <w:trHeight w:val="1658"/>
        </w:trPr>
        <w:tc>
          <w:tcPr>
            <w:tcW w:w="2272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ind w:left="109" w:right="1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выявления оснований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 отказа в приеме 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направление заявителю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форме в личный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уведомления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недостаточности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</w:tr>
    </w:tbl>
    <w:p w:rsidR="00F1361B" w:rsidRDefault="00F1361B" w:rsidP="00F1361B">
      <w:pPr>
        <w:rPr>
          <w:sz w:val="2"/>
          <w:szCs w:val="2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60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0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документов, с указанием на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соответствующий документ,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предусмотренный пунктом 2.9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 регламента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либо о выявленных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нарушениях.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Данные недостатки могут быть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исправлены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заявителем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течение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1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рабочего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дня со дня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10" w:right="293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</w:tr>
      <w:tr w:rsidR="00F1361B" w:rsidTr="00A53549">
        <w:trPr>
          <w:trHeight w:val="4140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3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непредставления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течение указанного срока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 из документов), 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исправления выявленных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нарушений, формирование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направление заявителю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форме в личный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 на ЕПГУ уведомления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об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для</w:t>
            </w:r>
          </w:p>
          <w:p w:rsidR="00F1361B" w:rsidRPr="00F1361B" w:rsidRDefault="00F1361B" w:rsidP="00A53549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услуги, 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указанием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причин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</w:tr>
      <w:tr w:rsidR="00F1361B" w:rsidTr="00A53549">
        <w:trPr>
          <w:trHeight w:val="2486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39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 сообщения 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 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либо отказа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 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с обоснованием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192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наличие/отсутст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вие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оснований</w:t>
            </w:r>
          </w:p>
          <w:p w:rsidR="00F1361B" w:rsidRPr="00F1361B" w:rsidRDefault="00F1361B" w:rsidP="00A53549">
            <w:pPr>
              <w:pStyle w:val="TableParagraph"/>
              <w:ind w:left="105" w:right="61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для отказа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</w:p>
          <w:p w:rsidR="00F1361B" w:rsidRPr="00F1361B" w:rsidRDefault="00F1361B" w:rsidP="00A53549">
            <w:pPr>
              <w:pStyle w:val="TableParagraph"/>
              <w:ind w:left="105" w:right="11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пунктом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2.15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5" w:right="119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Административн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ого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F1361B" w:rsidRDefault="00F1361B" w:rsidP="00F1361B">
      <w:pPr>
        <w:rPr>
          <w:sz w:val="2"/>
          <w:szCs w:val="2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right="9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503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2.</w:t>
            </w:r>
            <w:r w:rsidRPr="00F1361B">
              <w:rPr>
                <w:spacing w:val="4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Передача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опеки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</w:t>
            </w:r>
          </w:p>
        </w:tc>
      </w:tr>
      <w:tr w:rsidR="00F1361B" w:rsidTr="00A53549">
        <w:trPr>
          <w:trHeight w:val="3962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13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пакет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зарегистрированны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поступивших</w:t>
            </w:r>
          </w:p>
          <w:p w:rsidR="00F1361B" w:rsidRPr="00F1361B" w:rsidRDefault="00F1361B" w:rsidP="00A53549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должностному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лицу,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 xml:space="preserve">ответственному </w:t>
            </w:r>
            <w:r w:rsidRPr="00F1361B">
              <w:rPr>
                <w:sz w:val="24"/>
                <w:lang w:val="ru-RU"/>
              </w:rPr>
              <w:t>за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передача органу опеки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 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 необходимых для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0" w:lineRule="exact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43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получение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органом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опеки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</w:t>
            </w:r>
          </w:p>
          <w:p w:rsidR="00F1361B" w:rsidRPr="00F1361B" w:rsidRDefault="00F1361B" w:rsidP="00A53549">
            <w:pPr>
              <w:pStyle w:val="TableParagraph"/>
              <w:ind w:left="107" w:right="59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Default="00F1361B" w:rsidP="00A53549">
            <w:pPr>
              <w:pStyle w:val="TableParagraph"/>
              <w:spacing w:line="256" w:lineRule="exact"/>
              <w:ind w:left="683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F1361B" w:rsidTr="00A53549">
        <w:trPr>
          <w:trHeight w:val="3900"/>
        </w:trPr>
        <w:tc>
          <w:tcPr>
            <w:tcW w:w="2271" w:type="dxa"/>
            <w:vMerge w:val="restart"/>
          </w:tcPr>
          <w:p w:rsidR="00F1361B" w:rsidRPr="00F1361B" w:rsidRDefault="00F1361B" w:rsidP="00A53549">
            <w:pPr>
              <w:pStyle w:val="TableParagraph"/>
              <w:ind w:left="143" w:right="14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формирование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указанного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ind w:left="143" w:right="7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4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41" w:right="9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Регистрация 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1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38" w:right="16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после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окончания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процедуры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принятия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решения (в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общий срок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ной) услуги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включается)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37" w:right="1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36" w:right="115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55" w:right="2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о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конечном результате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830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51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многофункциональный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</w:t>
            </w:r>
          </w:p>
          <w:p w:rsidR="00F1361B" w:rsidRPr="00F1361B" w:rsidRDefault="00F1361B" w:rsidP="00A53549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ind w:left="109" w:right="116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</w:t>
            </w:r>
          </w:p>
          <w:p w:rsidR="00F1361B" w:rsidRDefault="00F1361B" w:rsidP="00A53549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ind w:left="108" w:right="163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  <w:p w:rsidR="00F1361B" w:rsidRDefault="00F1361B" w:rsidP="00A5354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ind w:left="107" w:right="14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й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орган)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/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АИС</w:t>
            </w:r>
          </w:p>
          <w:p w:rsidR="00F1361B" w:rsidRPr="00F1361B" w:rsidRDefault="00F1361B" w:rsidP="00A53549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МФЦ</w:t>
            </w: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54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Указание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заявителем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spacing w:line="266" w:lineRule="exact"/>
              <w:ind w:left="10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Запросе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способа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ind w:left="107" w:right="5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выдача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  <w:p w:rsidR="00F1361B" w:rsidRDefault="00F1361B" w:rsidP="00A5354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</w:tbl>
    <w:p w:rsidR="00F1361B" w:rsidRDefault="00F1361B" w:rsidP="00F1361B">
      <w:pPr>
        <w:spacing w:line="266" w:lineRule="exac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4416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0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(муниципальной) услуги,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указанного 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подписанного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усиленной</w:t>
            </w:r>
          </w:p>
          <w:p w:rsidR="00F1361B" w:rsidRPr="00F1361B" w:rsidRDefault="00F1361B" w:rsidP="00A53549">
            <w:pPr>
              <w:pStyle w:val="TableParagraph"/>
              <w:ind w:left="110" w:right="11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квалифицированной</w:t>
            </w:r>
            <w:r w:rsidRPr="00F1361B">
              <w:rPr>
                <w:spacing w:val="-1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подписью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уполномоченного</w:t>
            </w:r>
          </w:p>
          <w:p w:rsidR="00F1361B" w:rsidRPr="00F1361B" w:rsidRDefault="00F1361B" w:rsidP="00A53549">
            <w:pPr>
              <w:pStyle w:val="TableParagraph"/>
              <w:ind w:left="110" w:right="94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должностного лица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Уполномоченного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соглашением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взаимодейств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ии между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ным органом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ональным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центром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выдачи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</w:t>
            </w:r>
          </w:p>
          <w:p w:rsidR="00F1361B" w:rsidRPr="00F1361B" w:rsidRDefault="00F1361B" w:rsidP="00A53549">
            <w:pPr>
              <w:pStyle w:val="TableParagraph"/>
              <w:ind w:left="105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) 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многофункциона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льном центре, 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также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подача</w:t>
            </w:r>
          </w:p>
          <w:p w:rsidR="00F1361B" w:rsidRPr="00F1361B" w:rsidRDefault="00F1361B" w:rsidP="00A5354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Запроса через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льный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43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услуги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-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форме бумажного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подтверждающего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содержание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07" w:right="8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заверенного печатью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многофункциональног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центра;</w:t>
            </w:r>
          </w:p>
          <w:p w:rsidR="00F1361B" w:rsidRPr="00F1361B" w:rsidRDefault="00F1361B" w:rsidP="00A53549">
            <w:pPr>
              <w:pStyle w:val="TableParagraph"/>
              <w:ind w:left="107" w:right="3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в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 о выдаче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F1361B" w:rsidTr="00A53549">
        <w:trPr>
          <w:trHeight w:val="3864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41" w:right="75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личный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38" w:right="16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день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37" w:right="1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37" w:right="562"/>
              <w:rPr>
                <w:sz w:val="24"/>
              </w:rPr>
            </w:pPr>
            <w:r>
              <w:rPr>
                <w:sz w:val="24"/>
              </w:rPr>
              <w:t>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</w:t>
            </w:r>
            <w:r w:rsidRPr="00F1361B">
              <w:rPr>
                <w:spacing w:val="3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личный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36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4.</w:t>
            </w:r>
            <w:r w:rsidRPr="00F1361B">
              <w:rPr>
                <w:spacing w:val="40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Внесение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решений</w:t>
            </w:r>
          </w:p>
        </w:tc>
      </w:tr>
      <w:tr w:rsidR="00F1361B" w:rsidTr="00A53549">
        <w:trPr>
          <w:trHeight w:val="830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10" w:right="872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сведений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результате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10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услуги,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7" w:right="52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(государственной)</w:t>
            </w:r>
          </w:p>
        </w:tc>
      </w:tr>
    </w:tbl>
    <w:p w:rsidR="00F1361B" w:rsidRDefault="00F1361B" w:rsidP="00F1361B">
      <w:pPr>
        <w:spacing w:line="270" w:lineRule="atLeas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3036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17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указанного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ind w:left="110" w:right="74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2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указанном 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1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 решений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33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указанный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 внесен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</w:t>
            </w:r>
          </w:p>
        </w:tc>
      </w:tr>
    </w:tbl>
    <w:p w:rsidR="00131232" w:rsidRDefault="00131232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F1361B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3D5AC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1361B" w:rsidRPr="009F7B9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315B9" w:rsidRPr="009F7B9E">
        <w:rPr>
          <w:rFonts w:ascii="Times New Roman" w:hAnsi="Times New Roman" w:cs="Times New Roman"/>
          <w:sz w:val="28"/>
          <w:szCs w:val="28"/>
        </w:rPr>
        <w:t>10</w:t>
      </w:r>
      <w:r w:rsidR="00F1361B" w:rsidRPr="009F7B9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     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к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F7B9E" w:rsidRPr="00351A53" w:rsidRDefault="009F7B9E" w:rsidP="009F7B9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9F7B9E" w:rsidRDefault="009F7B9E" w:rsidP="009F7B9E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51A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51A5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9F7B9E" w:rsidRDefault="009F7B9E" w:rsidP="009F7B9E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Смоленска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по предоставлению 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государственной услуги                                         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9F7B9E">
        <w:rPr>
          <w:rFonts w:ascii="Times New Roman" w:hAnsi="Times New Roman" w:cs="Times New Roman"/>
          <w:sz w:val="28"/>
          <w:szCs w:val="28"/>
        </w:rPr>
        <w:t>«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Установление опеки, 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попечительства (в том числе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предварительные опека и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попечительство), патроната, 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освобождение опекуна</w:t>
      </w:r>
    </w:p>
    <w:p w:rsidR="009F7B9E" w:rsidRDefault="009F7B9E" w:rsidP="009F7B9E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7123AA">
        <w:rPr>
          <w:rFonts w:ascii="Times New Roman" w:hAnsi="Times New Roman" w:cs="Times New Roman"/>
          <w:bCs/>
          <w:sz w:val="28"/>
          <w:szCs w:val="28"/>
        </w:rPr>
        <w:t>(попечителя) от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сполнения им </w:t>
      </w:r>
    </w:p>
    <w:p w:rsidR="00F1361B" w:rsidRPr="00F1361B" w:rsidRDefault="009F7B9E" w:rsidP="009F7B9E">
      <w:pPr>
        <w:pStyle w:val="af6"/>
        <w:spacing w:before="89"/>
        <w:ind w:right="709"/>
        <w:rPr>
          <w:sz w:val="24"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своих обязанностей</w:t>
      </w:r>
    </w:p>
    <w:p w:rsidR="00F1361B" w:rsidRPr="00F1361B" w:rsidRDefault="00F1361B" w:rsidP="00F1361B">
      <w:pPr>
        <w:spacing w:after="0"/>
        <w:ind w:left="3094" w:right="2853"/>
        <w:jc w:val="center"/>
        <w:rPr>
          <w:rFonts w:ascii="Times New Roman" w:hAnsi="Times New Roman" w:cs="Times New Roman"/>
          <w:b/>
          <w:sz w:val="24"/>
        </w:rPr>
      </w:pPr>
      <w:r w:rsidRPr="00F1361B">
        <w:rPr>
          <w:rFonts w:ascii="Times New Roman" w:hAnsi="Times New Roman" w:cs="Times New Roman"/>
          <w:b/>
          <w:sz w:val="24"/>
        </w:rPr>
        <w:t>Состав,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последовательность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и</w:t>
      </w:r>
      <w:r w:rsidRPr="00F1361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сроки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выполнения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административных</w:t>
      </w:r>
      <w:r w:rsidRPr="00F1361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процедур</w:t>
      </w:r>
      <w:r w:rsidRPr="00F1361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(действий)</w:t>
      </w:r>
      <w:r w:rsidRPr="00F1361B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при</w:t>
      </w:r>
      <w:r w:rsidRPr="00F1361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предоставлении</w:t>
      </w:r>
      <w:r w:rsidRPr="00F1361B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государственной (муниципальной)</w:t>
      </w:r>
      <w:r w:rsidRPr="00F1361B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услуги по</w:t>
      </w:r>
    </w:p>
    <w:p w:rsidR="00F1361B" w:rsidRPr="00F1361B" w:rsidRDefault="00F1361B" w:rsidP="00F1361B">
      <w:pPr>
        <w:spacing w:before="1" w:after="0"/>
        <w:ind w:left="3094" w:right="2852"/>
        <w:jc w:val="center"/>
        <w:rPr>
          <w:rFonts w:ascii="Times New Roman" w:hAnsi="Times New Roman" w:cs="Times New Roman"/>
          <w:b/>
          <w:sz w:val="24"/>
        </w:rPr>
      </w:pPr>
      <w:r w:rsidRPr="00F1361B">
        <w:rPr>
          <w:rFonts w:ascii="Times New Roman" w:hAnsi="Times New Roman" w:cs="Times New Roman"/>
          <w:b/>
          <w:sz w:val="24"/>
        </w:rPr>
        <w:t>освобождению</w:t>
      </w:r>
      <w:r w:rsidRPr="00F1361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опекуна</w:t>
      </w:r>
      <w:r w:rsidRPr="00F1361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(попечителя)</w:t>
      </w:r>
      <w:r w:rsidRPr="00F1361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от</w:t>
      </w:r>
      <w:r w:rsidRPr="00F1361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исполнения</w:t>
      </w:r>
      <w:r w:rsidRPr="00F1361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своих</w:t>
      </w:r>
      <w:r w:rsidRPr="00F1361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F1361B">
        <w:rPr>
          <w:rFonts w:ascii="Times New Roman" w:hAnsi="Times New Roman" w:cs="Times New Roman"/>
          <w:b/>
          <w:sz w:val="24"/>
        </w:rPr>
        <w:t>обязанностей</w:t>
      </w:r>
    </w:p>
    <w:p w:rsidR="00F1361B" w:rsidRDefault="00F1361B" w:rsidP="00F1361B">
      <w:pPr>
        <w:pStyle w:val="af6"/>
        <w:ind w:left="0"/>
        <w:jc w:val="left"/>
        <w:rPr>
          <w:b/>
          <w:sz w:val="20"/>
        </w:rPr>
      </w:pPr>
    </w:p>
    <w:p w:rsidR="00F1361B" w:rsidRDefault="00F1361B" w:rsidP="00F1361B">
      <w:pPr>
        <w:pStyle w:val="af6"/>
        <w:spacing w:before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3688"/>
        <w:gridCol w:w="1701"/>
        <w:gridCol w:w="1416"/>
        <w:gridCol w:w="1983"/>
        <w:gridCol w:w="1984"/>
        <w:gridCol w:w="2547"/>
      </w:tblGrid>
      <w:tr w:rsidR="00F1361B" w:rsidTr="00A53549">
        <w:trPr>
          <w:trHeight w:val="2507"/>
        </w:trPr>
        <w:tc>
          <w:tcPr>
            <w:tcW w:w="2272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172" w:right="155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Основание для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начала</w:t>
            </w:r>
          </w:p>
          <w:p w:rsidR="00F1361B" w:rsidRPr="00F1361B" w:rsidRDefault="00F1361B" w:rsidP="00A53549">
            <w:pPr>
              <w:pStyle w:val="TableParagraph"/>
              <w:ind w:left="170" w:right="158"/>
              <w:jc w:val="center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административной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процедуры</w:t>
            </w: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F1361B" w:rsidRDefault="00F1361B" w:rsidP="00A53549">
            <w:pPr>
              <w:pStyle w:val="TableParagraph"/>
              <w:ind w:left="1376" w:right="173" w:hanging="1176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132" w:right="11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Срок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вных</w:t>
            </w:r>
          </w:p>
          <w:p w:rsidR="00F1361B" w:rsidRPr="00F1361B" w:rsidRDefault="00F1361B" w:rsidP="00A53549">
            <w:pPr>
              <w:pStyle w:val="TableParagraph"/>
              <w:ind w:left="129" w:right="118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действий</w:t>
            </w:r>
          </w:p>
        </w:tc>
        <w:tc>
          <w:tcPr>
            <w:tcW w:w="1416" w:type="dxa"/>
          </w:tcPr>
          <w:p w:rsidR="00F1361B" w:rsidRPr="00F1361B" w:rsidRDefault="00F1361B" w:rsidP="00A53549">
            <w:pPr>
              <w:pStyle w:val="TableParagraph"/>
              <w:ind w:left="132" w:right="113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</w:t>
            </w:r>
          </w:p>
          <w:p w:rsidR="00F1361B" w:rsidRDefault="00F1361B" w:rsidP="00A53549">
            <w:pPr>
              <w:pStyle w:val="TableParagraph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983" w:type="dxa"/>
          </w:tcPr>
          <w:p w:rsidR="00F1361B" w:rsidRPr="00F1361B" w:rsidRDefault="00F1361B" w:rsidP="00A53549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370" w:right="353" w:hanging="2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Место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выполнения</w:t>
            </w:r>
          </w:p>
          <w:p w:rsidR="00F1361B" w:rsidRPr="00F1361B" w:rsidRDefault="00F1361B" w:rsidP="00A53549">
            <w:pPr>
              <w:pStyle w:val="TableParagraph"/>
              <w:ind w:left="111" w:right="96" w:firstLine="4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ого действия/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используемая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информационная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система</w:t>
            </w:r>
          </w:p>
        </w:tc>
        <w:tc>
          <w:tcPr>
            <w:tcW w:w="1984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Default="00F1361B" w:rsidP="00A53549">
            <w:pPr>
              <w:pStyle w:val="TableParagraph"/>
              <w:spacing w:before="221"/>
              <w:ind w:left="512" w:right="480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spacing w:before="4"/>
              <w:rPr>
                <w:b/>
                <w:sz w:val="33"/>
                <w:lang w:val="ru-RU"/>
              </w:rPr>
            </w:pPr>
          </w:p>
          <w:p w:rsidR="00F1361B" w:rsidRPr="00F1361B" w:rsidRDefault="00F1361B" w:rsidP="00A53549">
            <w:pPr>
              <w:pStyle w:val="TableParagraph"/>
              <w:ind w:left="262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</w:p>
          <w:p w:rsidR="00F1361B" w:rsidRPr="00F1361B" w:rsidRDefault="00F1361B" w:rsidP="00A53549">
            <w:pPr>
              <w:pStyle w:val="TableParagraph"/>
              <w:ind w:left="265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действия,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способ</w:t>
            </w:r>
          </w:p>
          <w:p w:rsidR="00F1361B" w:rsidRPr="00F1361B" w:rsidRDefault="00F1361B" w:rsidP="00A53549">
            <w:pPr>
              <w:pStyle w:val="TableParagraph"/>
              <w:spacing w:before="1"/>
              <w:ind w:left="264" w:right="249"/>
              <w:jc w:val="center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фиксации</w:t>
            </w:r>
          </w:p>
        </w:tc>
      </w:tr>
      <w:tr w:rsidR="00F1361B" w:rsidTr="00A53549">
        <w:trPr>
          <w:trHeight w:val="275"/>
        </w:trPr>
        <w:tc>
          <w:tcPr>
            <w:tcW w:w="2272" w:type="dxa"/>
          </w:tcPr>
          <w:p w:rsidR="00F1361B" w:rsidRDefault="00F1361B" w:rsidP="00A5354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8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6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3" w:type="dxa"/>
          </w:tcPr>
          <w:p w:rsidR="00F1361B" w:rsidRDefault="00F1361B" w:rsidP="00A53549">
            <w:pPr>
              <w:pStyle w:val="TableParagraph"/>
              <w:spacing w:line="256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F1361B" w:rsidRDefault="00F1361B" w:rsidP="00A53549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5"/>
        </w:trPr>
        <w:tc>
          <w:tcPr>
            <w:tcW w:w="15591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539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1.</w:t>
            </w:r>
            <w:r w:rsidRPr="00F1361B">
              <w:rPr>
                <w:spacing w:val="4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</w:p>
        </w:tc>
      </w:tr>
      <w:tr w:rsidR="00F1361B" w:rsidTr="00A53549">
        <w:trPr>
          <w:trHeight w:val="1932"/>
        </w:trPr>
        <w:tc>
          <w:tcPr>
            <w:tcW w:w="2272" w:type="dxa"/>
            <w:vMerge w:val="restart"/>
          </w:tcPr>
          <w:p w:rsidR="00F1361B" w:rsidRPr="00F1361B" w:rsidRDefault="00F1361B" w:rsidP="00A53549">
            <w:pPr>
              <w:pStyle w:val="TableParagraph"/>
              <w:ind w:left="110" w:right="80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lastRenderedPageBreak/>
              <w:t>Поступление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0" w:right="3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для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Уполномоченный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</w:t>
            </w: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ind w:left="109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Прием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комплектности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</w:p>
          <w:p w:rsidR="00F1361B" w:rsidRPr="00F1361B" w:rsidRDefault="00F1361B" w:rsidP="00A5354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наличие/отсутствие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оснований</w:t>
            </w:r>
          </w:p>
          <w:p w:rsidR="00F1361B" w:rsidRPr="00F1361B" w:rsidRDefault="00F1361B" w:rsidP="00A53549">
            <w:pPr>
              <w:pStyle w:val="TableParagraph"/>
              <w:ind w:left="109" w:right="20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для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предусмотренных пунктом 2.15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-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  <w:vMerge w:val="restart"/>
          </w:tcPr>
          <w:p w:rsidR="00F1361B" w:rsidRPr="00F1361B" w:rsidRDefault="00F1361B" w:rsidP="00A53549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108" w:right="139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3" w:type="dxa"/>
            <w:vMerge w:val="restart"/>
          </w:tcPr>
          <w:p w:rsidR="00F1361B" w:rsidRDefault="00F1361B" w:rsidP="00A53549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84" w:type="dxa"/>
            <w:vMerge w:val="restart"/>
          </w:tcPr>
          <w:p w:rsidR="00F1361B" w:rsidRDefault="00F1361B" w:rsidP="00A535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  <w:vMerge w:val="restart"/>
          </w:tcPr>
          <w:p w:rsidR="00F1361B" w:rsidRPr="00F1361B" w:rsidRDefault="00F1361B" w:rsidP="00A53549">
            <w:pPr>
              <w:pStyle w:val="TableParagraph"/>
              <w:ind w:left="112" w:right="114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 в ГИС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(присвоение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номера</w:t>
            </w:r>
            <w:r w:rsidRPr="00F1361B">
              <w:rPr>
                <w:spacing w:val="-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датирование);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назначение</w:t>
            </w:r>
          </w:p>
          <w:p w:rsidR="00F1361B" w:rsidRPr="00F1361B" w:rsidRDefault="00F1361B" w:rsidP="00A53549">
            <w:pPr>
              <w:pStyle w:val="TableParagraph"/>
              <w:ind w:left="112" w:right="34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должностного лица,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ответственного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и передача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ему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</w:p>
        </w:tc>
      </w:tr>
      <w:tr w:rsidR="00F1361B" w:rsidTr="00A53549">
        <w:trPr>
          <w:trHeight w:val="1658"/>
        </w:trPr>
        <w:tc>
          <w:tcPr>
            <w:tcW w:w="2272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88" w:type="dxa"/>
          </w:tcPr>
          <w:p w:rsidR="00F1361B" w:rsidRPr="00F1361B" w:rsidRDefault="00F1361B" w:rsidP="00A53549">
            <w:pPr>
              <w:pStyle w:val="TableParagraph"/>
              <w:ind w:left="109" w:right="1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выявления оснований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 отказа в приеме 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направление заявителю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форме в личный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уведомления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недостаточности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</w:p>
        </w:tc>
        <w:tc>
          <w:tcPr>
            <w:tcW w:w="1701" w:type="dxa"/>
          </w:tcPr>
          <w:p w:rsidR="00F1361B" w:rsidRDefault="00F1361B" w:rsidP="00A53549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</w:tr>
    </w:tbl>
    <w:p w:rsidR="00F1361B" w:rsidRDefault="00F1361B" w:rsidP="00F1361B">
      <w:pPr>
        <w:rPr>
          <w:sz w:val="2"/>
          <w:szCs w:val="2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60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0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документов, с указанием на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соответствующий документ,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предусмотренный пунктом 2.9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 регламента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либо о выявленных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нарушениях.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Данные недостатки могут быть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исправлены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заявителем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течение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1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рабочего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дня со дня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10" w:right="293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</w:tr>
      <w:tr w:rsidR="00F1361B" w:rsidTr="00A53549">
        <w:trPr>
          <w:trHeight w:val="4140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31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непредставления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течение указанного срока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 из документов), 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исправления выявленных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нарушений, формирование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направление заявителю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форме в личный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 на ЕПГУ уведомления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об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для</w:t>
            </w:r>
          </w:p>
          <w:p w:rsidR="00F1361B" w:rsidRPr="00F1361B" w:rsidRDefault="00F1361B" w:rsidP="00A53549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услуги, 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указанием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причин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F1361B" w:rsidRDefault="00F1361B" w:rsidP="00F1361B">
      <w:pPr>
        <w:rPr>
          <w:sz w:val="2"/>
          <w:szCs w:val="2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3377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9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случае отсутствия оснований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предусмотренных пунктом 2.15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 регламента,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 заявления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 базе данных по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учету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</w:p>
        </w:tc>
        <w:tc>
          <w:tcPr>
            <w:tcW w:w="1700" w:type="dxa"/>
            <w:vMerge w:val="restart"/>
          </w:tcPr>
          <w:p w:rsidR="00F1361B" w:rsidRDefault="00F1361B" w:rsidP="00A53549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корреспонд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енции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</w:tr>
      <w:tr w:rsidR="00F1361B" w:rsidTr="00A53549">
        <w:trPr>
          <w:trHeight w:val="1202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Проверка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</w:p>
          <w:p w:rsidR="00F1361B" w:rsidRPr="00F1361B" w:rsidRDefault="00F1361B" w:rsidP="00A53549">
            <w:pPr>
              <w:pStyle w:val="TableParagraph"/>
              <w:ind w:left="110" w:right="2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представленных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для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получения муниципальной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 w:val="restart"/>
          </w:tcPr>
          <w:p w:rsidR="00F1361B" w:rsidRPr="00F1361B" w:rsidRDefault="00F1361B" w:rsidP="00A53549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985" w:type="dxa"/>
            <w:vMerge w:val="restart"/>
          </w:tcPr>
          <w:p w:rsidR="00F1361B" w:rsidRDefault="00F1361B" w:rsidP="00A53549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  <w:vMerge w:val="restart"/>
          </w:tcPr>
          <w:p w:rsidR="00F1361B" w:rsidRPr="00F1361B" w:rsidRDefault="00F1361B" w:rsidP="00A53549">
            <w:pPr>
              <w:pStyle w:val="TableParagraph"/>
              <w:ind w:left="107" w:right="964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Направленное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электронное</w:t>
            </w:r>
          </w:p>
          <w:p w:rsidR="00F1361B" w:rsidRPr="00F1361B" w:rsidRDefault="00F1361B" w:rsidP="00A53549">
            <w:pPr>
              <w:pStyle w:val="TableParagraph"/>
              <w:ind w:left="107" w:right="32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сообщение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либо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</w:p>
          <w:p w:rsidR="00F1361B" w:rsidRDefault="00F1361B" w:rsidP="00A53549">
            <w:pPr>
              <w:pStyle w:val="TableParagraph"/>
              <w:ind w:left="107" w:right="930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F1361B" w:rsidTr="00A53549">
        <w:trPr>
          <w:trHeight w:val="2652"/>
        </w:trPr>
        <w:tc>
          <w:tcPr>
            <w:tcW w:w="2271" w:type="dxa"/>
            <w:vMerge/>
            <w:tcBorders>
              <w:top w:val="nil"/>
            </w:tcBorders>
          </w:tcPr>
          <w:p w:rsidR="00F1361B" w:rsidRDefault="00F1361B" w:rsidP="00A53549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39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 сообщения 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 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либо отказа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 заявления 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рассмотрению с обоснованием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отказа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192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наличие/отсутст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вие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оснований</w:t>
            </w:r>
          </w:p>
          <w:p w:rsidR="00F1361B" w:rsidRPr="00F1361B" w:rsidRDefault="00F1361B" w:rsidP="00A53549">
            <w:pPr>
              <w:pStyle w:val="TableParagraph"/>
              <w:ind w:left="105" w:right="61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для отказа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приеме</w:t>
            </w:r>
          </w:p>
          <w:p w:rsidR="00F1361B" w:rsidRPr="00F1361B" w:rsidRDefault="00F1361B" w:rsidP="00A53549">
            <w:pPr>
              <w:pStyle w:val="TableParagraph"/>
              <w:ind w:left="105" w:right="11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предусмотренны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 пунктом 2.15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ого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503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2.</w:t>
            </w:r>
            <w:r w:rsidRPr="00F1361B">
              <w:rPr>
                <w:spacing w:val="4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Передача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опеки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</w:t>
            </w:r>
          </w:p>
        </w:tc>
      </w:tr>
    </w:tbl>
    <w:p w:rsidR="00F1361B" w:rsidRDefault="00F1361B" w:rsidP="00F1361B">
      <w:pPr>
        <w:spacing w:line="256" w:lineRule="exac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right="9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3962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13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пакет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зарегистрированны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х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документов,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поступивших</w:t>
            </w:r>
          </w:p>
          <w:p w:rsidR="00F1361B" w:rsidRPr="00F1361B" w:rsidRDefault="00F1361B" w:rsidP="00A53549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должностному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лицу,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 xml:space="preserve">ответственному </w:t>
            </w:r>
            <w:r w:rsidRPr="00F1361B">
              <w:rPr>
                <w:sz w:val="24"/>
                <w:lang w:val="ru-RU"/>
              </w:rPr>
              <w:t>за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передача органу опеки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 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 необходимых для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</w:t>
            </w:r>
          </w:p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68" w:lineRule="exact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43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получение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органом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опеки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попечительства</w:t>
            </w:r>
          </w:p>
          <w:p w:rsidR="00F1361B" w:rsidRPr="00F1361B" w:rsidRDefault="00F1361B" w:rsidP="00A53549">
            <w:pPr>
              <w:pStyle w:val="TableParagraph"/>
              <w:ind w:left="107" w:right="597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документов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(сведений),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необходимых для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276"/>
        </w:trPr>
        <w:tc>
          <w:tcPr>
            <w:tcW w:w="15596" w:type="dxa"/>
            <w:gridSpan w:val="7"/>
          </w:tcPr>
          <w:p w:rsidR="00F1361B" w:rsidRDefault="00F1361B" w:rsidP="00A53549">
            <w:pPr>
              <w:pStyle w:val="TableParagraph"/>
              <w:spacing w:line="256" w:lineRule="exact"/>
              <w:ind w:left="683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F1361B" w:rsidTr="00A53549">
        <w:trPr>
          <w:trHeight w:val="3900"/>
        </w:trPr>
        <w:tc>
          <w:tcPr>
            <w:tcW w:w="2271" w:type="dxa"/>
            <w:vMerge w:val="restart"/>
          </w:tcPr>
          <w:p w:rsidR="00F1361B" w:rsidRPr="00F1361B" w:rsidRDefault="00F1361B" w:rsidP="00A53549">
            <w:pPr>
              <w:pStyle w:val="TableParagraph"/>
              <w:ind w:left="143" w:right="14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формирование 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указанного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ind w:left="143" w:right="7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4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41" w:right="9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Регистрация 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1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38" w:right="16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после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окончания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процедуры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принятия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решения (в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общий срок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ной) услуги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включается)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37" w:right="1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ind w:left="136" w:right="115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55" w:right="2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о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конечном результате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1104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5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многофункциональный</w:t>
            </w:r>
            <w:r w:rsidRPr="00F1361B">
              <w:rPr>
                <w:spacing w:val="-1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10" w:right="66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результата государственной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09" w:right="11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сроки,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установленны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9" w:right="2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соглашением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лицо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ind w:left="107" w:right="14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Уполномоченны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й орган) / АИС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МФЦ</w:t>
            </w: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54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Указание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заявителем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5" w:right="180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 xml:space="preserve">Запросе </w:t>
            </w:r>
            <w:r w:rsidRPr="00F1361B">
              <w:rPr>
                <w:sz w:val="24"/>
                <w:lang w:val="ru-RU"/>
              </w:rPr>
              <w:t>способа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выдачи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533"/>
              <w:rPr>
                <w:sz w:val="24"/>
                <w:lang w:val="ru-RU"/>
              </w:rPr>
            </w:pPr>
            <w:r w:rsidRPr="00F1361B">
              <w:rPr>
                <w:spacing w:val="-1"/>
                <w:sz w:val="24"/>
                <w:lang w:val="ru-RU"/>
              </w:rPr>
              <w:t xml:space="preserve">выдача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7" w:right="43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-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</w:tc>
      </w:tr>
    </w:tbl>
    <w:p w:rsidR="00F1361B" w:rsidRDefault="00F1361B" w:rsidP="00F1361B">
      <w:pPr>
        <w:spacing w:line="270" w:lineRule="atLeas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4140"/>
        </w:trPr>
        <w:tc>
          <w:tcPr>
            <w:tcW w:w="2271" w:type="dxa"/>
            <w:vMerge w:val="restart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0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указанного 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Административного</w:t>
            </w:r>
            <w:r w:rsidRPr="00F1361B">
              <w:rPr>
                <w:spacing w:val="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-6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подписанного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усиленной</w:t>
            </w:r>
          </w:p>
          <w:p w:rsidR="00F1361B" w:rsidRPr="00F1361B" w:rsidRDefault="00F1361B" w:rsidP="00A53549">
            <w:pPr>
              <w:pStyle w:val="TableParagraph"/>
              <w:ind w:left="110" w:right="11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квалифицированной</w:t>
            </w:r>
            <w:r w:rsidRPr="00F1361B">
              <w:rPr>
                <w:spacing w:val="-1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подписью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уполномоченного</w:t>
            </w:r>
          </w:p>
          <w:p w:rsidR="00F1361B" w:rsidRPr="00F1361B" w:rsidRDefault="00F1361B" w:rsidP="00A53549">
            <w:pPr>
              <w:pStyle w:val="TableParagraph"/>
              <w:ind w:left="110" w:right="94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должностного лица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Уполномоченного</w:t>
            </w:r>
            <w:r w:rsidRPr="00F1361B">
              <w:rPr>
                <w:spacing w:val="-1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взаимодейств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ии между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Уполномочен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ным органом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многофункци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ональным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центром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985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86" w:type="dxa"/>
          </w:tcPr>
          <w:p w:rsidR="00F1361B" w:rsidRPr="00F1361B" w:rsidRDefault="00F1361B" w:rsidP="00A53549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государственной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</w:t>
            </w:r>
          </w:p>
          <w:p w:rsidR="00F1361B" w:rsidRPr="00F1361B" w:rsidRDefault="00F1361B" w:rsidP="00A5354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) 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льном центре, 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также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подача</w:t>
            </w:r>
          </w:p>
          <w:p w:rsidR="00F1361B" w:rsidRPr="00F1361B" w:rsidRDefault="00F1361B" w:rsidP="00A5354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Запроса через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льный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</w:t>
            </w: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52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 бумажного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подтверждающего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содержание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заверенного печатью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многофункциональног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центра;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7" w:right="3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в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 о выдаче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</w:tr>
      <w:tr w:rsidR="00F1361B" w:rsidTr="00A53549">
        <w:trPr>
          <w:trHeight w:val="3864"/>
        </w:trPr>
        <w:tc>
          <w:tcPr>
            <w:tcW w:w="2271" w:type="dxa"/>
            <w:vMerge/>
            <w:tcBorders>
              <w:top w:val="nil"/>
            </w:tcBorders>
          </w:tcPr>
          <w:p w:rsidR="00F1361B" w:rsidRPr="00F1361B" w:rsidRDefault="00F1361B" w:rsidP="00A535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41" w:right="75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Направление 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9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 услуги в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личный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ind w:left="138" w:right="16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 день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регистрации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ия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37" w:right="11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 лицо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Уполномо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ченного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льной)</w:t>
            </w:r>
          </w:p>
          <w:p w:rsidR="00F1361B" w:rsidRDefault="00F1361B" w:rsidP="00A53549">
            <w:pPr>
              <w:pStyle w:val="TableParagraph"/>
              <w:spacing w:line="264" w:lineRule="exact"/>
              <w:ind w:left="13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8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</w:t>
            </w:r>
            <w:r w:rsidRPr="00F1361B">
              <w:rPr>
                <w:spacing w:val="3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направленный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заявителю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личный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кабинет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на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ЕПГУ</w:t>
            </w:r>
          </w:p>
        </w:tc>
      </w:tr>
      <w:tr w:rsidR="00F1361B" w:rsidTr="00A53549">
        <w:trPr>
          <w:trHeight w:val="275"/>
        </w:trPr>
        <w:tc>
          <w:tcPr>
            <w:tcW w:w="15596" w:type="dxa"/>
            <w:gridSpan w:val="7"/>
          </w:tcPr>
          <w:p w:rsidR="00F1361B" w:rsidRPr="00F1361B" w:rsidRDefault="00F1361B" w:rsidP="00A53549">
            <w:pPr>
              <w:pStyle w:val="TableParagraph"/>
              <w:spacing w:line="256" w:lineRule="exact"/>
              <w:ind w:left="361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4.</w:t>
            </w:r>
            <w:r w:rsidRPr="00F1361B">
              <w:rPr>
                <w:spacing w:val="40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Внесение</w:t>
            </w:r>
            <w:r w:rsidRPr="00F1361B">
              <w:rPr>
                <w:spacing w:val="-5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решений</w:t>
            </w:r>
          </w:p>
        </w:tc>
      </w:tr>
      <w:tr w:rsidR="00F1361B" w:rsidTr="00A53549">
        <w:trPr>
          <w:trHeight w:val="1106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40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Формирование и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регистрация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10" w:right="415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результата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государственной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Внесение сведений о результате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предоставления</w:t>
            </w:r>
            <w:r w:rsidRPr="00F1361B">
              <w:rPr>
                <w:spacing w:val="-1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государственной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10" w:right="961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-1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указанном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пункте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2.5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9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должностн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ое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лицо</w:t>
            </w:r>
          </w:p>
          <w:p w:rsidR="00F1361B" w:rsidRPr="00F1361B" w:rsidRDefault="00F1361B" w:rsidP="00A53549">
            <w:pPr>
              <w:pStyle w:val="TableParagraph"/>
              <w:spacing w:line="270" w:lineRule="atLeast"/>
              <w:ind w:left="108" w:right="99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Уполномоч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енного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7" w:right="52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(государственной)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</w:tc>
      </w:tr>
    </w:tbl>
    <w:p w:rsidR="00F1361B" w:rsidRDefault="00F1361B" w:rsidP="00F1361B">
      <w:pPr>
        <w:spacing w:line="270" w:lineRule="atLeast"/>
        <w:rPr>
          <w:sz w:val="24"/>
        </w:rPr>
        <w:sectPr w:rsidR="00F1361B">
          <w:pgSz w:w="16840" w:h="11910" w:orient="landscape"/>
          <w:pgMar w:top="680" w:right="420" w:bottom="280" w:left="600" w:header="427" w:footer="0" w:gutter="0"/>
          <w:cols w:space="720"/>
        </w:sectPr>
      </w:pPr>
    </w:p>
    <w:p w:rsidR="00F1361B" w:rsidRDefault="00F1361B" w:rsidP="00F1361B">
      <w:pPr>
        <w:pStyle w:val="af6"/>
        <w:spacing w:before="8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90"/>
        <w:gridCol w:w="1700"/>
        <w:gridCol w:w="1417"/>
        <w:gridCol w:w="1985"/>
        <w:gridCol w:w="1986"/>
        <w:gridCol w:w="2547"/>
      </w:tblGrid>
      <w:tr w:rsidR="00F1361B" w:rsidTr="00A53549">
        <w:trPr>
          <w:trHeight w:val="275"/>
        </w:trPr>
        <w:tc>
          <w:tcPr>
            <w:tcW w:w="2271" w:type="dxa"/>
          </w:tcPr>
          <w:p w:rsidR="00F1361B" w:rsidRDefault="00F1361B" w:rsidP="00A5354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0" w:type="dxa"/>
          </w:tcPr>
          <w:p w:rsidR="00F1361B" w:rsidRDefault="00F1361B" w:rsidP="00A53549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F1361B" w:rsidRDefault="00F1361B" w:rsidP="00A53549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1361B" w:rsidRDefault="00F1361B" w:rsidP="00A53549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7" w:type="dxa"/>
          </w:tcPr>
          <w:p w:rsidR="00F1361B" w:rsidRDefault="00F1361B" w:rsidP="00A535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1361B" w:rsidTr="00A53549">
        <w:trPr>
          <w:trHeight w:val="2760"/>
        </w:trPr>
        <w:tc>
          <w:tcPr>
            <w:tcW w:w="2271" w:type="dxa"/>
          </w:tcPr>
          <w:p w:rsidR="00F1361B" w:rsidRPr="00F1361B" w:rsidRDefault="00F1361B" w:rsidP="00A53549">
            <w:pPr>
              <w:pStyle w:val="TableParagraph"/>
              <w:ind w:left="110" w:right="178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(муниципальной)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услуги, указанного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 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</w:t>
            </w:r>
            <w:r w:rsidRPr="00F1361B">
              <w:rPr>
                <w:spacing w:val="-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регламента,</w:t>
            </w:r>
            <w:r w:rsidRPr="00F1361B">
              <w:rPr>
                <w:spacing w:val="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</w:p>
          <w:p w:rsidR="00F1361B" w:rsidRPr="00F1361B" w:rsidRDefault="00F1361B" w:rsidP="00A53549">
            <w:pPr>
              <w:pStyle w:val="TableParagraph"/>
              <w:ind w:left="110" w:right="744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форме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электронного</w:t>
            </w:r>
          </w:p>
          <w:p w:rsidR="00F1361B" w:rsidRPr="00F1361B" w:rsidRDefault="00F1361B" w:rsidP="00A5354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документа</w:t>
            </w:r>
            <w:r w:rsidRPr="00F1361B">
              <w:rPr>
                <w:spacing w:val="-4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3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ГИС</w:t>
            </w:r>
          </w:p>
        </w:tc>
        <w:tc>
          <w:tcPr>
            <w:tcW w:w="3690" w:type="dxa"/>
          </w:tcPr>
          <w:p w:rsidR="00F1361B" w:rsidRPr="00F1361B" w:rsidRDefault="00F1361B" w:rsidP="00A53549">
            <w:pPr>
              <w:pStyle w:val="TableParagraph"/>
              <w:ind w:left="110" w:right="196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Административного регламента,</w:t>
            </w:r>
            <w:r w:rsidRPr="00F1361B">
              <w:rPr>
                <w:spacing w:val="-58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в</w:t>
            </w:r>
            <w:r w:rsidRPr="00F1361B">
              <w:rPr>
                <w:spacing w:val="-2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 решений</w:t>
            </w:r>
          </w:p>
        </w:tc>
        <w:tc>
          <w:tcPr>
            <w:tcW w:w="1700" w:type="dxa"/>
          </w:tcPr>
          <w:p w:rsidR="00F1361B" w:rsidRPr="00F1361B" w:rsidRDefault="00F1361B" w:rsidP="00A5354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F1361B" w:rsidRPr="00F1361B" w:rsidRDefault="00F1361B" w:rsidP="00A53549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органа,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ответствен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ное за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предоставл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ение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государств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енно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(муниципа</w:t>
            </w:r>
          </w:p>
          <w:p w:rsidR="00F1361B" w:rsidRDefault="00F1361B" w:rsidP="00A53549">
            <w:pPr>
              <w:pStyle w:val="TableParagraph"/>
              <w:spacing w:line="270" w:lineRule="atLeast"/>
              <w:ind w:left="108" w:right="591"/>
              <w:rPr>
                <w:sz w:val="24"/>
              </w:rPr>
            </w:pPr>
            <w:r>
              <w:rPr>
                <w:sz w:val="24"/>
              </w:rPr>
              <w:t>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услуги</w:t>
            </w:r>
          </w:p>
        </w:tc>
        <w:tc>
          <w:tcPr>
            <w:tcW w:w="1985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F1361B" w:rsidRDefault="00F1361B" w:rsidP="00A53549">
            <w:pPr>
              <w:pStyle w:val="TableParagraph"/>
              <w:rPr>
                <w:sz w:val="24"/>
              </w:rPr>
            </w:pPr>
          </w:p>
        </w:tc>
        <w:tc>
          <w:tcPr>
            <w:tcW w:w="2547" w:type="dxa"/>
          </w:tcPr>
          <w:p w:rsidR="00F1361B" w:rsidRPr="00F1361B" w:rsidRDefault="00F1361B" w:rsidP="00A53549">
            <w:pPr>
              <w:pStyle w:val="TableParagraph"/>
              <w:ind w:left="107" w:right="332"/>
              <w:rPr>
                <w:sz w:val="24"/>
                <w:lang w:val="ru-RU"/>
              </w:rPr>
            </w:pPr>
            <w:r w:rsidRPr="00F1361B">
              <w:rPr>
                <w:sz w:val="24"/>
                <w:lang w:val="ru-RU"/>
              </w:rPr>
              <w:t>услуги, указанный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пункте 2.5</w:t>
            </w:r>
            <w:r w:rsidRPr="00F1361B">
              <w:rPr>
                <w:spacing w:val="1"/>
                <w:sz w:val="24"/>
                <w:lang w:val="ru-RU"/>
              </w:rPr>
              <w:t xml:space="preserve"> </w:t>
            </w:r>
            <w:r w:rsidRPr="00F1361B">
              <w:rPr>
                <w:spacing w:val="-1"/>
                <w:sz w:val="24"/>
                <w:lang w:val="ru-RU"/>
              </w:rPr>
              <w:t>Административного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регламента внесен в</w:t>
            </w:r>
            <w:r w:rsidRPr="00F1361B">
              <w:rPr>
                <w:spacing w:val="-57"/>
                <w:sz w:val="24"/>
                <w:lang w:val="ru-RU"/>
              </w:rPr>
              <w:t xml:space="preserve"> </w:t>
            </w:r>
            <w:r w:rsidRPr="00F1361B">
              <w:rPr>
                <w:sz w:val="24"/>
                <w:lang w:val="ru-RU"/>
              </w:rPr>
              <w:t>реестр</w:t>
            </w:r>
          </w:p>
        </w:tc>
      </w:tr>
    </w:tbl>
    <w:p w:rsidR="00F1361B" w:rsidRDefault="00F1361B" w:rsidP="00F1361B"/>
    <w:p w:rsidR="00F1361B" w:rsidRPr="00131232" w:rsidRDefault="00F1361B" w:rsidP="00152594">
      <w:pPr>
        <w:pStyle w:val="af6"/>
        <w:spacing w:before="73"/>
        <w:ind w:left="0" w:right="709"/>
        <w:rPr>
          <w:sz w:val="20"/>
          <w:szCs w:val="20"/>
          <w:lang w:eastAsia="ru-RU"/>
        </w:rPr>
      </w:pPr>
    </w:p>
    <w:sectPr w:rsidR="00F1361B" w:rsidRPr="00131232" w:rsidSect="00F1361B">
      <w:headerReference w:type="default" r:id="rId43"/>
      <w:pgSz w:w="16840" w:h="11910" w:orient="landscape"/>
      <w:pgMar w:top="480" w:right="420" w:bottom="280" w:left="60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ECD" w:rsidRDefault="00A62ECD">
      <w:pPr>
        <w:spacing w:after="0" w:line="240" w:lineRule="auto"/>
      </w:pPr>
      <w:r>
        <w:separator/>
      </w:r>
    </w:p>
  </w:endnote>
  <w:endnote w:type="continuationSeparator" w:id="0">
    <w:p w:rsidR="00A62ECD" w:rsidRDefault="00A62ECD">
      <w:pPr>
        <w:spacing w:after="0" w:line="240" w:lineRule="auto"/>
      </w:pPr>
      <w:r>
        <w:continuationSeparator/>
      </w:r>
    </w:p>
  </w:endnote>
  <w:endnote w:type="continuationNotice" w:id="1">
    <w:p w:rsidR="00A62ECD" w:rsidRDefault="00A62E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ECD" w:rsidRDefault="00A62ECD">
      <w:pPr>
        <w:spacing w:after="0" w:line="240" w:lineRule="auto"/>
      </w:pPr>
      <w:r>
        <w:separator/>
      </w:r>
    </w:p>
  </w:footnote>
  <w:footnote w:type="continuationSeparator" w:id="0">
    <w:p w:rsidR="00A62ECD" w:rsidRDefault="00A6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723862"/>
      <w:docPartObj>
        <w:docPartGallery w:val="Page Numbers (Top of Page)"/>
        <w:docPartUnique/>
      </w:docPartObj>
    </w:sdtPr>
    <w:sdtEndPr/>
    <w:sdtContent>
      <w:p w:rsidR="009D368B" w:rsidRDefault="009D36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ACC">
          <w:rPr>
            <w:noProof/>
          </w:rPr>
          <w:t>6</w:t>
        </w:r>
        <w:r>
          <w:fldChar w:fldCharType="end"/>
        </w:r>
      </w:p>
    </w:sdtContent>
  </w:sdt>
  <w:p w:rsidR="009D368B" w:rsidRDefault="009D36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549" w:rsidRDefault="00A53549">
    <w:pPr>
      <w:pStyle w:val="af6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549" w:rsidRDefault="00A53549">
    <w:pPr>
      <w:pStyle w:val="af6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5231130</wp:posOffset>
              </wp:positionH>
              <wp:positionV relativeFrom="page">
                <wp:posOffset>258445</wp:posOffset>
              </wp:positionV>
              <wp:extent cx="228600" cy="194310"/>
              <wp:effectExtent l="1905" t="1270" r="0" b="4445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3549" w:rsidRDefault="00A5354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5ACC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411.9pt;margin-top:20.3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FZH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" filled="f" stroked="f">
              <v:textbox inset="0,0,0,0">
                <w:txbxContent>
                  <w:p w:rsidR="00A53549" w:rsidRDefault="00A5354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D5ACC">
                      <w:rPr>
                        <w:noProof/>
                        <w:sz w:val="2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6813889"/>
      <w:docPartObj>
        <w:docPartGallery w:val="Page Numbers (Top of Page)"/>
        <w:docPartUnique/>
      </w:docPartObj>
    </w:sdtPr>
    <w:sdtEndPr/>
    <w:sdtContent>
      <w:p w:rsidR="00A53549" w:rsidRDefault="00A535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ACC">
          <w:rPr>
            <w:noProof/>
          </w:rPr>
          <w:t>19</w:t>
        </w:r>
        <w:r>
          <w:fldChar w:fldCharType="end"/>
        </w:r>
      </w:p>
    </w:sdtContent>
  </w:sdt>
  <w:p w:rsidR="00A53549" w:rsidRDefault="00A53549">
    <w:pPr>
      <w:pStyle w:val="a3"/>
    </w:pPr>
  </w:p>
  <w:p w:rsidR="00A53549" w:rsidRDefault="00A535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235B"/>
    <w:multiLevelType w:val="multilevel"/>
    <w:tmpl w:val="FA4AAA9E"/>
    <w:lvl w:ilvl="0">
      <w:start w:val="2"/>
      <w:numFmt w:val="decimal"/>
      <w:lvlText w:val="%1"/>
      <w:lvlJc w:val="left"/>
      <w:pPr>
        <w:ind w:left="257" w:hanging="687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257" w:hanging="687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687"/>
      </w:pPr>
      <w:rPr>
        <w:rFonts w:hint="default"/>
        <w:lang w:val="ru-RU" w:eastAsia="en-US" w:bidi="ar-SA"/>
      </w:rPr>
    </w:lvl>
  </w:abstractNum>
  <w:abstractNum w:abstractNumId="1" w15:restartNumberingAfterBreak="0">
    <w:nsid w:val="1958085F"/>
    <w:multiLevelType w:val="multilevel"/>
    <w:tmpl w:val="24761900"/>
    <w:lvl w:ilvl="0">
      <w:start w:val="3"/>
      <w:numFmt w:val="decimal"/>
      <w:lvlText w:val="%1"/>
      <w:lvlJc w:val="left"/>
      <w:pPr>
        <w:ind w:left="257" w:hanging="9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9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9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9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9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9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9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9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944"/>
      </w:pPr>
      <w:rPr>
        <w:rFonts w:hint="default"/>
        <w:lang w:val="ru-RU" w:eastAsia="en-US" w:bidi="ar-SA"/>
      </w:rPr>
    </w:lvl>
  </w:abstractNum>
  <w:abstractNum w:abstractNumId="2" w15:restartNumberingAfterBreak="0">
    <w:nsid w:val="285D2AE9"/>
    <w:multiLevelType w:val="multilevel"/>
    <w:tmpl w:val="5DB2E46E"/>
    <w:lvl w:ilvl="0">
      <w:start w:val="1"/>
      <w:numFmt w:val="decimal"/>
      <w:lvlText w:val="%1"/>
      <w:lvlJc w:val="left"/>
      <w:pPr>
        <w:ind w:left="25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82" w:hanging="71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41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2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2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3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718"/>
      </w:pPr>
      <w:rPr>
        <w:rFonts w:hint="default"/>
        <w:lang w:val="ru-RU" w:eastAsia="en-US" w:bidi="ar-SA"/>
      </w:rPr>
    </w:lvl>
  </w:abstractNum>
  <w:abstractNum w:abstractNumId="3" w15:restartNumberingAfterBreak="0">
    <w:nsid w:val="44A833F1"/>
    <w:multiLevelType w:val="hybridMultilevel"/>
    <w:tmpl w:val="D9D2FD76"/>
    <w:lvl w:ilvl="0" w:tplc="3B105642">
      <w:numFmt w:val="bullet"/>
      <w:lvlText w:val="-"/>
      <w:lvlJc w:val="left"/>
      <w:pPr>
        <w:ind w:left="25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F86D80">
      <w:numFmt w:val="bullet"/>
      <w:lvlText w:val="•"/>
      <w:lvlJc w:val="left"/>
      <w:pPr>
        <w:ind w:left="1284" w:hanging="212"/>
      </w:pPr>
      <w:rPr>
        <w:rFonts w:hint="default"/>
        <w:lang w:val="ru-RU" w:eastAsia="en-US" w:bidi="ar-SA"/>
      </w:rPr>
    </w:lvl>
    <w:lvl w:ilvl="2" w:tplc="47EA442A">
      <w:numFmt w:val="bullet"/>
      <w:lvlText w:val="•"/>
      <w:lvlJc w:val="left"/>
      <w:pPr>
        <w:ind w:left="2309" w:hanging="212"/>
      </w:pPr>
      <w:rPr>
        <w:rFonts w:hint="default"/>
        <w:lang w:val="ru-RU" w:eastAsia="en-US" w:bidi="ar-SA"/>
      </w:rPr>
    </w:lvl>
    <w:lvl w:ilvl="3" w:tplc="6AA0FC10">
      <w:numFmt w:val="bullet"/>
      <w:lvlText w:val="•"/>
      <w:lvlJc w:val="left"/>
      <w:pPr>
        <w:ind w:left="3333" w:hanging="212"/>
      </w:pPr>
      <w:rPr>
        <w:rFonts w:hint="default"/>
        <w:lang w:val="ru-RU" w:eastAsia="en-US" w:bidi="ar-SA"/>
      </w:rPr>
    </w:lvl>
    <w:lvl w:ilvl="4" w:tplc="AD74BC32">
      <w:numFmt w:val="bullet"/>
      <w:lvlText w:val="•"/>
      <w:lvlJc w:val="left"/>
      <w:pPr>
        <w:ind w:left="4358" w:hanging="212"/>
      </w:pPr>
      <w:rPr>
        <w:rFonts w:hint="default"/>
        <w:lang w:val="ru-RU" w:eastAsia="en-US" w:bidi="ar-SA"/>
      </w:rPr>
    </w:lvl>
    <w:lvl w:ilvl="5" w:tplc="4288B1F6">
      <w:numFmt w:val="bullet"/>
      <w:lvlText w:val="•"/>
      <w:lvlJc w:val="left"/>
      <w:pPr>
        <w:ind w:left="5383" w:hanging="212"/>
      </w:pPr>
      <w:rPr>
        <w:rFonts w:hint="default"/>
        <w:lang w:val="ru-RU" w:eastAsia="en-US" w:bidi="ar-SA"/>
      </w:rPr>
    </w:lvl>
    <w:lvl w:ilvl="6" w:tplc="B60A2C36">
      <w:numFmt w:val="bullet"/>
      <w:lvlText w:val="•"/>
      <w:lvlJc w:val="left"/>
      <w:pPr>
        <w:ind w:left="6407" w:hanging="212"/>
      </w:pPr>
      <w:rPr>
        <w:rFonts w:hint="default"/>
        <w:lang w:val="ru-RU" w:eastAsia="en-US" w:bidi="ar-SA"/>
      </w:rPr>
    </w:lvl>
    <w:lvl w:ilvl="7" w:tplc="7D2EAEA2">
      <w:numFmt w:val="bullet"/>
      <w:lvlText w:val="•"/>
      <w:lvlJc w:val="left"/>
      <w:pPr>
        <w:ind w:left="7432" w:hanging="212"/>
      </w:pPr>
      <w:rPr>
        <w:rFonts w:hint="default"/>
        <w:lang w:val="ru-RU" w:eastAsia="en-US" w:bidi="ar-SA"/>
      </w:rPr>
    </w:lvl>
    <w:lvl w:ilvl="8" w:tplc="0AACAEA2">
      <w:numFmt w:val="bullet"/>
      <w:lvlText w:val="•"/>
      <w:lvlJc w:val="left"/>
      <w:pPr>
        <w:ind w:left="845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4EB6523B"/>
    <w:multiLevelType w:val="multilevel"/>
    <w:tmpl w:val="09F44F02"/>
    <w:lvl w:ilvl="0">
      <w:start w:val="2"/>
      <w:numFmt w:val="decimal"/>
      <w:lvlText w:val="%1"/>
      <w:lvlJc w:val="left"/>
      <w:pPr>
        <w:ind w:left="257" w:hanging="6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85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57" w:hanging="97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58" w:hanging="9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9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9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9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977"/>
      </w:pPr>
      <w:rPr>
        <w:rFonts w:hint="default"/>
        <w:lang w:val="ru-RU" w:eastAsia="en-US" w:bidi="ar-SA"/>
      </w:rPr>
    </w:lvl>
  </w:abstractNum>
  <w:abstractNum w:abstractNumId="5" w15:restartNumberingAfterBreak="0">
    <w:nsid w:val="51865199"/>
    <w:multiLevelType w:val="hybridMultilevel"/>
    <w:tmpl w:val="4E547062"/>
    <w:lvl w:ilvl="0" w:tplc="EB744DA8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260062">
      <w:numFmt w:val="bullet"/>
      <w:lvlText w:val="•"/>
      <w:lvlJc w:val="left"/>
      <w:pPr>
        <w:ind w:left="1284" w:hanging="305"/>
      </w:pPr>
      <w:rPr>
        <w:rFonts w:hint="default"/>
        <w:lang w:val="ru-RU" w:eastAsia="en-US" w:bidi="ar-SA"/>
      </w:rPr>
    </w:lvl>
    <w:lvl w:ilvl="2" w:tplc="FD94A0C2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BBBA8600">
      <w:numFmt w:val="bullet"/>
      <w:lvlText w:val="•"/>
      <w:lvlJc w:val="left"/>
      <w:pPr>
        <w:ind w:left="3333" w:hanging="305"/>
      </w:pPr>
      <w:rPr>
        <w:rFonts w:hint="default"/>
        <w:lang w:val="ru-RU" w:eastAsia="en-US" w:bidi="ar-SA"/>
      </w:rPr>
    </w:lvl>
    <w:lvl w:ilvl="4" w:tplc="18AE355E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  <w:lvl w:ilvl="5" w:tplc="D972A43A">
      <w:numFmt w:val="bullet"/>
      <w:lvlText w:val="•"/>
      <w:lvlJc w:val="left"/>
      <w:pPr>
        <w:ind w:left="5383" w:hanging="305"/>
      </w:pPr>
      <w:rPr>
        <w:rFonts w:hint="default"/>
        <w:lang w:val="ru-RU" w:eastAsia="en-US" w:bidi="ar-SA"/>
      </w:rPr>
    </w:lvl>
    <w:lvl w:ilvl="6" w:tplc="DC683DC8">
      <w:numFmt w:val="bullet"/>
      <w:lvlText w:val="•"/>
      <w:lvlJc w:val="left"/>
      <w:pPr>
        <w:ind w:left="6407" w:hanging="305"/>
      </w:pPr>
      <w:rPr>
        <w:rFonts w:hint="default"/>
        <w:lang w:val="ru-RU" w:eastAsia="en-US" w:bidi="ar-SA"/>
      </w:rPr>
    </w:lvl>
    <w:lvl w:ilvl="7" w:tplc="99F6EEB0">
      <w:numFmt w:val="bullet"/>
      <w:lvlText w:val="•"/>
      <w:lvlJc w:val="left"/>
      <w:pPr>
        <w:ind w:left="7432" w:hanging="305"/>
      </w:pPr>
      <w:rPr>
        <w:rFonts w:hint="default"/>
        <w:lang w:val="ru-RU" w:eastAsia="en-US" w:bidi="ar-SA"/>
      </w:rPr>
    </w:lvl>
    <w:lvl w:ilvl="8" w:tplc="7B30629C">
      <w:numFmt w:val="bullet"/>
      <w:lvlText w:val="•"/>
      <w:lvlJc w:val="left"/>
      <w:pPr>
        <w:ind w:left="845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5A605950"/>
    <w:multiLevelType w:val="multilevel"/>
    <w:tmpl w:val="76CE32BA"/>
    <w:lvl w:ilvl="0">
      <w:start w:val="4"/>
      <w:numFmt w:val="decimal"/>
      <w:lvlText w:val="%1"/>
      <w:lvlJc w:val="left"/>
      <w:pPr>
        <w:ind w:left="257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701"/>
      </w:pPr>
      <w:rPr>
        <w:rFonts w:hint="default"/>
        <w:lang w:val="ru-RU" w:eastAsia="en-US" w:bidi="ar-SA"/>
      </w:rPr>
    </w:lvl>
  </w:abstractNum>
  <w:abstractNum w:abstractNumId="7" w15:restartNumberingAfterBreak="0">
    <w:nsid w:val="63895CB1"/>
    <w:multiLevelType w:val="hybridMultilevel"/>
    <w:tmpl w:val="62803310"/>
    <w:lvl w:ilvl="0" w:tplc="7BF4D990">
      <w:start w:val="1"/>
      <w:numFmt w:val="decimal"/>
      <w:lvlText w:val="%1."/>
      <w:lvlJc w:val="left"/>
      <w:pPr>
        <w:ind w:left="1572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8246E66">
      <w:start w:val="1"/>
      <w:numFmt w:val="upperRoman"/>
      <w:lvlText w:val="%2."/>
      <w:lvlJc w:val="left"/>
      <w:pPr>
        <w:ind w:left="4397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A741462">
      <w:numFmt w:val="bullet"/>
      <w:lvlText w:val="•"/>
      <w:lvlJc w:val="left"/>
      <w:pPr>
        <w:ind w:left="5078" w:hanging="567"/>
      </w:pPr>
      <w:rPr>
        <w:rFonts w:hint="default"/>
        <w:lang w:val="ru-RU" w:eastAsia="en-US" w:bidi="ar-SA"/>
      </w:rPr>
    </w:lvl>
    <w:lvl w:ilvl="3" w:tplc="41D887D6">
      <w:numFmt w:val="bullet"/>
      <w:lvlText w:val="•"/>
      <w:lvlJc w:val="left"/>
      <w:pPr>
        <w:ind w:left="5756" w:hanging="567"/>
      </w:pPr>
      <w:rPr>
        <w:rFonts w:hint="default"/>
        <w:lang w:val="ru-RU" w:eastAsia="en-US" w:bidi="ar-SA"/>
      </w:rPr>
    </w:lvl>
    <w:lvl w:ilvl="4" w:tplc="809EB194">
      <w:numFmt w:val="bullet"/>
      <w:lvlText w:val="•"/>
      <w:lvlJc w:val="left"/>
      <w:pPr>
        <w:ind w:left="6435" w:hanging="567"/>
      </w:pPr>
      <w:rPr>
        <w:rFonts w:hint="default"/>
        <w:lang w:val="ru-RU" w:eastAsia="en-US" w:bidi="ar-SA"/>
      </w:rPr>
    </w:lvl>
    <w:lvl w:ilvl="5" w:tplc="10C0F0F4">
      <w:numFmt w:val="bullet"/>
      <w:lvlText w:val="•"/>
      <w:lvlJc w:val="left"/>
      <w:pPr>
        <w:ind w:left="7113" w:hanging="567"/>
      </w:pPr>
      <w:rPr>
        <w:rFonts w:hint="default"/>
        <w:lang w:val="ru-RU" w:eastAsia="en-US" w:bidi="ar-SA"/>
      </w:rPr>
    </w:lvl>
    <w:lvl w:ilvl="6" w:tplc="613231D0">
      <w:numFmt w:val="bullet"/>
      <w:lvlText w:val="•"/>
      <w:lvlJc w:val="left"/>
      <w:pPr>
        <w:ind w:left="7792" w:hanging="567"/>
      </w:pPr>
      <w:rPr>
        <w:rFonts w:hint="default"/>
        <w:lang w:val="ru-RU" w:eastAsia="en-US" w:bidi="ar-SA"/>
      </w:rPr>
    </w:lvl>
    <w:lvl w:ilvl="7" w:tplc="41C2330E">
      <w:numFmt w:val="bullet"/>
      <w:lvlText w:val="•"/>
      <w:lvlJc w:val="left"/>
      <w:pPr>
        <w:ind w:left="8470" w:hanging="567"/>
      </w:pPr>
      <w:rPr>
        <w:rFonts w:hint="default"/>
        <w:lang w:val="ru-RU" w:eastAsia="en-US" w:bidi="ar-SA"/>
      </w:rPr>
    </w:lvl>
    <w:lvl w:ilvl="8" w:tplc="2F5C4542">
      <w:numFmt w:val="bullet"/>
      <w:lvlText w:val="•"/>
      <w:lvlJc w:val="left"/>
      <w:pPr>
        <w:ind w:left="9149" w:hanging="567"/>
      </w:pPr>
      <w:rPr>
        <w:rFonts w:hint="default"/>
        <w:lang w:val="ru-RU" w:eastAsia="en-US" w:bidi="ar-SA"/>
      </w:rPr>
    </w:lvl>
  </w:abstractNum>
  <w:abstractNum w:abstractNumId="8" w15:restartNumberingAfterBreak="0">
    <w:nsid w:val="72AF0467"/>
    <w:multiLevelType w:val="multilevel"/>
    <w:tmpl w:val="4F0023E2"/>
    <w:lvl w:ilvl="0">
      <w:start w:val="6"/>
      <w:numFmt w:val="decimal"/>
      <w:lvlText w:val="%1"/>
      <w:lvlJc w:val="left"/>
      <w:pPr>
        <w:ind w:left="25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811"/>
      </w:pPr>
      <w:rPr>
        <w:rFonts w:hint="default"/>
        <w:lang w:val="ru-RU" w:eastAsia="en-US" w:bidi="ar-SA"/>
      </w:rPr>
    </w:lvl>
  </w:abstractNum>
  <w:abstractNum w:abstractNumId="9" w15:restartNumberingAfterBreak="0">
    <w:nsid w:val="744140A5"/>
    <w:multiLevelType w:val="multilevel"/>
    <w:tmpl w:val="05B692DE"/>
    <w:lvl w:ilvl="0">
      <w:start w:val="5"/>
      <w:numFmt w:val="decimal"/>
      <w:lvlText w:val="%1"/>
      <w:lvlJc w:val="left"/>
      <w:pPr>
        <w:ind w:left="25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9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602"/>
      </w:pPr>
      <w:rPr>
        <w:rFonts w:hint="default"/>
        <w:lang w:val="ru-RU" w:eastAsia="en-US" w:bidi="ar-SA"/>
      </w:rPr>
    </w:lvl>
  </w:abstractNum>
  <w:abstractNum w:abstractNumId="10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9C"/>
    <w:rsid w:val="00001AA2"/>
    <w:rsid w:val="000100BC"/>
    <w:rsid w:val="00017763"/>
    <w:rsid w:val="00026BEE"/>
    <w:rsid w:val="0002789C"/>
    <w:rsid w:val="00040C08"/>
    <w:rsid w:val="000434C1"/>
    <w:rsid w:val="0007547C"/>
    <w:rsid w:val="00077A3E"/>
    <w:rsid w:val="000804E1"/>
    <w:rsid w:val="000952A6"/>
    <w:rsid w:val="000971E1"/>
    <w:rsid w:val="000B49BD"/>
    <w:rsid w:val="000F2445"/>
    <w:rsid w:val="000F58C1"/>
    <w:rsid w:val="00106E11"/>
    <w:rsid w:val="00131232"/>
    <w:rsid w:val="001346CA"/>
    <w:rsid w:val="0014258C"/>
    <w:rsid w:val="00152594"/>
    <w:rsid w:val="00194C29"/>
    <w:rsid w:val="001A5D11"/>
    <w:rsid w:val="001A7BF4"/>
    <w:rsid w:val="002522B8"/>
    <w:rsid w:val="00256A0B"/>
    <w:rsid w:val="00265CED"/>
    <w:rsid w:val="00282BE3"/>
    <w:rsid w:val="0029280D"/>
    <w:rsid w:val="0029342B"/>
    <w:rsid w:val="00296E77"/>
    <w:rsid w:val="002972CD"/>
    <w:rsid w:val="002A2D06"/>
    <w:rsid w:val="002E1F3F"/>
    <w:rsid w:val="00351A53"/>
    <w:rsid w:val="003813FC"/>
    <w:rsid w:val="003814EF"/>
    <w:rsid w:val="003B1032"/>
    <w:rsid w:val="003B5571"/>
    <w:rsid w:val="003C5CE6"/>
    <w:rsid w:val="003D5ACC"/>
    <w:rsid w:val="00405A03"/>
    <w:rsid w:val="00407383"/>
    <w:rsid w:val="00416D8A"/>
    <w:rsid w:val="00437CB8"/>
    <w:rsid w:val="004570A7"/>
    <w:rsid w:val="00471771"/>
    <w:rsid w:val="004B58C3"/>
    <w:rsid w:val="004D04DD"/>
    <w:rsid w:val="004D315A"/>
    <w:rsid w:val="004E12A4"/>
    <w:rsid w:val="004E73F5"/>
    <w:rsid w:val="004F082B"/>
    <w:rsid w:val="00501EF7"/>
    <w:rsid w:val="005077E6"/>
    <w:rsid w:val="00510CF6"/>
    <w:rsid w:val="00524900"/>
    <w:rsid w:val="00524C0A"/>
    <w:rsid w:val="00526C08"/>
    <w:rsid w:val="0054255F"/>
    <w:rsid w:val="00543D49"/>
    <w:rsid w:val="00544A25"/>
    <w:rsid w:val="005A6AD7"/>
    <w:rsid w:val="005B67D6"/>
    <w:rsid w:val="005B6DB9"/>
    <w:rsid w:val="005C39AE"/>
    <w:rsid w:val="005C71E7"/>
    <w:rsid w:val="005E140D"/>
    <w:rsid w:val="005F2135"/>
    <w:rsid w:val="00604822"/>
    <w:rsid w:val="00617CDE"/>
    <w:rsid w:val="006315B9"/>
    <w:rsid w:val="00672CC3"/>
    <w:rsid w:val="00677AB0"/>
    <w:rsid w:val="006A4251"/>
    <w:rsid w:val="006E1D97"/>
    <w:rsid w:val="006E3ED1"/>
    <w:rsid w:val="006F0293"/>
    <w:rsid w:val="007123AA"/>
    <w:rsid w:val="00720061"/>
    <w:rsid w:val="00753EEC"/>
    <w:rsid w:val="007A3584"/>
    <w:rsid w:val="007B4126"/>
    <w:rsid w:val="007B52F7"/>
    <w:rsid w:val="007D26F5"/>
    <w:rsid w:val="007E6E16"/>
    <w:rsid w:val="00804D20"/>
    <w:rsid w:val="008343FF"/>
    <w:rsid w:val="00843CD0"/>
    <w:rsid w:val="00857EC1"/>
    <w:rsid w:val="008628BD"/>
    <w:rsid w:val="008970FC"/>
    <w:rsid w:val="008A0ECE"/>
    <w:rsid w:val="008A2C3B"/>
    <w:rsid w:val="008A5B34"/>
    <w:rsid w:val="008B0FB0"/>
    <w:rsid w:val="008C7381"/>
    <w:rsid w:val="008F13F1"/>
    <w:rsid w:val="0090121B"/>
    <w:rsid w:val="00933025"/>
    <w:rsid w:val="00933C6F"/>
    <w:rsid w:val="00941CF7"/>
    <w:rsid w:val="00962994"/>
    <w:rsid w:val="009734C1"/>
    <w:rsid w:val="009A3E07"/>
    <w:rsid w:val="009A6037"/>
    <w:rsid w:val="009D368B"/>
    <w:rsid w:val="009F7B9E"/>
    <w:rsid w:val="00A062D6"/>
    <w:rsid w:val="00A1067E"/>
    <w:rsid w:val="00A37E18"/>
    <w:rsid w:val="00A43213"/>
    <w:rsid w:val="00A525C3"/>
    <w:rsid w:val="00A52AF3"/>
    <w:rsid w:val="00A53549"/>
    <w:rsid w:val="00A62ECD"/>
    <w:rsid w:val="00A64E53"/>
    <w:rsid w:val="00A657A6"/>
    <w:rsid w:val="00A74785"/>
    <w:rsid w:val="00A854F1"/>
    <w:rsid w:val="00A873C9"/>
    <w:rsid w:val="00A94E5A"/>
    <w:rsid w:val="00AA546E"/>
    <w:rsid w:val="00AC4B83"/>
    <w:rsid w:val="00AC5180"/>
    <w:rsid w:val="00AD28F4"/>
    <w:rsid w:val="00AE4E4C"/>
    <w:rsid w:val="00B1052A"/>
    <w:rsid w:val="00B3423A"/>
    <w:rsid w:val="00B35527"/>
    <w:rsid w:val="00B36B40"/>
    <w:rsid w:val="00B53CEE"/>
    <w:rsid w:val="00B75644"/>
    <w:rsid w:val="00BA5F04"/>
    <w:rsid w:val="00BB7962"/>
    <w:rsid w:val="00BD7A59"/>
    <w:rsid w:val="00BE5C89"/>
    <w:rsid w:val="00C17989"/>
    <w:rsid w:val="00C25FD6"/>
    <w:rsid w:val="00C34C69"/>
    <w:rsid w:val="00C372AB"/>
    <w:rsid w:val="00C51424"/>
    <w:rsid w:val="00C56B81"/>
    <w:rsid w:val="00C727B7"/>
    <w:rsid w:val="00CA40F8"/>
    <w:rsid w:val="00CD2912"/>
    <w:rsid w:val="00CF2FDB"/>
    <w:rsid w:val="00D03DEB"/>
    <w:rsid w:val="00D76878"/>
    <w:rsid w:val="00D97C6A"/>
    <w:rsid w:val="00DA3144"/>
    <w:rsid w:val="00DC10DC"/>
    <w:rsid w:val="00DE2077"/>
    <w:rsid w:val="00E02698"/>
    <w:rsid w:val="00E354E2"/>
    <w:rsid w:val="00E3554C"/>
    <w:rsid w:val="00E43F8F"/>
    <w:rsid w:val="00E878C8"/>
    <w:rsid w:val="00EA77E4"/>
    <w:rsid w:val="00EB672D"/>
    <w:rsid w:val="00EB6DF3"/>
    <w:rsid w:val="00EC26B4"/>
    <w:rsid w:val="00EC4488"/>
    <w:rsid w:val="00EE170F"/>
    <w:rsid w:val="00F05FF2"/>
    <w:rsid w:val="00F1361B"/>
    <w:rsid w:val="00F20881"/>
    <w:rsid w:val="00F362CA"/>
    <w:rsid w:val="00F533D4"/>
    <w:rsid w:val="00F7461F"/>
    <w:rsid w:val="00F817B5"/>
    <w:rsid w:val="00FD6F0B"/>
    <w:rsid w:val="00FE5651"/>
    <w:rsid w:val="00FF2A2B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DE282"/>
  <w15:chartTrackingRefBased/>
  <w15:docId w15:val="{9C6D5DD7-4082-4950-9CD8-847947A1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52594"/>
    <w:pPr>
      <w:widowControl w:val="0"/>
      <w:autoSpaceDE w:val="0"/>
      <w:autoSpaceDN w:val="0"/>
      <w:spacing w:after="0" w:line="240" w:lineRule="auto"/>
      <w:ind w:left="950" w:right="19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DF3"/>
  </w:style>
  <w:style w:type="character" w:styleId="a5">
    <w:name w:val="Hyperlink"/>
    <w:basedOn w:val="a0"/>
    <w:uiPriority w:val="99"/>
    <w:unhideWhenUsed/>
    <w:rsid w:val="003813FC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5E1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140D"/>
  </w:style>
  <w:style w:type="paragraph" w:styleId="a8">
    <w:name w:val="No Spacing"/>
    <w:link w:val="a9"/>
    <w:uiPriority w:val="99"/>
    <w:qFormat/>
    <w:rsid w:val="00C34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99"/>
    <w:locked/>
    <w:rsid w:val="00C34C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Рег. 1.1.1"/>
    <w:basedOn w:val="a"/>
    <w:qFormat/>
    <w:rsid w:val="00F20881"/>
    <w:pPr>
      <w:numPr>
        <w:ilvl w:val="2"/>
        <w:numId w:val="1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F20881"/>
    <w:pPr>
      <w:numPr>
        <w:ilvl w:val="1"/>
        <w:numId w:val="1"/>
      </w:numPr>
      <w:tabs>
        <w:tab w:val="num" w:pos="360"/>
      </w:tabs>
      <w:autoSpaceDE w:val="0"/>
      <w:autoSpaceDN w:val="0"/>
      <w:adjustRightInd w:val="0"/>
      <w:spacing w:after="0" w:line="276" w:lineRule="auto"/>
      <w:ind w:left="0" w:firstLine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0434C1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B5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7200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2006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2006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2006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20061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20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61"/>
    <w:rPr>
      <w:rFonts w:ascii="Segoe UI" w:hAnsi="Segoe UI" w:cs="Segoe UI"/>
      <w:sz w:val="18"/>
      <w:szCs w:val="18"/>
    </w:rPr>
  </w:style>
  <w:style w:type="paragraph" w:customStyle="1" w:styleId="aligncenter">
    <w:name w:val="align_center"/>
    <w:basedOn w:val="a"/>
    <w:rsid w:val="00CA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99"/>
    <w:rsid w:val="004E73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semiHidden/>
    <w:rsid w:val="004E73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4E73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rsid w:val="004E73F5"/>
    <w:rPr>
      <w:rFonts w:cs="Times New Roman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3B10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B10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6">
    <w:name w:val="Body Text"/>
    <w:basedOn w:val="a"/>
    <w:link w:val="af7"/>
    <w:uiPriority w:val="1"/>
    <w:qFormat/>
    <w:rsid w:val="003B1032"/>
    <w:pPr>
      <w:widowControl w:val="0"/>
      <w:autoSpaceDE w:val="0"/>
      <w:autoSpaceDN w:val="0"/>
      <w:spacing w:after="0" w:line="240" w:lineRule="auto"/>
      <w:ind w:left="25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3B1032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15259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8">
    <w:name w:val="List Paragraph"/>
    <w:basedOn w:val="a"/>
    <w:uiPriority w:val="1"/>
    <w:qFormat/>
    <w:rsid w:val="00152594"/>
    <w:pPr>
      <w:widowControl w:val="0"/>
      <w:autoSpaceDE w:val="0"/>
      <w:autoSpaceDN w:val="0"/>
      <w:spacing w:after="0" w:line="240" w:lineRule="auto"/>
      <w:ind w:left="257" w:right="181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78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CC39919FF7315D5D28F473E2563A437548B9529EC13FCF0696CAE3D23F7F306FA8F47F9FC5247C699F64BDC31Cq0b0N" TargetMode="External"/><Relationship Id="rId18" Type="http://schemas.openxmlformats.org/officeDocument/2006/relationships/hyperlink" Target="consultantplus://offline/ref=1BDB994723FE8A2A5C2A977E5B1A6D0FD72B064051919B3CE3C7C1EF552676952840729519EFF3B56EEF7E5479ECF2DDD0CF828C22222C7AOBhFI" TargetMode="External"/><Relationship Id="rId26" Type="http://schemas.openxmlformats.org/officeDocument/2006/relationships/hyperlink" Target="consultantplus://offline/ref=299BE98A064AA31C7966049B028002F8C700C994D33A2829BD3861C2F2050C60B9B9724CF735E71F77F8A842D84A2621BAA7294E24110C4688B3FB59HCa0O" TargetMode="External"/><Relationship Id="rId39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0A74B9B78F8FB0CCE14F3A1D5AAAF54FDC55ECD470498DE9AA8D77141ECD35A1A2764B19BDD2651679C16A9BB535A9C0BC8A5CX66AI" TargetMode="External"/><Relationship Id="rId34" Type="http://schemas.openxmlformats.org/officeDocument/2006/relationships/hyperlink" Target="consultantplus://offline/ref=9BEE26B22C6BECCE56B035FA273E5D588CDB0CA61582B0BF3DD2AFCE7F8D1EDC9C0A9C4BC9C710B60A375F1F00C6330782840B550EDA9C8EE7AB5CDBI5sFO" TargetMode="External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39919FF7315D5D28F473E2563A43754FBC5E97CA38CF0696CAE3D23F7F306FBAF42793C52061699071EB925A56CAF15F20EAB0E720DFA4qDb9N" TargetMode="External"/><Relationship Id="rId17" Type="http://schemas.openxmlformats.org/officeDocument/2006/relationships/hyperlink" Target="consultantplus://offline/ref=1BDB994723FE8A2A5C2A977E5B1A6D0FD52C0143559E9B3CE3C7C1EF552676952840729519EFF3B562EF7E5479ECF2DDD0CF828C22222C7AOBhFI" TargetMode="External"/><Relationship Id="rId25" Type="http://schemas.openxmlformats.org/officeDocument/2006/relationships/hyperlink" Target="consultantplus://offline/ref=2E08F175DB929C80DD32E386984DCA891A81288C87111B469AF2E93F716F7C3B6215CC7690EA1E01CF8C255E6089C15C45FAF822C9CFE7B8A69F72ACk9U3O" TargetMode="External"/><Relationship Id="rId33" Type="http://schemas.openxmlformats.org/officeDocument/2006/relationships/hyperlink" Target="consultantplus://offline/ref=3DF36E33ABE0B64EFA5DECEC0A1780AB47518A7E55EEA3D21D1AA95EDC623DACAC96644C14DE42BA4CACDBF83A5E07D37FE23B9EBD84C065EDD59F040EiDJ" TargetMode="External"/><Relationship Id="rId38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39919FF7315D5D28F46DEF40561E7F4DB3089BC23DCC54CF9EE585602F363AFAB421C694653764997FA1C3181DC5F158q3bDN" TargetMode="External"/><Relationship Id="rId20" Type="http://schemas.openxmlformats.org/officeDocument/2006/relationships/hyperlink" Target="consultantplus://offline/ref=4D0A74B9B78F8FB0CCE14F3A1D5AAAF54FDC55ECD470498DE9AA8D77141ECD35A1A2764E1AB686355227983BD8FE38AFD9A08A5877CEBAC0XA6CI" TargetMode="External"/><Relationship Id="rId29" Type="http://schemas.openxmlformats.org/officeDocument/2006/relationships/hyperlink" Target="consultantplus://offline/ref=5F05FC56F8C0220E6DB6BA6CDCF92A123F39CDBA3E4302A06EA71AC37B8A4863E0E54163677B74FD0F9C262B17E9211B436F4698A6E7665E02F9ECU6KBI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39919FF7315D5D28F473E2563A43754FBB5F94C33ECF0696CAE3D23F7F306FA8F47F9FC5247C699F64BDC31Cq0b0N" TargetMode="External"/><Relationship Id="rId24" Type="http://schemas.openxmlformats.org/officeDocument/2006/relationships/hyperlink" Target="consultantplus://offline/ref=522391FB698D31DEA565836ECC7315DED392ABB6D5DC2F8813E238AD2F4F55C34BE833DCC9D73B95E709A422FF818BBDB07EC4B305V2R7M" TargetMode="External"/><Relationship Id="rId32" Type="http://schemas.openxmlformats.org/officeDocument/2006/relationships/hyperlink" Target="consultantplus://offline/ref=3DF36E33ABE0B64EFA5DECEC0A1780AB47518A7E55EEA3D21D1AA95EDC623DACAC96644C14DE42BA4CACD9F9355E07D37FE23B9EBD84C065EDD59F040EiDJ" TargetMode="External"/><Relationship Id="rId37" Type="http://schemas.openxmlformats.org/officeDocument/2006/relationships/hyperlink" Target="consultantplus://offline/ref=62DCA53493C6BC821D02345C9412395570DB3D11EAF56E29608BE958A78D270D21EA3F7F98D26183BF122092018C0B8D7F7653D96CF3368DED0932FAVEO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39919FF7315D5D28F46DEF40561E7F4DB3089BC23DCD59C397E585602F363AFAB421C686656F68997ABFC71E0893A01E6BE7B6FC3CDFA0C4D83AE9qBb7N" TargetMode="External"/><Relationship Id="rId23" Type="http://schemas.openxmlformats.org/officeDocument/2006/relationships/hyperlink" Target="consultantplus://offline/ref=177DDCE57DC4AB175F53921B56D48DC3BB4B791EB72F8DF01B41315ECA6BB00AF2487A67BFE0F13CB7C64AF99C5CD6A0CC7DC43A6FFE256B1BF1204A28kFJ" TargetMode="External"/><Relationship Id="rId28" Type="http://schemas.openxmlformats.org/officeDocument/2006/relationships/hyperlink" Target="consultantplus://offline/ref=299BE98A064AA31C7966049B028002F8C700C994D33A2829BD3861C2F2050C60B9B9724CF735E71F77F8AB41D14A2621BAA7294E24110C4688B3FB59HCa0O" TargetMode="External"/><Relationship Id="rId36" Type="http://schemas.openxmlformats.org/officeDocument/2006/relationships/hyperlink" Target="consultantplus://offline/ref=62DCA53493C6BC821D02345C9412395570DB3D11E8F06E226384B452AFD42B0F26E560689F9B6D82BF12229109D30E986E2E5EDF74ED3095F10B30AFF8VCO" TargetMode="External"/><Relationship Id="rId10" Type="http://schemas.openxmlformats.org/officeDocument/2006/relationships/hyperlink" Target="consultantplus://offline/ref=CC39919FF7315D5D28F473E2563A43754FBA5496C338CF0696CAE3D23F7F306FA8F47F9FC5247C699F64BDC31Cq0b0N" TargetMode="External"/><Relationship Id="rId19" Type="http://schemas.openxmlformats.org/officeDocument/2006/relationships/hyperlink" Target="consultantplus://offline/ref=402B5786B9FBCEDF95D6DF305149B5074F3D4C897403B32D11DC9F515A430DA1DDA7997C8BDD5561E32F808CD827FC58A0DDB622AE17BD32wAn6I" TargetMode="External"/><Relationship Id="rId31" Type="http://schemas.openxmlformats.org/officeDocument/2006/relationships/hyperlink" Target="consultantplus://offline/ref=DA9D8F49BF4D7159FB00BA37BB82F430E9CD200EB58750A1486BBB80F1DEC23A2C39A95692E8BC6D1FD498B1D103E3042B13886441F0DA84553FFBC4Y0h5O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39919FF7315D5D28F473E2563A43754FBB5690C03ACF0696CAE3D23F7F306FBAF42793C52162609D71EB925A56CAF15F20EAB0E720DFA4qDb9N" TargetMode="External"/><Relationship Id="rId14" Type="http://schemas.openxmlformats.org/officeDocument/2006/relationships/hyperlink" Target="consultantplus://offline/ref=CC39919FF7315D5D28F473E2563A43754FBA5293C637CF0696CAE3D23F7F306FA8F47F9FC5247C699F64BDC31Cq0b0N" TargetMode="External"/><Relationship Id="rId22" Type="http://schemas.openxmlformats.org/officeDocument/2006/relationships/hyperlink" Target="consultantplus://offline/ref=0ABE931CAB7DBFEC16E2AE264FB02CE8CF0D2B546CBFA5BDB87A1940BE2D1517CA7DF5131A01FB6206D825936F9B233DD8FC8E76DD77976FD9545198HFV7J" TargetMode="External"/><Relationship Id="rId27" Type="http://schemas.openxmlformats.org/officeDocument/2006/relationships/hyperlink" Target="consultantplus://offline/ref=299BE98A064AA31C7966049B028002F8C700C994D33A2829BD3861C2F2050C60B9B9724CF735E71F77F8A842D84A2621BAA7294E24110C4688B3FB59HCa0O" TargetMode="External"/><Relationship Id="rId30" Type="http://schemas.openxmlformats.org/officeDocument/2006/relationships/hyperlink" Target="consultantplus://offline/ref=DA9D8F49BF4D7159FB00BA37BB82F430E9CD200EB58750A1486BBB80F1DEC23A2C39A95692E8BC6D1FD498B1D103E3042B13886441F0DA84553FFBC4Y0h5O" TargetMode="External"/><Relationship Id="rId35" Type="http://schemas.openxmlformats.org/officeDocument/2006/relationships/hyperlink" Target="consultantplus://offline/ref=9BEE26B22C6BECCE56B035FA273E5D588CDB0CA61582B0BF3DD2AFCE7F8D1EDC9C0A9C4BC9C710B60A375E1E01C6330782840B550EDA9C8EE7AB5CDBI5sFO" TargetMode="External"/><Relationship Id="rId43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8DB39-3CEB-407F-A193-4601E38C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21128</Words>
  <Characters>120435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Евгения Владимировна</dc:creator>
  <cp:keywords/>
  <dc:description/>
  <cp:lastModifiedBy>Давыдова Евгения Владимировна</cp:lastModifiedBy>
  <cp:revision>12</cp:revision>
  <dcterms:created xsi:type="dcterms:W3CDTF">2023-07-10T12:50:00Z</dcterms:created>
  <dcterms:modified xsi:type="dcterms:W3CDTF">2023-07-13T06:55:00Z</dcterms:modified>
</cp:coreProperties>
</file>