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5E1" w:rsidRDefault="008855E1" w:rsidP="008855E1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771525" cy="733425"/>
            <wp:effectExtent l="0" t="0" r="9525" b="9525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E1" w:rsidRDefault="008855E1" w:rsidP="008855E1">
      <w:pPr>
        <w:jc w:val="center"/>
        <w:rPr>
          <w:color w:val="544E8C"/>
          <w:sz w:val="8"/>
        </w:rPr>
      </w:pPr>
    </w:p>
    <w:p w:rsidR="008855E1" w:rsidRDefault="008855E1" w:rsidP="008855E1">
      <w:pPr>
        <w:spacing w:line="360" w:lineRule="auto"/>
        <w:jc w:val="center"/>
        <w:rPr>
          <w:b/>
          <w:color w:val="544E8C"/>
          <w:sz w:val="32"/>
        </w:rPr>
      </w:pPr>
      <w:r>
        <w:rPr>
          <w:b/>
          <w:color w:val="544E8C"/>
          <w:sz w:val="32"/>
        </w:rPr>
        <w:t>АДМИНИСТРАЦИЯ ГОРОДА СМОЛЕНСКА</w:t>
      </w:r>
    </w:p>
    <w:p w:rsidR="008855E1" w:rsidRDefault="008855E1" w:rsidP="008855E1">
      <w:pPr>
        <w:jc w:val="center"/>
        <w:rPr>
          <w:b/>
          <w:color w:val="544E8C"/>
          <w:sz w:val="40"/>
        </w:rPr>
      </w:pPr>
      <w:r>
        <w:rPr>
          <w:b/>
          <w:color w:val="544E8C"/>
          <w:sz w:val="40"/>
        </w:rPr>
        <w:t>П О С Т А Н О В Л Е Н И Е</w:t>
      </w:r>
    </w:p>
    <w:p w:rsidR="008855E1" w:rsidRDefault="008855E1" w:rsidP="008855E1">
      <w:pPr>
        <w:jc w:val="center"/>
        <w:rPr>
          <w:b/>
          <w:color w:val="544E8C"/>
          <w:sz w:val="40"/>
        </w:rPr>
      </w:pPr>
    </w:p>
    <w:p w:rsidR="008855E1" w:rsidRPr="00FC15BA" w:rsidRDefault="008855E1" w:rsidP="008855E1">
      <w:pPr>
        <w:pStyle w:val="a9"/>
        <w:rPr>
          <w:color w:val="544E8C"/>
          <w:sz w:val="18"/>
        </w:rPr>
      </w:pPr>
      <w:r>
        <w:rPr>
          <w:color w:val="544E8C"/>
          <w:sz w:val="22"/>
        </w:rPr>
        <w:t>от ___________________ № ___________________</w:t>
      </w:r>
    </w:p>
    <w:p w:rsidR="00294CBB" w:rsidRPr="00D8135B" w:rsidRDefault="00294CBB" w:rsidP="00294CBB">
      <w:pPr>
        <w:ind w:right="-185"/>
        <w:jc w:val="both"/>
      </w:pPr>
    </w:p>
    <w:p w:rsidR="00294CBB" w:rsidRPr="00D8135B" w:rsidRDefault="00294CBB" w:rsidP="00294CBB">
      <w:pPr>
        <w:ind w:right="-185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8"/>
      </w:tblGrid>
      <w:tr w:rsidR="00294CBB" w:rsidTr="000D29F9">
        <w:trPr>
          <w:trHeight w:val="1379"/>
        </w:trPr>
        <w:tc>
          <w:tcPr>
            <w:tcW w:w="4788" w:type="dxa"/>
          </w:tcPr>
          <w:p w:rsidR="00294CBB" w:rsidRDefault="00294CBB" w:rsidP="000D29F9">
            <w:pPr>
              <w:jc w:val="both"/>
              <w:rPr>
                <w:rFonts w:cs="Calibri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sz w:val="28"/>
              </w:rPr>
              <w:t>Об утверждении Административного регламента Ад</w:t>
            </w:r>
            <w:r w:rsidR="005922F3">
              <w:rPr>
                <w:sz w:val="28"/>
              </w:rPr>
              <w:t xml:space="preserve">министрации города Смоленска </w:t>
            </w:r>
            <w:r w:rsidR="00826E36">
              <w:rPr>
                <w:sz w:val="28"/>
              </w:rPr>
              <w:t xml:space="preserve">по </w:t>
            </w:r>
            <w:r>
              <w:rPr>
                <w:sz w:val="28"/>
              </w:rPr>
              <w:t>предоставлени</w:t>
            </w:r>
            <w:r w:rsidR="00826E36">
              <w:rPr>
                <w:sz w:val="28"/>
              </w:rPr>
              <w:t>ю</w:t>
            </w:r>
            <w:r w:rsidR="005922F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муниципальной услуги </w:t>
            </w:r>
            <w:r w:rsidRPr="00F541C4">
              <w:rPr>
                <w:rFonts w:cs="Calibri"/>
                <w:color w:val="000000"/>
                <w:sz w:val="28"/>
                <w:szCs w:val="28"/>
                <w:lang w:eastAsia="ar-SA"/>
              </w:rPr>
              <w:t>«</w:t>
            </w:r>
            <w:r w:rsidR="005922F3" w:rsidRPr="00166A4D">
              <w:rPr>
                <w:sz w:val="28"/>
                <w:szCs w:val="28"/>
              </w:rPr>
              <w:t>Присвоение адреса объекту адресации, изменение и аннулирование такого адреса»</w:t>
            </w:r>
          </w:p>
          <w:p w:rsidR="00294CBB" w:rsidRPr="000B367B" w:rsidRDefault="00294CBB" w:rsidP="000D29F9">
            <w:pPr>
              <w:jc w:val="both"/>
              <w:rPr>
                <w:sz w:val="28"/>
                <w:szCs w:val="28"/>
              </w:rPr>
            </w:pPr>
          </w:p>
        </w:tc>
      </w:tr>
    </w:tbl>
    <w:p w:rsidR="00294CBB" w:rsidRPr="000135AC" w:rsidRDefault="00294CBB" w:rsidP="00294CBB">
      <w:pPr>
        <w:ind w:right="-185"/>
        <w:jc w:val="both"/>
        <w:rPr>
          <w:sz w:val="28"/>
          <w:szCs w:val="28"/>
        </w:rPr>
      </w:pPr>
    </w:p>
    <w:p w:rsidR="00294CBB" w:rsidRPr="006C3B3E" w:rsidRDefault="00294CBB" w:rsidP="003B10A6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В соответствии с </w:t>
      </w:r>
      <w:r w:rsidR="00F730EE">
        <w:rPr>
          <w:sz w:val="28"/>
        </w:rPr>
        <w:t xml:space="preserve">Градостроительным кодексом Российской Федерации, </w:t>
      </w:r>
      <w:r w:rsidR="00407C42">
        <w:rPr>
          <w:sz w:val="28"/>
        </w:rPr>
        <w:t>ф</w:t>
      </w:r>
      <w:r>
        <w:rPr>
          <w:sz w:val="28"/>
        </w:rPr>
        <w:t>едеральным</w:t>
      </w:r>
      <w:r w:rsidR="00407C42">
        <w:rPr>
          <w:sz w:val="28"/>
        </w:rPr>
        <w:t>и</w:t>
      </w:r>
      <w:r>
        <w:rPr>
          <w:sz w:val="28"/>
        </w:rPr>
        <w:t xml:space="preserve"> закон</w:t>
      </w:r>
      <w:r w:rsidR="00407C42">
        <w:rPr>
          <w:sz w:val="28"/>
        </w:rPr>
        <w:t xml:space="preserve">ами </w:t>
      </w:r>
      <w:r>
        <w:rPr>
          <w:sz w:val="28"/>
        </w:rPr>
        <w:t>от 27.07.2010 № 210-ФЗ «Об организации предоставления государственных и муниципальных услуг</w:t>
      </w:r>
      <w:r w:rsidRPr="00014F80">
        <w:rPr>
          <w:sz w:val="28"/>
          <w:szCs w:val="28"/>
        </w:rPr>
        <w:t xml:space="preserve">», </w:t>
      </w:r>
      <w:r w:rsidR="000A2F01">
        <w:rPr>
          <w:color w:val="000000"/>
          <w:sz w:val="28"/>
          <w:szCs w:val="28"/>
        </w:rPr>
        <w:t xml:space="preserve">от 06.10.2003 </w:t>
      </w:r>
      <w:r w:rsidR="00F730EE">
        <w:rPr>
          <w:color w:val="000000"/>
          <w:sz w:val="28"/>
          <w:szCs w:val="28"/>
        </w:rPr>
        <w:t xml:space="preserve">                      </w:t>
      </w:r>
      <w:r w:rsidR="00014F80" w:rsidRPr="00014F80">
        <w:rPr>
          <w:color w:val="00000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ED4D3B" w:rsidRPr="00A734BA">
        <w:rPr>
          <w:sz w:val="28"/>
          <w:szCs w:val="28"/>
        </w:rPr>
        <w:t>постановлени</w:t>
      </w:r>
      <w:r w:rsidR="00767346">
        <w:rPr>
          <w:sz w:val="28"/>
          <w:szCs w:val="28"/>
        </w:rPr>
        <w:t>ями</w:t>
      </w:r>
      <w:r w:rsidR="00ED4D3B" w:rsidRPr="00A734BA">
        <w:rPr>
          <w:sz w:val="28"/>
          <w:szCs w:val="28"/>
        </w:rPr>
        <w:t xml:space="preserve"> </w:t>
      </w:r>
      <w:r w:rsidR="006C3B3E" w:rsidRPr="00C17C39">
        <w:rPr>
          <w:color w:val="000000"/>
          <w:sz w:val="28"/>
          <w:szCs w:val="28"/>
        </w:rPr>
        <w:t xml:space="preserve">Администрации города Смоленска </w:t>
      </w:r>
      <w:r w:rsidR="00472B3E">
        <w:rPr>
          <w:color w:val="000000"/>
          <w:sz w:val="28"/>
          <w:szCs w:val="28"/>
        </w:rPr>
        <w:t xml:space="preserve">от 15.06.2011 </w:t>
      </w:r>
      <w:r w:rsidR="00472B3E" w:rsidRPr="00E839F1">
        <w:rPr>
          <w:color w:val="000000"/>
          <w:sz w:val="28"/>
          <w:szCs w:val="28"/>
        </w:rPr>
        <w:t xml:space="preserve">№ 1045-адм «Об утверждении Перечня </w:t>
      </w:r>
      <w:r w:rsidR="00472B3E">
        <w:rPr>
          <w:color w:val="000000"/>
          <w:sz w:val="28"/>
          <w:szCs w:val="28"/>
        </w:rPr>
        <w:t xml:space="preserve">государственных и </w:t>
      </w:r>
      <w:r w:rsidR="00472B3E" w:rsidRPr="00E839F1">
        <w:rPr>
          <w:color w:val="000000"/>
          <w:sz w:val="28"/>
          <w:szCs w:val="28"/>
        </w:rPr>
        <w:t xml:space="preserve">муниципальных услуг и </w:t>
      </w:r>
      <w:r w:rsidR="00472B3E">
        <w:rPr>
          <w:color w:val="000000"/>
          <w:sz w:val="28"/>
          <w:szCs w:val="28"/>
        </w:rPr>
        <w:t>П</w:t>
      </w:r>
      <w:r w:rsidR="00472B3E" w:rsidRPr="00E839F1">
        <w:rPr>
          <w:color w:val="000000"/>
          <w:sz w:val="28"/>
          <w:szCs w:val="28"/>
        </w:rPr>
        <w:t>лана перехода на предоставление в электронном виде муниципальных услуг и услуг, предоставляемых муниципальными учреждениями, на территории города Смоленска», от 29.12.2012 № 2415-адм «Об утверждении Перечня государственных и муниципальных услуг, предоставление которых организуется в многофункциональном центре предоставления государственных и муниципальных услуг населению в городе Смоленске»</w:t>
      </w:r>
      <w:r w:rsidR="00713A40">
        <w:rPr>
          <w:color w:val="000000"/>
          <w:sz w:val="28"/>
          <w:szCs w:val="28"/>
        </w:rPr>
        <w:t xml:space="preserve">, </w:t>
      </w:r>
      <w:r w:rsidR="006C3B3E" w:rsidRPr="00C17C39">
        <w:rPr>
          <w:color w:val="000000"/>
          <w:sz w:val="28"/>
          <w:szCs w:val="28"/>
        </w:rPr>
        <w:t>от 31.07.2019</w:t>
      </w:r>
      <w:r w:rsidR="00767346">
        <w:rPr>
          <w:color w:val="000000"/>
          <w:sz w:val="28"/>
          <w:szCs w:val="28"/>
        </w:rPr>
        <w:t xml:space="preserve"> </w:t>
      </w:r>
      <w:r w:rsidR="006C3B3E" w:rsidRPr="00C17C39">
        <w:rPr>
          <w:color w:val="000000"/>
          <w:sz w:val="28"/>
          <w:szCs w:val="28"/>
        </w:rPr>
        <w:t>№ 2093-адм «Об утверждении П</w:t>
      </w:r>
      <w:r w:rsidR="006C3B3E">
        <w:rPr>
          <w:color w:val="000000"/>
          <w:sz w:val="28"/>
          <w:szCs w:val="28"/>
        </w:rPr>
        <w:t xml:space="preserve">орядка разработки и утверждения </w:t>
      </w:r>
      <w:r w:rsidR="006C3B3E" w:rsidRPr="00C17C39">
        <w:rPr>
          <w:color w:val="000000"/>
          <w:sz w:val="28"/>
          <w:szCs w:val="28"/>
        </w:rPr>
        <w:t>административных регламентов предо</w:t>
      </w:r>
      <w:r w:rsidR="006C3B3E">
        <w:rPr>
          <w:color w:val="000000"/>
          <w:sz w:val="28"/>
          <w:szCs w:val="28"/>
        </w:rPr>
        <w:t xml:space="preserve">ставления муниципальных услуг», </w:t>
      </w:r>
      <w:r w:rsidRPr="00F41CB0">
        <w:rPr>
          <w:color w:val="000000" w:themeColor="text1"/>
          <w:sz w:val="28"/>
          <w:szCs w:val="28"/>
        </w:rPr>
        <w:t>руководствуясь Уставом города Смоленска,</w:t>
      </w:r>
    </w:p>
    <w:p w:rsidR="00294CBB" w:rsidRPr="000135AC" w:rsidRDefault="00294CBB" w:rsidP="00294CBB">
      <w:pPr>
        <w:ind w:firstLine="720"/>
        <w:jc w:val="both"/>
        <w:rPr>
          <w:sz w:val="28"/>
          <w:szCs w:val="28"/>
        </w:rPr>
      </w:pPr>
    </w:p>
    <w:p w:rsidR="00294CBB" w:rsidRDefault="00294CBB" w:rsidP="00294CBB">
      <w:pPr>
        <w:ind w:firstLine="720"/>
        <w:jc w:val="both"/>
        <w:rPr>
          <w:sz w:val="28"/>
        </w:rPr>
      </w:pPr>
      <w:r>
        <w:rPr>
          <w:sz w:val="28"/>
        </w:rPr>
        <w:t>Администрация города Смоленска п о с т а н о в л я е т:</w:t>
      </w:r>
    </w:p>
    <w:p w:rsidR="00294CBB" w:rsidRPr="000135AC" w:rsidRDefault="00294CBB" w:rsidP="00294CBB">
      <w:pPr>
        <w:ind w:firstLine="720"/>
        <w:jc w:val="both"/>
        <w:rPr>
          <w:sz w:val="28"/>
          <w:szCs w:val="28"/>
        </w:rPr>
      </w:pPr>
    </w:p>
    <w:p w:rsidR="00294CBB" w:rsidRPr="00F541C4" w:rsidRDefault="00294CBB" w:rsidP="00294CBB">
      <w:pPr>
        <w:tabs>
          <w:tab w:val="left" w:pos="1134"/>
        </w:tabs>
        <w:ind w:firstLine="709"/>
        <w:jc w:val="both"/>
        <w:rPr>
          <w:rFonts w:cs="Calibri"/>
          <w:color w:val="000000"/>
          <w:sz w:val="28"/>
          <w:szCs w:val="28"/>
          <w:lang w:eastAsia="ar-SA"/>
        </w:rPr>
      </w:pPr>
      <w:bookmarkStart w:id="0" w:name="_GoBack"/>
      <w:bookmarkEnd w:id="0"/>
      <w:r>
        <w:rPr>
          <w:sz w:val="28"/>
        </w:rPr>
        <w:t>1.</w:t>
      </w:r>
      <w:r>
        <w:rPr>
          <w:sz w:val="28"/>
          <w:szCs w:val="28"/>
        </w:rPr>
        <w:t xml:space="preserve"> </w:t>
      </w:r>
      <w:r w:rsidRPr="00D503DA">
        <w:rPr>
          <w:sz w:val="28"/>
          <w:szCs w:val="28"/>
        </w:rPr>
        <w:t xml:space="preserve">Утвердить прилагаемый Административный </w:t>
      </w:r>
      <w:hyperlink w:anchor="Par26" w:history="1">
        <w:r w:rsidRPr="003F2ED7">
          <w:rPr>
            <w:sz w:val="28"/>
            <w:szCs w:val="28"/>
          </w:rPr>
          <w:t>регламент</w:t>
        </w:r>
      </w:hyperlink>
      <w:r w:rsidRPr="003F2ED7">
        <w:rPr>
          <w:sz w:val="28"/>
          <w:szCs w:val="28"/>
        </w:rPr>
        <w:t xml:space="preserve"> </w:t>
      </w:r>
      <w:r w:rsidRPr="00D503DA">
        <w:rPr>
          <w:sz w:val="28"/>
          <w:szCs w:val="28"/>
        </w:rPr>
        <w:t>Ад</w:t>
      </w:r>
      <w:r w:rsidR="001C0B42">
        <w:rPr>
          <w:sz w:val="28"/>
          <w:szCs w:val="28"/>
        </w:rPr>
        <w:t xml:space="preserve">министрации города Смоленска </w:t>
      </w:r>
      <w:r w:rsidR="00FE41D6">
        <w:rPr>
          <w:sz w:val="28"/>
          <w:szCs w:val="28"/>
        </w:rPr>
        <w:t xml:space="preserve">по </w:t>
      </w:r>
      <w:r w:rsidRPr="00D503DA">
        <w:rPr>
          <w:sz w:val="28"/>
          <w:szCs w:val="28"/>
        </w:rPr>
        <w:t>предоставлени</w:t>
      </w:r>
      <w:r w:rsidR="00FE41D6">
        <w:rPr>
          <w:sz w:val="28"/>
          <w:szCs w:val="28"/>
        </w:rPr>
        <w:t>ю</w:t>
      </w:r>
      <w:r w:rsidRPr="00D503DA">
        <w:rPr>
          <w:sz w:val="28"/>
          <w:szCs w:val="28"/>
        </w:rPr>
        <w:t xml:space="preserve"> муниципальной </w:t>
      </w:r>
      <w:r w:rsidRPr="00F541C4">
        <w:rPr>
          <w:sz w:val="28"/>
          <w:szCs w:val="28"/>
        </w:rPr>
        <w:t xml:space="preserve">услуги </w:t>
      </w:r>
      <w:r w:rsidRPr="00F541C4">
        <w:rPr>
          <w:rFonts w:cs="Calibri"/>
          <w:color w:val="000000"/>
          <w:sz w:val="28"/>
          <w:szCs w:val="28"/>
          <w:lang w:eastAsia="ar-SA"/>
        </w:rPr>
        <w:t>«</w:t>
      </w:r>
      <w:r w:rsidR="001C0B42" w:rsidRPr="00166A4D">
        <w:rPr>
          <w:sz w:val="28"/>
          <w:szCs w:val="28"/>
        </w:rPr>
        <w:t>Присвоение адреса объекту адресации, изменение и аннулирование такого адреса</w:t>
      </w:r>
      <w:r w:rsidRPr="00F541C4">
        <w:rPr>
          <w:rFonts w:cs="Calibri"/>
          <w:color w:val="000000"/>
          <w:sz w:val="28"/>
          <w:szCs w:val="28"/>
          <w:lang w:eastAsia="ar-SA"/>
        </w:rPr>
        <w:t>»</w:t>
      </w:r>
      <w:r>
        <w:rPr>
          <w:sz w:val="28"/>
          <w:szCs w:val="28"/>
        </w:rPr>
        <w:t>.</w:t>
      </w:r>
    </w:p>
    <w:p w:rsidR="00C40670" w:rsidRPr="00965379" w:rsidRDefault="00294CBB" w:rsidP="00C40670">
      <w:pPr>
        <w:ind w:firstLine="709"/>
        <w:jc w:val="both"/>
        <w:rPr>
          <w:sz w:val="28"/>
          <w:szCs w:val="28"/>
        </w:rPr>
      </w:pPr>
      <w:r>
        <w:rPr>
          <w:sz w:val="28"/>
        </w:rPr>
        <w:t>2.</w:t>
      </w:r>
      <w:r w:rsidR="00C40670" w:rsidRPr="00C40670">
        <w:rPr>
          <w:rFonts w:eastAsia="Calibri"/>
          <w:sz w:val="28"/>
          <w:szCs w:val="28"/>
          <w:lang w:eastAsia="en-US"/>
        </w:rPr>
        <w:t xml:space="preserve"> </w:t>
      </w:r>
      <w:r w:rsidR="00C40670" w:rsidRPr="00965379">
        <w:rPr>
          <w:rFonts w:eastAsia="Calibri"/>
          <w:sz w:val="28"/>
          <w:szCs w:val="28"/>
          <w:lang w:eastAsia="en-US"/>
        </w:rPr>
        <w:t xml:space="preserve">Управлению архитектуры и градостроительства </w:t>
      </w:r>
      <w:r w:rsidR="00C40670" w:rsidRPr="00965379">
        <w:rPr>
          <w:sz w:val="28"/>
          <w:szCs w:val="28"/>
        </w:rPr>
        <w:t>Администрации города Смоленска в течени</w:t>
      </w:r>
      <w:r w:rsidR="00C40670">
        <w:rPr>
          <w:sz w:val="28"/>
          <w:szCs w:val="28"/>
        </w:rPr>
        <w:t>е</w:t>
      </w:r>
      <w:r w:rsidR="00C40670" w:rsidRPr="00965379">
        <w:rPr>
          <w:sz w:val="28"/>
          <w:szCs w:val="28"/>
        </w:rPr>
        <w:t xml:space="preserve"> </w:t>
      </w:r>
      <w:r w:rsidR="00C40670">
        <w:rPr>
          <w:sz w:val="28"/>
          <w:szCs w:val="28"/>
        </w:rPr>
        <w:t>трех</w:t>
      </w:r>
      <w:r w:rsidR="00C40670" w:rsidRPr="00965379">
        <w:rPr>
          <w:sz w:val="28"/>
          <w:szCs w:val="28"/>
        </w:rPr>
        <w:t xml:space="preserve"> календарных дней после утверждения Административного регламента обеспечить предоставление текста Административного регламента в </w:t>
      </w:r>
      <w:r w:rsidR="00B86C68">
        <w:rPr>
          <w:sz w:val="28"/>
          <w:szCs w:val="28"/>
        </w:rPr>
        <w:t>Управление информационных технологий</w:t>
      </w:r>
      <w:r w:rsidR="00C40670" w:rsidRPr="00965379">
        <w:rPr>
          <w:color w:val="000000"/>
          <w:sz w:val="28"/>
          <w:szCs w:val="28"/>
        </w:rPr>
        <w:t xml:space="preserve"> </w:t>
      </w:r>
      <w:r w:rsidR="00C40670" w:rsidRPr="00965379">
        <w:rPr>
          <w:color w:val="000000"/>
          <w:sz w:val="28"/>
          <w:szCs w:val="28"/>
        </w:rPr>
        <w:lastRenderedPageBreak/>
        <w:t xml:space="preserve">Администрации города Смоленска для </w:t>
      </w:r>
      <w:r w:rsidR="00C40670" w:rsidRPr="00965379">
        <w:rPr>
          <w:sz w:val="28"/>
          <w:szCs w:val="28"/>
        </w:rPr>
        <w:t>последующего размещения на официальном сайте</w:t>
      </w:r>
      <w:r w:rsidR="00C40670">
        <w:rPr>
          <w:sz w:val="28"/>
          <w:szCs w:val="28"/>
        </w:rPr>
        <w:t xml:space="preserve"> Администрации города Смоленска</w:t>
      </w:r>
      <w:r w:rsidR="00C40670" w:rsidRPr="00965379">
        <w:rPr>
          <w:sz w:val="28"/>
          <w:szCs w:val="28"/>
        </w:rPr>
        <w:t xml:space="preserve">, в региональной государственной информационной системе </w:t>
      </w:r>
      <w:r w:rsidR="00C40670">
        <w:rPr>
          <w:sz w:val="28"/>
          <w:szCs w:val="28"/>
        </w:rPr>
        <w:t>«</w:t>
      </w:r>
      <w:r w:rsidR="00C40670" w:rsidRPr="00965379">
        <w:rPr>
          <w:sz w:val="28"/>
          <w:szCs w:val="28"/>
        </w:rPr>
        <w:t>Реестр государственных и муниципальных услуг (функций) Смоленской области</w:t>
      </w:r>
      <w:r w:rsidR="00C40670">
        <w:rPr>
          <w:sz w:val="28"/>
          <w:szCs w:val="28"/>
        </w:rPr>
        <w:t>»</w:t>
      </w:r>
      <w:r w:rsidR="00C40670" w:rsidRPr="00965379">
        <w:rPr>
          <w:sz w:val="28"/>
          <w:szCs w:val="28"/>
        </w:rPr>
        <w:t xml:space="preserve">, в </w:t>
      </w:r>
      <w:r w:rsidR="00407C42">
        <w:rPr>
          <w:sz w:val="28"/>
          <w:szCs w:val="28"/>
        </w:rPr>
        <w:t>муниципальное казенное учреждение</w:t>
      </w:r>
      <w:r w:rsidR="00B86C68">
        <w:rPr>
          <w:sz w:val="28"/>
          <w:szCs w:val="28"/>
        </w:rPr>
        <w:t xml:space="preserve"> «Городское информационное агентство»</w:t>
      </w:r>
      <w:r w:rsidR="00C40670" w:rsidRPr="00965379">
        <w:rPr>
          <w:sz w:val="28"/>
          <w:szCs w:val="28"/>
        </w:rPr>
        <w:t xml:space="preserve"> для последующего опубликования в средствах массо</w:t>
      </w:r>
      <w:r w:rsidR="00C40670">
        <w:rPr>
          <w:sz w:val="28"/>
          <w:szCs w:val="28"/>
        </w:rPr>
        <w:t>вой информации</w:t>
      </w:r>
      <w:r w:rsidR="00C40670" w:rsidRPr="00965379">
        <w:rPr>
          <w:sz w:val="28"/>
          <w:szCs w:val="28"/>
        </w:rPr>
        <w:t>, а также размещение в местах предоставления муниципальной услуги.</w:t>
      </w:r>
    </w:p>
    <w:p w:rsidR="00784FA7" w:rsidRDefault="00F87CCB" w:rsidP="00784FA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3. </w:t>
      </w:r>
      <w:r w:rsidR="00784FA7">
        <w:rPr>
          <w:rFonts w:eastAsiaTheme="minorHAnsi"/>
          <w:sz w:val="28"/>
          <w:szCs w:val="28"/>
          <w:lang w:eastAsia="en-US"/>
        </w:rPr>
        <w:t xml:space="preserve">Управлению по взаимодействию с административными органами и общественными организациями Администрации города Смоленска внести соответствующие изменения в Перечень государственных и муниципальных услуг, предоставляемых на территории города Смоленска, Перечень услуг с элементами межведомственного и межуровневого взаимодействия, предоставляемых на территории города Смоленска, Перечень государственных и муниципальных услуг, предоставление которых организуется в многофункциональном центре предоставления государственных и муниципальных услуг населению в городе Смоленске, Перечень массовых социально значимых муниципальных </w:t>
      </w:r>
      <w:r w:rsidR="00C24193">
        <w:rPr>
          <w:rFonts w:eastAsiaTheme="minorHAnsi"/>
          <w:sz w:val="28"/>
          <w:szCs w:val="28"/>
          <w:lang w:eastAsia="en-US"/>
        </w:rPr>
        <w:t xml:space="preserve">(государственных) </w:t>
      </w:r>
      <w:r w:rsidR="00784FA7">
        <w:rPr>
          <w:rFonts w:eastAsiaTheme="minorHAnsi"/>
          <w:sz w:val="28"/>
          <w:szCs w:val="28"/>
          <w:lang w:eastAsia="en-US"/>
        </w:rPr>
        <w:t>услуг Администрации города Смоленска, подлежащих переводу в электронный формат, Перечень государственных и муниципальных услуг, предоставление которых посредством комплексного запроса не осуществляется в многофункциональном центре предоставления государственных и муниципальных услуг населению в городе Смоленске.</w:t>
      </w:r>
    </w:p>
    <w:p w:rsidR="00515A59" w:rsidRDefault="00784FA7" w:rsidP="00952CCF">
      <w:pPr>
        <w:autoSpaceDE w:val="0"/>
        <w:autoSpaceDN w:val="0"/>
        <w:adjustRightInd w:val="0"/>
        <w:jc w:val="both"/>
        <w:rPr>
          <w:rFonts w:cs="Calibri"/>
          <w:color w:val="000000"/>
          <w:sz w:val="28"/>
          <w:szCs w:val="28"/>
          <w:lang w:eastAsia="ar-SA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4. </w:t>
      </w:r>
      <w:r w:rsidR="00407C42">
        <w:rPr>
          <w:sz w:val="28"/>
          <w:szCs w:val="28"/>
        </w:rPr>
        <w:t>П</w:t>
      </w:r>
      <w:r w:rsidR="00407C42">
        <w:rPr>
          <w:rFonts w:cs="Calibri"/>
          <w:color w:val="000000"/>
          <w:sz w:val="28"/>
          <w:szCs w:val="28"/>
          <w:lang w:eastAsia="ar-SA"/>
        </w:rPr>
        <w:t>ризнать утратившим</w:t>
      </w:r>
      <w:r w:rsidR="00C24193">
        <w:rPr>
          <w:rFonts w:cs="Calibri"/>
          <w:color w:val="000000"/>
          <w:sz w:val="28"/>
          <w:szCs w:val="28"/>
          <w:lang w:eastAsia="ar-SA"/>
        </w:rPr>
        <w:t>и</w:t>
      </w:r>
      <w:r w:rsidR="00407C42">
        <w:rPr>
          <w:rFonts w:cs="Calibri"/>
          <w:color w:val="000000"/>
          <w:sz w:val="28"/>
          <w:szCs w:val="28"/>
          <w:lang w:eastAsia="ar-SA"/>
        </w:rPr>
        <w:t xml:space="preserve"> силу</w:t>
      </w:r>
      <w:r w:rsidR="00515A59">
        <w:rPr>
          <w:rFonts w:cs="Calibri"/>
          <w:color w:val="000000"/>
          <w:sz w:val="28"/>
          <w:szCs w:val="28"/>
          <w:lang w:eastAsia="ar-SA"/>
        </w:rPr>
        <w:t>:</w:t>
      </w:r>
    </w:p>
    <w:p w:rsidR="00FE0CA6" w:rsidRDefault="00515A59" w:rsidP="00515A59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  <w:lang w:eastAsia="ar-SA"/>
        </w:rPr>
        <w:t>-</w:t>
      </w:r>
      <w:r w:rsidR="00407C42">
        <w:rPr>
          <w:sz w:val="28"/>
          <w:szCs w:val="28"/>
        </w:rPr>
        <w:t xml:space="preserve"> </w:t>
      </w:r>
      <w:r w:rsidR="00C467DF">
        <w:rPr>
          <w:sz w:val="28"/>
          <w:szCs w:val="28"/>
        </w:rPr>
        <w:t>п</w:t>
      </w:r>
      <w:r w:rsidR="00F87CCB">
        <w:rPr>
          <w:sz w:val="28"/>
          <w:szCs w:val="28"/>
        </w:rPr>
        <w:t xml:space="preserve">остановление </w:t>
      </w:r>
      <w:r w:rsidR="00F87CCB" w:rsidRPr="00D503DA">
        <w:rPr>
          <w:sz w:val="28"/>
          <w:szCs w:val="28"/>
        </w:rPr>
        <w:t xml:space="preserve">Администрации города Смоленска </w:t>
      </w:r>
      <w:r w:rsidR="00FE0CA6">
        <w:rPr>
          <w:rFonts w:cs="Calibri"/>
          <w:color w:val="000000"/>
          <w:sz w:val="28"/>
          <w:szCs w:val="28"/>
          <w:lang w:eastAsia="ar-SA"/>
        </w:rPr>
        <w:t xml:space="preserve">от </w:t>
      </w:r>
      <w:r w:rsidR="00FE0CA6" w:rsidRPr="00DF6473">
        <w:rPr>
          <w:color w:val="000000"/>
          <w:sz w:val="28"/>
          <w:szCs w:val="28"/>
        </w:rPr>
        <w:t xml:space="preserve">13.11.2020 </w:t>
      </w:r>
      <w:r>
        <w:rPr>
          <w:color w:val="000000"/>
          <w:sz w:val="28"/>
          <w:szCs w:val="28"/>
        </w:rPr>
        <w:t xml:space="preserve">                              </w:t>
      </w:r>
      <w:r w:rsidR="00FE0CA6" w:rsidRPr="00DF6473">
        <w:rPr>
          <w:color w:val="000000"/>
          <w:sz w:val="28"/>
          <w:szCs w:val="28"/>
        </w:rPr>
        <w:t>№ 2511-адм «Об утверждении Административного регламента Администрации города Смоленска по предоставлению муниципальной услуги «Присвоение, изменение и аннулирование адресов на территории города Смоленска»</w:t>
      </w:r>
      <w:r>
        <w:rPr>
          <w:color w:val="000000"/>
          <w:sz w:val="28"/>
          <w:szCs w:val="28"/>
        </w:rPr>
        <w:t>;</w:t>
      </w:r>
    </w:p>
    <w:p w:rsidR="00515A59" w:rsidRDefault="00515A59" w:rsidP="00515A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- п</w:t>
      </w:r>
      <w:r>
        <w:rPr>
          <w:rFonts w:eastAsiaTheme="minorHAnsi"/>
          <w:sz w:val="28"/>
          <w:szCs w:val="28"/>
          <w:lang w:eastAsia="en-US"/>
        </w:rPr>
        <w:t>остановление Администрации города Смоленска от 28.07.2021                            № 1945-адм «О внесении изменения в Административный регламент Администрации города Смоленска по предоставлению муниципальной услуги «Присвоение, изменение и аннулирование адресов на территории города Смоленска», утвержденный постановлением Администрации города Смоленска от 13.11.2020 N 2511-адм»;</w:t>
      </w:r>
    </w:p>
    <w:p w:rsidR="00515A59" w:rsidRDefault="00515A59" w:rsidP="00515A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337EBE">
        <w:rPr>
          <w:rFonts w:eastAsiaTheme="minorHAnsi"/>
          <w:sz w:val="28"/>
          <w:szCs w:val="28"/>
          <w:lang w:eastAsia="en-US"/>
        </w:rPr>
        <w:t>п</w:t>
      </w:r>
      <w:r>
        <w:rPr>
          <w:rFonts w:eastAsiaTheme="minorHAnsi"/>
          <w:sz w:val="28"/>
          <w:szCs w:val="28"/>
          <w:lang w:eastAsia="en-US"/>
        </w:rPr>
        <w:t xml:space="preserve">остановление Администрации </w:t>
      </w:r>
      <w:r w:rsidR="00337EBE">
        <w:rPr>
          <w:rFonts w:eastAsiaTheme="minorHAnsi"/>
          <w:sz w:val="28"/>
          <w:szCs w:val="28"/>
          <w:lang w:eastAsia="en-US"/>
        </w:rPr>
        <w:t xml:space="preserve">города Смоленска от 24.03.2022                           </w:t>
      </w:r>
      <w:r>
        <w:rPr>
          <w:rFonts w:eastAsiaTheme="minorHAnsi"/>
          <w:sz w:val="28"/>
          <w:szCs w:val="28"/>
          <w:lang w:eastAsia="en-US"/>
        </w:rPr>
        <w:t>№ 715-адм «О внесении изменения в Административный регламент Администрации города Смоленска по предоставлению муниципальной услуги «Присвоение, изменение и аннулирование адресов на территории города Смоленска», утвержденный постановлением Администрации города Смоленска от 13.11.2020 N 2511-адм»</w:t>
      </w:r>
      <w:r w:rsidR="0011225C">
        <w:rPr>
          <w:rFonts w:eastAsiaTheme="minorHAnsi"/>
          <w:sz w:val="28"/>
          <w:szCs w:val="28"/>
          <w:lang w:eastAsia="en-US"/>
        </w:rPr>
        <w:t>.</w:t>
      </w:r>
    </w:p>
    <w:p w:rsidR="00F87CCB" w:rsidRDefault="00952CCF" w:rsidP="00515A59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5</w:t>
      </w:r>
      <w:r w:rsidR="00F87CCB">
        <w:rPr>
          <w:sz w:val="28"/>
        </w:rPr>
        <w:t>.</w:t>
      </w:r>
      <w:r w:rsidR="00F87CCB">
        <w:rPr>
          <w:sz w:val="28"/>
        </w:rPr>
        <w:tab/>
      </w:r>
      <w:r w:rsidR="00F87CCB">
        <w:rPr>
          <w:sz w:val="28"/>
          <w:szCs w:val="28"/>
        </w:rPr>
        <w:t>Управлению информационных технологий</w:t>
      </w:r>
      <w:r w:rsidR="00F87CCB" w:rsidRPr="00965379">
        <w:rPr>
          <w:color w:val="000000"/>
          <w:sz w:val="28"/>
          <w:szCs w:val="28"/>
        </w:rPr>
        <w:t xml:space="preserve"> Администрации города Смоленска</w:t>
      </w:r>
      <w:r w:rsidR="00F87CCB">
        <w:rPr>
          <w:sz w:val="28"/>
        </w:rPr>
        <w:t>:</w:t>
      </w:r>
    </w:p>
    <w:p w:rsidR="00407C42" w:rsidRDefault="00407C42" w:rsidP="00407C42">
      <w:pPr>
        <w:tabs>
          <w:tab w:val="left" w:pos="993"/>
        </w:tabs>
        <w:ind w:firstLine="720"/>
        <w:jc w:val="both"/>
        <w:rPr>
          <w:sz w:val="28"/>
        </w:rPr>
      </w:pPr>
      <w:r>
        <w:rPr>
          <w:sz w:val="28"/>
        </w:rPr>
        <w:t>-</w:t>
      </w:r>
      <w:r>
        <w:rPr>
          <w:sz w:val="28"/>
        </w:rPr>
        <w:tab/>
        <w:t>внести соответствующие изменения в Реестр государственных и муниципальных услуг (функций) Смоленской области;</w:t>
      </w:r>
    </w:p>
    <w:p w:rsidR="00F87CCB" w:rsidRDefault="00F87CCB" w:rsidP="00F87CCB">
      <w:pPr>
        <w:tabs>
          <w:tab w:val="left" w:pos="993"/>
        </w:tabs>
        <w:ind w:firstLine="709"/>
        <w:jc w:val="both"/>
        <w:rPr>
          <w:sz w:val="28"/>
        </w:rPr>
      </w:pPr>
      <w:r>
        <w:rPr>
          <w:sz w:val="28"/>
        </w:rPr>
        <w:t>-</w:t>
      </w:r>
      <w:r>
        <w:rPr>
          <w:sz w:val="28"/>
        </w:rPr>
        <w:tab/>
        <w:t>разместить настоящее постановление на официальном сайте</w:t>
      </w:r>
      <w:r w:rsidR="00407C42">
        <w:rPr>
          <w:sz w:val="28"/>
        </w:rPr>
        <w:t xml:space="preserve"> Администрации города Смоленска.</w:t>
      </w:r>
    </w:p>
    <w:p w:rsidR="00294CBB" w:rsidRDefault="00952CCF" w:rsidP="00294CBB">
      <w:pPr>
        <w:tabs>
          <w:tab w:val="left" w:pos="993"/>
        </w:tabs>
        <w:ind w:firstLine="720"/>
        <w:jc w:val="both"/>
        <w:rPr>
          <w:sz w:val="28"/>
        </w:rPr>
      </w:pPr>
      <w:r>
        <w:rPr>
          <w:sz w:val="28"/>
        </w:rPr>
        <w:lastRenderedPageBreak/>
        <w:t>6</w:t>
      </w:r>
      <w:r w:rsidR="00294CBB">
        <w:rPr>
          <w:sz w:val="28"/>
        </w:rPr>
        <w:t>.</w:t>
      </w:r>
      <w:r w:rsidR="00294CBB">
        <w:rPr>
          <w:sz w:val="28"/>
        </w:rPr>
        <w:tab/>
      </w:r>
      <w:r w:rsidR="00486D6B">
        <w:rPr>
          <w:sz w:val="28"/>
        </w:rPr>
        <w:t>Муниципальному казенному учреждению</w:t>
      </w:r>
      <w:r w:rsidR="00B86C68">
        <w:rPr>
          <w:sz w:val="28"/>
          <w:szCs w:val="28"/>
        </w:rPr>
        <w:t xml:space="preserve"> «Городское информационное агентство»</w:t>
      </w:r>
      <w:r w:rsidR="00B86C68" w:rsidRPr="00965379">
        <w:rPr>
          <w:sz w:val="28"/>
          <w:szCs w:val="28"/>
        </w:rPr>
        <w:t xml:space="preserve"> </w:t>
      </w:r>
      <w:r w:rsidR="00294CBB">
        <w:rPr>
          <w:sz w:val="28"/>
        </w:rPr>
        <w:t>опубликовать настоящее постановление в средствах массовой информации.</w:t>
      </w:r>
    </w:p>
    <w:p w:rsidR="00294CBB" w:rsidRDefault="00294CBB" w:rsidP="00486D6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9531E" w:rsidRDefault="0089531E" w:rsidP="00294CBB">
      <w:pPr>
        <w:pStyle w:val="a5"/>
        <w:rPr>
          <w:sz w:val="28"/>
          <w:szCs w:val="28"/>
        </w:rPr>
      </w:pPr>
    </w:p>
    <w:p w:rsidR="00294CBB" w:rsidRPr="002A290C" w:rsidRDefault="00294CBB" w:rsidP="00294CBB">
      <w:pPr>
        <w:pStyle w:val="a5"/>
        <w:rPr>
          <w:color w:val="000000"/>
          <w:sz w:val="28"/>
          <w:szCs w:val="28"/>
        </w:rPr>
      </w:pPr>
      <w:r w:rsidRPr="002A290C">
        <w:rPr>
          <w:color w:val="000000"/>
          <w:sz w:val="28"/>
          <w:szCs w:val="28"/>
        </w:rPr>
        <w:t>Глав</w:t>
      </w:r>
      <w:r w:rsidR="0089531E">
        <w:rPr>
          <w:color w:val="000000"/>
          <w:sz w:val="28"/>
          <w:szCs w:val="28"/>
        </w:rPr>
        <w:t>а</w:t>
      </w:r>
      <w:r w:rsidRPr="002A290C">
        <w:rPr>
          <w:color w:val="000000"/>
          <w:sz w:val="28"/>
          <w:szCs w:val="28"/>
        </w:rPr>
        <w:t xml:space="preserve"> города Смоленска </w:t>
      </w:r>
      <w:r w:rsidRPr="002A290C">
        <w:rPr>
          <w:color w:val="000000"/>
          <w:sz w:val="28"/>
          <w:szCs w:val="28"/>
        </w:rPr>
        <w:tab/>
      </w:r>
      <w:r w:rsidRPr="002A290C">
        <w:rPr>
          <w:color w:val="000000"/>
          <w:sz w:val="28"/>
          <w:szCs w:val="28"/>
        </w:rPr>
        <w:tab/>
      </w:r>
      <w:r w:rsidRPr="002A290C">
        <w:rPr>
          <w:color w:val="000000"/>
          <w:sz w:val="28"/>
          <w:szCs w:val="28"/>
        </w:rPr>
        <w:tab/>
      </w:r>
      <w:r w:rsidRPr="002A290C">
        <w:rPr>
          <w:color w:val="000000"/>
          <w:sz w:val="28"/>
          <w:szCs w:val="28"/>
        </w:rPr>
        <w:tab/>
      </w:r>
      <w:r w:rsidRPr="002A290C">
        <w:rPr>
          <w:color w:val="000000"/>
          <w:sz w:val="28"/>
          <w:szCs w:val="28"/>
        </w:rPr>
        <w:tab/>
        <w:t xml:space="preserve">  </w:t>
      </w:r>
      <w:r w:rsidR="002355BD">
        <w:rPr>
          <w:color w:val="000000"/>
          <w:sz w:val="28"/>
          <w:szCs w:val="28"/>
        </w:rPr>
        <w:t xml:space="preserve">           </w:t>
      </w:r>
      <w:r w:rsidR="0089531E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А.А. </w:t>
      </w:r>
      <w:r w:rsidR="002355BD">
        <w:rPr>
          <w:color w:val="000000"/>
          <w:sz w:val="28"/>
          <w:szCs w:val="28"/>
        </w:rPr>
        <w:t>Новиков</w:t>
      </w:r>
    </w:p>
    <w:tbl>
      <w:tblPr>
        <w:tblW w:w="23181" w:type="dxa"/>
        <w:tblLayout w:type="fixed"/>
        <w:tblLook w:val="0000" w:firstRow="0" w:lastRow="0" w:firstColumn="0" w:lastColumn="0" w:noHBand="0" w:noVBand="0"/>
      </w:tblPr>
      <w:tblGrid>
        <w:gridCol w:w="3981"/>
        <w:gridCol w:w="850"/>
        <w:gridCol w:w="5048"/>
        <w:gridCol w:w="3452"/>
        <w:gridCol w:w="4925"/>
        <w:gridCol w:w="4925"/>
      </w:tblGrid>
      <w:tr w:rsidR="00294CBB" w:rsidRPr="0035759B" w:rsidTr="00135F1B">
        <w:tc>
          <w:tcPr>
            <w:tcW w:w="3981" w:type="dxa"/>
            <w:shd w:val="clear" w:color="auto" w:fill="auto"/>
          </w:tcPr>
          <w:p w:rsidR="00294CBB" w:rsidRPr="003C7224" w:rsidRDefault="00294CBB" w:rsidP="000D29F9">
            <w:pPr>
              <w:pStyle w:val="1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94CBB" w:rsidRPr="003C7224" w:rsidRDefault="00294CBB" w:rsidP="000D29F9">
            <w:pPr>
              <w:pStyle w:val="1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5048" w:type="dxa"/>
            <w:shd w:val="clear" w:color="auto" w:fill="auto"/>
          </w:tcPr>
          <w:p w:rsidR="00294CBB" w:rsidRPr="003C7224" w:rsidRDefault="00294CBB" w:rsidP="000D29F9">
            <w:pPr>
              <w:pStyle w:val="1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3452" w:type="dxa"/>
            <w:shd w:val="clear" w:color="auto" w:fill="auto"/>
          </w:tcPr>
          <w:p w:rsidR="00294CBB" w:rsidRPr="003C7224" w:rsidRDefault="00294CBB" w:rsidP="000D29F9">
            <w:pPr>
              <w:pStyle w:val="1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925" w:type="dxa"/>
            <w:shd w:val="clear" w:color="auto" w:fill="auto"/>
          </w:tcPr>
          <w:p w:rsidR="00294CBB" w:rsidRPr="003C7224" w:rsidRDefault="00294CBB" w:rsidP="000D29F9">
            <w:pPr>
              <w:pStyle w:val="1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925" w:type="dxa"/>
            <w:shd w:val="clear" w:color="auto" w:fill="auto"/>
          </w:tcPr>
          <w:p w:rsidR="00294CBB" w:rsidRPr="003C7224" w:rsidRDefault="00294CBB" w:rsidP="000D29F9">
            <w:pPr>
              <w:pStyle w:val="1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2355BD" w:rsidRDefault="002355BD"/>
    <w:sectPr w:rsidR="002355BD" w:rsidSect="002355BD">
      <w:headerReference w:type="default" r:id="rId8"/>
      <w:footerReference w:type="first" r:id="rId9"/>
      <w:pgSz w:w="11906" w:h="16838"/>
      <w:pgMar w:top="1276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614" w:rsidRDefault="007C1614" w:rsidP="00692599">
      <w:r>
        <w:separator/>
      </w:r>
    </w:p>
  </w:endnote>
  <w:endnote w:type="continuationSeparator" w:id="0">
    <w:p w:rsidR="007C1614" w:rsidRDefault="007C1614" w:rsidP="0069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318" w:rsidRPr="005A4318" w:rsidRDefault="005A4318">
    <w:pPr>
      <w:pStyle w:val="ab"/>
      <w:rPr>
        <w:sz w:val="16"/>
      </w:rPr>
    </w:pPr>
    <w:r>
      <w:rPr>
        <w:sz w:val="16"/>
      </w:rPr>
      <w:t>Рег. № 10/0555-сл от 31.07.2023, Подписано ЭП: Кучерова Алла Станиславна, И.о. заместителя Главы города Смоленска – начальника Управления архитектуры и градостроительства Администрации города Смоленска – главного архитектора 28.07.2023 16:57:39, Распечатал________________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614" w:rsidRDefault="007C1614" w:rsidP="00692599">
      <w:r>
        <w:separator/>
      </w:r>
    </w:p>
  </w:footnote>
  <w:footnote w:type="continuationSeparator" w:id="0">
    <w:p w:rsidR="007C1614" w:rsidRDefault="007C1614" w:rsidP="00692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4375789"/>
      <w:docPartObj>
        <w:docPartGallery w:val="Page Numbers (Top of Page)"/>
        <w:docPartUnique/>
      </w:docPartObj>
    </w:sdtPr>
    <w:sdtEndPr/>
    <w:sdtContent>
      <w:p w:rsidR="00692599" w:rsidRDefault="0069259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2F9">
          <w:rPr>
            <w:noProof/>
          </w:rPr>
          <w:t>2</w:t>
        </w:r>
        <w:r>
          <w:fldChar w:fldCharType="end"/>
        </w:r>
      </w:p>
    </w:sdtContent>
  </w:sdt>
  <w:p w:rsidR="008855E1" w:rsidRDefault="008855E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D60"/>
    <w:rsid w:val="00014F80"/>
    <w:rsid w:val="0006008D"/>
    <w:rsid w:val="000A2F01"/>
    <w:rsid w:val="000B4D60"/>
    <w:rsid w:val="000D2DEB"/>
    <w:rsid w:val="0011225C"/>
    <w:rsid w:val="00135F1B"/>
    <w:rsid w:val="001562A2"/>
    <w:rsid w:val="00180321"/>
    <w:rsid w:val="001B0376"/>
    <w:rsid w:val="001C0B42"/>
    <w:rsid w:val="001C693D"/>
    <w:rsid w:val="00200596"/>
    <w:rsid w:val="002148FF"/>
    <w:rsid w:val="002355BD"/>
    <w:rsid w:val="00273BC7"/>
    <w:rsid w:val="00294CBB"/>
    <w:rsid w:val="002C12F9"/>
    <w:rsid w:val="002C1BE7"/>
    <w:rsid w:val="002C7E1F"/>
    <w:rsid w:val="00337EBE"/>
    <w:rsid w:val="003467DA"/>
    <w:rsid w:val="003B10A6"/>
    <w:rsid w:val="003D211B"/>
    <w:rsid w:val="003F2ED7"/>
    <w:rsid w:val="00407C42"/>
    <w:rsid w:val="0042060D"/>
    <w:rsid w:val="00472B3E"/>
    <w:rsid w:val="00486D6B"/>
    <w:rsid w:val="00492F2E"/>
    <w:rsid w:val="004A6836"/>
    <w:rsid w:val="004B7795"/>
    <w:rsid w:val="0050066E"/>
    <w:rsid w:val="00505E8D"/>
    <w:rsid w:val="00515A59"/>
    <w:rsid w:val="005441DA"/>
    <w:rsid w:val="005922F3"/>
    <w:rsid w:val="005A4318"/>
    <w:rsid w:val="00692599"/>
    <w:rsid w:val="006A2720"/>
    <w:rsid w:val="006C3B3E"/>
    <w:rsid w:val="00713A40"/>
    <w:rsid w:val="00715CF2"/>
    <w:rsid w:val="007475EA"/>
    <w:rsid w:val="00767346"/>
    <w:rsid w:val="00784FA7"/>
    <w:rsid w:val="007C1614"/>
    <w:rsid w:val="00826D48"/>
    <w:rsid w:val="00826E36"/>
    <w:rsid w:val="00860461"/>
    <w:rsid w:val="00884B55"/>
    <w:rsid w:val="008855E1"/>
    <w:rsid w:val="0089531E"/>
    <w:rsid w:val="008A0DBC"/>
    <w:rsid w:val="008D3AA3"/>
    <w:rsid w:val="008E105A"/>
    <w:rsid w:val="00904A3F"/>
    <w:rsid w:val="00952CCF"/>
    <w:rsid w:val="009D0C65"/>
    <w:rsid w:val="009E7283"/>
    <w:rsid w:val="009F55E9"/>
    <w:rsid w:val="00A178F2"/>
    <w:rsid w:val="00A455F7"/>
    <w:rsid w:val="00A87083"/>
    <w:rsid w:val="00AA347E"/>
    <w:rsid w:val="00B5190A"/>
    <w:rsid w:val="00B86C68"/>
    <w:rsid w:val="00BD3A98"/>
    <w:rsid w:val="00BE413A"/>
    <w:rsid w:val="00C10D9F"/>
    <w:rsid w:val="00C17AEF"/>
    <w:rsid w:val="00C24193"/>
    <w:rsid w:val="00C40670"/>
    <w:rsid w:val="00C4516D"/>
    <w:rsid w:val="00C467DF"/>
    <w:rsid w:val="00CD70A7"/>
    <w:rsid w:val="00D4740D"/>
    <w:rsid w:val="00D55AB5"/>
    <w:rsid w:val="00E3723A"/>
    <w:rsid w:val="00E539C4"/>
    <w:rsid w:val="00E839F1"/>
    <w:rsid w:val="00E8519E"/>
    <w:rsid w:val="00EB7EBD"/>
    <w:rsid w:val="00ED4D3B"/>
    <w:rsid w:val="00F2195B"/>
    <w:rsid w:val="00F41CB0"/>
    <w:rsid w:val="00F730EE"/>
    <w:rsid w:val="00F87CCB"/>
    <w:rsid w:val="00FD1304"/>
    <w:rsid w:val="00FD64D5"/>
    <w:rsid w:val="00FE0CA6"/>
    <w:rsid w:val="00FE41D6"/>
    <w:rsid w:val="00FE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CA52F9-9F56-4DDA-BA46-898DC70B4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94CBB"/>
    <w:pPr>
      <w:keepNext/>
      <w:outlineLvl w:val="0"/>
    </w:pPr>
    <w:rPr>
      <w:sz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F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C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3">
    <w:name w:val="Body Text Indent"/>
    <w:basedOn w:val="a"/>
    <w:link w:val="a4"/>
    <w:rsid w:val="00294CBB"/>
    <w:pPr>
      <w:ind w:firstLine="1308"/>
      <w:jc w:val="both"/>
    </w:pPr>
    <w:rPr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94CB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ody Text"/>
    <w:basedOn w:val="a"/>
    <w:link w:val="a6"/>
    <w:rsid w:val="00294CBB"/>
    <w:pPr>
      <w:spacing w:after="120"/>
    </w:pPr>
  </w:style>
  <w:style w:type="character" w:customStyle="1" w:styleId="a6">
    <w:name w:val="Основной текст Знак"/>
    <w:basedOn w:val="a0"/>
    <w:link w:val="a5"/>
    <w:rsid w:val="00294C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7E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7E1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4F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6925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92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925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9259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0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91E3C-27E2-4039-A19D-047E74814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Юлия Леонидовна</dc:creator>
  <cp:lastModifiedBy>Юшкова Анна Сергеевна</cp:lastModifiedBy>
  <cp:revision>2</cp:revision>
  <cp:lastPrinted>2023-05-10T11:05:00Z</cp:lastPrinted>
  <dcterms:created xsi:type="dcterms:W3CDTF">2023-07-31T08:15:00Z</dcterms:created>
  <dcterms:modified xsi:type="dcterms:W3CDTF">2023-07-31T08:15:00Z</dcterms:modified>
</cp:coreProperties>
</file>