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91B8A" w14:textId="7642E38F" w:rsidR="00960590" w:rsidRPr="00960590" w:rsidRDefault="00960590" w:rsidP="00B520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60590">
        <w:rPr>
          <w:rFonts w:ascii="Times New Roman" w:hAnsi="Times New Roman" w:cs="Times New Roman"/>
          <w:sz w:val="28"/>
          <w:szCs w:val="28"/>
        </w:rPr>
        <w:t>ПРОЕКТ</w:t>
      </w:r>
    </w:p>
    <w:p w14:paraId="13FF9850" w14:textId="77777777" w:rsidR="00960590" w:rsidRDefault="00960590" w:rsidP="00B520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60590">
        <w:rPr>
          <w:rFonts w:ascii="Times New Roman" w:hAnsi="Times New Roman" w:cs="Times New Roman"/>
          <w:sz w:val="28"/>
          <w:szCs w:val="28"/>
        </w:rPr>
        <w:t xml:space="preserve">Утверждена постановлением Администрации </w:t>
      </w:r>
    </w:p>
    <w:p w14:paraId="60E9E594" w14:textId="0F8B1371" w:rsidR="00960590" w:rsidRDefault="00960590" w:rsidP="00B520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60590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60590">
        <w:rPr>
          <w:rFonts w:ascii="Times New Roman" w:hAnsi="Times New Roman" w:cs="Times New Roman"/>
          <w:sz w:val="28"/>
          <w:szCs w:val="28"/>
        </w:rPr>
        <w:t>моленска</w:t>
      </w:r>
    </w:p>
    <w:p w14:paraId="65759E34" w14:textId="793A673F" w:rsidR="00960590" w:rsidRDefault="00960590" w:rsidP="00B520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от_________№___________</w:t>
      </w:r>
    </w:p>
    <w:p w14:paraId="6DE89AE4" w14:textId="77777777" w:rsidR="00960590" w:rsidRPr="00960590" w:rsidRDefault="00960590" w:rsidP="00B520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1130298" w14:textId="7198E07D" w:rsidR="00621C21" w:rsidRPr="00216A3C" w:rsidRDefault="00621C21" w:rsidP="00B520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015785EC" w14:textId="77777777" w:rsidR="00621C21" w:rsidRPr="00216A3C" w:rsidRDefault="00621C21" w:rsidP="00B520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t>«ГРАДОСТРОИТЕЛЬНАЯ ДЕЯТЕЛЬНОСТЬ НА ТЕРРИТОРИИ ГОРОДА СМОЛЕНСКА»</w:t>
      </w:r>
    </w:p>
    <w:p w14:paraId="15B95639" w14:textId="77777777" w:rsidR="008B0C56" w:rsidRPr="00216A3C" w:rsidRDefault="008B0C56" w:rsidP="00967C2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22D97FD" w14:textId="77777777" w:rsidR="008B0C56" w:rsidRPr="00216A3C" w:rsidRDefault="00621C21" w:rsidP="008B0C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t>Раздел 1. Стратегически</w:t>
      </w:r>
      <w:r w:rsidR="008B0C56" w:rsidRPr="00216A3C">
        <w:rPr>
          <w:rFonts w:ascii="Times New Roman" w:hAnsi="Times New Roman" w:cs="Times New Roman"/>
          <w:b/>
          <w:sz w:val="28"/>
          <w:szCs w:val="28"/>
        </w:rPr>
        <w:t>е приоритеты в сфере реализации</w:t>
      </w:r>
    </w:p>
    <w:p w14:paraId="2A2C6445" w14:textId="77777777" w:rsidR="00621C21" w:rsidRPr="00216A3C" w:rsidRDefault="00621C21" w:rsidP="008B0C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040F725E" w14:textId="77777777" w:rsidR="008B0C56" w:rsidRPr="00216A3C" w:rsidRDefault="008B0C56" w:rsidP="00967C2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FA330F6" w14:textId="77777777" w:rsidR="00C20FD0" w:rsidRPr="00216A3C" w:rsidRDefault="00C20FD0" w:rsidP="008B0C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Городские земли – уникальный ресурс, пространственная база для развития урбанизации и размещения всех видов строительства, на которой сосредоточено основное национальное богатство, поэтому более эффективное использование городской территории существенно влияет на социально-экономическое развитие города и, следовательно, на общий уровень жизни городского населения.</w:t>
      </w:r>
    </w:p>
    <w:p w14:paraId="129A4764" w14:textId="77777777" w:rsidR="006157FC" w:rsidRPr="00216A3C" w:rsidRDefault="006157FC" w:rsidP="00C20F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Площадь города Смоленска составляет 166,35 квадратн</w:t>
      </w:r>
      <w:r w:rsidR="00C46587" w:rsidRPr="00216A3C">
        <w:rPr>
          <w:rFonts w:ascii="Times New Roman" w:hAnsi="Times New Roman" w:cs="Times New Roman"/>
          <w:sz w:val="28"/>
          <w:szCs w:val="28"/>
        </w:rPr>
        <w:t>ого километра</w:t>
      </w:r>
      <w:r w:rsidRPr="00216A3C">
        <w:rPr>
          <w:rFonts w:ascii="Times New Roman" w:hAnsi="Times New Roman" w:cs="Times New Roman"/>
          <w:sz w:val="28"/>
          <w:szCs w:val="28"/>
        </w:rPr>
        <w:t>.</w:t>
      </w:r>
      <w:r w:rsidR="00C46587" w:rsidRPr="00216A3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6A3C">
        <w:rPr>
          <w:rFonts w:ascii="Times New Roman" w:hAnsi="Times New Roman" w:cs="Times New Roman"/>
          <w:sz w:val="28"/>
          <w:szCs w:val="28"/>
        </w:rPr>
        <w:t>В нем проживае</w:t>
      </w:r>
      <w:r w:rsidR="00965DF6" w:rsidRPr="00216A3C">
        <w:rPr>
          <w:rFonts w:ascii="Times New Roman" w:hAnsi="Times New Roman" w:cs="Times New Roman"/>
          <w:sz w:val="28"/>
          <w:szCs w:val="28"/>
        </w:rPr>
        <w:t xml:space="preserve">т по состоянию на 1 января 2022 </w:t>
      </w:r>
      <w:r w:rsidRPr="00216A3C">
        <w:rPr>
          <w:rFonts w:ascii="Times New Roman" w:hAnsi="Times New Roman" w:cs="Times New Roman"/>
          <w:sz w:val="28"/>
          <w:szCs w:val="28"/>
        </w:rPr>
        <w:t>г</w:t>
      </w:r>
      <w:r w:rsidR="00113FD5" w:rsidRPr="00216A3C">
        <w:rPr>
          <w:rFonts w:ascii="Times New Roman" w:hAnsi="Times New Roman" w:cs="Times New Roman"/>
          <w:sz w:val="28"/>
          <w:szCs w:val="28"/>
        </w:rPr>
        <w:t>.</w:t>
      </w:r>
      <w:r w:rsidR="00965DF6" w:rsidRPr="00216A3C">
        <w:rPr>
          <w:rFonts w:ascii="Times New Roman" w:hAnsi="Times New Roman" w:cs="Times New Roman"/>
          <w:sz w:val="28"/>
          <w:szCs w:val="28"/>
        </w:rPr>
        <w:t xml:space="preserve"> около </w:t>
      </w:r>
      <w:r w:rsidR="00A90988" w:rsidRPr="00216A3C">
        <w:rPr>
          <w:rFonts w:ascii="Times New Roman" w:hAnsi="Times New Roman" w:cs="Times New Roman"/>
          <w:sz w:val="28"/>
          <w:szCs w:val="28"/>
        </w:rPr>
        <w:t xml:space="preserve">317,17 </w:t>
      </w:r>
      <w:r w:rsidR="00965DF6" w:rsidRPr="00216A3C">
        <w:rPr>
          <w:rFonts w:ascii="Times New Roman" w:hAnsi="Times New Roman" w:cs="Times New Roman"/>
          <w:sz w:val="28"/>
          <w:szCs w:val="28"/>
        </w:rPr>
        <w:t>тысяч человек</w:t>
      </w:r>
      <w:r w:rsidR="00980B76" w:rsidRPr="00216A3C">
        <w:rPr>
          <w:rFonts w:ascii="Times New Roman" w:hAnsi="Times New Roman" w:cs="Times New Roman"/>
          <w:sz w:val="28"/>
          <w:szCs w:val="28"/>
        </w:rPr>
        <w:t xml:space="preserve"> </w:t>
      </w:r>
      <w:r w:rsidR="000D33CF" w:rsidRPr="00216A3C">
        <w:rPr>
          <w:rFonts w:ascii="Times New Roman" w:hAnsi="Times New Roman" w:cs="Times New Roman"/>
          <w:sz w:val="28"/>
          <w:szCs w:val="28"/>
        </w:rPr>
        <w:t xml:space="preserve">(34,86 </w:t>
      </w:r>
      <w:r w:rsidRPr="00216A3C">
        <w:rPr>
          <w:rFonts w:ascii="Times New Roman" w:hAnsi="Times New Roman" w:cs="Times New Roman"/>
          <w:sz w:val="28"/>
          <w:szCs w:val="28"/>
        </w:rPr>
        <w:t xml:space="preserve">% от численности населения Смоленской области), </w:t>
      </w:r>
      <w:r w:rsidR="00912533" w:rsidRPr="00216A3C">
        <w:rPr>
          <w:rFonts w:ascii="Times New Roman" w:hAnsi="Times New Roman" w:cs="Times New Roman"/>
          <w:sz w:val="28"/>
          <w:szCs w:val="28"/>
        </w:rPr>
        <w:t xml:space="preserve">плотность населения – 1 906 человек </w:t>
      </w:r>
      <w:r w:rsidRPr="00216A3C">
        <w:rPr>
          <w:rFonts w:ascii="Times New Roman" w:hAnsi="Times New Roman" w:cs="Times New Roman"/>
          <w:sz w:val="28"/>
          <w:szCs w:val="28"/>
        </w:rPr>
        <w:t>на 1 квадратный километр.</w:t>
      </w:r>
    </w:p>
    <w:p w14:paraId="43B1866B" w14:textId="77777777" w:rsidR="00B6558F" w:rsidRPr="00216A3C" w:rsidRDefault="00B6558F" w:rsidP="00B655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Развитие комплексной застройки города Смоленска, учитывающей размещение объектов социальной инфраструктуры, в том числе жилья экономического класса, сетей инженерно-коммунальной инфраструктуры, объектов федерального, регионального и местного значения</w:t>
      </w:r>
      <w:r w:rsidR="00113FD5" w:rsidRPr="00216A3C">
        <w:rPr>
          <w:rFonts w:ascii="Times New Roman" w:hAnsi="Times New Roman" w:cs="Times New Roman"/>
          <w:sz w:val="28"/>
          <w:szCs w:val="28"/>
        </w:rPr>
        <w:t>,</w:t>
      </w:r>
      <w:r w:rsidRPr="00216A3C">
        <w:rPr>
          <w:rFonts w:ascii="Times New Roman" w:hAnsi="Times New Roman" w:cs="Times New Roman"/>
          <w:sz w:val="28"/>
          <w:szCs w:val="28"/>
        </w:rPr>
        <w:t xml:space="preserve"> возможно лишь при наличии документов территориального планирования и документации по планировке территорий.</w:t>
      </w:r>
    </w:p>
    <w:p w14:paraId="0C7E8E77" w14:textId="77777777" w:rsidR="00B6558F" w:rsidRPr="00216A3C" w:rsidRDefault="00B6558F" w:rsidP="00B655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 xml:space="preserve">Важность документов территориального планирования заключается в их публичности, обеспечении доступности информации о перспективах и планах развития на долгосрочный период, прозрачности решений, принимаемых органами местного самоуправления при предоставлении земельных участков для размещения объектов строительства, иных целей использования территории. </w:t>
      </w:r>
    </w:p>
    <w:p w14:paraId="6E2C2BAB" w14:textId="77777777" w:rsidR="0034604E" w:rsidRPr="00216A3C" w:rsidRDefault="0034604E" w:rsidP="00346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 xml:space="preserve">Градостроительная политика в городе Смоленске основана на реализации генерального плана города Смоленска, утвержденного решением 32-й сессии Смоленского городского Совета </w:t>
      </w:r>
      <w:r w:rsidRPr="00216A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16A3C">
        <w:rPr>
          <w:rFonts w:ascii="Times New Roman" w:hAnsi="Times New Roman" w:cs="Times New Roman"/>
          <w:sz w:val="28"/>
          <w:szCs w:val="28"/>
        </w:rPr>
        <w:t xml:space="preserve"> созыва от 22.09.98 № 260 «Об утверждении генерального плана г. Смоленска», являющегося основным градостроительным документом, определяющим перспективы развития города Смоленска, его планировочной структуры, промышленных, селитебных, коммунально-складских и других функциональных зон. </w:t>
      </w:r>
    </w:p>
    <w:p w14:paraId="2F94210E" w14:textId="77777777" w:rsidR="0034604E" w:rsidRPr="00216A3C" w:rsidRDefault="0034604E" w:rsidP="00346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В этой связи Администрацией города Смоленска проводится разработка проектов планировки и межевания территорий.</w:t>
      </w:r>
    </w:p>
    <w:p w14:paraId="60C4D925" w14:textId="6D4B5B2A" w:rsidR="0059443B" w:rsidRPr="00216A3C" w:rsidRDefault="00F4318E" w:rsidP="00967C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За период</w:t>
      </w:r>
      <w:r w:rsidR="00204690">
        <w:rPr>
          <w:rFonts w:ascii="Times New Roman" w:hAnsi="Times New Roman" w:cs="Times New Roman"/>
          <w:sz w:val="28"/>
          <w:szCs w:val="28"/>
        </w:rPr>
        <w:t xml:space="preserve"> 2021-2023 годов </w:t>
      </w:r>
      <w:r w:rsidR="00356B4B" w:rsidRPr="00216A3C">
        <w:rPr>
          <w:rFonts w:ascii="Times New Roman" w:hAnsi="Times New Roman" w:cs="Times New Roman"/>
          <w:sz w:val="28"/>
          <w:szCs w:val="28"/>
        </w:rPr>
        <w:t>разработано</w:t>
      </w:r>
      <w:r w:rsidR="00682ABC">
        <w:rPr>
          <w:rFonts w:ascii="Times New Roman" w:hAnsi="Times New Roman" w:cs="Times New Roman"/>
          <w:sz w:val="28"/>
          <w:szCs w:val="28"/>
        </w:rPr>
        <w:t xml:space="preserve"> 30 </w:t>
      </w:r>
      <w:r w:rsidRPr="00216A3C">
        <w:rPr>
          <w:rFonts w:ascii="Times New Roman" w:hAnsi="Times New Roman" w:cs="Times New Roman"/>
          <w:sz w:val="28"/>
          <w:szCs w:val="28"/>
        </w:rPr>
        <w:t xml:space="preserve">проектов планировки и межевания территорий </w:t>
      </w:r>
      <w:r w:rsidR="00B17182" w:rsidRPr="00216A3C">
        <w:rPr>
          <w:rFonts w:ascii="Times New Roman" w:hAnsi="Times New Roman" w:cs="Times New Roman"/>
          <w:sz w:val="28"/>
          <w:szCs w:val="28"/>
        </w:rPr>
        <w:t>города Смоленска, что составляет:</w:t>
      </w:r>
    </w:p>
    <w:p w14:paraId="7ACB5015" w14:textId="77777777" w:rsidR="0059443B" w:rsidRPr="00216A3C" w:rsidRDefault="0059443B" w:rsidP="00C20F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32"/>
        <w:gridCol w:w="1134"/>
        <w:gridCol w:w="1134"/>
        <w:gridCol w:w="1127"/>
      </w:tblGrid>
      <w:tr w:rsidR="00216A3C" w:rsidRPr="00216A3C" w14:paraId="7EC827A2" w14:textId="77777777" w:rsidTr="00113FD5">
        <w:trPr>
          <w:jc w:val="center"/>
        </w:trPr>
        <w:tc>
          <w:tcPr>
            <w:tcW w:w="6232" w:type="dxa"/>
            <w:vAlign w:val="center"/>
          </w:tcPr>
          <w:p w14:paraId="64CC2831" w14:textId="77777777" w:rsidR="00F4318E" w:rsidRPr="00682ABC" w:rsidRDefault="00CE3441" w:rsidP="00D158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14:paraId="072ED5AB" w14:textId="47A5458F" w:rsidR="00F4318E" w:rsidRPr="00682ABC" w:rsidRDefault="007E5912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C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2AC7A9E2" w14:textId="4A3F4D30" w:rsidR="00F4318E" w:rsidRPr="00682ABC" w:rsidRDefault="00F4318E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5912" w:rsidRPr="00682A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3FD5" w:rsidRPr="00682AB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7" w:type="dxa"/>
            <w:vAlign w:val="center"/>
          </w:tcPr>
          <w:p w14:paraId="48CD15BF" w14:textId="65A7C84D" w:rsidR="00F4318E" w:rsidRPr="00682ABC" w:rsidRDefault="00F4318E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5912" w:rsidRPr="00682A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3FD5" w:rsidRPr="00682AB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16A3C" w:rsidRPr="00216A3C" w14:paraId="6017ED27" w14:textId="77777777" w:rsidTr="00113FD5">
        <w:trPr>
          <w:jc w:val="center"/>
        </w:trPr>
        <w:tc>
          <w:tcPr>
            <w:tcW w:w="6232" w:type="dxa"/>
            <w:vAlign w:val="center"/>
          </w:tcPr>
          <w:p w14:paraId="5FA57D97" w14:textId="77777777" w:rsidR="00F4318E" w:rsidRPr="00682ABC" w:rsidRDefault="00F4318E" w:rsidP="00D66E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C">
              <w:rPr>
                <w:rFonts w:ascii="Times New Roman" w:hAnsi="Times New Roman" w:cs="Times New Roman"/>
                <w:sz w:val="24"/>
                <w:szCs w:val="24"/>
              </w:rPr>
              <w:t>Общая площадь территории города Смоленска, на которую разработана документация по планировке территорий (га)</w:t>
            </w:r>
          </w:p>
        </w:tc>
        <w:tc>
          <w:tcPr>
            <w:tcW w:w="1134" w:type="dxa"/>
            <w:vAlign w:val="center"/>
          </w:tcPr>
          <w:p w14:paraId="6AD000EA" w14:textId="7DFBBD31" w:rsidR="00F4318E" w:rsidRPr="00682ABC" w:rsidRDefault="00E76D80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2 994,30</w:t>
            </w:r>
          </w:p>
        </w:tc>
        <w:tc>
          <w:tcPr>
            <w:tcW w:w="1134" w:type="dxa"/>
            <w:vAlign w:val="center"/>
          </w:tcPr>
          <w:p w14:paraId="48C002E6" w14:textId="27902C29" w:rsidR="00F4318E" w:rsidRPr="00682ABC" w:rsidRDefault="00E76D80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3 114,07</w:t>
            </w:r>
          </w:p>
        </w:tc>
        <w:tc>
          <w:tcPr>
            <w:tcW w:w="1127" w:type="dxa"/>
            <w:vAlign w:val="center"/>
          </w:tcPr>
          <w:p w14:paraId="093C0EFE" w14:textId="79587453" w:rsidR="00F4318E" w:rsidRPr="00682ABC" w:rsidRDefault="00E76D80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3 243,82</w:t>
            </w:r>
          </w:p>
        </w:tc>
      </w:tr>
      <w:tr w:rsidR="002966DE" w:rsidRPr="00216A3C" w14:paraId="574F3C86" w14:textId="77777777" w:rsidTr="00113FD5">
        <w:trPr>
          <w:jc w:val="center"/>
        </w:trPr>
        <w:tc>
          <w:tcPr>
            <w:tcW w:w="6232" w:type="dxa"/>
            <w:vAlign w:val="center"/>
          </w:tcPr>
          <w:p w14:paraId="10F1EAEE" w14:textId="77777777" w:rsidR="00F4318E" w:rsidRPr="00682ABC" w:rsidRDefault="00F4318E" w:rsidP="00D66E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C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 территории города Смоленска, на которую разработана документация по планировке территорий (%)</w:t>
            </w:r>
          </w:p>
        </w:tc>
        <w:tc>
          <w:tcPr>
            <w:tcW w:w="1134" w:type="dxa"/>
            <w:vAlign w:val="center"/>
          </w:tcPr>
          <w:p w14:paraId="2BCE664F" w14:textId="7036FF10" w:rsidR="00F4318E" w:rsidRPr="00682ABC" w:rsidRDefault="00E76D80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14:paraId="2837A0DE" w14:textId="31C775FC" w:rsidR="00F4318E" w:rsidRPr="00682ABC" w:rsidRDefault="00E76D80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18,72</w:t>
            </w:r>
          </w:p>
        </w:tc>
        <w:tc>
          <w:tcPr>
            <w:tcW w:w="1127" w:type="dxa"/>
            <w:vAlign w:val="center"/>
          </w:tcPr>
          <w:p w14:paraId="79233904" w14:textId="1A843CC6" w:rsidR="00F4318E" w:rsidRPr="00682ABC" w:rsidRDefault="00E76D80" w:rsidP="00D66E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</w:tr>
    </w:tbl>
    <w:p w14:paraId="15D1B414" w14:textId="77777777" w:rsidR="00113FD5" w:rsidRPr="00216A3C" w:rsidRDefault="00113FD5" w:rsidP="00615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052419" w14:textId="77777777" w:rsidR="00D20263" w:rsidRPr="00216A3C" w:rsidRDefault="00D20263" w:rsidP="00D202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Главной причиной, препятствующей разработке документации по планировке территорий, является недостаточное финансирование на разработку указанных документов.</w:t>
      </w:r>
    </w:p>
    <w:p w14:paraId="4B46CAF8" w14:textId="77777777" w:rsidR="00D20263" w:rsidRPr="00216A3C" w:rsidRDefault="00D20263" w:rsidP="00D202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Приоритетами муниципальной политики в градостроительной сфере являются:</w:t>
      </w:r>
    </w:p>
    <w:p w14:paraId="75E5578B" w14:textId="77777777" w:rsidR="00D20263" w:rsidRPr="00216A3C" w:rsidRDefault="00D20263" w:rsidP="00D202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- сбалансированное развитие территорий и застройки города Смоленска;</w:t>
      </w:r>
    </w:p>
    <w:p w14:paraId="7A5C6C53" w14:textId="77777777" w:rsidR="00D20263" w:rsidRPr="00216A3C" w:rsidRDefault="00D20263" w:rsidP="00D202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- формирование индивидуального архитектурного облика и стиля города Смоленска.</w:t>
      </w:r>
    </w:p>
    <w:p w14:paraId="52D366C4" w14:textId="3BDCC7E8" w:rsidR="00621C21" w:rsidRPr="00C94801" w:rsidRDefault="00D20263" w:rsidP="00C948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В соответствии с генеральным планом города Смоленска Администрацией города Смоленска будет продолжаться работа по разработке проектов планировки территорий и проектов межевания территорий с целью предоставления земельных участков под жилищное строительство и для развития социальной и инженерной инфраструктур, пересмотра границ земельных участков под многоквартирными домами, сформированных без учета придомовых территорий, определения территорий общего пользования (парков, скверов, зеленых зон).</w:t>
      </w:r>
    </w:p>
    <w:p w14:paraId="131A4672" w14:textId="77777777" w:rsidR="00621C21" w:rsidRPr="00216A3C" w:rsidRDefault="00621C21" w:rsidP="008B0C56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br w:type="page"/>
      </w:r>
      <w:r w:rsidRPr="00216A3C">
        <w:rPr>
          <w:b/>
          <w:sz w:val="28"/>
          <w:szCs w:val="28"/>
        </w:rPr>
        <w:lastRenderedPageBreak/>
        <w:t>Раздел 2. Паспорт муниципальной программы</w:t>
      </w:r>
    </w:p>
    <w:p w14:paraId="720D43B3" w14:textId="77777777" w:rsidR="00621C21" w:rsidRPr="00216A3C" w:rsidRDefault="00621C21" w:rsidP="00621C21">
      <w:pPr>
        <w:jc w:val="center"/>
        <w:rPr>
          <w:b/>
          <w:sz w:val="28"/>
          <w:szCs w:val="28"/>
        </w:rPr>
      </w:pPr>
    </w:p>
    <w:p w14:paraId="01EB2464" w14:textId="77777777" w:rsidR="00621C21" w:rsidRPr="00216A3C" w:rsidRDefault="00621C21" w:rsidP="00621C21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П А С П О Р Т</w:t>
      </w:r>
    </w:p>
    <w:p w14:paraId="34DFB545" w14:textId="77777777" w:rsidR="00621C21" w:rsidRPr="00216A3C" w:rsidRDefault="00621C21" w:rsidP="00621C21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 xml:space="preserve">муниципальной программы </w:t>
      </w:r>
    </w:p>
    <w:p w14:paraId="0539E09A" w14:textId="77777777" w:rsidR="00621C21" w:rsidRPr="00216A3C" w:rsidRDefault="00621C21" w:rsidP="00621C21">
      <w:pPr>
        <w:jc w:val="center"/>
        <w:rPr>
          <w:i/>
          <w:caps/>
          <w:sz w:val="28"/>
          <w:szCs w:val="28"/>
        </w:rPr>
      </w:pPr>
      <w:r w:rsidRPr="00216A3C">
        <w:rPr>
          <w:i/>
          <w:sz w:val="28"/>
          <w:szCs w:val="28"/>
        </w:rPr>
        <w:t>«Градостроительная деятельность на территории города Смоленска»</w:t>
      </w:r>
    </w:p>
    <w:p w14:paraId="186A37D5" w14:textId="77777777" w:rsidR="00621C21" w:rsidRPr="00216A3C" w:rsidRDefault="00621C21" w:rsidP="00621C21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80822FE" w14:textId="77777777" w:rsidR="000A3C94" w:rsidRPr="00216A3C" w:rsidRDefault="000A3C94" w:rsidP="000A3C94">
      <w:pPr>
        <w:suppressAutoHyphens w:val="0"/>
        <w:contextualSpacing/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1. ОСНОВНЫЕ ПОЛОЖЕНИЯ</w:t>
      </w:r>
    </w:p>
    <w:p w14:paraId="3B332CBC" w14:textId="77777777" w:rsidR="000A3C94" w:rsidRPr="00216A3C" w:rsidRDefault="000A3C94" w:rsidP="000A3C94">
      <w:pPr>
        <w:suppressAutoHyphens w:val="0"/>
        <w:contextualSpacing/>
        <w:jc w:val="center"/>
        <w:rPr>
          <w:b/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6093"/>
      </w:tblGrid>
      <w:tr w:rsidR="00216A3C" w:rsidRPr="00216A3C" w14:paraId="064978E8" w14:textId="77777777" w:rsidTr="00301001">
        <w:trPr>
          <w:cantSplit/>
          <w:trHeight w:val="535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068F" w14:textId="77777777" w:rsidR="000A3C94" w:rsidRPr="00216A3C" w:rsidRDefault="000A3C94" w:rsidP="00301001">
            <w:pPr>
              <w:jc w:val="both"/>
            </w:pPr>
            <w:bookmarkStart w:id="0" w:name="_Hlk156464530"/>
            <w:r w:rsidRPr="00216A3C">
              <w:t xml:space="preserve">Ответственный исполнитель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62C2" w14:textId="77777777" w:rsidR="000A3C94" w:rsidRPr="00216A3C" w:rsidRDefault="000A3C94" w:rsidP="00301001">
            <w:pPr>
              <w:jc w:val="both"/>
              <w:rPr>
                <w:rFonts w:eastAsia="Arial Unicode MS"/>
              </w:rPr>
            </w:pPr>
            <w:r w:rsidRPr="00216A3C">
              <w:t>Управление архитектуры и градостроительства Администрации города Смоленска</w:t>
            </w:r>
          </w:p>
        </w:tc>
      </w:tr>
      <w:tr w:rsidR="00216A3C" w:rsidRPr="00216A3C" w14:paraId="3F8EF6C7" w14:textId="77777777" w:rsidTr="007E5912">
        <w:trPr>
          <w:cantSplit/>
          <w:trHeight w:val="259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1A3F" w14:textId="77777777" w:rsidR="000A3C94" w:rsidRPr="00216A3C" w:rsidRDefault="000A3C94" w:rsidP="00301001">
            <w:r w:rsidRPr="00216A3C">
              <w:t>Период (этапы) реализации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0EE4" w14:textId="7B47B45F" w:rsidR="000A3C94" w:rsidRPr="00216A3C" w:rsidRDefault="000A3C94" w:rsidP="007E5912">
            <w:pPr>
              <w:rPr>
                <w:vertAlign w:val="superscript"/>
              </w:rPr>
            </w:pPr>
            <w:r w:rsidRPr="00E76D80">
              <w:t>20</w:t>
            </w:r>
            <w:r w:rsidR="007E5912" w:rsidRPr="00E76D80">
              <w:t>25</w:t>
            </w:r>
            <w:r w:rsidRPr="00E76D80">
              <w:t>-20</w:t>
            </w:r>
            <w:r w:rsidR="007E5912" w:rsidRPr="00E76D80">
              <w:t>27</w:t>
            </w:r>
            <w:r w:rsidRPr="00E76D80">
              <w:t xml:space="preserve"> годы</w:t>
            </w:r>
          </w:p>
        </w:tc>
      </w:tr>
      <w:tr w:rsidR="00216A3C" w:rsidRPr="00216A3C" w14:paraId="33F547D1" w14:textId="77777777" w:rsidTr="00301001">
        <w:trPr>
          <w:cantSplit/>
          <w:trHeight w:val="563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01BD" w14:textId="77777777" w:rsidR="000A3C94" w:rsidRPr="00216A3C" w:rsidRDefault="000A3C94" w:rsidP="00301001">
            <w:pPr>
              <w:jc w:val="both"/>
            </w:pPr>
            <w:r w:rsidRPr="00216A3C">
              <w:t xml:space="preserve">Цели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9A82" w14:textId="77777777" w:rsidR="000A3C94" w:rsidRPr="00216A3C" w:rsidRDefault="000A3C94" w:rsidP="00301001">
            <w:pPr>
              <w:jc w:val="both"/>
              <w:rPr>
                <w:rFonts w:eastAsia="Arial Unicode MS"/>
              </w:rPr>
            </w:pPr>
            <w:r w:rsidRPr="00216A3C">
              <w:t>Создание благоприятных условий жизнедеятельности человека путем устойчивого развития территорий на основе территориального планирования, градостроительного зонирования, строительства и реконструкции объектов капитального строительства</w:t>
            </w:r>
          </w:p>
        </w:tc>
      </w:tr>
      <w:tr w:rsidR="000A3C94" w:rsidRPr="00216A3C" w14:paraId="3163DE42" w14:textId="77777777" w:rsidTr="00301001">
        <w:trPr>
          <w:cantSplit/>
          <w:trHeight w:val="677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E78D" w14:textId="77777777" w:rsidR="000A3C94" w:rsidRPr="00216A3C" w:rsidRDefault="000A3C94" w:rsidP="00301001">
            <w:pPr>
              <w:jc w:val="both"/>
              <w:rPr>
                <w:rFonts w:eastAsia="Arial Unicode MS"/>
              </w:rPr>
            </w:pPr>
            <w:r w:rsidRPr="00216A3C">
              <w:rPr>
                <w:rFonts w:eastAsia="Arial Unicode MS"/>
              </w:rPr>
              <w:t>Объем финансового обеспечения за весь период реализации</w:t>
            </w:r>
            <w:r w:rsidRPr="00216A3C">
              <w:t xml:space="preserve"> (по годам реализации и в разрезе источников финансирования на очередной финансовый год и </w:t>
            </w:r>
            <w:r w:rsidRPr="00216A3C">
              <w:br/>
              <w:t>1, 2-й годы планового периода)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0920" w14:textId="7D3E47E2" w:rsidR="000A3C94" w:rsidRPr="00FA6BFC" w:rsidRDefault="000A3C94" w:rsidP="003010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A3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7E5912" w:rsidRPr="00FA6BFC">
              <w:rPr>
                <w:rFonts w:ascii="Times New Roman" w:hAnsi="Times New Roman" w:cs="Times New Roman"/>
                <w:sz w:val="24"/>
                <w:szCs w:val="24"/>
              </w:rPr>
              <w:t>211 747,118</w:t>
            </w:r>
            <w:r w:rsidRPr="00FA6BF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</w:t>
            </w:r>
            <w:r w:rsidR="007E5912" w:rsidRPr="00FA6BFC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FA6B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FA97742" w14:textId="77777777" w:rsidR="000A3C94" w:rsidRPr="00FA6BFC" w:rsidRDefault="000A3C94" w:rsidP="00301001">
            <w:pPr>
              <w:jc w:val="both"/>
            </w:pPr>
            <w:r w:rsidRPr="00FA6BFC">
              <w:t>2025 год – 80 559,202 тыс. рублей – средства бюджета города Смоленска;</w:t>
            </w:r>
          </w:p>
          <w:p w14:paraId="35FCEE32" w14:textId="60C0C990" w:rsidR="000A3C94" w:rsidRPr="00FA6BFC" w:rsidRDefault="000A3C94" w:rsidP="00301001">
            <w:pPr>
              <w:jc w:val="both"/>
            </w:pPr>
            <w:r w:rsidRPr="00FA6BFC">
              <w:t>2026 год – 65 593,958 тыс. рублей – средства бюджета города Смоленска</w:t>
            </w:r>
            <w:r w:rsidR="007E5912" w:rsidRPr="00FA6BFC">
              <w:t>;</w:t>
            </w:r>
          </w:p>
          <w:p w14:paraId="6350E4BC" w14:textId="0D3F6CF9" w:rsidR="007E5912" w:rsidRPr="00216A3C" w:rsidRDefault="007E5912" w:rsidP="007E5912">
            <w:pPr>
              <w:jc w:val="both"/>
            </w:pPr>
            <w:r w:rsidRPr="00FA6BFC">
              <w:t>2027 год – 65 593,958 тыс. рублей – средства бюджета города Смоленска</w:t>
            </w:r>
          </w:p>
        </w:tc>
      </w:tr>
      <w:bookmarkEnd w:id="0"/>
    </w:tbl>
    <w:p w14:paraId="14A3544C" w14:textId="77777777" w:rsidR="000A3C94" w:rsidRPr="00216A3C" w:rsidRDefault="00621C21" w:rsidP="00C94801">
      <w:pPr>
        <w:rPr>
          <w:rFonts w:eastAsia="Arial"/>
          <w:b/>
          <w:caps/>
          <w:sz w:val="28"/>
          <w:szCs w:val="28"/>
        </w:rPr>
      </w:pPr>
      <w:r w:rsidRPr="00216A3C">
        <w:rPr>
          <w:rFonts w:eastAsia="Arial"/>
          <w:b/>
          <w:caps/>
          <w:sz w:val="28"/>
          <w:szCs w:val="28"/>
        </w:rPr>
        <w:br w:type="page"/>
      </w:r>
    </w:p>
    <w:p w14:paraId="7BAC4A76" w14:textId="77777777" w:rsidR="000A3C94" w:rsidRPr="00216A3C" w:rsidRDefault="000A3C94" w:rsidP="000A3C94">
      <w:pPr>
        <w:jc w:val="center"/>
        <w:rPr>
          <w:rFonts w:eastAsia="Arial"/>
          <w:b/>
          <w:caps/>
          <w:sz w:val="22"/>
          <w:szCs w:val="22"/>
        </w:rPr>
      </w:pPr>
    </w:p>
    <w:p w14:paraId="76777EE9" w14:textId="58E59C5C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2. ПОКАЗАТЕЛИ МУНИЦИПАЛЬНОЙ ПРОГРАММЫ</w:t>
      </w:r>
    </w:p>
    <w:p w14:paraId="614CAA8D" w14:textId="77777777" w:rsidR="000A3C94" w:rsidRPr="00216A3C" w:rsidRDefault="000A3C94" w:rsidP="000A3C94">
      <w:pPr>
        <w:jc w:val="center"/>
        <w:rPr>
          <w:bCs/>
          <w:sz w:val="28"/>
          <w:szCs w:val="28"/>
        </w:rPr>
      </w:pPr>
    </w:p>
    <w:tbl>
      <w:tblPr>
        <w:tblW w:w="47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9"/>
        <w:gridCol w:w="1478"/>
        <w:gridCol w:w="1258"/>
        <w:gridCol w:w="1308"/>
        <w:gridCol w:w="1438"/>
        <w:gridCol w:w="6"/>
      </w:tblGrid>
      <w:tr w:rsidR="00216A3C" w:rsidRPr="00216A3C" w14:paraId="213DA411" w14:textId="77777777" w:rsidTr="004618E2">
        <w:trPr>
          <w:trHeight w:val="906"/>
          <w:tblHeader/>
          <w:jc w:val="center"/>
        </w:trPr>
        <w:tc>
          <w:tcPr>
            <w:tcW w:w="3929" w:type="dxa"/>
            <w:vMerge w:val="restart"/>
            <w:shd w:val="clear" w:color="auto" w:fill="auto"/>
            <w:vAlign w:val="center"/>
          </w:tcPr>
          <w:p w14:paraId="5537D171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Наименование показателя, единица измерения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96ABD4E" w14:textId="77777777" w:rsidR="000A3C94" w:rsidRPr="00216A3C" w:rsidRDefault="000A3C94" w:rsidP="00301001">
            <w:pPr>
              <w:ind w:left="-108" w:right="-144"/>
              <w:jc w:val="center"/>
              <w:rPr>
                <w:rFonts w:eastAsia="Calibri"/>
                <w:shd w:val="clear" w:color="auto" w:fill="FFFFFF"/>
              </w:rPr>
            </w:pPr>
            <w:r w:rsidRPr="00216A3C">
              <w:rPr>
                <w:rFonts w:eastAsia="Calibri"/>
                <w:shd w:val="clear" w:color="auto" w:fill="FFFFFF"/>
              </w:rPr>
              <w:t xml:space="preserve">Базовое значение показателя </w:t>
            </w:r>
          </w:p>
        </w:tc>
        <w:tc>
          <w:tcPr>
            <w:tcW w:w="4010" w:type="dxa"/>
            <w:gridSpan w:val="4"/>
            <w:shd w:val="clear" w:color="auto" w:fill="auto"/>
            <w:vAlign w:val="center"/>
          </w:tcPr>
          <w:p w14:paraId="6EED50B2" w14:textId="77777777" w:rsidR="000A3C94" w:rsidRPr="00216A3C" w:rsidRDefault="000A3C94" w:rsidP="00301001">
            <w:pPr>
              <w:jc w:val="center"/>
              <w:rPr>
                <w:spacing w:val="-2"/>
              </w:rPr>
            </w:pPr>
            <w:r w:rsidRPr="00216A3C">
              <w:rPr>
                <w:rFonts w:eastAsia="Calibri"/>
                <w:shd w:val="clear" w:color="auto" w:fill="FFFFFF"/>
              </w:rPr>
              <w:t xml:space="preserve">Планируемое значение показателя </w:t>
            </w:r>
            <w:r w:rsidRPr="00216A3C">
              <w:rPr>
                <w:spacing w:val="-2"/>
              </w:rPr>
              <w:t>по годам (этапам) реализации</w:t>
            </w:r>
          </w:p>
        </w:tc>
      </w:tr>
      <w:tr w:rsidR="00216A3C" w:rsidRPr="00216A3C" w14:paraId="77D066CC" w14:textId="77777777" w:rsidTr="004618E2">
        <w:trPr>
          <w:gridAfter w:val="1"/>
          <w:wAfter w:w="6" w:type="dxa"/>
          <w:trHeight w:val="448"/>
          <w:tblHeader/>
          <w:jc w:val="center"/>
        </w:trPr>
        <w:tc>
          <w:tcPr>
            <w:tcW w:w="3929" w:type="dxa"/>
            <w:vMerge/>
            <w:shd w:val="clear" w:color="auto" w:fill="auto"/>
            <w:vAlign w:val="center"/>
          </w:tcPr>
          <w:p w14:paraId="54CBED20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2E54D35F" w14:textId="6D9BBB0D" w:rsidR="000A3C94" w:rsidRPr="00E76D80" w:rsidRDefault="000A3C94" w:rsidP="00301001">
            <w:pPr>
              <w:ind w:left="-108" w:right="-144"/>
              <w:jc w:val="center"/>
              <w:rPr>
                <w:rFonts w:eastAsia="Calibri"/>
                <w:shd w:val="clear" w:color="auto" w:fill="FFFFFF"/>
              </w:rPr>
            </w:pPr>
            <w:r w:rsidRPr="00E76D80">
              <w:rPr>
                <w:rFonts w:eastAsia="Calibri"/>
                <w:shd w:val="clear" w:color="auto" w:fill="FFFFFF"/>
              </w:rPr>
              <w:t>202</w:t>
            </w:r>
            <w:r w:rsidR="004618E2" w:rsidRPr="00E76D80">
              <w:rPr>
                <w:rFonts w:eastAsia="Calibri"/>
                <w:shd w:val="clear" w:color="auto" w:fill="FFFFFF"/>
              </w:rPr>
              <w:t>4</w:t>
            </w:r>
            <w:r w:rsidRPr="00E76D80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73DA8D3" w14:textId="350D10C7" w:rsidR="000A3C94" w:rsidRPr="00E76D80" w:rsidRDefault="000A3C94" w:rsidP="00301001">
            <w:pPr>
              <w:ind w:left="-107" w:right="-105"/>
              <w:jc w:val="center"/>
              <w:rPr>
                <w:spacing w:val="-2"/>
                <w:lang w:val="en-US"/>
              </w:rPr>
            </w:pPr>
            <w:r w:rsidRPr="00E76D80">
              <w:rPr>
                <w:rFonts w:eastAsia="Calibri"/>
                <w:shd w:val="clear" w:color="auto" w:fill="FFFFFF"/>
              </w:rPr>
              <w:t>202</w:t>
            </w:r>
            <w:r w:rsidR="004618E2" w:rsidRPr="00E76D80">
              <w:rPr>
                <w:rFonts w:eastAsia="Calibri"/>
                <w:shd w:val="clear" w:color="auto" w:fill="FFFFFF"/>
              </w:rPr>
              <w:t>5</w:t>
            </w:r>
            <w:r w:rsidRPr="00E76D80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63825ACD" w14:textId="08043A5E" w:rsidR="000A3C94" w:rsidRPr="00E76D80" w:rsidRDefault="000A3C94" w:rsidP="00301001">
            <w:pPr>
              <w:ind w:left="-113" w:right="-114"/>
              <w:jc w:val="center"/>
              <w:rPr>
                <w:spacing w:val="-2"/>
              </w:rPr>
            </w:pPr>
            <w:r w:rsidRPr="00E76D80">
              <w:rPr>
                <w:rFonts w:eastAsia="Calibri"/>
                <w:shd w:val="clear" w:color="auto" w:fill="FFFFFF"/>
              </w:rPr>
              <w:t>202</w:t>
            </w:r>
            <w:r w:rsidR="004618E2" w:rsidRPr="00E76D80">
              <w:rPr>
                <w:rFonts w:eastAsia="Calibri"/>
                <w:shd w:val="clear" w:color="auto" w:fill="FFFFFF"/>
              </w:rPr>
              <w:t>6</w:t>
            </w:r>
            <w:r w:rsidRPr="00E76D80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1AE25480" w14:textId="1ED92F4A" w:rsidR="000A3C94" w:rsidRPr="00E76D80" w:rsidRDefault="000A3C94" w:rsidP="00301001">
            <w:pPr>
              <w:ind w:left="-244" w:right="-167"/>
              <w:jc w:val="center"/>
              <w:rPr>
                <w:rFonts w:eastAsia="Calibri"/>
              </w:rPr>
            </w:pPr>
            <w:r w:rsidRPr="00E76D80">
              <w:rPr>
                <w:rFonts w:eastAsia="Calibri"/>
                <w:shd w:val="clear" w:color="auto" w:fill="FFFFFF"/>
              </w:rPr>
              <w:t>202</w:t>
            </w:r>
            <w:r w:rsidR="004618E2" w:rsidRPr="00E76D80">
              <w:rPr>
                <w:rFonts w:eastAsia="Calibri"/>
                <w:shd w:val="clear" w:color="auto" w:fill="FFFFFF"/>
              </w:rPr>
              <w:t>7</w:t>
            </w:r>
            <w:r w:rsidRPr="00E76D80">
              <w:rPr>
                <w:rFonts w:eastAsia="Calibri"/>
                <w:shd w:val="clear" w:color="auto" w:fill="FFFFFF"/>
              </w:rPr>
              <w:t xml:space="preserve"> год</w:t>
            </w:r>
          </w:p>
        </w:tc>
      </w:tr>
      <w:tr w:rsidR="00216A3C" w:rsidRPr="00216A3C" w14:paraId="356F36BB" w14:textId="77777777" w:rsidTr="004618E2">
        <w:trPr>
          <w:gridAfter w:val="1"/>
          <w:wAfter w:w="6" w:type="dxa"/>
          <w:trHeight w:val="1400"/>
          <w:jc w:val="center"/>
        </w:trPr>
        <w:tc>
          <w:tcPr>
            <w:tcW w:w="3929" w:type="dxa"/>
            <w:shd w:val="clear" w:color="auto" w:fill="auto"/>
          </w:tcPr>
          <w:p w14:paraId="11049813" w14:textId="77777777" w:rsidR="000A3C94" w:rsidRPr="00216A3C" w:rsidRDefault="000A3C94" w:rsidP="00301001">
            <w:pPr>
              <w:spacing w:line="230" w:lineRule="auto"/>
              <w:rPr>
                <w:spacing w:val="-2"/>
              </w:rPr>
            </w:pPr>
            <w:r w:rsidRPr="00216A3C">
              <w:rPr>
                <w:spacing w:val="-2"/>
              </w:rPr>
              <w:t>Удельный вес площади территории города Смоленска, на которую разрабатывается документация по планировке территорий в городе Смоленске (%)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784ABD08" w14:textId="21D0A665" w:rsidR="000A3C94" w:rsidRPr="00E76D80" w:rsidRDefault="00E76D80" w:rsidP="0030100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19,97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642DB95" w14:textId="31C8AD0A" w:rsidR="000A3C94" w:rsidRPr="00E76D80" w:rsidRDefault="00E76D80" w:rsidP="0030100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20,21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2DEED0C0" w14:textId="3F190954" w:rsidR="000A3C94" w:rsidRPr="00E76D80" w:rsidRDefault="00E76D80" w:rsidP="0030100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20,45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3DCB25A0" w14:textId="71430B28" w:rsidR="000A3C94" w:rsidRPr="00E76D80" w:rsidRDefault="00E76D80" w:rsidP="0030100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20,69</w:t>
            </w:r>
          </w:p>
        </w:tc>
      </w:tr>
      <w:tr w:rsidR="00216A3C" w:rsidRPr="00216A3C" w14:paraId="1AA5D706" w14:textId="77777777" w:rsidTr="004618E2">
        <w:trPr>
          <w:gridAfter w:val="1"/>
          <w:wAfter w:w="6" w:type="dxa"/>
          <w:trHeight w:val="1136"/>
          <w:jc w:val="center"/>
        </w:trPr>
        <w:tc>
          <w:tcPr>
            <w:tcW w:w="3929" w:type="dxa"/>
            <w:shd w:val="clear" w:color="auto" w:fill="auto"/>
          </w:tcPr>
          <w:p w14:paraId="069361FA" w14:textId="77777777" w:rsidR="000A3C94" w:rsidRPr="00216A3C" w:rsidRDefault="000A3C94" w:rsidP="00301001">
            <w:pPr>
              <w:spacing w:line="230" w:lineRule="auto"/>
              <w:rPr>
                <w:spacing w:val="-2"/>
              </w:rPr>
            </w:pPr>
            <w:r w:rsidRPr="00216A3C">
              <w:rPr>
                <w:spacing w:val="-2"/>
              </w:rPr>
              <w:t>Осуществление функций муниципального заказчика по строительству, реконструкции и ремонту объектов капитального строительства для обеспечения нужд города Смоленска (да/нет)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F227694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482C05E6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5BEB253D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7008972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</w:tr>
    </w:tbl>
    <w:p w14:paraId="1220DD23" w14:textId="32545B71" w:rsidR="00621C21" w:rsidRPr="00216A3C" w:rsidRDefault="00621C21" w:rsidP="000A3C94">
      <w:pPr>
        <w:jc w:val="center"/>
        <w:rPr>
          <w:caps/>
          <w:sz w:val="30"/>
          <w:szCs w:val="30"/>
        </w:rPr>
      </w:pPr>
    </w:p>
    <w:p w14:paraId="11D04994" w14:textId="77777777" w:rsidR="00621C21" w:rsidRPr="00216A3C" w:rsidRDefault="00621C21" w:rsidP="00621C21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30"/>
          <w:szCs w:val="30"/>
        </w:rPr>
      </w:pPr>
    </w:p>
    <w:p w14:paraId="2683E208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3. СТРУКТУРА МУНИЦИПАЛЬНОЙ ПРОГРАММЫ</w:t>
      </w:r>
    </w:p>
    <w:p w14:paraId="2C831B5C" w14:textId="77777777" w:rsidR="000A3C94" w:rsidRPr="00216A3C" w:rsidRDefault="000A3C94" w:rsidP="000A3C94">
      <w:pPr>
        <w:jc w:val="center"/>
        <w:rPr>
          <w:bCs/>
          <w:sz w:val="28"/>
          <w:szCs w:val="28"/>
        </w:rPr>
      </w:pPr>
    </w:p>
    <w:p w14:paraId="3CBD52B7" w14:textId="77777777" w:rsidR="000A3C94" w:rsidRPr="00216A3C" w:rsidRDefault="000A3C94" w:rsidP="000A3C94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2237"/>
        <w:gridCol w:w="3740"/>
        <w:gridCol w:w="3027"/>
      </w:tblGrid>
      <w:tr w:rsidR="000A3C94" w:rsidRPr="00216A3C" w14:paraId="5EDE5F80" w14:textId="77777777" w:rsidTr="00301001">
        <w:trPr>
          <w:trHeight w:val="170"/>
          <w:tblHeader/>
          <w:jc w:val="center"/>
        </w:trPr>
        <w:tc>
          <w:tcPr>
            <w:tcW w:w="431" w:type="pct"/>
            <w:shd w:val="clear" w:color="auto" w:fill="auto"/>
            <w:vAlign w:val="center"/>
          </w:tcPr>
          <w:p w14:paraId="461B1C75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№</w:t>
            </w:r>
          </w:p>
          <w:p w14:paraId="191F9683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п/п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6BDDE98B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Задачи структурного элемента</w:t>
            </w:r>
          </w:p>
        </w:tc>
        <w:tc>
          <w:tcPr>
            <w:tcW w:w="1898" w:type="pct"/>
            <w:shd w:val="clear" w:color="auto" w:fill="auto"/>
            <w:vAlign w:val="center"/>
          </w:tcPr>
          <w:p w14:paraId="3B555E0D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5505E992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Связь с показателями</w:t>
            </w:r>
          </w:p>
        </w:tc>
      </w:tr>
    </w:tbl>
    <w:p w14:paraId="1402AD0F" w14:textId="77777777" w:rsidR="000A3C94" w:rsidRPr="00216A3C" w:rsidRDefault="000A3C94" w:rsidP="000A3C94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2237"/>
        <w:gridCol w:w="2266"/>
        <w:gridCol w:w="1474"/>
        <w:gridCol w:w="3027"/>
      </w:tblGrid>
      <w:tr w:rsidR="00216A3C" w:rsidRPr="00216A3C" w14:paraId="51F43443" w14:textId="77777777" w:rsidTr="00301001">
        <w:trPr>
          <w:trHeight w:val="170"/>
          <w:tblHeader/>
          <w:jc w:val="center"/>
        </w:trPr>
        <w:tc>
          <w:tcPr>
            <w:tcW w:w="431" w:type="pct"/>
            <w:shd w:val="clear" w:color="auto" w:fill="auto"/>
            <w:vAlign w:val="center"/>
          </w:tcPr>
          <w:p w14:paraId="45B5E015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1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6D6251FA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2</w:t>
            </w:r>
          </w:p>
        </w:tc>
        <w:tc>
          <w:tcPr>
            <w:tcW w:w="1898" w:type="pct"/>
            <w:gridSpan w:val="2"/>
            <w:shd w:val="clear" w:color="auto" w:fill="auto"/>
            <w:vAlign w:val="center"/>
          </w:tcPr>
          <w:p w14:paraId="6FEFE78B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3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6192A5EC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216A3C">
              <w:rPr>
                <w:szCs w:val="22"/>
              </w:rPr>
              <w:t>4</w:t>
            </w:r>
          </w:p>
        </w:tc>
      </w:tr>
      <w:tr w:rsidR="00216A3C" w:rsidRPr="00216A3C" w14:paraId="074EBE1B" w14:textId="77777777" w:rsidTr="00301001">
        <w:trPr>
          <w:trHeight w:val="448"/>
          <w:jc w:val="center"/>
        </w:trPr>
        <w:tc>
          <w:tcPr>
            <w:tcW w:w="431" w:type="pct"/>
            <w:shd w:val="clear" w:color="auto" w:fill="auto"/>
          </w:tcPr>
          <w:p w14:paraId="2085CCE7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6A3C">
              <w:t>1.</w:t>
            </w:r>
          </w:p>
        </w:tc>
        <w:tc>
          <w:tcPr>
            <w:tcW w:w="4569" w:type="pct"/>
            <w:gridSpan w:val="4"/>
            <w:shd w:val="clear" w:color="auto" w:fill="auto"/>
            <w:vAlign w:val="center"/>
          </w:tcPr>
          <w:p w14:paraId="4812763C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16A3C">
              <w:rPr>
                <w:i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216A3C" w:rsidRPr="00216A3C" w14:paraId="7D8FFE35" w14:textId="77777777" w:rsidTr="00301001">
        <w:trPr>
          <w:trHeight w:val="448"/>
          <w:jc w:val="center"/>
        </w:trPr>
        <w:tc>
          <w:tcPr>
            <w:tcW w:w="431" w:type="pct"/>
            <w:shd w:val="clear" w:color="auto" w:fill="auto"/>
            <w:vAlign w:val="center"/>
          </w:tcPr>
          <w:p w14:paraId="72DFD145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85" w:type="pct"/>
            <w:gridSpan w:val="2"/>
            <w:shd w:val="clear" w:color="auto" w:fill="auto"/>
            <w:vAlign w:val="center"/>
          </w:tcPr>
          <w:p w14:paraId="0F6C3E81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16A3C">
              <w:rPr>
                <w:i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2284" w:type="pct"/>
            <w:gridSpan w:val="2"/>
            <w:shd w:val="clear" w:color="auto" w:fill="auto"/>
            <w:vAlign w:val="center"/>
          </w:tcPr>
          <w:p w14:paraId="46A686D9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16A3C">
              <w:rPr>
                <w:i/>
              </w:rPr>
              <w:t>-</w:t>
            </w:r>
          </w:p>
        </w:tc>
      </w:tr>
      <w:tr w:rsidR="00216A3C" w:rsidRPr="00216A3C" w14:paraId="1C21DF80" w14:textId="77777777" w:rsidTr="00301001">
        <w:trPr>
          <w:trHeight w:val="2494"/>
          <w:jc w:val="center"/>
        </w:trPr>
        <w:tc>
          <w:tcPr>
            <w:tcW w:w="431" w:type="pct"/>
            <w:shd w:val="clear" w:color="auto" w:fill="auto"/>
          </w:tcPr>
          <w:p w14:paraId="18182D1E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16A3C">
              <w:t>1</w:t>
            </w:r>
            <w:r w:rsidRPr="00216A3C">
              <w:rPr>
                <w:lang w:val="en-US"/>
              </w:rPr>
              <w:t>.1.</w:t>
            </w:r>
          </w:p>
        </w:tc>
        <w:tc>
          <w:tcPr>
            <w:tcW w:w="1135" w:type="pct"/>
            <w:shd w:val="clear" w:color="auto" w:fill="auto"/>
          </w:tcPr>
          <w:p w14:paraId="7287A718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>Сбалансированное развитие территорий и застройки города Смоленска</w:t>
            </w:r>
          </w:p>
        </w:tc>
        <w:tc>
          <w:tcPr>
            <w:tcW w:w="1898" w:type="pct"/>
            <w:gridSpan w:val="2"/>
            <w:shd w:val="clear" w:color="auto" w:fill="auto"/>
          </w:tcPr>
          <w:p w14:paraId="592243B2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>Обеспечение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</w:t>
            </w:r>
          </w:p>
        </w:tc>
        <w:tc>
          <w:tcPr>
            <w:tcW w:w="1536" w:type="pct"/>
            <w:shd w:val="clear" w:color="auto" w:fill="auto"/>
          </w:tcPr>
          <w:p w14:paraId="128BE6CC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>Удельный вес площади территории города Смоленска, на которую разрабатывается документация по планировке территорий в городе Смоленске</w:t>
            </w:r>
          </w:p>
        </w:tc>
      </w:tr>
      <w:tr w:rsidR="00216A3C" w:rsidRPr="00216A3C" w14:paraId="492B5DC5" w14:textId="77777777" w:rsidTr="00301001">
        <w:trPr>
          <w:trHeight w:val="647"/>
          <w:jc w:val="center"/>
        </w:trPr>
        <w:tc>
          <w:tcPr>
            <w:tcW w:w="431" w:type="pct"/>
            <w:shd w:val="clear" w:color="auto" w:fill="auto"/>
          </w:tcPr>
          <w:p w14:paraId="5A87FE9A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6A3C">
              <w:t>2.</w:t>
            </w:r>
          </w:p>
        </w:tc>
        <w:tc>
          <w:tcPr>
            <w:tcW w:w="4569" w:type="pct"/>
            <w:gridSpan w:val="4"/>
            <w:shd w:val="clear" w:color="auto" w:fill="auto"/>
            <w:vAlign w:val="center"/>
          </w:tcPr>
          <w:p w14:paraId="2E3F3044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6A3C">
              <w:rPr>
                <w:i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216A3C" w:rsidRPr="00216A3C" w14:paraId="08BE397D" w14:textId="77777777" w:rsidTr="00301001">
        <w:trPr>
          <w:trHeight w:val="417"/>
          <w:jc w:val="center"/>
        </w:trPr>
        <w:tc>
          <w:tcPr>
            <w:tcW w:w="431" w:type="pct"/>
            <w:shd w:val="clear" w:color="auto" w:fill="auto"/>
            <w:vAlign w:val="center"/>
          </w:tcPr>
          <w:p w14:paraId="1FB929D5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85" w:type="pct"/>
            <w:gridSpan w:val="2"/>
            <w:shd w:val="clear" w:color="auto" w:fill="auto"/>
            <w:vAlign w:val="center"/>
          </w:tcPr>
          <w:p w14:paraId="1D868D00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16A3C">
              <w:rPr>
                <w:i/>
              </w:rPr>
              <w:t>Муниципальное казенное учреждение «Строитель»</w:t>
            </w:r>
          </w:p>
        </w:tc>
        <w:tc>
          <w:tcPr>
            <w:tcW w:w="2284" w:type="pct"/>
            <w:gridSpan w:val="2"/>
            <w:shd w:val="clear" w:color="auto" w:fill="auto"/>
            <w:vAlign w:val="center"/>
          </w:tcPr>
          <w:p w14:paraId="4DDBEA74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6A3C">
              <w:t>-</w:t>
            </w:r>
          </w:p>
        </w:tc>
      </w:tr>
      <w:tr w:rsidR="00216A3C" w:rsidRPr="00216A3C" w14:paraId="774CFC7D" w14:textId="77777777" w:rsidTr="00301001">
        <w:trPr>
          <w:trHeight w:val="404"/>
          <w:jc w:val="center"/>
        </w:trPr>
        <w:tc>
          <w:tcPr>
            <w:tcW w:w="431" w:type="pct"/>
            <w:shd w:val="clear" w:color="auto" w:fill="auto"/>
          </w:tcPr>
          <w:p w14:paraId="04B01F9E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16A3C">
              <w:t>2</w:t>
            </w:r>
            <w:r w:rsidRPr="00216A3C">
              <w:rPr>
                <w:lang w:val="en-US"/>
              </w:rPr>
              <w:t>.1.</w:t>
            </w:r>
          </w:p>
        </w:tc>
        <w:tc>
          <w:tcPr>
            <w:tcW w:w="1135" w:type="pct"/>
            <w:shd w:val="clear" w:color="auto" w:fill="auto"/>
          </w:tcPr>
          <w:p w14:paraId="73B9B481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 xml:space="preserve">Обеспечение организационных условий осуществления капитального </w:t>
            </w:r>
            <w:r w:rsidRPr="00216A3C">
              <w:lastRenderedPageBreak/>
              <w:t>строительства на территории города Смоленска</w:t>
            </w:r>
          </w:p>
        </w:tc>
        <w:tc>
          <w:tcPr>
            <w:tcW w:w="1898" w:type="pct"/>
            <w:gridSpan w:val="2"/>
            <w:shd w:val="clear" w:color="auto" w:fill="auto"/>
          </w:tcPr>
          <w:p w14:paraId="364EBD56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lastRenderedPageBreak/>
              <w:t xml:space="preserve">Реализация мероприятий по строительству, реконструкции и ремонту </w:t>
            </w:r>
            <w:r w:rsidRPr="00216A3C">
              <w:rPr>
                <w:spacing w:val="-2"/>
              </w:rPr>
              <w:t>объектов капитального строительства для обеспечения нужд города Смоленска</w:t>
            </w:r>
            <w:r w:rsidRPr="00216A3C">
              <w:t xml:space="preserve"> </w:t>
            </w:r>
          </w:p>
          <w:p w14:paraId="05C26B7B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0EA1FBFE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rPr>
                <w:spacing w:val="-2"/>
              </w:rPr>
              <w:lastRenderedPageBreak/>
              <w:t xml:space="preserve">Осуществление функций муниципального заказчика по строительству, реконструкции и ремонту объектов капитального </w:t>
            </w:r>
            <w:r w:rsidRPr="00216A3C">
              <w:rPr>
                <w:spacing w:val="-2"/>
              </w:rPr>
              <w:lastRenderedPageBreak/>
              <w:t>строительства для обеспечения нужд города Смоленска</w:t>
            </w:r>
          </w:p>
        </w:tc>
      </w:tr>
      <w:tr w:rsidR="00216A3C" w:rsidRPr="00216A3C" w14:paraId="0954B3B7" w14:textId="77777777" w:rsidTr="00301001">
        <w:trPr>
          <w:trHeight w:val="647"/>
          <w:jc w:val="center"/>
        </w:trPr>
        <w:tc>
          <w:tcPr>
            <w:tcW w:w="431" w:type="pct"/>
            <w:shd w:val="clear" w:color="auto" w:fill="auto"/>
          </w:tcPr>
          <w:p w14:paraId="5F7F309C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16A3C">
              <w:lastRenderedPageBreak/>
              <w:t>3.</w:t>
            </w:r>
          </w:p>
        </w:tc>
        <w:tc>
          <w:tcPr>
            <w:tcW w:w="4569" w:type="pct"/>
            <w:gridSpan w:val="4"/>
            <w:shd w:val="clear" w:color="auto" w:fill="auto"/>
            <w:vAlign w:val="center"/>
          </w:tcPr>
          <w:p w14:paraId="2D78AB69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6A3C">
              <w:rPr>
                <w:i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216A3C" w:rsidRPr="00216A3C" w14:paraId="201F2729" w14:textId="77777777" w:rsidTr="00301001">
        <w:trPr>
          <w:trHeight w:val="895"/>
          <w:jc w:val="center"/>
        </w:trPr>
        <w:tc>
          <w:tcPr>
            <w:tcW w:w="431" w:type="pct"/>
            <w:shd w:val="clear" w:color="auto" w:fill="auto"/>
          </w:tcPr>
          <w:p w14:paraId="117F1B6C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5" w:type="pct"/>
            <w:gridSpan w:val="2"/>
            <w:shd w:val="clear" w:color="auto" w:fill="auto"/>
            <w:vAlign w:val="center"/>
          </w:tcPr>
          <w:p w14:paraId="544BAA97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16A3C">
              <w:rPr>
                <w:i/>
              </w:rPr>
              <w:t>Управление архитектуры и градостроительства Администрации города Смоленска, Управление муниципального строительства Администрации города Смоленска</w:t>
            </w:r>
          </w:p>
        </w:tc>
        <w:tc>
          <w:tcPr>
            <w:tcW w:w="2284" w:type="pct"/>
            <w:gridSpan w:val="2"/>
            <w:shd w:val="clear" w:color="auto" w:fill="auto"/>
            <w:vAlign w:val="center"/>
          </w:tcPr>
          <w:p w14:paraId="75DC5112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6A3C">
              <w:t>-</w:t>
            </w:r>
          </w:p>
        </w:tc>
      </w:tr>
      <w:tr w:rsidR="00216A3C" w:rsidRPr="00216A3C" w14:paraId="6182C9B0" w14:textId="77777777" w:rsidTr="00301001">
        <w:trPr>
          <w:trHeight w:val="247"/>
          <w:jc w:val="center"/>
        </w:trPr>
        <w:tc>
          <w:tcPr>
            <w:tcW w:w="431" w:type="pct"/>
            <w:shd w:val="clear" w:color="auto" w:fill="auto"/>
          </w:tcPr>
          <w:p w14:paraId="662E210A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6A3C">
              <w:t>3.1.</w:t>
            </w:r>
          </w:p>
        </w:tc>
        <w:tc>
          <w:tcPr>
            <w:tcW w:w="1135" w:type="pct"/>
            <w:shd w:val="clear" w:color="auto" w:fill="auto"/>
          </w:tcPr>
          <w:p w14:paraId="12B671F9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>Эффективное использование средств, направленных на обеспечение организационных условий реализации муниципальной программы</w:t>
            </w:r>
          </w:p>
        </w:tc>
        <w:tc>
          <w:tcPr>
            <w:tcW w:w="1898" w:type="pct"/>
            <w:gridSpan w:val="2"/>
            <w:shd w:val="clear" w:color="auto" w:fill="auto"/>
          </w:tcPr>
          <w:p w14:paraId="7C3F222A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>Качественное исполнение обязанностей сотрудниками управлений</w:t>
            </w:r>
          </w:p>
          <w:p w14:paraId="1D0E94C1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" w:type="pct"/>
            <w:shd w:val="clear" w:color="auto" w:fill="auto"/>
          </w:tcPr>
          <w:p w14:paraId="536D6E61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 xml:space="preserve">Удельный вес площади территории города Смоленска, на которую разрабатывается документация по планировке территорий в городе Смоленске </w:t>
            </w:r>
          </w:p>
          <w:p w14:paraId="283056E8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1E9FEFD1" w14:textId="77777777" w:rsidR="000A3C94" w:rsidRPr="00216A3C" w:rsidRDefault="000A3C94" w:rsidP="000A3C94">
      <w:pPr>
        <w:jc w:val="center"/>
        <w:rPr>
          <w:bCs/>
          <w:sz w:val="28"/>
          <w:szCs w:val="28"/>
        </w:rPr>
      </w:pPr>
    </w:p>
    <w:p w14:paraId="4AF47F35" w14:textId="77777777" w:rsidR="00700C3B" w:rsidRPr="00216A3C" w:rsidRDefault="00700C3B" w:rsidP="00086D8E">
      <w:pPr>
        <w:jc w:val="center"/>
        <w:rPr>
          <w:sz w:val="28"/>
          <w:szCs w:val="28"/>
        </w:rPr>
      </w:pPr>
    </w:p>
    <w:p w14:paraId="61A5E470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4. ФИНАНСОВОЕ ОБЕСПЕЧЕНИЕ МУНИЦИПАЛЬНОЙ</w:t>
      </w:r>
    </w:p>
    <w:p w14:paraId="34397DB8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ПРОГРАММЫ</w:t>
      </w:r>
    </w:p>
    <w:p w14:paraId="1C98DE4D" w14:textId="77777777" w:rsidR="000A3C94" w:rsidRPr="00216A3C" w:rsidRDefault="000A3C94" w:rsidP="000A3C94">
      <w:pPr>
        <w:tabs>
          <w:tab w:val="left" w:pos="1134"/>
        </w:tabs>
        <w:jc w:val="center"/>
        <w:rPr>
          <w:bCs/>
          <w:sz w:val="28"/>
          <w:szCs w:val="28"/>
        </w:rPr>
      </w:pPr>
    </w:p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0"/>
        <w:gridCol w:w="1878"/>
        <w:gridCol w:w="1527"/>
        <w:gridCol w:w="1417"/>
        <w:gridCol w:w="1362"/>
      </w:tblGrid>
      <w:tr w:rsidR="00216A3C" w:rsidRPr="00216A3C" w14:paraId="66B4EB01" w14:textId="77777777" w:rsidTr="00301001">
        <w:trPr>
          <w:tblHeader/>
          <w:jc w:val="center"/>
        </w:trPr>
        <w:tc>
          <w:tcPr>
            <w:tcW w:w="1849" w:type="pct"/>
            <w:vMerge w:val="restart"/>
            <w:shd w:val="clear" w:color="auto" w:fill="auto"/>
            <w:vAlign w:val="center"/>
          </w:tcPr>
          <w:p w14:paraId="2F94FD60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957" w:type="pct"/>
            <w:vMerge w:val="restart"/>
            <w:shd w:val="clear" w:color="auto" w:fill="auto"/>
            <w:vAlign w:val="center"/>
          </w:tcPr>
          <w:p w14:paraId="01C917B5" w14:textId="77777777" w:rsidR="000A3C94" w:rsidRPr="00216A3C" w:rsidRDefault="000A3C94" w:rsidP="00301001">
            <w:pPr>
              <w:ind w:right="-24"/>
              <w:jc w:val="center"/>
              <w:rPr>
                <w:rFonts w:eastAsia="Calibri"/>
                <w:spacing w:val="-2"/>
              </w:rPr>
            </w:pPr>
            <w:r w:rsidRPr="00216A3C">
              <w:rPr>
                <w:rFonts w:eastAsia="Calibri"/>
                <w:spacing w:val="-2"/>
              </w:rPr>
              <w:t>Всего</w:t>
            </w:r>
          </w:p>
        </w:tc>
        <w:tc>
          <w:tcPr>
            <w:tcW w:w="2194" w:type="pct"/>
            <w:gridSpan w:val="3"/>
            <w:shd w:val="clear" w:color="auto" w:fill="auto"/>
            <w:vAlign w:val="center"/>
          </w:tcPr>
          <w:p w14:paraId="1A9F2757" w14:textId="77777777" w:rsidR="000A3C94" w:rsidRPr="00216A3C" w:rsidRDefault="000A3C94" w:rsidP="00301001">
            <w:pPr>
              <w:jc w:val="center"/>
              <w:rPr>
                <w:spacing w:val="-2"/>
              </w:rPr>
            </w:pPr>
            <w:r w:rsidRPr="00216A3C">
              <w:rPr>
                <w:spacing w:val="-2"/>
              </w:rPr>
              <w:t>Объем финансового обеспечения по годам (этапам) реализации, тыс. рублей</w:t>
            </w:r>
          </w:p>
        </w:tc>
      </w:tr>
      <w:tr w:rsidR="00216A3C" w:rsidRPr="00216A3C" w14:paraId="11C3449A" w14:textId="77777777" w:rsidTr="00301001">
        <w:trPr>
          <w:trHeight w:val="448"/>
          <w:tblHeader/>
          <w:jc w:val="center"/>
        </w:trPr>
        <w:tc>
          <w:tcPr>
            <w:tcW w:w="1849" w:type="pct"/>
            <w:vMerge/>
            <w:shd w:val="clear" w:color="auto" w:fill="auto"/>
            <w:vAlign w:val="center"/>
          </w:tcPr>
          <w:p w14:paraId="45A87143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</w:p>
        </w:tc>
        <w:tc>
          <w:tcPr>
            <w:tcW w:w="957" w:type="pct"/>
            <w:vMerge/>
            <w:shd w:val="clear" w:color="auto" w:fill="auto"/>
          </w:tcPr>
          <w:p w14:paraId="6A0DE065" w14:textId="77777777" w:rsidR="000A3C94" w:rsidRPr="00216A3C" w:rsidRDefault="000A3C94" w:rsidP="00301001">
            <w:pPr>
              <w:ind w:firstLine="851"/>
              <w:jc w:val="center"/>
              <w:rPr>
                <w:rFonts w:eastAsia="Calibri"/>
                <w:shd w:val="clear" w:color="auto" w:fill="FFFFFF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14:paraId="3166605A" w14:textId="512F88F4" w:rsidR="000A3C94" w:rsidRPr="00FA6BFC" w:rsidRDefault="000A3C94" w:rsidP="00301001">
            <w:pPr>
              <w:jc w:val="center"/>
              <w:rPr>
                <w:spacing w:val="-2"/>
                <w:lang w:val="en-US"/>
              </w:rPr>
            </w:pPr>
            <w:r w:rsidRPr="00FA6BFC">
              <w:rPr>
                <w:rFonts w:eastAsia="Calibri"/>
                <w:shd w:val="clear" w:color="auto" w:fill="FFFFFF"/>
              </w:rPr>
              <w:t>202</w:t>
            </w:r>
            <w:r w:rsidR="00DB31BF" w:rsidRPr="00FA6BFC">
              <w:rPr>
                <w:rFonts w:eastAsia="Calibri"/>
                <w:shd w:val="clear" w:color="auto" w:fill="FFFFFF"/>
              </w:rPr>
              <w:t>5</w:t>
            </w:r>
            <w:r w:rsidRPr="00FA6BFC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F8B387C" w14:textId="207CDF5D" w:rsidR="000A3C94" w:rsidRPr="00FA6BFC" w:rsidRDefault="000A3C94" w:rsidP="00301001">
            <w:pPr>
              <w:jc w:val="center"/>
              <w:rPr>
                <w:spacing w:val="-2"/>
              </w:rPr>
            </w:pPr>
            <w:r w:rsidRPr="00FA6BFC">
              <w:rPr>
                <w:rFonts w:eastAsia="Calibri"/>
                <w:shd w:val="clear" w:color="auto" w:fill="FFFFFF"/>
              </w:rPr>
              <w:t>202</w:t>
            </w:r>
            <w:r w:rsidR="00DB31BF" w:rsidRPr="00FA6BFC">
              <w:rPr>
                <w:rFonts w:eastAsia="Calibri"/>
                <w:shd w:val="clear" w:color="auto" w:fill="FFFFFF"/>
              </w:rPr>
              <w:t>6</w:t>
            </w:r>
            <w:r w:rsidRPr="00FA6BFC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B02B414" w14:textId="0092113E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  <w:shd w:val="clear" w:color="auto" w:fill="FFFFFF"/>
              </w:rPr>
              <w:t>202</w:t>
            </w:r>
            <w:r w:rsidR="00DB31BF" w:rsidRPr="00FA6BFC">
              <w:rPr>
                <w:rFonts w:eastAsia="Calibri"/>
                <w:shd w:val="clear" w:color="auto" w:fill="FFFFFF"/>
              </w:rPr>
              <w:t>7</w:t>
            </w:r>
            <w:r w:rsidRPr="00FA6BFC">
              <w:rPr>
                <w:rFonts w:eastAsia="Calibri"/>
                <w:shd w:val="clear" w:color="auto" w:fill="FFFFFF"/>
              </w:rPr>
              <w:t xml:space="preserve"> год</w:t>
            </w:r>
          </w:p>
        </w:tc>
      </w:tr>
      <w:tr w:rsidR="00DB31BF" w:rsidRPr="00216A3C" w14:paraId="4174D1AC" w14:textId="77777777" w:rsidTr="00301001">
        <w:trPr>
          <w:trHeight w:val="433"/>
          <w:jc w:val="center"/>
        </w:trPr>
        <w:tc>
          <w:tcPr>
            <w:tcW w:w="1849" w:type="pct"/>
            <w:shd w:val="clear" w:color="auto" w:fill="auto"/>
            <w:vAlign w:val="center"/>
          </w:tcPr>
          <w:p w14:paraId="0B2B798D" w14:textId="77777777" w:rsidR="00DB31BF" w:rsidRPr="00216A3C" w:rsidRDefault="00DB31BF" w:rsidP="00DB31BF">
            <w:pPr>
              <w:spacing w:line="230" w:lineRule="auto"/>
              <w:ind w:firstLine="7"/>
              <w:rPr>
                <w:rFonts w:eastAsia="Calibri"/>
                <w:i/>
              </w:rPr>
            </w:pPr>
            <w:r w:rsidRPr="00216A3C">
              <w:rPr>
                <w:rFonts w:eastAsia="Calibri"/>
              </w:rPr>
              <w:t xml:space="preserve">Муниципальная программа </w:t>
            </w:r>
            <w:r w:rsidRPr="00216A3C">
              <w:rPr>
                <w:rFonts w:eastAsia="Calibri"/>
                <w:i/>
              </w:rPr>
              <w:t>«Градостроительная деятельность</w:t>
            </w:r>
          </w:p>
          <w:p w14:paraId="1DE2D324" w14:textId="77777777" w:rsidR="00DB31BF" w:rsidRPr="00216A3C" w:rsidRDefault="00DB31BF" w:rsidP="00DB31BF">
            <w:pPr>
              <w:spacing w:line="230" w:lineRule="auto"/>
              <w:ind w:firstLine="7"/>
              <w:rPr>
                <w:spacing w:val="-2"/>
              </w:rPr>
            </w:pPr>
            <w:r w:rsidRPr="00216A3C">
              <w:rPr>
                <w:rFonts w:eastAsia="Calibri"/>
                <w:i/>
              </w:rPr>
              <w:t>на территории города Смоленска»</w:t>
            </w:r>
            <w:r w:rsidRPr="00216A3C">
              <w:rPr>
                <w:rFonts w:eastAsia="Calibri"/>
              </w:rPr>
              <w:t xml:space="preserve"> (всего)</w:t>
            </w:r>
            <w:r w:rsidRPr="00216A3C">
              <w:rPr>
                <w:spacing w:val="-2"/>
              </w:rPr>
              <w:t>, в том числе: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21CAD968" w14:textId="4AF368CE" w:rsidR="00DB31BF" w:rsidRPr="00FA6BFC" w:rsidRDefault="00DB31BF" w:rsidP="00DB31BF">
            <w:pPr>
              <w:jc w:val="center"/>
            </w:pPr>
            <w:r w:rsidRPr="00FA6BFC">
              <w:rPr>
                <w:bCs/>
              </w:rPr>
              <w:t>211 7</w:t>
            </w:r>
            <w:r w:rsidR="007D6055">
              <w:rPr>
                <w:bCs/>
              </w:rPr>
              <w:t>4</w:t>
            </w:r>
            <w:r w:rsidRPr="00FA6BFC">
              <w:rPr>
                <w:bCs/>
              </w:rPr>
              <w:t>7,118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7E032FA3" w14:textId="649512D6" w:rsidR="00DB31BF" w:rsidRPr="00FA6BFC" w:rsidRDefault="00DB31BF" w:rsidP="00DB31BF">
            <w:pPr>
              <w:jc w:val="center"/>
            </w:pPr>
            <w:r w:rsidRPr="00FA6BFC">
              <w:rPr>
                <w:bCs/>
              </w:rPr>
              <w:t>80 559,202</w:t>
            </w:r>
          </w:p>
        </w:tc>
        <w:tc>
          <w:tcPr>
            <w:tcW w:w="722" w:type="pct"/>
            <w:tcBorders>
              <w:top w:val="nil"/>
            </w:tcBorders>
            <w:shd w:val="clear" w:color="auto" w:fill="auto"/>
            <w:vAlign w:val="center"/>
          </w:tcPr>
          <w:p w14:paraId="5B477DA5" w14:textId="1F4911A6" w:rsidR="00DB31BF" w:rsidRPr="00FA6BFC" w:rsidRDefault="00DB31BF" w:rsidP="00DB31BF">
            <w:pPr>
              <w:ind w:left="-119" w:right="-99"/>
              <w:jc w:val="center"/>
              <w:rPr>
                <w:rFonts w:eastAsia="Calibri"/>
              </w:rPr>
            </w:pPr>
            <w:r w:rsidRPr="00FA6BFC">
              <w:rPr>
                <w:bCs/>
              </w:rPr>
              <w:t>65 593,958</w:t>
            </w:r>
          </w:p>
        </w:tc>
        <w:tc>
          <w:tcPr>
            <w:tcW w:w="694" w:type="pct"/>
            <w:tcBorders>
              <w:top w:val="nil"/>
            </w:tcBorders>
            <w:shd w:val="clear" w:color="auto" w:fill="auto"/>
            <w:vAlign w:val="center"/>
          </w:tcPr>
          <w:p w14:paraId="60ABFF7A" w14:textId="77777777" w:rsidR="00DB31BF" w:rsidRPr="00FA6BFC" w:rsidRDefault="00DB31BF" w:rsidP="00DB31BF">
            <w:pPr>
              <w:ind w:left="-170" w:right="-143"/>
              <w:jc w:val="center"/>
              <w:rPr>
                <w:rFonts w:eastAsia="Calibri"/>
              </w:rPr>
            </w:pPr>
            <w:r w:rsidRPr="00FA6BFC">
              <w:rPr>
                <w:bCs/>
              </w:rPr>
              <w:t>65 593,958</w:t>
            </w:r>
          </w:p>
        </w:tc>
      </w:tr>
      <w:tr w:rsidR="00DB31BF" w:rsidRPr="00216A3C" w14:paraId="5547B2DC" w14:textId="77777777" w:rsidTr="005C7E94">
        <w:trPr>
          <w:jc w:val="center"/>
        </w:trPr>
        <w:tc>
          <w:tcPr>
            <w:tcW w:w="1849" w:type="pct"/>
            <w:shd w:val="clear" w:color="auto" w:fill="auto"/>
          </w:tcPr>
          <w:p w14:paraId="399C91F8" w14:textId="77777777" w:rsidR="00DB31BF" w:rsidRPr="00216A3C" w:rsidRDefault="00DB31BF" w:rsidP="00DB31BF">
            <w:pPr>
              <w:spacing w:line="230" w:lineRule="auto"/>
              <w:rPr>
                <w:spacing w:val="-2"/>
              </w:rPr>
            </w:pPr>
            <w:r w:rsidRPr="00216A3C">
              <w:t>бюджет города Смоленска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4698B2CE" w14:textId="130EC503" w:rsidR="00DB31BF" w:rsidRPr="00FA6BFC" w:rsidRDefault="00DB31BF" w:rsidP="00DB31BF">
            <w:pPr>
              <w:jc w:val="center"/>
            </w:pPr>
            <w:r w:rsidRPr="00FA6BFC">
              <w:rPr>
                <w:bCs/>
              </w:rPr>
              <w:t>211 7</w:t>
            </w:r>
            <w:r w:rsidR="007D6055">
              <w:rPr>
                <w:bCs/>
              </w:rPr>
              <w:t>4</w:t>
            </w:r>
            <w:r w:rsidRPr="00FA6BFC">
              <w:rPr>
                <w:bCs/>
              </w:rPr>
              <w:t>7,118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6B106F43" w14:textId="65ED6D06" w:rsidR="00DB31BF" w:rsidRPr="00FA6BFC" w:rsidRDefault="00DB31BF" w:rsidP="00DB31BF">
            <w:pPr>
              <w:jc w:val="center"/>
            </w:pPr>
            <w:r w:rsidRPr="00FA6BFC">
              <w:rPr>
                <w:bCs/>
              </w:rPr>
              <w:t>80 559,202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708942CA" w14:textId="1E307DD3" w:rsidR="00DB31BF" w:rsidRPr="00FA6BFC" w:rsidRDefault="00DB31BF" w:rsidP="00DB31BF">
            <w:pPr>
              <w:ind w:left="-111" w:right="-99"/>
              <w:jc w:val="center"/>
              <w:rPr>
                <w:rFonts w:eastAsia="Calibri"/>
              </w:rPr>
            </w:pPr>
            <w:r w:rsidRPr="00FA6BFC">
              <w:rPr>
                <w:bCs/>
              </w:rPr>
              <w:t>65 593,958</w:t>
            </w:r>
          </w:p>
        </w:tc>
        <w:tc>
          <w:tcPr>
            <w:tcW w:w="694" w:type="pct"/>
            <w:shd w:val="clear" w:color="auto" w:fill="auto"/>
          </w:tcPr>
          <w:p w14:paraId="5CD43D7C" w14:textId="77777777" w:rsidR="00DB31BF" w:rsidRPr="00FA6BFC" w:rsidRDefault="00DB31BF" w:rsidP="00DB31BF">
            <w:pPr>
              <w:ind w:left="-110" w:right="-143"/>
              <w:jc w:val="center"/>
              <w:rPr>
                <w:rFonts w:eastAsia="Calibri"/>
              </w:rPr>
            </w:pPr>
            <w:r w:rsidRPr="00FA6BFC">
              <w:rPr>
                <w:bCs/>
              </w:rPr>
              <w:t>65 593,958</w:t>
            </w:r>
          </w:p>
        </w:tc>
      </w:tr>
    </w:tbl>
    <w:p w14:paraId="131CC420" w14:textId="77777777" w:rsidR="00621C21" w:rsidRPr="00216A3C" w:rsidRDefault="00621C21" w:rsidP="00C94801">
      <w:pPr>
        <w:ind w:left="5103"/>
        <w:rPr>
          <w:sz w:val="28"/>
          <w:szCs w:val="28"/>
        </w:rPr>
      </w:pPr>
      <w:r w:rsidRPr="00216A3C">
        <w:rPr>
          <w:sz w:val="28"/>
          <w:szCs w:val="28"/>
        </w:rPr>
        <w:br w:type="page"/>
      </w:r>
      <w:r w:rsidRPr="00216A3C">
        <w:rPr>
          <w:sz w:val="28"/>
          <w:szCs w:val="28"/>
        </w:rPr>
        <w:lastRenderedPageBreak/>
        <w:t>Приложение</w:t>
      </w:r>
    </w:p>
    <w:p w14:paraId="519CB56C" w14:textId="77777777" w:rsidR="00621C21" w:rsidRPr="00216A3C" w:rsidRDefault="00621C21" w:rsidP="00663186">
      <w:pPr>
        <w:ind w:left="5103"/>
        <w:jc w:val="both"/>
        <w:rPr>
          <w:sz w:val="28"/>
          <w:szCs w:val="28"/>
        </w:rPr>
      </w:pPr>
      <w:r w:rsidRPr="00216A3C">
        <w:rPr>
          <w:sz w:val="28"/>
          <w:szCs w:val="28"/>
        </w:rPr>
        <w:t xml:space="preserve">к паспорту муниципальной программы </w:t>
      </w:r>
      <w:r w:rsidRPr="00216A3C">
        <w:rPr>
          <w:i/>
          <w:sz w:val="28"/>
          <w:szCs w:val="28"/>
        </w:rPr>
        <w:t>«Градостроительная деятельность на территории города Смоленска»</w:t>
      </w:r>
    </w:p>
    <w:p w14:paraId="03E8DA1D" w14:textId="77777777" w:rsidR="00621C21" w:rsidRPr="00216A3C" w:rsidRDefault="00621C21" w:rsidP="00C94801">
      <w:pPr>
        <w:jc w:val="center"/>
        <w:rPr>
          <w:sz w:val="28"/>
          <w:szCs w:val="28"/>
        </w:rPr>
      </w:pPr>
    </w:p>
    <w:p w14:paraId="170430E7" w14:textId="77777777" w:rsidR="00621C21" w:rsidRPr="00216A3C" w:rsidRDefault="00621C21" w:rsidP="00C94801">
      <w:pPr>
        <w:jc w:val="center"/>
        <w:rPr>
          <w:sz w:val="28"/>
          <w:szCs w:val="28"/>
        </w:rPr>
      </w:pPr>
    </w:p>
    <w:p w14:paraId="4A13749E" w14:textId="77777777" w:rsidR="000A3C94" w:rsidRPr="00216A3C" w:rsidRDefault="000A3C94" w:rsidP="000A3C9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16A3C">
        <w:rPr>
          <w:rFonts w:eastAsia="Calibri"/>
          <w:b/>
          <w:sz w:val="28"/>
          <w:szCs w:val="28"/>
          <w:lang w:eastAsia="en-US"/>
        </w:rPr>
        <w:t>С В Е Д Е Н И Я</w:t>
      </w:r>
    </w:p>
    <w:p w14:paraId="676DA2FE" w14:textId="77777777" w:rsidR="000A3C94" w:rsidRPr="00216A3C" w:rsidRDefault="000A3C94" w:rsidP="000A3C9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16A3C">
        <w:rPr>
          <w:rFonts w:eastAsia="Calibri"/>
          <w:b/>
          <w:sz w:val="28"/>
          <w:szCs w:val="28"/>
          <w:lang w:eastAsia="en-US"/>
        </w:rPr>
        <w:t>о показателях муниципальной программы</w:t>
      </w:r>
    </w:p>
    <w:p w14:paraId="7412E30E" w14:textId="77777777" w:rsidR="000A3C94" w:rsidRPr="00216A3C" w:rsidRDefault="000A3C94" w:rsidP="000A3C9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2533"/>
        <w:gridCol w:w="6636"/>
      </w:tblGrid>
      <w:tr w:rsidR="00216A3C" w:rsidRPr="00216A3C" w14:paraId="13BD106B" w14:textId="77777777" w:rsidTr="00301001">
        <w:trPr>
          <w:cantSplit/>
          <w:trHeight w:val="419"/>
          <w:jc w:val="center"/>
        </w:trPr>
        <w:tc>
          <w:tcPr>
            <w:tcW w:w="244" w:type="pct"/>
            <w:vAlign w:val="center"/>
            <w:hideMark/>
          </w:tcPr>
          <w:p w14:paraId="139D88CC" w14:textId="77777777" w:rsidR="000A3C94" w:rsidRPr="00216A3C" w:rsidRDefault="000A3C94" w:rsidP="0030100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16A3C">
              <w:rPr>
                <w:rFonts w:eastAsia="Calibri"/>
                <w:lang w:eastAsia="en-US"/>
              </w:rPr>
              <w:t>№</w:t>
            </w:r>
            <w:r w:rsidRPr="00216A3C">
              <w:rPr>
                <w:rFonts w:eastAsia="Calibri"/>
                <w:lang w:eastAsia="en-US"/>
              </w:rPr>
              <w:br/>
              <w:t>п/п</w:t>
            </w:r>
          </w:p>
        </w:tc>
        <w:tc>
          <w:tcPr>
            <w:tcW w:w="1314" w:type="pct"/>
            <w:hideMark/>
          </w:tcPr>
          <w:p w14:paraId="1D95C591" w14:textId="77777777" w:rsidR="000A3C94" w:rsidRPr="00216A3C" w:rsidRDefault="000A3C94" w:rsidP="0030100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15C8FBC8" w14:textId="77777777" w:rsidR="000A3C94" w:rsidRPr="00216A3C" w:rsidRDefault="000A3C94" w:rsidP="0030100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16A3C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3442" w:type="pct"/>
            <w:vAlign w:val="center"/>
            <w:hideMark/>
          </w:tcPr>
          <w:p w14:paraId="5A6FF2A8" w14:textId="77777777" w:rsidR="000A3C94" w:rsidRPr="00216A3C" w:rsidRDefault="000A3C94" w:rsidP="0030100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16A3C">
              <w:rPr>
                <w:rFonts w:eastAsia="Calibri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216A3C" w:rsidRPr="00216A3C" w14:paraId="1C60DC1B" w14:textId="77777777" w:rsidTr="00301001">
        <w:trPr>
          <w:cantSplit/>
          <w:trHeight w:val="279"/>
          <w:jc w:val="center"/>
        </w:trPr>
        <w:tc>
          <w:tcPr>
            <w:tcW w:w="244" w:type="pct"/>
          </w:tcPr>
          <w:p w14:paraId="572B963C" w14:textId="77777777" w:rsidR="000A3C94" w:rsidRPr="00216A3C" w:rsidRDefault="000A3C94" w:rsidP="0030100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16A3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314" w:type="pct"/>
          </w:tcPr>
          <w:p w14:paraId="3E2F72EF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t>Удельный вес площади территории города Смоленска, на которую разрабатывается документация по планировке территорий в городе Смоленске</w:t>
            </w:r>
          </w:p>
        </w:tc>
        <w:tc>
          <w:tcPr>
            <w:tcW w:w="3442" w:type="pct"/>
          </w:tcPr>
          <w:p w14:paraId="3D590D52" w14:textId="77777777" w:rsidR="000A3C94" w:rsidRPr="00216A3C" w:rsidRDefault="000A3C94" w:rsidP="0030100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16A3C">
              <w:rPr>
                <w:rFonts w:eastAsia="Calibri"/>
                <w:lang w:eastAsia="en-US"/>
              </w:rPr>
              <w:t xml:space="preserve">Приказ Управления архитектуры и градостроительства Администрации города Смоленска от 09.03.2022 № 2          </w:t>
            </w:r>
            <w:proofErr w:type="gramStart"/>
            <w:r w:rsidRPr="00216A3C">
              <w:rPr>
                <w:rFonts w:eastAsia="Calibri"/>
                <w:lang w:eastAsia="en-US"/>
              </w:rPr>
              <w:t xml:space="preserve">   «</w:t>
            </w:r>
            <w:proofErr w:type="gramEnd"/>
            <w:r w:rsidRPr="00216A3C">
              <w:rPr>
                <w:rFonts w:eastAsia="Calibri"/>
                <w:lang w:eastAsia="en-US"/>
              </w:rPr>
              <w:t>О методике расчета показателей муниципальной программы «Градостроительная деятельность на территории города Смоленска»</w:t>
            </w:r>
          </w:p>
        </w:tc>
      </w:tr>
      <w:tr w:rsidR="00216A3C" w:rsidRPr="00216A3C" w14:paraId="1267518F" w14:textId="77777777" w:rsidTr="00301001">
        <w:trPr>
          <w:cantSplit/>
          <w:trHeight w:val="279"/>
          <w:jc w:val="center"/>
        </w:trPr>
        <w:tc>
          <w:tcPr>
            <w:tcW w:w="244" w:type="pct"/>
          </w:tcPr>
          <w:p w14:paraId="4AE8BF11" w14:textId="77777777" w:rsidR="000A3C94" w:rsidRPr="00216A3C" w:rsidRDefault="000A3C94" w:rsidP="0030100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16A3C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314" w:type="pct"/>
          </w:tcPr>
          <w:p w14:paraId="5DF6BF0C" w14:textId="77777777" w:rsidR="000A3C94" w:rsidRPr="00216A3C" w:rsidRDefault="000A3C94" w:rsidP="00301001">
            <w:pPr>
              <w:widowControl w:val="0"/>
              <w:autoSpaceDE w:val="0"/>
              <w:autoSpaceDN w:val="0"/>
              <w:adjustRightInd w:val="0"/>
            </w:pPr>
            <w:r w:rsidRPr="00216A3C">
              <w:rPr>
                <w:spacing w:val="-2"/>
              </w:rPr>
              <w:t>Осуществление функций муниципального заказчика по строительству, реконструкции и ремонту объектов капитального строительства для обеспечения нужд города Смоленска</w:t>
            </w:r>
          </w:p>
        </w:tc>
        <w:tc>
          <w:tcPr>
            <w:tcW w:w="3442" w:type="pct"/>
          </w:tcPr>
          <w:p w14:paraId="5E0C2153" w14:textId="77777777" w:rsidR="000A3C94" w:rsidRPr="00216A3C" w:rsidRDefault="000A3C94" w:rsidP="0030100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16A3C">
              <w:rPr>
                <w:rFonts w:eastAsia="Calibri"/>
                <w:lang w:eastAsia="en-US"/>
              </w:rPr>
              <w:t xml:space="preserve">Приказ Управления архитектуры и градостроительства Администрации города Смоленска от 09.03.2022 № 2              </w:t>
            </w:r>
            <w:proofErr w:type="gramStart"/>
            <w:r w:rsidRPr="00216A3C">
              <w:rPr>
                <w:rFonts w:eastAsia="Calibri"/>
                <w:lang w:eastAsia="en-US"/>
              </w:rPr>
              <w:t xml:space="preserve">   «</w:t>
            </w:r>
            <w:proofErr w:type="gramEnd"/>
            <w:r w:rsidRPr="00216A3C">
              <w:rPr>
                <w:rFonts w:eastAsia="Calibri"/>
                <w:lang w:eastAsia="en-US"/>
              </w:rPr>
              <w:t>О методике расчета показателей муниципальной программы «Градостроительная деятельность на территории города Смоленска»</w:t>
            </w:r>
          </w:p>
        </w:tc>
      </w:tr>
    </w:tbl>
    <w:p w14:paraId="1C8AB9EC" w14:textId="77777777" w:rsidR="000A3C94" w:rsidRPr="00216A3C" w:rsidRDefault="00621C21" w:rsidP="000A3C9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caps/>
          <w:sz w:val="28"/>
          <w:szCs w:val="28"/>
        </w:rPr>
        <w:br w:type="page"/>
      </w:r>
      <w:r w:rsidR="000A3C94" w:rsidRPr="00216A3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 региональном проекте</w:t>
      </w:r>
    </w:p>
    <w:p w14:paraId="110B6097" w14:textId="77777777" w:rsidR="000A3C94" w:rsidRPr="00216A3C" w:rsidRDefault="000A3C94" w:rsidP="000A3C9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8529C3" w14:textId="77777777" w:rsidR="000A3C94" w:rsidRPr="00216A3C" w:rsidRDefault="000A3C94" w:rsidP="000A3C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3C">
        <w:rPr>
          <w:rFonts w:ascii="Times New Roman" w:hAnsi="Times New Roman" w:cs="Times New Roman"/>
          <w:sz w:val="28"/>
          <w:szCs w:val="28"/>
        </w:rPr>
        <w:t>Муниципальная программа «Градостроительная деятельность на территории города Смоленска» не предусматривает участие в региональных проектах.</w:t>
      </w:r>
    </w:p>
    <w:p w14:paraId="6AA118C0" w14:textId="1BA024CA" w:rsidR="00621C21" w:rsidRPr="00216A3C" w:rsidRDefault="00621C21" w:rsidP="000A3C9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br w:type="page"/>
      </w:r>
      <w:r w:rsidRPr="00216A3C">
        <w:rPr>
          <w:rFonts w:ascii="Times New Roman" w:hAnsi="Times New Roman" w:cs="Times New Roman"/>
          <w:b/>
          <w:sz w:val="28"/>
          <w:szCs w:val="28"/>
        </w:rPr>
        <w:lastRenderedPageBreak/>
        <w:t>Раздел 4. Паспорт комплекса процессных мероприятий</w:t>
      </w:r>
    </w:p>
    <w:p w14:paraId="413F7C87" w14:textId="77777777" w:rsidR="00621C21" w:rsidRPr="00C94801" w:rsidRDefault="00621C21" w:rsidP="00621C21">
      <w:pPr>
        <w:jc w:val="center"/>
        <w:rPr>
          <w:bCs/>
          <w:spacing w:val="20"/>
          <w:sz w:val="28"/>
          <w:szCs w:val="28"/>
        </w:rPr>
      </w:pPr>
    </w:p>
    <w:p w14:paraId="3B992DC5" w14:textId="77777777" w:rsidR="00621C21" w:rsidRPr="00216A3C" w:rsidRDefault="00621C21" w:rsidP="00621C21">
      <w:pPr>
        <w:jc w:val="center"/>
        <w:rPr>
          <w:b/>
          <w:spacing w:val="20"/>
          <w:sz w:val="28"/>
          <w:szCs w:val="28"/>
        </w:rPr>
      </w:pPr>
      <w:r w:rsidRPr="00216A3C">
        <w:rPr>
          <w:b/>
          <w:spacing w:val="20"/>
          <w:sz w:val="28"/>
          <w:szCs w:val="28"/>
        </w:rPr>
        <w:t>П А С П О Р Т</w:t>
      </w:r>
    </w:p>
    <w:p w14:paraId="7E7DB987" w14:textId="77777777" w:rsidR="00621C21" w:rsidRPr="00216A3C" w:rsidRDefault="00621C21" w:rsidP="00621C21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комплекса процессных мероприятий</w:t>
      </w:r>
    </w:p>
    <w:p w14:paraId="38435D84" w14:textId="77777777" w:rsidR="00621C21" w:rsidRPr="00216A3C" w:rsidRDefault="00621C21" w:rsidP="00621C21">
      <w:pPr>
        <w:jc w:val="center"/>
        <w:rPr>
          <w:i/>
          <w:sz w:val="28"/>
          <w:szCs w:val="28"/>
        </w:rPr>
      </w:pPr>
      <w:r w:rsidRPr="00216A3C">
        <w:rPr>
          <w:i/>
          <w:sz w:val="28"/>
          <w:szCs w:val="28"/>
        </w:rPr>
        <w:t>«</w:t>
      </w:r>
      <w:r w:rsidR="00F362C4" w:rsidRPr="00216A3C">
        <w:rPr>
          <w:i/>
          <w:sz w:val="28"/>
          <w:szCs w:val="28"/>
        </w:rPr>
        <w:t>Обеспечение комплексного освоения территорий города Смоленска в границах городской черты</w:t>
      </w:r>
      <w:r w:rsidRPr="00216A3C">
        <w:rPr>
          <w:i/>
          <w:sz w:val="28"/>
          <w:szCs w:val="28"/>
        </w:rPr>
        <w:t xml:space="preserve">» </w:t>
      </w:r>
    </w:p>
    <w:p w14:paraId="0B6752F8" w14:textId="77777777" w:rsidR="00621C21" w:rsidRPr="00216A3C" w:rsidRDefault="00621C21" w:rsidP="00621C21">
      <w:pPr>
        <w:jc w:val="center"/>
        <w:rPr>
          <w:sz w:val="28"/>
          <w:szCs w:val="28"/>
        </w:rPr>
      </w:pPr>
    </w:p>
    <w:p w14:paraId="15E6A88C" w14:textId="77777777" w:rsidR="00621C21" w:rsidRPr="00216A3C" w:rsidRDefault="00621C21" w:rsidP="00621C21">
      <w:pPr>
        <w:jc w:val="center"/>
        <w:rPr>
          <w:sz w:val="28"/>
          <w:szCs w:val="28"/>
        </w:rPr>
      </w:pPr>
    </w:p>
    <w:p w14:paraId="349AB9F9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1. ОБЩИЕ ПОЛОЖЕНИЯ</w:t>
      </w:r>
    </w:p>
    <w:p w14:paraId="2EDD67EA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650"/>
      </w:tblGrid>
      <w:tr w:rsidR="00216A3C" w:rsidRPr="00216A3C" w14:paraId="49DF7F67" w14:textId="77777777" w:rsidTr="00301001">
        <w:trPr>
          <w:trHeight w:val="516"/>
          <w:jc w:val="center"/>
        </w:trPr>
        <w:tc>
          <w:tcPr>
            <w:tcW w:w="2133" w:type="pct"/>
            <w:shd w:val="clear" w:color="auto" w:fill="auto"/>
            <w:vAlign w:val="center"/>
          </w:tcPr>
          <w:p w14:paraId="7EE84968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867" w:type="pct"/>
            <w:shd w:val="clear" w:color="auto" w:fill="auto"/>
            <w:vAlign w:val="center"/>
          </w:tcPr>
          <w:p w14:paraId="30550CF9" w14:textId="77777777" w:rsidR="000A3C94" w:rsidRPr="00216A3C" w:rsidRDefault="000A3C94" w:rsidP="00301001">
            <w:pPr>
              <w:rPr>
                <w:rFonts w:eastAsia="Calibri"/>
              </w:rPr>
            </w:pPr>
            <w:r w:rsidRPr="00216A3C">
              <w:rPr>
                <w:rFonts w:eastAsia="Calibri"/>
              </w:rPr>
              <w:t>Управление архитектуры и градостроительства Администрации города Смоленска</w:t>
            </w:r>
          </w:p>
        </w:tc>
      </w:tr>
      <w:tr w:rsidR="000A3C94" w:rsidRPr="00216A3C" w14:paraId="79AD686D" w14:textId="77777777" w:rsidTr="00301001">
        <w:trPr>
          <w:trHeight w:val="609"/>
          <w:jc w:val="center"/>
        </w:trPr>
        <w:tc>
          <w:tcPr>
            <w:tcW w:w="2133" w:type="pct"/>
            <w:shd w:val="clear" w:color="auto" w:fill="auto"/>
            <w:vAlign w:val="center"/>
          </w:tcPr>
          <w:p w14:paraId="1E276F2E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Связь с муниципальной программой</w:t>
            </w:r>
          </w:p>
        </w:tc>
        <w:tc>
          <w:tcPr>
            <w:tcW w:w="2867" w:type="pct"/>
            <w:shd w:val="clear" w:color="auto" w:fill="auto"/>
            <w:vAlign w:val="center"/>
          </w:tcPr>
          <w:p w14:paraId="69E10C9A" w14:textId="77777777" w:rsidR="000A3C94" w:rsidRPr="00216A3C" w:rsidRDefault="000A3C94" w:rsidP="00301001">
            <w:pPr>
              <w:rPr>
                <w:rFonts w:eastAsia="Calibri"/>
                <w:i/>
              </w:rPr>
            </w:pPr>
            <w:r w:rsidRPr="00216A3C">
              <w:rPr>
                <w:rFonts w:eastAsia="Calibri"/>
              </w:rPr>
              <w:t xml:space="preserve">Муниципальная программа </w:t>
            </w:r>
            <w:r w:rsidRPr="00216A3C">
              <w:rPr>
                <w:rFonts w:eastAsia="Calibri"/>
                <w:i/>
              </w:rPr>
              <w:t>«Градостроительная деятельность на территории города Смоленска»</w:t>
            </w:r>
          </w:p>
        </w:tc>
      </w:tr>
    </w:tbl>
    <w:p w14:paraId="0C8C20CD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p w14:paraId="76D30E0B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p w14:paraId="19CEB755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2. ПОКАЗАТЕЛИ РЕАЛИЗАЦИИ КОМПЛЕКСА ПРОЦЕССНЫХ МЕРОПРИЯТИЙ</w:t>
      </w:r>
    </w:p>
    <w:p w14:paraId="2A5BEAC2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3"/>
        <w:gridCol w:w="1823"/>
        <w:gridCol w:w="1525"/>
        <w:gridCol w:w="1695"/>
        <w:gridCol w:w="1567"/>
      </w:tblGrid>
      <w:tr w:rsidR="00216A3C" w:rsidRPr="00216A3C" w14:paraId="1CEA560B" w14:textId="77777777" w:rsidTr="00301001">
        <w:trPr>
          <w:tblHeader/>
          <w:jc w:val="center"/>
        </w:trPr>
        <w:tc>
          <w:tcPr>
            <w:tcW w:w="1646" w:type="pct"/>
            <w:vMerge w:val="restart"/>
            <w:shd w:val="clear" w:color="auto" w:fill="auto"/>
            <w:vAlign w:val="center"/>
          </w:tcPr>
          <w:p w14:paraId="2349D4C4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Наименование показателя реализации, единица измерения</w:t>
            </w:r>
          </w:p>
        </w:tc>
        <w:tc>
          <w:tcPr>
            <w:tcW w:w="925" w:type="pct"/>
            <w:shd w:val="clear" w:color="auto" w:fill="auto"/>
          </w:tcPr>
          <w:p w14:paraId="62743732" w14:textId="77777777" w:rsidR="000A3C94" w:rsidRPr="00216A3C" w:rsidRDefault="000A3C94" w:rsidP="00301001">
            <w:pPr>
              <w:ind w:firstLine="23"/>
              <w:jc w:val="center"/>
              <w:rPr>
                <w:rFonts w:eastAsia="Calibri"/>
                <w:shd w:val="clear" w:color="auto" w:fill="FFFFFF"/>
              </w:rPr>
            </w:pPr>
            <w:r w:rsidRPr="00216A3C">
              <w:rPr>
                <w:rFonts w:eastAsia="Calibri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  <w:vAlign w:val="center"/>
          </w:tcPr>
          <w:p w14:paraId="1F766AC2" w14:textId="77777777" w:rsidR="000A3C94" w:rsidRPr="00216A3C" w:rsidRDefault="000A3C94" w:rsidP="00301001">
            <w:pPr>
              <w:jc w:val="center"/>
              <w:rPr>
                <w:spacing w:val="-2"/>
              </w:rPr>
            </w:pPr>
            <w:r w:rsidRPr="00216A3C">
              <w:rPr>
                <w:rFonts w:eastAsia="Calibri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216A3C" w:rsidRPr="00216A3C" w14:paraId="0E2B6C1D" w14:textId="77777777" w:rsidTr="00301001">
        <w:trPr>
          <w:trHeight w:val="266"/>
          <w:tblHeader/>
          <w:jc w:val="center"/>
        </w:trPr>
        <w:tc>
          <w:tcPr>
            <w:tcW w:w="1646" w:type="pct"/>
            <w:vMerge/>
            <w:shd w:val="clear" w:color="auto" w:fill="auto"/>
            <w:vAlign w:val="center"/>
          </w:tcPr>
          <w:p w14:paraId="64F394FF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</w:p>
        </w:tc>
        <w:tc>
          <w:tcPr>
            <w:tcW w:w="925" w:type="pct"/>
            <w:shd w:val="clear" w:color="auto" w:fill="auto"/>
            <w:vAlign w:val="center"/>
          </w:tcPr>
          <w:p w14:paraId="6FA7F2E5" w14:textId="3595EDA4" w:rsidR="000A3C94" w:rsidRPr="00FA6BFC" w:rsidRDefault="000A3C94" w:rsidP="00301001">
            <w:pPr>
              <w:ind w:firstLine="23"/>
              <w:jc w:val="center"/>
              <w:rPr>
                <w:rFonts w:eastAsia="Calibri"/>
                <w:shd w:val="clear" w:color="auto" w:fill="FFFFFF"/>
              </w:rPr>
            </w:pPr>
            <w:r w:rsidRPr="00FA6BFC">
              <w:rPr>
                <w:rFonts w:eastAsia="Calibri"/>
                <w:shd w:val="clear" w:color="auto" w:fill="FFFFFF"/>
              </w:rPr>
              <w:t>202</w:t>
            </w:r>
            <w:r w:rsidR="00DB31BF" w:rsidRPr="00FA6BFC">
              <w:rPr>
                <w:rFonts w:eastAsia="Calibri"/>
                <w:shd w:val="clear" w:color="auto" w:fill="FFFFFF"/>
              </w:rPr>
              <w:t>4</w:t>
            </w:r>
            <w:r w:rsidRPr="00FA6BFC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191E297D" w14:textId="1BB606FE" w:rsidR="000A3C94" w:rsidRPr="00FA6BFC" w:rsidRDefault="000A3C94" w:rsidP="00301001">
            <w:pPr>
              <w:jc w:val="center"/>
              <w:rPr>
                <w:spacing w:val="-2"/>
                <w:lang w:val="en-US"/>
              </w:rPr>
            </w:pPr>
            <w:r w:rsidRPr="00FA6BFC">
              <w:rPr>
                <w:rFonts w:eastAsia="Calibri"/>
                <w:shd w:val="clear" w:color="auto" w:fill="FFFFFF"/>
              </w:rPr>
              <w:t>202</w:t>
            </w:r>
            <w:r w:rsidR="00DB31BF" w:rsidRPr="00FA6BFC">
              <w:rPr>
                <w:rFonts w:eastAsia="Calibri"/>
                <w:shd w:val="clear" w:color="auto" w:fill="FFFFFF"/>
              </w:rPr>
              <w:t>5</w:t>
            </w:r>
            <w:r w:rsidRPr="00FA6BFC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52A6246" w14:textId="27EA3620" w:rsidR="000A3C94" w:rsidRPr="00FA6BFC" w:rsidRDefault="000A3C94" w:rsidP="00301001">
            <w:pPr>
              <w:jc w:val="center"/>
              <w:rPr>
                <w:spacing w:val="-2"/>
              </w:rPr>
            </w:pPr>
            <w:r w:rsidRPr="00FA6BFC">
              <w:rPr>
                <w:rFonts w:eastAsia="Calibri"/>
                <w:shd w:val="clear" w:color="auto" w:fill="FFFFFF"/>
              </w:rPr>
              <w:t>202</w:t>
            </w:r>
            <w:r w:rsidR="00DB31BF" w:rsidRPr="00FA6BFC">
              <w:rPr>
                <w:rFonts w:eastAsia="Calibri"/>
                <w:shd w:val="clear" w:color="auto" w:fill="FFFFFF"/>
              </w:rPr>
              <w:t>6</w:t>
            </w:r>
            <w:r w:rsidRPr="00FA6BFC">
              <w:rPr>
                <w:rFonts w:eastAsia="Calibri"/>
                <w:shd w:val="clear" w:color="auto" w:fill="FFFFFF"/>
              </w:rPr>
              <w:t xml:space="preserve"> год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608E44F" w14:textId="17161CF1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  <w:shd w:val="clear" w:color="auto" w:fill="FFFFFF"/>
              </w:rPr>
              <w:t>202</w:t>
            </w:r>
            <w:r w:rsidR="00DB31BF" w:rsidRPr="00FA6BFC">
              <w:rPr>
                <w:rFonts w:eastAsia="Calibri"/>
                <w:shd w:val="clear" w:color="auto" w:fill="FFFFFF"/>
              </w:rPr>
              <w:t>7</w:t>
            </w:r>
            <w:r w:rsidRPr="00FA6BFC">
              <w:rPr>
                <w:rFonts w:eastAsia="Calibri"/>
                <w:shd w:val="clear" w:color="auto" w:fill="FFFFFF"/>
              </w:rPr>
              <w:t xml:space="preserve"> год</w:t>
            </w:r>
          </w:p>
        </w:tc>
      </w:tr>
      <w:tr w:rsidR="00216A3C" w:rsidRPr="00216A3C" w14:paraId="01086760" w14:textId="77777777" w:rsidTr="00301001">
        <w:trPr>
          <w:trHeight w:val="1356"/>
          <w:jc w:val="center"/>
        </w:trPr>
        <w:tc>
          <w:tcPr>
            <w:tcW w:w="1646" w:type="pct"/>
            <w:shd w:val="clear" w:color="auto" w:fill="auto"/>
          </w:tcPr>
          <w:p w14:paraId="32DF5DF7" w14:textId="77777777" w:rsidR="000A3C94" w:rsidRPr="00216A3C" w:rsidRDefault="000A3C94" w:rsidP="00301001">
            <w:pPr>
              <w:spacing w:line="230" w:lineRule="auto"/>
              <w:rPr>
                <w:spacing w:val="-2"/>
              </w:rPr>
            </w:pPr>
            <w:r w:rsidRPr="00216A3C">
              <w:rPr>
                <w:spacing w:val="-2"/>
              </w:rPr>
              <w:t>Количество разработанных проектов планировки территорий, проектов межевания территорий в городе Смоленске (шт.)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E24A6DF" w14:textId="16445443" w:rsidR="000A3C94" w:rsidRPr="00FA6BFC" w:rsidRDefault="00DB31BF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2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1F228032" w14:textId="77777777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2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99CC713" w14:textId="77777777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2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E8DCD43" w14:textId="77777777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2</w:t>
            </w:r>
          </w:p>
        </w:tc>
      </w:tr>
      <w:tr w:rsidR="00216A3C" w:rsidRPr="00216A3C" w14:paraId="7DE185C4" w14:textId="77777777" w:rsidTr="00301001">
        <w:trPr>
          <w:trHeight w:val="1024"/>
          <w:jc w:val="center"/>
        </w:trPr>
        <w:tc>
          <w:tcPr>
            <w:tcW w:w="1646" w:type="pct"/>
            <w:shd w:val="clear" w:color="auto" w:fill="auto"/>
          </w:tcPr>
          <w:p w14:paraId="3A726DCC" w14:textId="77777777" w:rsidR="000A3C94" w:rsidRPr="00216A3C" w:rsidRDefault="000A3C94" w:rsidP="00301001">
            <w:pPr>
              <w:spacing w:line="230" w:lineRule="auto"/>
              <w:rPr>
                <w:spacing w:val="-2"/>
              </w:rPr>
            </w:pPr>
            <w:r w:rsidRPr="00216A3C">
              <w:rPr>
                <w:spacing w:val="-2"/>
              </w:rPr>
              <w:t>Количество мероприятий, направленных на выполнение комплексных кадастровых работ (ед.)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2EAED1F" w14:textId="77777777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1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1997A48B" w14:textId="77777777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99019A6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1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834D523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1</w:t>
            </w:r>
          </w:p>
        </w:tc>
      </w:tr>
      <w:tr w:rsidR="00216A3C" w:rsidRPr="00216A3C" w14:paraId="5D3877A8" w14:textId="77777777" w:rsidTr="00301001">
        <w:trPr>
          <w:trHeight w:val="1199"/>
          <w:jc w:val="center"/>
        </w:trPr>
        <w:tc>
          <w:tcPr>
            <w:tcW w:w="1646" w:type="pct"/>
            <w:shd w:val="clear" w:color="auto" w:fill="auto"/>
          </w:tcPr>
          <w:p w14:paraId="4FD5992D" w14:textId="77777777" w:rsidR="000A3C94" w:rsidRPr="00216A3C" w:rsidRDefault="000A3C94" w:rsidP="00301001">
            <w:pPr>
              <w:spacing w:line="230" w:lineRule="auto"/>
              <w:rPr>
                <w:spacing w:val="-2"/>
              </w:rPr>
            </w:pPr>
            <w:r w:rsidRPr="00216A3C">
              <w:rPr>
                <w:spacing w:val="-2"/>
              </w:rPr>
              <w:t>Количество разработанных проектов генерального плана города Смоленска, проектов Правил землепользования и застройки города Смоленска (шт.)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0623F9E" w14:textId="6FF814A0" w:rsidR="000A3C94" w:rsidRPr="00FA6BFC" w:rsidRDefault="00DB31BF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1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642F7C4B" w14:textId="77777777" w:rsidR="000A3C94" w:rsidRPr="00FA6BFC" w:rsidRDefault="000A3C94" w:rsidP="00301001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CC038AB" w14:textId="6E1C51B2" w:rsidR="000A3C94" w:rsidRPr="00216A3C" w:rsidRDefault="00DB31BF" w:rsidP="0030100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54AAF6B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-</w:t>
            </w:r>
          </w:p>
        </w:tc>
      </w:tr>
    </w:tbl>
    <w:p w14:paraId="26245963" w14:textId="77777777" w:rsidR="00621C21" w:rsidRPr="00216A3C" w:rsidRDefault="00621C21" w:rsidP="00621C21">
      <w:pPr>
        <w:jc w:val="center"/>
        <w:rPr>
          <w:b/>
          <w:spacing w:val="20"/>
          <w:sz w:val="28"/>
          <w:szCs w:val="28"/>
        </w:rPr>
      </w:pPr>
      <w:r w:rsidRPr="00216A3C">
        <w:rPr>
          <w:b/>
          <w:spacing w:val="20"/>
          <w:sz w:val="28"/>
          <w:szCs w:val="28"/>
        </w:rPr>
        <w:br w:type="page"/>
      </w:r>
      <w:r w:rsidRPr="00216A3C">
        <w:rPr>
          <w:b/>
          <w:spacing w:val="20"/>
          <w:sz w:val="28"/>
          <w:szCs w:val="28"/>
        </w:rPr>
        <w:lastRenderedPageBreak/>
        <w:t>П А С П О Р Т</w:t>
      </w:r>
    </w:p>
    <w:p w14:paraId="5B85EBED" w14:textId="77777777" w:rsidR="00621C21" w:rsidRPr="00216A3C" w:rsidRDefault="00621C21" w:rsidP="00621C21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комплекса процессных мероприятий</w:t>
      </w:r>
    </w:p>
    <w:p w14:paraId="3BB8CF72" w14:textId="77777777" w:rsidR="00621C21" w:rsidRPr="00216A3C" w:rsidRDefault="00621C21" w:rsidP="00621C21">
      <w:pPr>
        <w:jc w:val="center"/>
        <w:rPr>
          <w:i/>
          <w:sz w:val="28"/>
          <w:szCs w:val="28"/>
        </w:rPr>
      </w:pPr>
      <w:r w:rsidRPr="00216A3C">
        <w:rPr>
          <w:i/>
          <w:sz w:val="28"/>
          <w:szCs w:val="28"/>
        </w:rPr>
        <w:t>«</w:t>
      </w:r>
      <w:r w:rsidR="00F362C4" w:rsidRPr="00216A3C">
        <w:rPr>
          <w:i/>
          <w:sz w:val="28"/>
          <w:szCs w:val="28"/>
        </w:rPr>
        <w:t>Обеспечение нужд города Смоленска объектами капитального строительства</w:t>
      </w:r>
      <w:r w:rsidRPr="00216A3C">
        <w:rPr>
          <w:i/>
          <w:sz w:val="28"/>
          <w:szCs w:val="28"/>
        </w:rPr>
        <w:t xml:space="preserve">» </w:t>
      </w:r>
    </w:p>
    <w:p w14:paraId="3BFB14EB" w14:textId="77777777" w:rsidR="00621C21" w:rsidRPr="00216A3C" w:rsidRDefault="00621C21" w:rsidP="00621C21">
      <w:pPr>
        <w:jc w:val="center"/>
        <w:rPr>
          <w:sz w:val="28"/>
          <w:szCs w:val="28"/>
        </w:rPr>
      </w:pPr>
    </w:p>
    <w:p w14:paraId="2A5E404F" w14:textId="77777777" w:rsidR="00621C21" w:rsidRPr="00216A3C" w:rsidRDefault="00621C21" w:rsidP="00621C21">
      <w:pPr>
        <w:jc w:val="center"/>
        <w:rPr>
          <w:sz w:val="28"/>
          <w:szCs w:val="28"/>
        </w:rPr>
      </w:pPr>
    </w:p>
    <w:p w14:paraId="6C328F96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1. ОБЩИЕ ПОЛОЖЕНИЯ</w:t>
      </w:r>
    </w:p>
    <w:p w14:paraId="6ABB4F7F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650"/>
      </w:tblGrid>
      <w:tr w:rsidR="00216A3C" w:rsidRPr="00216A3C" w14:paraId="6A1D2E5C" w14:textId="77777777" w:rsidTr="00301001">
        <w:trPr>
          <w:trHeight w:val="516"/>
          <w:jc w:val="center"/>
        </w:trPr>
        <w:tc>
          <w:tcPr>
            <w:tcW w:w="2133" w:type="pct"/>
            <w:shd w:val="clear" w:color="auto" w:fill="auto"/>
            <w:vAlign w:val="center"/>
          </w:tcPr>
          <w:p w14:paraId="2EE5AB75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867" w:type="pct"/>
            <w:shd w:val="clear" w:color="auto" w:fill="auto"/>
            <w:vAlign w:val="center"/>
          </w:tcPr>
          <w:p w14:paraId="3BEF65B2" w14:textId="77777777" w:rsidR="000A3C94" w:rsidRPr="00216A3C" w:rsidRDefault="000A3C94" w:rsidP="00301001">
            <w:pPr>
              <w:rPr>
                <w:rFonts w:eastAsia="Calibri"/>
                <w:iCs/>
              </w:rPr>
            </w:pPr>
            <w:r w:rsidRPr="00216A3C">
              <w:rPr>
                <w:iCs/>
              </w:rPr>
              <w:t>Муниципальное казенное учреждение «Строитель»</w:t>
            </w:r>
          </w:p>
        </w:tc>
      </w:tr>
      <w:tr w:rsidR="000A3C94" w:rsidRPr="00216A3C" w14:paraId="7510E074" w14:textId="77777777" w:rsidTr="00301001">
        <w:trPr>
          <w:trHeight w:val="609"/>
          <w:jc w:val="center"/>
        </w:trPr>
        <w:tc>
          <w:tcPr>
            <w:tcW w:w="2133" w:type="pct"/>
            <w:shd w:val="clear" w:color="auto" w:fill="auto"/>
            <w:vAlign w:val="center"/>
          </w:tcPr>
          <w:p w14:paraId="7C88714F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Связь с муниципальной программой</w:t>
            </w:r>
          </w:p>
        </w:tc>
        <w:tc>
          <w:tcPr>
            <w:tcW w:w="2867" w:type="pct"/>
            <w:shd w:val="clear" w:color="auto" w:fill="auto"/>
            <w:vAlign w:val="center"/>
          </w:tcPr>
          <w:p w14:paraId="196FE780" w14:textId="77777777" w:rsidR="000A3C94" w:rsidRPr="00216A3C" w:rsidRDefault="000A3C94" w:rsidP="00301001">
            <w:pPr>
              <w:rPr>
                <w:rFonts w:eastAsia="Calibri"/>
                <w:i/>
              </w:rPr>
            </w:pPr>
            <w:r w:rsidRPr="00216A3C">
              <w:rPr>
                <w:rFonts w:eastAsia="Calibri"/>
              </w:rPr>
              <w:t xml:space="preserve">Муниципальная программа </w:t>
            </w:r>
            <w:r w:rsidRPr="00216A3C">
              <w:rPr>
                <w:rFonts w:eastAsia="Calibri"/>
                <w:i/>
              </w:rPr>
              <w:t>«Градостроительная деятельность на территории города Смоленска»</w:t>
            </w:r>
          </w:p>
        </w:tc>
      </w:tr>
    </w:tbl>
    <w:p w14:paraId="237FC2DF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p w14:paraId="77639AE2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p w14:paraId="4339C0F2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2. ПОКАЗАТЕЛИ РЕАЛИЗАЦИИ КОМПЛЕКСА ПРОЦЕССНЫХ МЕРОПРИЯТИЙ</w:t>
      </w:r>
    </w:p>
    <w:p w14:paraId="19ABCCAC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1734"/>
        <w:gridCol w:w="1525"/>
        <w:gridCol w:w="1695"/>
        <w:gridCol w:w="1567"/>
      </w:tblGrid>
      <w:tr w:rsidR="00216A3C" w:rsidRPr="00216A3C" w14:paraId="05401002" w14:textId="77777777" w:rsidTr="00301001">
        <w:trPr>
          <w:tblHeader/>
          <w:jc w:val="center"/>
        </w:trPr>
        <w:tc>
          <w:tcPr>
            <w:tcW w:w="1691" w:type="pct"/>
            <w:vMerge w:val="restart"/>
            <w:shd w:val="clear" w:color="auto" w:fill="auto"/>
            <w:vAlign w:val="center"/>
          </w:tcPr>
          <w:p w14:paraId="6ED7A445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Наименование показателя реализации, единица измерения</w:t>
            </w:r>
          </w:p>
        </w:tc>
        <w:tc>
          <w:tcPr>
            <w:tcW w:w="880" w:type="pct"/>
            <w:shd w:val="clear" w:color="auto" w:fill="auto"/>
          </w:tcPr>
          <w:p w14:paraId="61C5D756" w14:textId="77777777" w:rsidR="000A3C94" w:rsidRPr="00216A3C" w:rsidRDefault="000A3C94" w:rsidP="00301001">
            <w:pPr>
              <w:ind w:firstLine="23"/>
              <w:jc w:val="center"/>
              <w:rPr>
                <w:rFonts w:eastAsia="Calibri"/>
                <w:shd w:val="clear" w:color="auto" w:fill="FFFFFF"/>
              </w:rPr>
            </w:pPr>
            <w:r w:rsidRPr="00216A3C">
              <w:rPr>
                <w:rFonts w:eastAsia="Calibri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  <w:vAlign w:val="center"/>
          </w:tcPr>
          <w:p w14:paraId="7DE2EA36" w14:textId="77777777" w:rsidR="000A3C94" w:rsidRPr="00216A3C" w:rsidRDefault="000A3C94" w:rsidP="00301001">
            <w:pPr>
              <w:jc w:val="center"/>
              <w:rPr>
                <w:spacing w:val="-2"/>
              </w:rPr>
            </w:pPr>
            <w:r w:rsidRPr="00216A3C">
              <w:rPr>
                <w:rFonts w:eastAsia="Calibri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DB31BF" w:rsidRPr="00216A3C" w14:paraId="0A8BD986" w14:textId="77777777" w:rsidTr="00301001">
        <w:trPr>
          <w:trHeight w:val="286"/>
          <w:tblHeader/>
          <w:jc w:val="center"/>
        </w:trPr>
        <w:tc>
          <w:tcPr>
            <w:tcW w:w="1691" w:type="pct"/>
            <w:vMerge/>
            <w:shd w:val="clear" w:color="auto" w:fill="auto"/>
            <w:vAlign w:val="center"/>
          </w:tcPr>
          <w:p w14:paraId="05B2CFE8" w14:textId="77777777" w:rsidR="00DB31BF" w:rsidRPr="00216A3C" w:rsidRDefault="00DB31BF" w:rsidP="00DB31BF">
            <w:pPr>
              <w:jc w:val="center"/>
              <w:rPr>
                <w:rFonts w:eastAsia="Calibri"/>
              </w:rPr>
            </w:pPr>
          </w:p>
        </w:tc>
        <w:tc>
          <w:tcPr>
            <w:tcW w:w="880" w:type="pct"/>
            <w:shd w:val="clear" w:color="auto" w:fill="auto"/>
            <w:vAlign w:val="center"/>
          </w:tcPr>
          <w:p w14:paraId="37DEAD15" w14:textId="0449E1E5" w:rsidR="00DB31BF" w:rsidRPr="00FA6BFC" w:rsidRDefault="00DB31BF" w:rsidP="00DB31BF">
            <w:pPr>
              <w:ind w:firstLine="23"/>
              <w:jc w:val="center"/>
              <w:rPr>
                <w:rFonts w:eastAsia="Calibri"/>
                <w:shd w:val="clear" w:color="auto" w:fill="FFFFFF"/>
              </w:rPr>
            </w:pPr>
            <w:r w:rsidRPr="00FA6BFC">
              <w:rPr>
                <w:rFonts w:eastAsia="Calibri"/>
                <w:shd w:val="clear" w:color="auto" w:fill="FFFFFF"/>
              </w:rPr>
              <w:t>2024 год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74A2C223" w14:textId="3FFF9720" w:rsidR="00DB31BF" w:rsidRPr="00FA6BFC" w:rsidRDefault="00DB31BF" w:rsidP="00DB31BF">
            <w:pPr>
              <w:jc w:val="center"/>
              <w:rPr>
                <w:spacing w:val="-2"/>
                <w:lang w:val="en-US"/>
              </w:rPr>
            </w:pPr>
            <w:r w:rsidRPr="00FA6BFC">
              <w:rPr>
                <w:rFonts w:eastAsia="Calibri"/>
                <w:shd w:val="clear" w:color="auto" w:fill="FFFFFF"/>
              </w:rPr>
              <w:t>2025 год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2FEABCF" w14:textId="2C13F10C" w:rsidR="00DB31BF" w:rsidRPr="00FA6BFC" w:rsidRDefault="00DB31BF" w:rsidP="00DB31BF">
            <w:pPr>
              <w:jc w:val="center"/>
              <w:rPr>
                <w:spacing w:val="-2"/>
              </w:rPr>
            </w:pPr>
            <w:r w:rsidRPr="00FA6BFC">
              <w:rPr>
                <w:rFonts w:eastAsia="Calibri"/>
                <w:shd w:val="clear" w:color="auto" w:fill="FFFFFF"/>
              </w:rPr>
              <w:t>2026 год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F11D7AD" w14:textId="3EABA831" w:rsidR="00DB31BF" w:rsidRPr="00FA6BFC" w:rsidRDefault="00DB31BF" w:rsidP="00DB31BF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  <w:shd w:val="clear" w:color="auto" w:fill="FFFFFF"/>
              </w:rPr>
              <w:t>2027 год</w:t>
            </w:r>
          </w:p>
        </w:tc>
      </w:tr>
      <w:tr w:rsidR="000A3C94" w:rsidRPr="00216A3C" w14:paraId="73754198" w14:textId="77777777" w:rsidTr="00301001">
        <w:trPr>
          <w:trHeight w:val="996"/>
          <w:jc w:val="center"/>
        </w:trPr>
        <w:tc>
          <w:tcPr>
            <w:tcW w:w="1691" w:type="pct"/>
            <w:shd w:val="clear" w:color="auto" w:fill="auto"/>
            <w:vAlign w:val="center"/>
          </w:tcPr>
          <w:p w14:paraId="32249CB5" w14:textId="77777777" w:rsidR="000A3C94" w:rsidRPr="00216A3C" w:rsidRDefault="000A3C94" w:rsidP="00301001">
            <w:pPr>
              <w:rPr>
                <w:spacing w:val="-2"/>
              </w:rPr>
            </w:pPr>
            <w:r w:rsidRPr="00216A3C">
              <w:rPr>
                <w:rStyle w:val="fontstyle01"/>
                <w:color w:val="auto"/>
              </w:rPr>
              <w:t>Обеспечено функционирование муниципального казенного учреждения в сфере строительства (да/нет)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419C99FB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2FCBFDF0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FD9AC2A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CAEA824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Да</w:t>
            </w:r>
          </w:p>
        </w:tc>
      </w:tr>
    </w:tbl>
    <w:p w14:paraId="7D125C38" w14:textId="77777777" w:rsidR="000A3C94" w:rsidRPr="00216A3C" w:rsidRDefault="000A3C94" w:rsidP="00C94801">
      <w:pPr>
        <w:suppressAutoHyphens w:val="0"/>
        <w:spacing w:after="160" w:line="259" w:lineRule="auto"/>
        <w:rPr>
          <w:sz w:val="28"/>
          <w:szCs w:val="28"/>
        </w:rPr>
      </w:pPr>
      <w:r w:rsidRPr="00216A3C">
        <w:rPr>
          <w:sz w:val="28"/>
          <w:szCs w:val="28"/>
        </w:rPr>
        <w:br w:type="page"/>
      </w:r>
    </w:p>
    <w:p w14:paraId="64DF6562" w14:textId="77777777" w:rsidR="00F362C4" w:rsidRPr="00216A3C" w:rsidRDefault="00F362C4" w:rsidP="00F362C4">
      <w:pPr>
        <w:jc w:val="center"/>
        <w:rPr>
          <w:b/>
          <w:spacing w:val="20"/>
          <w:sz w:val="28"/>
          <w:szCs w:val="28"/>
        </w:rPr>
      </w:pPr>
      <w:r w:rsidRPr="00216A3C">
        <w:rPr>
          <w:b/>
          <w:spacing w:val="20"/>
          <w:sz w:val="28"/>
          <w:szCs w:val="28"/>
        </w:rPr>
        <w:lastRenderedPageBreak/>
        <w:t>П А С П О Р Т</w:t>
      </w:r>
    </w:p>
    <w:p w14:paraId="69414D65" w14:textId="77777777" w:rsidR="00F362C4" w:rsidRPr="00216A3C" w:rsidRDefault="00F362C4" w:rsidP="00F362C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комплекса процессных мероприятий</w:t>
      </w:r>
    </w:p>
    <w:p w14:paraId="09431202" w14:textId="77777777" w:rsidR="00F362C4" w:rsidRPr="00216A3C" w:rsidRDefault="00F362C4" w:rsidP="00F362C4">
      <w:pPr>
        <w:jc w:val="center"/>
        <w:rPr>
          <w:i/>
          <w:sz w:val="28"/>
          <w:szCs w:val="28"/>
        </w:rPr>
      </w:pPr>
      <w:r w:rsidRPr="00216A3C">
        <w:rPr>
          <w:i/>
          <w:sz w:val="28"/>
          <w:szCs w:val="28"/>
        </w:rPr>
        <w:t>«</w:t>
      </w:r>
      <w:r w:rsidR="00B275D7" w:rsidRPr="00216A3C">
        <w:rPr>
          <w:i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16A3C">
        <w:rPr>
          <w:i/>
          <w:sz w:val="28"/>
          <w:szCs w:val="28"/>
        </w:rPr>
        <w:t xml:space="preserve">» </w:t>
      </w:r>
    </w:p>
    <w:p w14:paraId="6D1682EF" w14:textId="77777777" w:rsidR="00F362C4" w:rsidRPr="00216A3C" w:rsidRDefault="00F362C4" w:rsidP="00F362C4">
      <w:pPr>
        <w:jc w:val="center"/>
        <w:rPr>
          <w:sz w:val="28"/>
          <w:szCs w:val="28"/>
        </w:rPr>
      </w:pPr>
    </w:p>
    <w:p w14:paraId="13A9EB1C" w14:textId="77777777" w:rsidR="00F362C4" w:rsidRPr="00216A3C" w:rsidRDefault="00F362C4" w:rsidP="00F362C4">
      <w:pPr>
        <w:jc w:val="center"/>
        <w:rPr>
          <w:sz w:val="28"/>
          <w:szCs w:val="28"/>
        </w:rPr>
      </w:pPr>
    </w:p>
    <w:p w14:paraId="55AD3482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1. ОБЩИЕ ПОЛОЖЕНИЯ</w:t>
      </w:r>
    </w:p>
    <w:p w14:paraId="70C436E4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650"/>
      </w:tblGrid>
      <w:tr w:rsidR="00216A3C" w:rsidRPr="00216A3C" w14:paraId="4BF86AEC" w14:textId="77777777" w:rsidTr="00301001">
        <w:trPr>
          <w:trHeight w:val="516"/>
          <w:jc w:val="center"/>
        </w:trPr>
        <w:tc>
          <w:tcPr>
            <w:tcW w:w="2133" w:type="pct"/>
            <w:shd w:val="clear" w:color="auto" w:fill="auto"/>
            <w:vAlign w:val="center"/>
          </w:tcPr>
          <w:p w14:paraId="327AB699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867" w:type="pct"/>
            <w:shd w:val="clear" w:color="auto" w:fill="auto"/>
            <w:vAlign w:val="center"/>
          </w:tcPr>
          <w:p w14:paraId="28BBE978" w14:textId="77777777" w:rsidR="000A3C94" w:rsidRPr="00216A3C" w:rsidRDefault="000A3C94" w:rsidP="00301001">
            <w:pPr>
              <w:rPr>
                <w:rFonts w:eastAsia="Calibri"/>
              </w:rPr>
            </w:pPr>
            <w:r w:rsidRPr="00216A3C">
              <w:rPr>
                <w:rFonts w:eastAsia="Calibri"/>
              </w:rPr>
              <w:t>Управление архитектуры и градостроительства Администрации города Смоленска, Управление муниципального строительства Администрации города Смоленска</w:t>
            </w:r>
          </w:p>
        </w:tc>
      </w:tr>
      <w:tr w:rsidR="000A3C94" w:rsidRPr="00216A3C" w14:paraId="64767DCB" w14:textId="77777777" w:rsidTr="00301001">
        <w:trPr>
          <w:trHeight w:val="609"/>
          <w:jc w:val="center"/>
        </w:trPr>
        <w:tc>
          <w:tcPr>
            <w:tcW w:w="2133" w:type="pct"/>
            <w:shd w:val="clear" w:color="auto" w:fill="auto"/>
            <w:vAlign w:val="center"/>
          </w:tcPr>
          <w:p w14:paraId="142AC0C5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Связь с муниципальной программой</w:t>
            </w:r>
          </w:p>
        </w:tc>
        <w:tc>
          <w:tcPr>
            <w:tcW w:w="2867" w:type="pct"/>
            <w:shd w:val="clear" w:color="auto" w:fill="auto"/>
            <w:vAlign w:val="center"/>
          </w:tcPr>
          <w:p w14:paraId="473201A9" w14:textId="77777777" w:rsidR="000A3C94" w:rsidRPr="00216A3C" w:rsidRDefault="000A3C94" w:rsidP="00301001">
            <w:pPr>
              <w:rPr>
                <w:rFonts w:eastAsia="Calibri"/>
                <w:i/>
              </w:rPr>
            </w:pPr>
            <w:r w:rsidRPr="00216A3C">
              <w:rPr>
                <w:rFonts w:eastAsia="Calibri"/>
              </w:rPr>
              <w:t xml:space="preserve">Муниципальная программа </w:t>
            </w:r>
            <w:r w:rsidRPr="00216A3C">
              <w:rPr>
                <w:rFonts w:eastAsia="Calibri"/>
                <w:i/>
              </w:rPr>
              <w:t>«Градостроительная деятельность на территории города Смоленска»</w:t>
            </w:r>
          </w:p>
        </w:tc>
      </w:tr>
    </w:tbl>
    <w:p w14:paraId="30C4C6F0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p w14:paraId="0810B823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p w14:paraId="0474CD1E" w14:textId="77777777" w:rsidR="000A3C94" w:rsidRPr="00216A3C" w:rsidRDefault="000A3C94" w:rsidP="000A3C94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2. ПОКАЗАТЕЛИ РЕАЛИЗАЦИИ КОМПЛЕКСА ПРОЦЕССНЫХ МЕРОПРИЯТИЙ</w:t>
      </w:r>
    </w:p>
    <w:p w14:paraId="0FEDA66F" w14:textId="77777777" w:rsidR="000A3C94" w:rsidRPr="00216A3C" w:rsidRDefault="000A3C94" w:rsidP="000A3C94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3"/>
        <w:gridCol w:w="1823"/>
        <w:gridCol w:w="1525"/>
        <w:gridCol w:w="1695"/>
        <w:gridCol w:w="1567"/>
      </w:tblGrid>
      <w:tr w:rsidR="00216A3C" w:rsidRPr="00216A3C" w14:paraId="27D951B9" w14:textId="77777777" w:rsidTr="00301001">
        <w:trPr>
          <w:tblHeader/>
          <w:jc w:val="center"/>
        </w:trPr>
        <w:tc>
          <w:tcPr>
            <w:tcW w:w="1646" w:type="pct"/>
            <w:vMerge w:val="restart"/>
            <w:shd w:val="clear" w:color="auto" w:fill="auto"/>
            <w:vAlign w:val="center"/>
          </w:tcPr>
          <w:p w14:paraId="2B169C15" w14:textId="77777777" w:rsidR="000A3C94" w:rsidRPr="00216A3C" w:rsidRDefault="000A3C94" w:rsidP="00301001">
            <w:pPr>
              <w:jc w:val="center"/>
              <w:rPr>
                <w:rFonts w:eastAsia="Calibri"/>
              </w:rPr>
            </w:pPr>
            <w:r w:rsidRPr="00216A3C">
              <w:rPr>
                <w:rFonts w:eastAsia="Calibri"/>
              </w:rPr>
              <w:t>Наименование показателя реализации, единица измерения</w:t>
            </w:r>
          </w:p>
        </w:tc>
        <w:tc>
          <w:tcPr>
            <w:tcW w:w="925" w:type="pct"/>
            <w:shd w:val="clear" w:color="auto" w:fill="auto"/>
          </w:tcPr>
          <w:p w14:paraId="1D6EAE78" w14:textId="77777777" w:rsidR="000A3C94" w:rsidRPr="00216A3C" w:rsidRDefault="000A3C94" w:rsidP="00301001">
            <w:pPr>
              <w:ind w:firstLine="23"/>
              <w:jc w:val="center"/>
              <w:rPr>
                <w:rFonts w:eastAsia="Calibri"/>
                <w:shd w:val="clear" w:color="auto" w:fill="FFFFFF"/>
              </w:rPr>
            </w:pPr>
            <w:r w:rsidRPr="00216A3C">
              <w:rPr>
                <w:rFonts w:eastAsia="Calibri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429" w:type="pct"/>
            <w:gridSpan w:val="3"/>
            <w:shd w:val="clear" w:color="auto" w:fill="auto"/>
            <w:vAlign w:val="center"/>
          </w:tcPr>
          <w:p w14:paraId="3A27E718" w14:textId="77777777" w:rsidR="000A3C94" w:rsidRPr="00216A3C" w:rsidRDefault="000A3C94" w:rsidP="00301001">
            <w:pPr>
              <w:jc w:val="center"/>
              <w:rPr>
                <w:spacing w:val="-2"/>
              </w:rPr>
            </w:pPr>
            <w:r w:rsidRPr="00216A3C">
              <w:rPr>
                <w:rFonts w:eastAsia="Calibri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DB31BF" w:rsidRPr="00216A3C" w14:paraId="448DC2CE" w14:textId="77777777" w:rsidTr="00301001">
        <w:trPr>
          <w:trHeight w:val="267"/>
          <w:tblHeader/>
          <w:jc w:val="center"/>
        </w:trPr>
        <w:tc>
          <w:tcPr>
            <w:tcW w:w="1646" w:type="pct"/>
            <w:vMerge/>
            <w:shd w:val="clear" w:color="auto" w:fill="auto"/>
            <w:vAlign w:val="center"/>
          </w:tcPr>
          <w:p w14:paraId="5720DD0E" w14:textId="77777777" w:rsidR="00DB31BF" w:rsidRPr="00216A3C" w:rsidRDefault="00DB31BF" w:rsidP="00DB31BF">
            <w:pPr>
              <w:jc w:val="center"/>
              <w:rPr>
                <w:rFonts w:eastAsia="Calibri"/>
              </w:rPr>
            </w:pPr>
          </w:p>
        </w:tc>
        <w:tc>
          <w:tcPr>
            <w:tcW w:w="925" w:type="pct"/>
            <w:shd w:val="clear" w:color="auto" w:fill="auto"/>
            <w:vAlign w:val="center"/>
          </w:tcPr>
          <w:p w14:paraId="22CD3A6E" w14:textId="449BB320" w:rsidR="00DB31BF" w:rsidRPr="00FA6BFC" w:rsidRDefault="00DB31BF" w:rsidP="00DB31BF">
            <w:pPr>
              <w:ind w:firstLine="23"/>
              <w:jc w:val="center"/>
              <w:rPr>
                <w:rFonts w:eastAsia="Calibri"/>
                <w:shd w:val="clear" w:color="auto" w:fill="FFFFFF"/>
              </w:rPr>
            </w:pPr>
            <w:r w:rsidRPr="00FA6BFC">
              <w:rPr>
                <w:rFonts w:eastAsia="Calibri"/>
                <w:shd w:val="clear" w:color="auto" w:fill="FFFFFF"/>
              </w:rPr>
              <w:t>2024 год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3647475B" w14:textId="6E5AB82A" w:rsidR="00DB31BF" w:rsidRPr="00FA6BFC" w:rsidRDefault="00DB31BF" w:rsidP="00DB31BF">
            <w:pPr>
              <w:jc w:val="center"/>
              <w:rPr>
                <w:spacing w:val="-2"/>
                <w:lang w:val="en-US"/>
              </w:rPr>
            </w:pPr>
            <w:r w:rsidRPr="00FA6BFC">
              <w:rPr>
                <w:rFonts w:eastAsia="Calibri"/>
                <w:shd w:val="clear" w:color="auto" w:fill="FFFFFF"/>
              </w:rPr>
              <w:t>2025 год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7894D24" w14:textId="35BF92C1" w:rsidR="00DB31BF" w:rsidRPr="00FA6BFC" w:rsidRDefault="00DB31BF" w:rsidP="00DB31BF">
            <w:pPr>
              <w:jc w:val="center"/>
              <w:rPr>
                <w:spacing w:val="-2"/>
              </w:rPr>
            </w:pPr>
            <w:r w:rsidRPr="00FA6BFC">
              <w:rPr>
                <w:rFonts w:eastAsia="Calibri"/>
                <w:shd w:val="clear" w:color="auto" w:fill="FFFFFF"/>
              </w:rPr>
              <w:t>2026 год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9614B2D" w14:textId="3CE3B468" w:rsidR="00DB31BF" w:rsidRPr="00FA6BFC" w:rsidRDefault="00DB31BF" w:rsidP="00DB31BF">
            <w:pPr>
              <w:jc w:val="center"/>
              <w:rPr>
                <w:rFonts w:eastAsia="Calibri"/>
              </w:rPr>
            </w:pPr>
            <w:r w:rsidRPr="00FA6BFC">
              <w:rPr>
                <w:rFonts w:eastAsia="Calibri"/>
                <w:shd w:val="clear" w:color="auto" w:fill="FFFFFF"/>
              </w:rPr>
              <w:t>2027 год</w:t>
            </w:r>
          </w:p>
        </w:tc>
      </w:tr>
      <w:tr w:rsidR="000A3C94" w:rsidRPr="00216A3C" w14:paraId="6267E1EB" w14:textId="77777777" w:rsidTr="00301001">
        <w:trPr>
          <w:trHeight w:val="289"/>
          <w:jc w:val="center"/>
        </w:trPr>
        <w:tc>
          <w:tcPr>
            <w:tcW w:w="1646" w:type="pct"/>
            <w:shd w:val="clear" w:color="auto" w:fill="auto"/>
            <w:vAlign w:val="center"/>
          </w:tcPr>
          <w:p w14:paraId="0D77414A" w14:textId="77777777" w:rsidR="000A3C94" w:rsidRPr="00216A3C" w:rsidRDefault="000A3C94" w:rsidP="00301001">
            <w:pPr>
              <w:spacing w:line="230" w:lineRule="auto"/>
              <w:jc w:val="center"/>
              <w:rPr>
                <w:spacing w:val="-2"/>
              </w:rPr>
            </w:pPr>
            <w:r w:rsidRPr="00216A3C">
              <w:rPr>
                <w:spacing w:val="-2"/>
              </w:rPr>
              <w:t>-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3106F4D" w14:textId="77777777" w:rsidR="000A3C94" w:rsidRPr="00216A3C" w:rsidRDefault="000A3C94" w:rsidP="00301001">
            <w:pPr>
              <w:jc w:val="center"/>
            </w:pPr>
            <w:r w:rsidRPr="00216A3C">
              <w:t>-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188AB863" w14:textId="77777777" w:rsidR="000A3C94" w:rsidRPr="00216A3C" w:rsidRDefault="000A3C94" w:rsidP="00301001">
            <w:pPr>
              <w:jc w:val="center"/>
            </w:pPr>
            <w:r w:rsidRPr="00216A3C">
              <w:t>-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CD07885" w14:textId="77777777" w:rsidR="000A3C94" w:rsidRPr="00216A3C" w:rsidRDefault="000A3C94" w:rsidP="00301001">
            <w:pPr>
              <w:jc w:val="center"/>
            </w:pPr>
            <w:r w:rsidRPr="00216A3C">
              <w:t>-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04AC55E5" w14:textId="77777777" w:rsidR="000A3C94" w:rsidRPr="00216A3C" w:rsidRDefault="000A3C94" w:rsidP="00301001">
            <w:pPr>
              <w:jc w:val="center"/>
            </w:pPr>
            <w:r w:rsidRPr="00216A3C">
              <w:t>-</w:t>
            </w:r>
          </w:p>
        </w:tc>
      </w:tr>
    </w:tbl>
    <w:p w14:paraId="4652E942" w14:textId="220258E4" w:rsidR="00C94801" w:rsidRDefault="00C94801" w:rsidP="000A3C94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3F79FC" w14:textId="65511F07" w:rsidR="008D5C5A" w:rsidRPr="00216A3C" w:rsidRDefault="00621C21" w:rsidP="008D5C5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lastRenderedPageBreak/>
        <w:t>Раздел 5. Применение мер государственного и муниципального регулирования в части налоговых льгот, освобождений и иных преференций по нало</w:t>
      </w:r>
      <w:r w:rsidR="008D5C5A" w:rsidRPr="00216A3C">
        <w:rPr>
          <w:rFonts w:ascii="Times New Roman" w:hAnsi="Times New Roman" w:cs="Times New Roman"/>
          <w:b/>
          <w:sz w:val="28"/>
          <w:szCs w:val="28"/>
        </w:rPr>
        <w:t>гам и сборам в сфере реализации</w:t>
      </w:r>
    </w:p>
    <w:p w14:paraId="7237A677" w14:textId="77777777" w:rsidR="00621C21" w:rsidRPr="00216A3C" w:rsidRDefault="00621C21" w:rsidP="008D5C5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BFA0EFA" w14:textId="77777777" w:rsidR="00621C21" w:rsidRPr="00216A3C" w:rsidRDefault="00621C21" w:rsidP="00621C2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1D6E74" w14:textId="77777777" w:rsidR="00621C21" w:rsidRPr="00216A3C" w:rsidRDefault="00621C21" w:rsidP="00621C21">
      <w:pPr>
        <w:ind w:firstLine="709"/>
        <w:jc w:val="both"/>
      </w:pPr>
      <w:r w:rsidRPr="00216A3C">
        <w:rPr>
          <w:sz w:val="28"/>
        </w:rPr>
        <w:t xml:space="preserve">В рамках реализации муниципальной программы </w:t>
      </w:r>
      <w:r w:rsidR="00663186" w:rsidRPr="00216A3C">
        <w:rPr>
          <w:sz w:val="28"/>
        </w:rPr>
        <w:t>применение</w:t>
      </w:r>
      <w:r w:rsidR="00874F80" w:rsidRPr="00216A3C">
        <w:rPr>
          <w:sz w:val="28"/>
        </w:rPr>
        <w:t xml:space="preserve"> мер</w:t>
      </w:r>
      <w:r w:rsidRPr="00216A3C">
        <w:rPr>
          <w:sz w:val="28"/>
        </w:rPr>
        <w:t xml:space="preserve"> государственного и муниципального регулирования в части налоговых льгот, освобождений и иных преференций по налогам и сборам</w:t>
      </w:r>
      <w:r w:rsidR="00874F80" w:rsidRPr="00216A3C">
        <w:rPr>
          <w:sz w:val="28"/>
        </w:rPr>
        <w:t xml:space="preserve"> не предусмотрено</w:t>
      </w:r>
      <w:r w:rsidRPr="00216A3C">
        <w:rPr>
          <w:sz w:val="28"/>
        </w:rPr>
        <w:t>.</w:t>
      </w:r>
    </w:p>
    <w:p w14:paraId="3B23259E" w14:textId="77777777" w:rsidR="00621C21" w:rsidRPr="00216A3C" w:rsidRDefault="00621C21" w:rsidP="00621C2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6F132" w14:textId="77777777" w:rsidR="00621C21" w:rsidRPr="00216A3C" w:rsidRDefault="00621C21" w:rsidP="00621C21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  <w:sectPr w:rsidR="00621C21" w:rsidRPr="00216A3C" w:rsidSect="00E76D80">
          <w:headerReference w:type="default" r:id="rId8"/>
          <w:footnotePr>
            <w:pos w:val="beneathText"/>
          </w:footnotePr>
          <w:pgSz w:w="11905" w:h="16837" w:code="9"/>
          <w:pgMar w:top="1134" w:right="567" w:bottom="1134" w:left="1701" w:header="567" w:footer="720" w:gutter="0"/>
          <w:pgNumType w:start="1"/>
          <w:cols w:space="720"/>
          <w:titlePg/>
          <w:docGrid w:linePitch="360"/>
        </w:sectPr>
      </w:pPr>
    </w:p>
    <w:p w14:paraId="5E3FD9FD" w14:textId="77777777" w:rsidR="00631CD3" w:rsidRPr="00216A3C" w:rsidRDefault="00631CD3" w:rsidP="009E3401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16A3C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 финансировании структурных элементов муниципальной программы</w:t>
      </w:r>
    </w:p>
    <w:p w14:paraId="529A9C0C" w14:textId="77777777" w:rsidR="00631CD3" w:rsidRPr="003772C7" w:rsidRDefault="00631CD3" w:rsidP="00524BFE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06149BC" w14:textId="77777777" w:rsidR="00524BFE" w:rsidRPr="003772C7" w:rsidRDefault="00524BFE" w:rsidP="00631CD3">
      <w:pPr>
        <w:jc w:val="center"/>
        <w:rPr>
          <w:sz w:val="28"/>
          <w:szCs w:val="28"/>
        </w:rPr>
      </w:pPr>
    </w:p>
    <w:p w14:paraId="2D536A82" w14:textId="77777777" w:rsidR="005F5A08" w:rsidRPr="00216A3C" w:rsidRDefault="005F5A08" w:rsidP="005F5A08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С В Е Д Е Н И Я</w:t>
      </w:r>
    </w:p>
    <w:p w14:paraId="7429C8C0" w14:textId="77777777" w:rsidR="005F5A08" w:rsidRPr="00216A3C" w:rsidRDefault="005F5A08" w:rsidP="005F5A08">
      <w:pPr>
        <w:jc w:val="center"/>
        <w:rPr>
          <w:b/>
          <w:sz w:val="28"/>
          <w:szCs w:val="28"/>
        </w:rPr>
      </w:pPr>
      <w:r w:rsidRPr="00216A3C"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14:paraId="0207718E" w14:textId="77777777" w:rsidR="005F5A08" w:rsidRPr="00216A3C" w:rsidRDefault="005F5A08" w:rsidP="005F5A08">
      <w:pPr>
        <w:jc w:val="center"/>
        <w:rPr>
          <w:sz w:val="28"/>
          <w:szCs w:val="28"/>
        </w:rPr>
      </w:pPr>
      <w:r w:rsidRPr="00216A3C">
        <w:rPr>
          <w:sz w:val="28"/>
          <w:szCs w:val="28"/>
        </w:rPr>
        <w:t>«Градостроительная деятельность на территории города Смоленска»</w:t>
      </w:r>
    </w:p>
    <w:p w14:paraId="729BF52D" w14:textId="77777777" w:rsidR="005F5A08" w:rsidRPr="00216A3C" w:rsidRDefault="005F5A08" w:rsidP="005F5A08">
      <w:pPr>
        <w:jc w:val="center"/>
        <w:rPr>
          <w:sz w:val="28"/>
          <w:szCs w:val="28"/>
        </w:rPr>
      </w:pPr>
      <w:bookmarkStart w:id="1" w:name="_GoBack"/>
      <w:bookmarkEnd w:id="1"/>
    </w:p>
    <w:p w14:paraId="6419C013" w14:textId="77777777" w:rsidR="005F5A08" w:rsidRPr="00216A3C" w:rsidRDefault="005F5A08" w:rsidP="005F5A08">
      <w:pPr>
        <w:jc w:val="center"/>
        <w:rPr>
          <w:sz w:val="28"/>
          <w:szCs w:val="28"/>
        </w:rPr>
      </w:pPr>
    </w:p>
    <w:p w14:paraId="4AEA8C11" w14:textId="77777777" w:rsidR="005F5A08" w:rsidRPr="00216A3C" w:rsidRDefault="005F5A08" w:rsidP="005F5A08">
      <w:pPr>
        <w:spacing w:line="14" w:lineRule="auto"/>
        <w:ind w:right="-454"/>
        <w:rPr>
          <w:rFonts w:ascii="Calibri" w:hAnsi="Calibri"/>
          <w:sz w:val="2"/>
          <w:szCs w:val="2"/>
        </w:rPr>
      </w:pPr>
    </w:p>
    <w:p w14:paraId="230C48FC" w14:textId="77777777" w:rsidR="005F5A08" w:rsidRPr="00216A3C" w:rsidRDefault="005F5A08" w:rsidP="005F5A08">
      <w:pPr>
        <w:spacing w:line="14" w:lineRule="auto"/>
        <w:jc w:val="center"/>
        <w:rPr>
          <w:sz w:val="2"/>
          <w:szCs w:val="2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4"/>
        <w:gridCol w:w="6170"/>
        <w:gridCol w:w="1843"/>
        <w:gridCol w:w="1701"/>
        <w:gridCol w:w="1559"/>
        <w:gridCol w:w="1560"/>
        <w:gridCol w:w="1559"/>
      </w:tblGrid>
      <w:tr w:rsidR="00216A3C" w:rsidRPr="00216A3C" w14:paraId="40468900" w14:textId="77777777" w:rsidTr="00301001">
        <w:trPr>
          <w:trHeight w:val="126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B919" w14:textId="77777777" w:rsidR="005F5A08" w:rsidRPr="00216A3C" w:rsidRDefault="005F5A08" w:rsidP="00301001">
            <w:pPr>
              <w:jc w:val="center"/>
            </w:pPr>
            <w:r w:rsidRPr="00216A3C">
              <w:t>№ п/п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C1CDD9" w14:textId="77777777" w:rsidR="005F5A08" w:rsidRPr="00216A3C" w:rsidRDefault="005F5A08" w:rsidP="00301001">
            <w:pPr>
              <w:jc w:val="center"/>
            </w:pPr>
            <w:r w:rsidRPr="00216A3C"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02C889" w14:textId="77777777" w:rsidR="005F5A08" w:rsidRPr="00216A3C" w:rsidRDefault="005F5A08" w:rsidP="00301001">
            <w:pPr>
              <w:jc w:val="center"/>
            </w:pPr>
            <w:r w:rsidRPr="00216A3C">
              <w:t>Источник финансового обеспечения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0D48" w14:textId="77777777" w:rsidR="005F5A08" w:rsidRPr="00216A3C" w:rsidRDefault="005F5A08" w:rsidP="00301001">
            <w:pPr>
              <w:jc w:val="center"/>
            </w:pPr>
            <w:r w:rsidRPr="00216A3C"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14:paraId="000E5103" w14:textId="77777777" w:rsidR="005F5A08" w:rsidRPr="00216A3C" w:rsidRDefault="005F5A08" w:rsidP="00301001">
            <w:pPr>
              <w:jc w:val="center"/>
            </w:pPr>
            <w:r w:rsidRPr="00216A3C">
              <w:t>тыс. рублей</w:t>
            </w:r>
          </w:p>
        </w:tc>
      </w:tr>
      <w:tr w:rsidR="005F5A08" w:rsidRPr="00216A3C" w14:paraId="69BB7B1E" w14:textId="77777777" w:rsidTr="00301001">
        <w:trPr>
          <w:trHeight w:val="838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A595" w14:textId="77777777" w:rsidR="005F5A08" w:rsidRPr="00216A3C" w:rsidRDefault="005F5A08" w:rsidP="00301001">
            <w:pPr>
              <w:jc w:val="center"/>
            </w:pPr>
          </w:p>
        </w:tc>
        <w:tc>
          <w:tcPr>
            <w:tcW w:w="61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9731C7" w14:textId="77777777" w:rsidR="005F5A08" w:rsidRPr="00216A3C" w:rsidRDefault="005F5A08" w:rsidP="00301001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5D6174" w14:textId="77777777" w:rsidR="005F5A08" w:rsidRPr="00216A3C" w:rsidRDefault="005F5A08" w:rsidP="0030100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7087E5" w14:textId="77777777" w:rsidR="005F5A08" w:rsidRPr="00216A3C" w:rsidRDefault="005F5A08" w:rsidP="00301001">
            <w:pPr>
              <w:ind w:right="-34"/>
              <w:jc w:val="center"/>
            </w:pPr>
            <w:r w:rsidRPr="00216A3C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1A0D1F" w14:textId="13568689" w:rsidR="005F5A08" w:rsidRPr="00216A3C" w:rsidRDefault="005F5A08" w:rsidP="00301001">
            <w:pPr>
              <w:jc w:val="center"/>
              <w:rPr>
                <w:spacing w:val="-2"/>
                <w:lang w:val="en-US"/>
              </w:rPr>
            </w:pPr>
            <w:r w:rsidRPr="00216A3C">
              <w:rPr>
                <w:shd w:val="clear" w:color="auto" w:fill="FFFFFF"/>
              </w:rPr>
              <w:t>202</w:t>
            </w:r>
            <w:r w:rsidR="00DB31BF">
              <w:rPr>
                <w:shd w:val="clear" w:color="auto" w:fill="FFFFFF"/>
              </w:rPr>
              <w:t>5</w:t>
            </w:r>
            <w:r w:rsidRPr="00216A3C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762930" w14:textId="71010DF3" w:rsidR="005F5A08" w:rsidRPr="00216A3C" w:rsidRDefault="005F5A08" w:rsidP="00301001">
            <w:pPr>
              <w:jc w:val="center"/>
              <w:rPr>
                <w:spacing w:val="-2"/>
              </w:rPr>
            </w:pPr>
            <w:r w:rsidRPr="00216A3C">
              <w:rPr>
                <w:shd w:val="clear" w:color="auto" w:fill="FFFFFF"/>
              </w:rPr>
              <w:t>202</w:t>
            </w:r>
            <w:r w:rsidR="00DB31BF">
              <w:rPr>
                <w:shd w:val="clear" w:color="auto" w:fill="FFFFFF"/>
              </w:rPr>
              <w:t>6</w:t>
            </w:r>
            <w:r w:rsidRPr="00216A3C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1708DB" w14:textId="039D0A0F" w:rsidR="005F5A08" w:rsidRPr="00216A3C" w:rsidRDefault="005F5A08" w:rsidP="00301001">
            <w:pPr>
              <w:jc w:val="center"/>
            </w:pPr>
            <w:r w:rsidRPr="00216A3C">
              <w:rPr>
                <w:shd w:val="clear" w:color="auto" w:fill="FFFFFF"/>
              </w:rPr>
              <w:t>202</w:t>
            </w:r>
            <w:r w:rsidR="00DB31BF">
              <w:rPr>
                <w:shd w:val="clear" w:color="auto" w:fill="FFFFFF"/>
              </w:rPr>
              <w:t>7</w:t>
            </w:r>
            <w:r w:rsidRPr="00216A3C">
              <w:rPr>
                <w:shd w:val="clear" w:color="auto" w:fill="FFFFFF"/>
              </w:rPr>
              <w:t xml:space="preserve"> год</w:t>
            </w:r>
          </w:p>
        </w:tc>
      </w:tr>
    </w:tbl>
    <w:p w14:paraId="586F2BA0" w14:textId="77777777" w:rsidR="005F5A08" w:rsidRPr="00216A3C" w:rsidRDefault="005F5A08" w:rsidP="005F5A08">
      <w:pPr>
        <w:spacing w:line="14" w:lineRule="auto"/>
        <w:ind w:right="-454"/>
        <w:rPr>
          <w:rFonts w:ascii="Calibri" w:hAnsi="Calibri"/>
          <w:sz w:val="2"/>
          <w:szCs w:val="2"/>
        </w:rPr>
      </w:pPr>
    </w:p>
    <w:p w14:paraId="3BE99163" w14:textId="77777777" w:rsidR="005F5A08" w:rsidRPr="00216A3C" w:rsidRDefault="005F5A08" w:rsidP="005F5A08">
      <w:pPr>
        <w:spacing w:line="14" w:lineRule="auto"/>
        <w:jc w:val="center"/>
        <w:rPr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6170"/>
        <w:gridCol w:w="1843"/>
        <w:gridCol w:w="1701"/>
        <w:gridCol w:w="1559"/>
        <w:gridCol w:w="1560"/>
        <w:gridCol w:w="1559"/>
      </w:tblGrid>
      <w:tr w:rsidR="00216A3C" w:rsidRPr="00216A3C" w14:paraId="0AA585BA" w14:textId="77777777" w:rsidTr="00301001">
        <w:trPr>
          <w:trHeight w:val="379"/>
          <w:tblHeader/>
        </w:trPr>
        <w:tc>
          <w:tcPr>
            <w:tcW w:w="634" w:type="dxa"/>
            <w:shd w:val="clear" w:color="auto" w:fill="auto"/>
            <w:vAlign w:val="center"/>
            <w:hideMark/>
          </w:tcPr>
          <w:p w14:paraId="0A7B4AE6" w14:textId="77777777" w:rsidR="005F5A08" w:rsidRPr="00216A3C" w:rsidRDefault="005F5A08" w:rsidP="00301001">
            <w:pPr>
              <w:jc w:val="center"/>
            </w:pPr>
            <w:r w:rsidRPr="00216A3C">
              <w:t>1</w:t>
            </w:r>
          </w:p>
        </w:tc>
        <w:tc>
          <w:tcPr>
            <w:tcW w:w="6170" w:type="dxa"/>
            <w:shd w:val="clear" w:color="auto" w:fill="auto"/>
            <w:vAlign w:val="center"/>
            <w:hideMark/>
          </w:tcPr>
          <w:p w14:paraId="36F51B6B" w14:textId="77777777" w:rsidR="005F5A08" w:rsidRPr="00216A3C" w:rsidRDefault="005F5A08" w:rsidP="00301001">
            <w:pPr>
              <w:jc w:val="center"/>
            </w:pPr>
            <w:r w:rsidRPr="00216A3C"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29A4BF" w14:textId="77777777" w:rsidR="005F5A08" w:rsidRPr="00216A3C" w:rsidRDefault="005F5A08" w:rsidP="00301001">
            <w:pPr>
              <w:jc w:val="center"/>
            </w:pPr>
            <w:r w:rsidRPr="00216A3C"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A21B29" w14:textId="77777777" w:rsidR="005F5A08" w:rsidRPr="00216A3C" w:rsidRDefault="005F5A08" w:rsidP="00301001">
            <w:pPr>
              <w:jc w:val="center"/>
            </w:pPr>
            <w:r w:rsidRPr="00216A3C"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F8E3C2" w14:textId="77777777" w:rsidR="005F5A08" w:rsidRPr="00216A3C" w:rsidRDefault="005F5A08" w:rsidP="00301001">
            <w:pPr>
              <w:jc w:val="center"/>
            </w:pPr>
            <w:r w:rsidRPr="00216A3C"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469105" w14:textId="77777777" w:rsidR="005F5A08" w:rsidRPr="00216A3C" w:rsidRDefault="005F5A08" w:rsidP="00301001">
            <w:pPr>
              <w:ind w:left="-69" w:right="-108"/>
              <w:jc w:val="center"/>
            </w:pPr>
            <w:r w:rsidRPr="00216A3C"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365D48" w14:textId="77777777" w:rsidR="005F5A08" w:rsidRPr="00216A3C" w:rsidRDefault="005F5A08" w:rsidP="00301001">
            <w:pPr>
              <w:jc w:val="center"/>
            </w:pPr>
            <w:r w:rsidRPr="00216A3C">
              <w:t>7</w:t>
            </w:r>
          </w:p>
        </w:tc>
      </w:tr>
      <w:tr w:rsidR="00216A3C" w:rsidRPr="00216A3C" w14:paraId="6172B214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0B07D9A2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1.</w:t>
            </w:r>
          </w:p>
        </w:tc>
        <w:tc>
          <w:tcPr>
            <w:tcW w:w="6170" w:type="dxa"/>
            <w:shd w:val="clear" w:color="auto" w:fill="auto"/>
          </w:tcPr>
          <w:p w14:paraId="4734E402" w14:textId="77777777" w:rsidR="005F5A08" w:rsidRPr="00216A3C" w:rsidRDefault="005F5A08" w:rsidP="00301001">
            <w:pPr>
              <w:ind w:left="34" w:right="-108"/>
            </w:pPr>
            <w:r w:rsidRPr="00216A3C">
              <w:t xml:space="preserve">Комплекс процессных мероприятий </w:t>
            </w:r>
            <w:r w:rsidRPr="00216A3C">
              <w:rPr>
                <w:i/>
              </w:rPr>
              <w:t>«Обеспечение комплексного освоения территорий города Смоленска в границах городской черты»</w:t>
            </w:r>
          </w:p>
        </w:tc>
        <w:tc>
          <w:tcPr>
            <w:tcW w:w="1843" w:type="dxa"/>
            <w:shd w:val="clear" w:color="auto" w:fill="auto"/>
          </w:tcPr>
          <w:p w14:paraId="531BF77E" w14:textId="77777777" w:rsidR="005F5A08" w:rsidRPr="00216A3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F283A6" w14:textId="77777777" w:rsidR="005F5A08" w:rsidRPr="00216A3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B16034" w14:textId="77777777" w:rsidR="005F5A08" w:rsidRPr="00216A3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BC4901F" w14:textId="77777777" w:rsidR="005F5A08" w:rsidRPr="00216A3C" w:rsidRDefault="005F5A08" w:rsidP="00301001">
            <w:pPr>
              <w:ind w:left="-103" w:right="-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D9B7F2" w14:textId="77777777" w:rsidR="005F5A08" w:rsidRPr="00216A3C" w:rsidRDefault="005F5A08" w:rsidP="00301001">
            <w:pPr>
              <w:ind w:left="-103" w:right="-108"/>
              <w:jc w:val="center"/>
            </w:pPr>
          </w:p>
        </w:tc>
      </w:tr>
      <w:tr w:rsidR="00216A3C" w:rsidRPr="00216A3C" w14:paraId="0CC0159F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08268A14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1.1.</w:t>
            </w:r>
          </w:p>
        </w:tc>
        <w:tc>
          <w:tcPr>
            <w:tcW w:w="6170" w:type="dxa"/>
            <w:shd w:val="clear" w:color="auto" w:fill="auto"/>
          </w:tcPr>
          <w:p w14:paraId="498BC874" w14:textId="77777777" w:rsidR="005F5A08" w:rsidRPr="00216A3C" w:rsidRDefault="005F5A08" w:rsidP="00301001">
            <w:pPr>
              <w:ind w:left="34" w:right="-108"/>
            </w:pPr>
            <w:r w:rsidRPr="00216A3C"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95E3E8" w14:textId="77777777" w:rsidR="005F5A08" w:rsidRPr="00216A3C" w:rsidRDefault="005F5A08" w:rsidP="00301001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5505FD" w14:textId="77777777" w:rsidR="005F5A08" w:rsidRPr="00216A3C" w:rsidRDefault="005F5A08" w:rsidP="00301001">
            <w:pPr>
              <w:jc w:val="center"/>
            </w:pPr>
            <w:r w:rsidRPr="00216A3C">
              <w:t>6000,000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D3720F" w14:textId="77777777" w:rsidR="005F5A08" w:rsidRPr="00216A3C" w:rsidRDefault="005F5A08" w:rsidP="00301001">
            <w:pPr>
              <w:jc w:val="center"/>
            </w:pPr>
            <w:r w:rsidRPr="00216A3C">
              <w:t>2000,000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CB774C" w14:textId="77777777" w:rsidR="005F5A08" w:rsidRPr="00216A3C" w:rsidRDefault="005F5A08" w:rsidP="00301001">
            <w:pPr>
              <w:jc w:val="center"/>
            </w:pPr>
            <w:r w:rsidRPr="00216A3C">
              <w:t>2000,000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AC9440" w14:textId="77777777" w:rsidR="005F5A08" w:rsidRPr="00216A3C" w:rsidRDefault="005F5A08" w:rsidP="00301001">
            <w:pPr>
              <w:jc w:val="center"/>
            </w:pPr>
            <w:r w:rsidRPr="00216A3C">
              <w:t>2000,000</w:t>
            </w:r>
          </w:p>
        </w:tc>
      </w:tr>
      <w:tr w:rsidR="00216A3C" w:rsidRPr="00216A3C" w14:paraId="65506CAB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400A3B58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1.1.1.</w:t>
            </w:r>
          </w:p>
        </w:tc>
        <w:tc>
          <w:tcPr>
            <w:tcW w:w="6170" w:type="dxa"/>
            <w:shd w:val="clear" w:color="auto" w:fill="auto"/>
            <w:vAlign w:val="center"/>
          </w:tcPr>
          <w:p w14:paraId="63937CDA" w14:textId="77777777" w:rsidR="005F5A08" w:rsidRPr="00216A3C" w:rsidRDefault="005F5A08" w:rsidP="00301001">
            <w:pPr>
              <w:keepNext/>
            </w:pPr>
            <w:r w:rsidRPr="00216A3C">
              <w:t xml:space="preserve">Разработка проекта планировки и проекта межевания территории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9A7E4" w14:textId="77777777" w:rsidR="005F5A08" w:rsidRPr="00216A3C" w:rsidRDefault="005F5A08" w:rsidP="00301001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1A907F" w14:textId="77777777" w:rsidR="005F5A08" w:rsidRPr="00216A3C" w:rsidRDefault="005F5A08" w:rsidP="00301001">
            <w:pPr>
              <w:jc w:val="center"/>
            </w:pPr>
            <w:r w:rsidRPr="00216A3C">
              <w:t>6000,000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63A97" w14:textId="77777777" w:rsidR="005F5A08" w:rsidRPr="00216A3C" w:rsidRDefault="005F5A08" w:rsidP="00301001">
            <w:pPr>
              <w:jc w:val="center"/>
            </w:pPr>
            <w:r w:rsidRPr="00216A3C">
              <w:t>2000,000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A2A69F" w14:textId="77777777" w:rsidR="005F5A08" w:rsidRPr="00216A3C" w:rsidRDefault="005F5A08" w:rsidP="00301001">
            <w:pPr>
              <w:jc w:val="center"/>
            </w:pPr>
            <w:r w:rsidRPr="00216A3C">
              <w:t>2000,000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DEEDAA" w14:textId="77777777" w:rsidR="005F5A08" w:rsidRPr="00216A3C" w:rsidRDefault="005F5A08" w:rsidP="00301001">
            <w:pPr>
              <w:jc w:val="center"/>
            </w:pPr>
            <w:r w:rsidRPr="00216A3C">
              <w:t>2000,000</w:t>
            </w:r>
          </w:p>
        </w:tc>
      </w:tr>
      <w:tr w:rsidR="00216A3C" w:rsidRPr="00216A3C" w14:paraId="50147856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5965DB20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1.2.</w:t>
            </w:r>
          </w:p>
        </w:tc>
        <w:tc>
          <w:tcPr>
            <w:tcW w:w="6170" w:type="dxa"/>
            <w:shd w:val="clear" w:color="auto" w:fill="auto"/>
          </w:tcPr>
          <w:p w14:paraId="33942FE5" w14:textId="77777777" w:rsidR="005F5A08" w:rsidRPr="00216A3C" w:rsidRDefault="005F5A08" w:rsidP="00301001">
            <w:pPr>
              <w:keepNext/>
            </w:pPr>
            <w:r w:rsidRPr="00216A3C">
              <w:t>Выполнение комплексных кадастровых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FE32CA" w14:textId="77777777" w:rsidR="005F5A08" w:rsidRPr="00216A3C" w:rsidRDefault="005F5A08" w:rsidP="00301001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EF5DF9" w14:textId="77777777" w:rsidR="005F5A08" w:rsidRPr="00216A3C" w:rsidRDefault="005F5A08" w:rsidP="00301001">
            <w:pPr>
              <w:jc w:val="center"/>
              <w:rPr>
                <w:lang w:val="en-US"/>
              </w:rPr>
            </w:pPr>
            <w:r w:rsidRPr="00216A3C">
              <w:rPr>
                <w:lang w:val="en-US"/>
              </w:rPr>
              <w:t>1800,000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F51D8F" w14:textId="77777777" w:rsidR="005F5A08" w:rsidRPr="00216A3C" w:rsidRDefault="005F5A08" w:rsidP="00301001">
            <w:pPr>
              <w:jc w:val="center"/>
            </w:pPr>
            <w:r w:rsidRPr="00216A3C">
              <w:t>600,000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B7BB36B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600,000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9ED9C1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600,000</w:t>
            </w:r>
          </w:p>
        </w:tc>
      </w:tr>
      <w:tr w:rsidR="00216A3C" w:rsidRPr="00216A3C" w14:paraId="20EB6148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3C595010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1.2.1.</w:t>
            </w:r>
          </w:p>
        </w:tc>
        <w:tc>
          <w:tcPr>
            <w:tcW w:w="6170" w:type="dxa"/>
            <w:shd w:val="clear" w:color="auto" w:fill="auto"/>
          </w:tcPr>
          <w:p w14:paraId="496140F7" w14:textId="77777777" w:rsidR="005F5A08" w:rsidRPr="00216A3C" w:rsidRDefault="005F5A08" w:rsidP="00301001">
            <w:pPr>
              <w:keepNext/>
            </w:pPr>
            <w:r w:rsidRPr="00216A3C">
              <w:t>Осуществление мероприятий по проведению комплексных кадастровых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0624B0" w14:textId="77777777" w:rsidR="005F5A08" w:rsidRPr="00216A3C" w:rsidRDefault="005F5A08" w:rsidP="00301001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A4F6E" w14:textId="77777777" w:rsidR="005F5A08" w:rsidRPr="00216A3C" w:rsidRDefault="005F5A08" w:rsidP="00301001">
            <w:pPr>
              <w:jc w:val="center"/>
            </w:pPr>
            <w:r w:rsidRPr="00216A3C">
              <w:rPr>
                <w:lang w:val="en-US"/>
              </w:rPr>
              <w:t>1800,000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85DA1F" w14:textId="77777777" w:rsidR="005F5A08" w:rsidRPr="00216A3C" w:rsidRDefault="005F5A08" w:rsidP="00301001">
            <w:pPr>
              <w:jc w:val="center"/>
            </w:pPr>
            <w:r w:rsidRPr="00216A3C">
              <w:t>600,000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0DA2B8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600,000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281CF2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600,000</w:t>
            </w:r>
          </w:p>
        </w:tc>
      </w:tr>
      <w:tr w:rsidR="00216A3C" w:rsidRPr="00216A3C" w14:paraId="66983E13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00FFDA2E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1.3.</w:t>
            </w:r>
          </w:p>
        </w:tc>
        <w:tc>
          <w:tcPr>
            <w:tcW w:w="6170" w:type="dxa"/>
            <w:shd w:val="clear" w:color="auto" w:fill="auto"/>
          </w:tcPr>
          <w:p w14:paraId="7261D413" w14:textId="77777777" w:rsidR="005F5A08" w:rsidRPr="00216A3C" w:rsidRDefault="005F5A08" w:rsidP="00301001">
            <w:pPr>
              <w:keepNext/>
            </w:pPr>
            <w:r w:rsidRPr="00216A3C"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11D40A" w14:textId="77777777" w:rsidR="005F5A08" w:rsidRPr="00216A3C" w:rsidRDefault="005F5A08" w:rsidP="00301001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0061AA" w14:textId="60AD56B7" w:rsidR="005F5A08" w:rsidRPr="00FA6BFC" w:rsidRDefault="00DB31BF" w:rsidP="00301001">
            <w:pPr>
              <w:jc w:val="center"/>
            </w:pPr>
            <w:r w:rsidRPr="00FA6BFC">
              <w:t>15</w:t>
            </w:r>
            <w:r w:rsidR="005F5A08" w:rsidRPr="00FA6BFC">
              <w:t>000,000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AFB564" w14:textId="77777777" w:rsidR="005F5A08" w:rsidRPr="00FA6BFC" w:rsidRDefault="005F5A08" w:rsidP="00301001">
            <w:pPr>
              <w:jc w:val="center"/>
            </w:pPr>
            <w:r w:rsidRPr="00FA6BFC">
              <w:t>15000,000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CE6FE7" w14:textId="5DD32EB5" w:rsidR="005F5A08" w:rsidRPr="00FA6BFC" w:rsidRDefault="00DB31BF" w:rsidP="00301001">
            <w:pPr>
              <w:ind w:left="-103" w:right="-108"/>
              <w:jc w:val="center"/>
            </w:pPr>
            <w:r w:rsidRPr="00FA6BFC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A7E20E" w14:textId="42AB1CDD" w:rsidR="005F5A08" w:rsidRPr="00FA6BFC" w:rsidRDefault="00DB31BF" w:rsidP="00301001">
            <w:pPr>
              <w:ind w:left="-103" w:right="-108"/>
              <w:jc w:val="center"/>
            </w:pPr>
            <w:r w:rsidRPr="00FA6BFC">
              <w:t>-</w:t>
            </w:r>
          </w:p>
        </w:tc>
      </w:tr>
      <w:tr w:rsidR="00DB31BF" w:rsidRPr="00216A3C" w14:paraId="4081C2F5" w14:textId="77777777" w:rsidTr="00301001">
        <w:trPr>
          <w:trHeight w:val="370"/>
        </w:trPr>
        <w:tc>
          <w:tcPr>
            <w:tcW w:w="634" w:type="dxa"/>
            <w:shd w:val="clear" w:color="auto" w:fill="FFFFFF" w:themeFill="background1"/>
          </w:tcPr>
          <w:p w14:paraId="79925D01" w14:textId="77777777" w:rsidR="00DB31BF" w:rsidRPr="00216A3C" w:rsidRDefault="00DB31BF" w:rsidP="00DB31BF">
            <w:pPr>
              <w:ind w:left="-103" w:right="-108"/>
              <w:jc w:val="center"/>
            </w:pPr>
            <w:r w:rsidRPr="00216A3C">
              <w:lastRenderedPageBreak/>
              <w:t>1.3.1.</w:t>
            </w:r>
          </w:p>
        </w:tc>
        <w:tc>
          <w:tcPr>
            <w:tcW w:w="6170" w:type="dxa"/>
            <w:shd w:val="clear" w:color="auto" w:fill="auto"/>
          </w:tcPr>
          <w:p w14:paraId="7F06E419" w14:textId="77777777" w:rsidR="00DB31BF" w:rsidRPr="00216A3C" w:rsidRDefault="00DB31BF" w:rsidP="00DB31BF">
            <w:pPr>
              <w:keepNext/>
            </w:pPr>
            <w:r w:rsidRPr="00216A3C">
              <w:t>Осуществление мероприятий по разработке проекта генерального плана города Смоленска и проекта Правил землепользования и застройки города Смоленска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6699349" w14:textId="77777777" w:rsidR="00DB31BF" w:rsidRPr="00216A3C" w:rsidRDefault="00DB31BF" w:rsidP="00DB31BF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442944" w14:textId="255C12D2" w:rsidR="00DB31BF" w:rsidRPr="00FA6BFC" w:rsidRDefault="00DB31BF" w:rsidP="00DB31BF">
            <w:pPr>
              <w:jc w:val="center"/>
            </w:pPr>
            <w:r w:rsidRPr="00FA6BFC">
              <w:t>15000,000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0EFF60F" w14:textId="4A19D91A" w:rsidR="00DB31BF" w:rsidRPr="00FA6BFC" w:rsidRDefault="00DB31BF" w:rsidP="00DB31BF">
            <w:pPr>
              <w:jc w:val="center"/>
            </w:pPr>
            <w:r w:rsidRPr="00FA6BFC">
              <w:t>15000,000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70BF8DEA" w14:textId="160D7172" w:rsidR="00DB31BF" w:rsidRPr="00FA6BFC" w:rsidRDefault="00DB31BF" w:rsidP="00DB31BF">
            <w:pPr>
              <w:ind w:left="-103" w:right="-108"/>
              <w:jc w:val="center"/>
            </w:pPr>
            <w:r w:rsidRPr="00FA6BFC"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B43C7F" w14:textId="6E96E762" w:rsidR="00DB31BF" w:rsidRPr="00FA6BFC" w:rsidRDefault="00DB31BF" w:rsidP="00DB31BF">
            <w:pPr>
              <w:ind w:left="-103" w:right="-108"/>
              <w:jc w:val="center"/>
            </w:pPr>
            <w:r w:rsidRPr="00FA6BFC">
              <w:t>-</w:t>
            </w:r>
          </w:p>
        </w:tc>
      </w:tr>
      <w:tr w:rsidR="00216A3C" w:rsidRPr="00216A3C" w14:paraId="4BCA361C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370D043B" w14:textId="77777777" w:rsidR="005F5A08" w:rsidRPr="00216A3C" w:rsidRDefault="005F5A08" w:rsidP="00301001">
            <w:pPr>
              <w:ind w:left="-103" w:right="-108"/>
              <w:jc w:val="center"/>
            </w:pPr>
          </w:p>
        </w:tc>
        <w:tc>
          <w:tcPr>
            <w:tcW w:w="6170" w:type="dxa"/>
            <w:shd w:val="clear" w:color="auto" w:fill="auto"/>
          </w:tcPr>
          <w:p w14:paraId="09681D7C" w14:textId="77777777" w:rsidR="005F5A08" w:rsidRPr="00216A3C" w:rsidRDefault="005F5A08" w:rsidP="00301001">
            <w:pPr>
              <w:ind w:left="34" w:right="-108"/>
              <w:rPr>
                <w:b/>
                <w:i/>
              </w:rPr>
            </w:pPr>
            <w:r w:rsidRPr="00216A3C">
              <w:rPr>
                <w:b/>
                <w:i/>
              </w:rPr>
              <w:t xml:space="preserve">Итого по комплексу процессных мероприятий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3FCD8C" w14:textId="77777777" w:rsidR="005F5A08" w:rsidRPr="00216A3C" w:rsidRDefault="005F5A08" w:rsidP="00301001">
            <w:pPr>
              <w:jc w:val="center"/>
              <w:rPr>
                <w:b/>
              </w:rPr>
            </w:pPr>
            <w:r w:rsidRPr="00216A3C">
              <w:rPr>
                <w:b/>
              </w:rPr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BD7A34" w14:textId="3140283F" w:rsidR="005F5A08" w:rsidRPr="00FA6BFC" w:rsidRDefault="00DB31BF" w:rsidP="00301001">
            <w:pPr>
              <w:jc w:val="center"/>
              <w:rPr>
                <w:b/>
                <w:bCs/>
              </w:rPr>
            </w:pPr>
            <w:r w:rsidRPr="00FA6BFC">
              <w:rPr>
                <w:b/>
                <w:bCs/>
              </w:rPr>
              <w:t>22 800</w:t>
            </w:r>
            <w:r w:rsidR="005F5A08" w:rsidRPr="00FA6BFC">
              <w:rPr>
                <w:b/>
                <w:bCs/>
              </w:rPr>
              <w:t>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0610F5" w14:textId="60E18C19" w:rsidR="005F5A08" w:rsidRPr="00FA6BFC" w:rsidRDefault="00DB31BF" w:rsidP="00301001">
            <w:pPr>
              <w:jc w:val="center"/>
              <w:rPr>
                <w:b/>
                <w:bCs/>
              </w:rPr>
            </w:pPr>
            <w:r w:rsidRPr="00FA6BFC">
              <w:rPr>
                <w:b/>
                <w:bCs/>
              </w:rPr>
              <w:t>17 600</w:t>
            </w:r>
            <w:r w:rsidR="005F5A08" w:rsidRPr="00FA6BFC">
              <w:rPr>
                <w:b/>
                <w:bCs/>
              </w:rPr>
              <w:t>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C5486A" w14:textId="1C8D9950" w:rsidR="005F5A08" w:rsidRPr="00FA6BFC" w:rsidRDefault="00DB31BF" w:rsidP="00301001">
            <w:pPr>
              <w:jc w:val="center"/>
              <w:rPr>
                <w:b/>
              </w:rPr>
            </w:pPr>
            <w:r w:rsidRPr="00FA6BFC">
              <w:rPr>
                <w:b/>
              </w:rPr>
              <w:t>2</w:t>
            </w:r>
            <w:r w:rsidR="005F5A08" w:rsidRPr="00FA6BFC">
              <w:rPr>
                <w:b/>
              </w:rPr>
              <w:t>600,000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77FA4D" w14:textId="77777777" w:rsidR="005F5A08" w:rsidRPr="00FA6BFC" w:rsidRDefault="005F5A08" w:rsidP="00301001">
            <w:pPr>
              <w:jc w:val="center"/>
              <w:rPr>
                <w:b/>
              </w:rPr>
            </w:pPr>
            <w:r w:rsidRPr="00FA6BFC">
              <w:rPr>
                <w:b/>
              </w:rPr>
              <w:t>2600,000</w:t>
            </w:r>
          </w:p>
        </w:tc>
      </w:tr>
      <w:tr w:rsidR="00216A3C" w:rsidRPr="00216A3C" w14:paraId="7FAE03B4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278ABDB8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 xml:space="preserve">2. </w:t>
            </w:r>
          </w:p>
        </w:tc>
        <w:tc>
          <w:tcPr>
            <w:tcW w:w="6170" w:type="dxa"/>
            <w:shd w:val="clear" w:color="auto" w:fill="auto"/>
          </w:tcPr>
          <w:p w14:paraId="109D04C1" w14:textId="77777777" w:rsidR="005F5A08" w:rsidRPr="00216A3C" w:rsidRDefault="005F5A08" w:rsidP="00301001">
            <w:pPr>
              <w:ind w:left="34" w:right="-108"/>
            </w:pPr>
            <w:r w:rsidRPr="00216A3C">
              <w:t xml:space="preserve">Комплекс процессных мероприятий </w:t>
            </w:r>
            <w:r w:rsidRPr="00216A3C">
              <w:rPr>
                <w:i/>
              </w:rPr>
              <w:t>«Обеспечение нужд города Смоленска объектами капитального строительства»</w:t>
            </w:r>
          </w:p>
        </w:tc>
        <w:tc>
          <w:tcPr>
            <w:tcW w:w="1843" w:type="dxa"/>
            <w:shd w:val="clear" w:color="auto" w:fill="auto"/>
          </w:tcPr>
          <w:p w14:paraId="72CC0979" w14:textId="77777777" w:rsidR="005F5A08" w:rsidRPr="00216A3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944AFD" w14:textId="77777777" w:rsidR="005F5A08" w:rsidRPr="00216A3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0D9245" w14:textId="77777777" w:rsidR="005F5A08" w:rsidRPr="00216A3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FB12A0B" w14:textId="77777777" w:rsidR="005F5A08" w:rsidRPr="00216A3C" w:rsidRDefault="005F5A08" w:rsidP="00301001">
            <w:pPr>
              <w:ind w:left="-103" w:right="-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A6E50D" w14:textId="77777777" w:rsidR="005F5A08" w:rsidRPr="00216A3C" w:rsidRDefault="005F5A08" w:rsidP="00301001">
            <w:pPr>
              <w:ind w:left="-103" w:right="-108"/>
              <w:jc w:val="center"/>
            </w:pPr>
          </w:p>
        </w:tc>
      </w:tr>
      <w:tr w:rsidR="00DB31BF" w:rsidRPr="00216A3C" w14:paraId="6D3D3747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51D10461" w14:textId="77777777" w:rsidR="00DB31BF" w:rsidRPr="00216A3C" w:rsidRDefault="00DB31BF" w:rsidP="00DB31BF">
            <w:pPr>
              <w:ind w:left="-103" w:right="-108"/>
              <w:jc w:val="center"/>
            </w:pPr>
            <w:r w:rsidRPr="00216A3C">
              <w:t>2.1.</w:t>
            </w:r>
          </w:p>
        </w:tc>
        <w:tc>
          <w:tcPr>
            <w:tcW w:w="6170" w:type="dxa"/>
            <w:shd w:val="clear" w:color="auto" w:fill="auto"/>
          </w:tcPr>
          <w:p w14:paraId="5AA1DDF8" w14:textId="77777777" w:rsidR="00DB31BF" w:rsidRPr="00216A3C" w:rsidRDefault="00DB31BF" w:rsidP="00DB31BF">
            <w:pPr>
              <w:ind w:left="34" w:right="-108"/>
            </w:pPr>
            <w:r w:rsidRPr="00216A3C">
              <w:t>Организация капитального строительства, направленная на обеспечение нужд города Смоленска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D600B" w14:textId="77777777" w:rsidR="00DB31BF" w:rsidRPr="00216A3C" w:rsidRDefault="00DB31BF" w:rsidP="00DB31BF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EA3D84" w14:textId="07678B3C" w:rsidR="00DB31BF" w:rsidRPr="00FA6BFC" w:rsidRDefault="00DB31BF" w:rsidP="00DB31BF">
            <w:pPr>
              <w:jc w:val="center"/>
              <w:rPr>
                <w:bCs/>
              </w:rPr>
            </w:pPr>
            <w:r w:rsidRPr="00FA6BFC">
              <w:rPr>
                <w:bCs/>
              </w:rPr>
              <w:t>86 300,006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46E1A5" w14:textId="78BEDB9E" w:rsidR="00DB31BF" w:rsidRPr="00FA6BFC" w:rsidRDefault="00DB31BF" w:rsidP="00DB31BF">
            <w:pPr>
              <w:jc w:val="center"/>
            </w:pPr>
            <w:r w:rsidRPr="00FA6BFC">
              <w:t>28743,498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A4B57F9" w14:textId="006EF725" w:rsidR="00DB31BF" w:rsidRPr="00FA6BFC" w:rsidRDefault="00DB31BF" w:rsidP="00DB31BF">
            <w:pPr>
              <w:jc w:val="center"/>
            </w:pPr>
            <w:r w:rsidRPr="00FA6BFC">
              <w:t>28778,254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7ACDFC" w14:textId="77777777" w:rsidR="00DB31BF" w:rsidRPr="00FA6BFC" w:rsidRDefault="00DB31BF" w:rsidP="00DB31BF">
            <w:pPr>
              <w:jc w:val="center"/>
            </w:pPr>
            <w:r w:rsidRPr="00FA6BFC">
              <w:t>28778,254</w:t>
            </w:r>
          </w:p>
        </w:tc>
      </w:tr>
      <w:tr w:rsidR="00DB31BF" w:rsidRPr="00216A3C" w14:paraId="25B9EC2F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607E8CDC" w14:textId="77777777" w:rsidR="00DB31BF" w:rsidRPr="00216A3C" w:rsidRDefault="00DB31BF" w:rsidP="00DB31BF">
            <w:pPr>
              <w:ind w:left="-103" w:right="-108"/>
              <w:jc w:val="center"/>
            </w:pPr>
            <w:r w:rsidRPr="00216A3C">
              <w:t>2.1.1.</w:t>
            </w:r>
          </w:p>
        </w:tc>
        <w:tc>
          <w:tcPr>
            <w:tcW w:w="6170" w:type="dxa"/>
            <w:shd w:val="clear" w:color="auto" w:fill="auto"/>
          </w:tcPr>
          <w:p w14:paraId="71EECDAD" w14:textId="77777777" w:rsidR="00DB31BF" w:rsidRPr="00216A3C" w:rsidRDefault="00DB31BF" w:rsidP="00DB31BF">
            <w:pPr>
              <w:ind w:left="34" w:right="-108"/>
            </w:pPr>
            <w:r w:rsidRPr="00216A3C">
              <w:t>Обеспечение функционирования казенных учреждений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556C6B" w14:textId="77777777" w:rsidR="00DB31BF" w:rsidRPr="00216A3C" w:rsidRDefault="00DB31BF" w:rsidP="00DB31BF">
            <w:pPr>
              <w:jc w:val="center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2D2766" w14:textId="43914F2C" w:rsidR="00DB31BF" w:rsidRPr="00FA6BFC" w:rsidRDefault="00DB31BF" w:rsidP="00DB31BF">
            <w:pPr>
              <w:jc w:val="center"/>
              <w:rPr>
                <w:bCs/>
              </w:rPr>
            </w:pPr>
            <w:r w:rsidRPr="00FA6BFC">
              <w:rPr>
                <w:bCs/>
              </w:rPr>
              <w:t>86 300,006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4D6EDC" w14:textId="34C703CB" w:rsidR="00DB31BF" w:rsidRPr="00FA6BFC" w:rsidRDefault="00DB31BF" w:rsidP="00DB31BF">
            <w:pPr>
              <w:jc w:val="center"/>
            </w:pPr>
            <w:r w:rsidRPr="00FA6BFC">
              <w:t>28743,498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A2E30A" w14:textId="7D951A90" w:rsidR="00DB31BF" w:rsidRPr="00FA6BFC" w:rsidRDefault="00DB31BF" w:rsidP="00DB31BF">
            <w:pPr>
              <w:jc w:val="center"/>
            </w:pPr>
            <w:r w:rsidRPr="00FA6BFC">
              <w:t>28778,254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ECA670" w14:textId="77777777" w:rsidR="00DB31BF" w:rsidRPr="00FA6BFC" w:rsidRDefault="00DB31BF" w:rsidP="00DB31BF">
            <w:pPr>
              <w:jc w:val="center"/>
            </w:pPr>
            <w:r w:rsidRPr="00FA6BFC">
              <w:t>28778,254</w:t>
            </w:r>
          </w:p>
        </w:tc>
      </w:tr>
      <w:tr w:rsidR="00DB31BF" w:rsidRPr="00216A3C" w14:paraId="7DCFE10D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68A68437" w14:textId="77777777" w:rsidR="00DB31BF" w:rsidRPr="00216A3C" w:rsidRDefault="00DB31BF" w:rsidP="00DB31BF">
            <w:pPr>
              <w:ind w:left="-103" w:right="-108"/>
              <w:jc w:val="center"/>
            </w:pPr>
          </w:p>
        </w:tc>
        <w:tc>
          <w:tcPr>
            <w:tcW w:w="6170" w:type="dxa"/>
            <w:shd w:val="clear" w:color="auto" w:fill="auto"/>
          </w:tcPr>
          <w:p w14:paraId="572B1436" w14:textId="77777777" w:rsidR="00DB31BF" w:rsidRPr="00216A3C" w:rsidRDefault="00DB31BF" w:rsidP="00DB31BF">
            <w:pPr>
              <w:ind w:left="34" w:right="-108"/>
              <w:rPr>
                <w:b/>
                <w:i/>
              </w:rPr>
            </w:pPr>
            <w:r w:rsidRPr="00216A3C">
              <w:rPr>
                <w:b/>
                <w:i/>
              </w:rPr>
              <w:t xml:space="preserve">Итого по комплексу процессных мероприятий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33A7A" w14:textId="77777777" w:rsidR="00DB31BF" w:rsidRPr="00216A3C" w:rsidRDefault="00DB31BF" w:rsidP="00DB31BF">
            <w:pPr>
              <w:jc w:val="center"/>
              <w:rPr>
                <w:b/>
              </w:rPr>
            </w:pPr>
            <w:r w:rsidRPr="00216A3C">
              <w:rPr>
                <w:b/>
              </w:rPr>
              <w:t>Бюджет города 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D73283" w14:textId="7C9C5AF6" w:rsidR="00DB31BF" w:rsidRPr="00FA6BFC" w:rsidRDefault="00DB31BF" w:rsidP="00DB31BF">
            <w:pPr>
              <w:jc w:val="center"/>
              <w:rPr>
                <w:b/>
              </w:rPr>
            </w:pPr>
            <w:r w:rsidRPr="00FA6BFC">
              <w:rPr>
                <w:b/>
                <w:bCs/>
              </w:rPr>
              <w:t>86 300,006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B99D6A" w14:textId="4C59FBC5" w:rsidR="00DB31BF" w:rsidRPr="00FA6BFC" w:rsidRDefault="00DB31BF" w:rsidP="00DB31BF">
            <w:pPr>
              <w:jc w:val="center"/>
              <w:rPr>
                <w:b/>
                <w:bCs/>
              </w:rPr>
            </w:pPr>
            <w:r w:rsidRPr="00FA6BFC">
              <w:rPr>
                <w:b/>
              </w:rPr>
              <w:t>28743,498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D8AC79" w14:textId="6C0B40DF" w:rsidR="00DB31BF" w:rsidRPr="00FA6BFC" w:rsidRDefault="00DB31BF" w:rsidP="00DB31BF">
            <w:pPr>
              <w:jc w:val="center"/>
              <w:rPr>
                <w:b/>
                <w:bCs/>
              </w:rPr>
            </w:pPr>
            <w:r w:rsidRPr="00FA6BFC">
              <w:rPr>
                <w:b/>
              </w:rPr>
              <w:t>28778,254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D63F1" w14:textId="3D968098" w:rsidR="00DB31BF" w:rsidRPr="00FA6BFC" w:rsidRDefault="00DB31BF" w:rsidP="00DB31BF">
            <w:pPr>
              <w:jc w:val="center"/>
              <w:rPr>
                <w:b/>
                <w:bCs/>
              </w:rPr>
            </w:pPr>
            <w:r w:rsidRPr="00FA6BFC">
              <w:rPr>
                <w:b/>
              </w:rPr>
              <w:t>28778,254</w:t>
            </w:r>
          </w:p>
        </w:tc>
      </w:tr>
      <w:tr w:rsidR="00216A3C" w:rsidRPr="00216A3C" w14:paraId="0B20494E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2AF99B06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3.</w:t>
            </w:r>
          </w:p>
        </w:tc>
        <w:tc>
          <w:tcPr>
            <w:tcW w:w="6170" w:type="dxa"/>
            <w:shd w:val="clear" w:color="auto" w:fill="auto"/>
          </w:tcPr>
          <w:p w14:paraId="44BCECDA" w14:textId="77777777" w:rsidR="005F5A08" w:rsidRPr="00216A3C" w:rsidRDefault="005F5A08" w:rsidP="00301001">
            <w:pPr>
              <w:ind w:left="34" w:right="-108"/>
            </w:pPr>
            <w:r w:rsidRPr="00216A3C">
              <w:t xml:space="preserve">Комплекс процессных мероприятий </w:t>
            </w:r>
            <w:r w:rsidRPr="00216A3C">
              <w:rPr>
                <w:i/>
              </w:rPr>
              <w:t>«Обеспечение организационных условий для реализации муниципальной программы»</w:t>
            </w:r>
          </w:p>
        </w:tc>
        <w:tc>
          <w:tcPr>
            <w:tcW w:w="1843" w:type="dxa"/>
            <w:shd w:val="clear" w:color="auto" w:fill="auto"/>
          </w:tcPr>
          <w:p w14:paraId="1ED73F77" w14:textId="77777777" w:rsidR="005F5A08" w:rsidRPr="00216A3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AA6AA8" w14:textId="77777777" w:rsidR="005F5A08" w:rsidRPr="00FA6BF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CA923D" w14:textId="77777777" w:rsidR="005F5A08" w:rsidRPr="00FA6BFC" w:rsidRDefault="005F5A08" w:rsidP="00301001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C58F484" w14:textId="77777777" w:rsidR="005F5A08" w:rsidRPr="00FA6BFC" w:rsidRDefault="005F5A08" w:rsidP="00301001">
            <w:pPr>
              <w:ind w:left="-103" w:right="-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A95B4C" w14:textId="77777777" w:rsidR="005F5A08" w:rsidRPr="00FA6BFC" w:rsidRDefault="005F5A08" w:rsidP="00301001">
            <w:pPr>
              <w:ind w:left="-103" w:right="-108"/>
              <w:jc w:val="center"/>
            </w:pPr>
          </w:p>
        </w:tc>
      </w:tr>
      <w:tr w:rsidR="00A94648" w:rsidRPr="00216A3C" w14:paraId="1D7E2505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70A8EEE1" w14:textId="77777777" w:rsidR="00A94648" w:rsidRPr="00216A3C" w:rsidRDefault="00A94648" w:rsidP="00A94648">
            <w:pPr>
              <w:ind w:left="-103" w:right="-108"/>
              <w:jc w:val="center"/>
            </w:pPr>
            <w:r w:rsidRPr="00216A3C">
              <w:t>3.1.</w:t>
            </w:r>
          </w:p>
        </w:tc>
        <w:tc>
          <w:tcPr>
            <w:tcW w:w="6170" w:type="dxa"/>
            <w:shd w:val="clear" w:color="auto" w:fill="auto"/>
          </w:tcPr>
          <w:p w14:paraId="1BE11AC3" w14:textId="77777777" w:rsidR="00A94648" w:rsidRPr="00216A3C" w:rsidRDefault="00A94648" w:rsidP="00A94648">
            <w:pPr>
              <w:ind w:left="34" w:right="-108"/>
            </w:pPr>
            <w:r w:rsidRPr="00216A3C">
              <w:t>Обеспечение деятельности ответственного исполнителя и соисполнителя муниципальной программы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CC6968" w14:textId="77777777" w:rsidR="00A94648" w:rsidRPr="00216A3C" w:rsidRDefault="00A94648" w:rsidP="00A94648">
            <w:pPr>
              <w:jc w:val="center"/>
            </w:pPr>
            <w:r w:rsidRPr="00216A3C">
              <w:t>Бюджет города</w:t>
            </w:r>
          </w:p>
          <w:p w14:paraId="2DF487F5" w14:textId="77777777" w:rsidR="00A94648" w:rsidRPr="00216A3C" w:rsidRDefault="00A94648" w:rsidP="00A94648">
            <w:pPr>
              <w:jc w:val="center"/>
            </w:pPr>
            <w:r w:rsidRPr="00216A3C">
              <w:t>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109F4B" w14:textId="3F2A8276" w:rsidR="00A94648" w:rsidRPr="00FA6BFC" w:rsidRDefault="00A94648" w:rsidP="00A94648">
            <w:pPr>
              <w:jc w:val="center"/>
              <w:rPr>
                <w:bCs/>
              </w:rPr>
            </w:pPr>
            <w:r w:rsidRPr="00FA6BFC">
              <w:rPr>
                <w:bCs/>
              </w:rPr>
              <w:t>102 647,112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BBB931" w14:textId="132992B5" w:rsidR="00A94648" w:rsidRPr="00FA6BFC" w:rsidRDefault="00A94648" w:rsidP="00A94648">
            <w:pPr>
              <w:jc w:val="center"/>
            </w:pPr>
            <w:r w:rsidRPr="00FA6BFC">
              <w:t>34 215,704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BC6871" w14:textId="3CEDD9EF" w:rsidR="00A94648" w:rsidRPr="00FA6BFC" w:rsidRDefault="00A94648" w:rsidP="00A94648">
            <w:pPr>
              <w:jc w:val="center"/>
            </w:pPr>
            <w:r w:rsidRPr="00FA6BFC">
              <w:t>34 215,704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FF7025" w14:textId="0BCE77CD" w:rsidR="00A94648" w:rsidRPr="00FA6BFC" w:rsidRDefault="00A94648" w:rsidP="00A94648">
            <w:pPr>
              <w:jc w:val="center"/>
            </w:pPr>
            <w:r w:rsidRPr="00FA6BFC">
              <w:t>34 215,704</w:t>
            </w:r>
          </w:p>
        </w:tc>
      </w:tr>
      <w:tr w:rsidR="00216A3C" w:rsidRPr="00216A3C" w14:paraId="5AE8834C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0B5EE1C0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 xml:space="preserve">3.1.1. </w:t>
            </w:r>
          </w:p>
        </w:tc>
        <w:tc>
          <w:tcPr>
            <w:tcW w:w="6170" w:type="dxa"/>
            <w:shd w:val="clear" w:color="auto" w:fill="auto"/>
          </w:tcPr>
          <w:p w14:paraId="52072750" w14:textId="77777777" w:rsidR="005F5A08" w:rsidRPr="00216A3C" w:rsidRDefault="005F5A08" w:rsidP="00301001">
            <w:pPr>
              <w:ind w:left="34" w:right="-108"/>
            </w:pPr>
            <w:r w:rsidRPr="00216A3C">
              <w:t>Выплата заработной платы работникам Управления архитектуры и градостроительства Администрации города Смоленска, оплата услуг связи, закупка товаров для обеспечения деятельности Управления, уплата налогов и т.д.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7C1A7A" w14:textId="77777777" w:rsidR="005F5A08" w:rsidRPr="00216A3C" w:rsidRDefault="005F5A08" w:rsidP="00301001">
            <w:pPr>
              <w:jc w:val="center"/>
            </w:pPr>
            <w:r w:rsidRPr="00216A3C">
              <w:t>Бюджет города</w:t>
            </w:r>
          </w:p>
          <w:p w14:paraId="6F10A22B" w14:textId="77777777" w:rsidR="005F5A08" w:rsidRPr="00216A3C" w:rsidRDefault="005F5A08" w:rsidP="00301001">
            <w:pPr>
              <w:jc w:val="center"/>
            </w:pPr>
            <w:r w:rsidRPr="00216A3C">
              <w:t>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2A4288" w14:textId="728BFB56" w:rsidR="005F5A08" w:rsidRPr="00FA6BFC" w:rsidRDefault="00A94648" w:rsidP="00301001">
            <w:pPr>
              <w:jc w:val="center"/>
              <w:rPr>
                <w:bCs/>
              </w:rPr>
            </w:pPr>
            <w:r w:rsidRPr="00FA6BFC">
              <w:rPr>
                <w:bCs/>
              </w:rPr>
              <w:t>72 704,307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473F70" w14:textId="0AD69C03" w:rsidR="005F5A08" w:rsidRPr="00FA6BFC" w:rsidRDefault="00A94648" w:rsidP="00301001">
            <w:pPr>
              <w:jc w:val="center"/>
              <w:rPr>
                <w:bCs/>
              </w:rPr>
            </w:pPr>
            <w:r w:rsidRPr="00FA6BFC">
              <w:t>24 234,769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59720C" w14:textId="662BDCD4" w:rsidR="005F5A08" w:rsidRPr="00FA6BFC" w:rsidRDefault="005F5A08" w:rsidP="00301001">
            <w:pPr>
              <w:jc w:val="center"/>
            </w:pPr>
            <w:r w:rsidRPr="00FA6BFC">
              <w:t>24</w:t>
            </w:r>
            <w:r w:rsidR="00A94648" w:rsidRPr="00FA6BFC">
              <w:t xml:space="preserve"> </w:t>
            </w:r>
            <w:r w:rsidRPr="00FA6BFC">
              <w:t>234,769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78FF57" w14:textId="3BC3A4A1" w:rsidR="005F5A08" w:rsidRPr="00FA6BFC" w:rsidRDefault="005F5A08" w:rsidP="00301001">
            <w:pPr>
              <w:jc w:val="center"/>
            </w:pPr>
            <w:r w:rsidRPr="00FA6BFC">
              <w:t>24</w:t>
            </w:r>
            <w:r w:rsidR="00A94648" w:rsidRPr="00FA6BFC">
              <w:t xml:space="preserve"> </w:t>
            </w:r>
            <w:r w:rsidRPr="00FA6BFC">
              <w:t>234,769</w:t>
            </w:r>
          </w:p>
        </w:tc>
      </w:tr>
      <w:tr w:rsidR="00216A3C" w:rsidRPr="00216A3C" w14:paraId="3DD7DE1D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2501DA85" w14:textId="77777777" w:rsidR="005F5A08" w:rsidRPr="00216A3C" w:rsidRDefault="005F5A08" w:rsidP="00301001">
            <w:pPr>
              <w:ind w:left="-103" w:right="-108"/>
              <w:jc w:val="center"/>
            </w:pPr>
            <w:r w:rsidRPr="00216A3C">
              <w:t>3.1.2.</w:t>
            </w:r>
          </w:p>
        </w:tc>
        <w:tc>
          <w:tcPr>
            <w:tcW w:w="6170" w:type="dxa"/>
            <w:shd w:val="clear" w:color="auto" w:fill="auto"/>
          </w:tcPr>
          <w:p w14:paraId="5328E6F9" w14:textId="77777777" w:rsidR="005F5A08" w:rsidRPr="00216A3C" w:rsidRDefault="005F5A08" w:rsidP="00301001">
            <w:pPr>
              <w:ind w:left="34" w:right="-108"/>
            </w:pPr>
            <w:r w:rsidRPr="00216A3C">
              <w:t>Выплата заработной платы работникам Управления муниципального строительства Администрации города Смоленска, оплата услуг связи, закупка товаров для обеспечения деятельности Управления, уплата налогов и т.д.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31C34F" w14:textId="77777777" w:rsidR="005F5A08" w:rsidRPr="00216A3C" w:rsidRDefault="005F5A08" w:rsidP="00301001">
            <w:pPr>
              <w:jc w:val="center"/>
            </w:pPr>
            <w:r w:rsidRPr="00216A3C">
              <w:t>Бюджет города</w:t>
            </w:r>
          </w:p>
          <w:p w14:paraId="071E9A46" w14:textId="77777777" w:rsidR="005F5A08" w:rsidRPr="00216A3C" w:rsidRDefault="005F5A08" w:rsidP="00301001">
            <w:pPr>
              <w:jc w:val="center"/>
            </w:pPr>
            <w:r w:rsidRPr="00216A3C">
              <w:t>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112A79" w14:textId="4DF6E12E" w:rsidR="005F5A08" w:rsidRPr="00FA6BFC" w:rsidRDefault="00A94648" w:rsidP="00301001">
            <w:pPr>
              <w:jc w:val="center"/>
            </w:pPr>
            <w:r w:rsidRPr="00FA6BFC">
              <w:t>29 942,805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9742E3" w14:textId="5B8F98BE" w:rsidR="005F5A08" w:rsidRPr="00FA6BFC" w:rsidRDefault="00A94648" w:rsidP="00301001">
            <w:pPr>
              <w:jc w:val="center"/>
            </w:pPr>
            <w:r w:rsidRPr="00FA6BFC">
              <w:t>9 980,935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EE03FD" w14:textId="2EE38C36" w:rsidR="005F5A08" w:rsidRPr="00FA6BFC" w:rsidRDefault="005F5A08" w:rsidP="00301001">
            <w:pPr>
              <w:jc w:val="center"/>
            </w:pPr>
            <w:r w:rsidRPr="00FA6BFC">
              <w:t>9</w:t>
            </w:r>
            <w:r w:rsidR="00A94648" w:rsidRPr="00FA6BFC">
              <w:t xml:space="preserve"> </w:t>
            </w:r>
            <w:r w:rsidRPr="00FA6BFC">
              <w:t>980,935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1BCEC2" w14:textId="6A86CFA0" w:rsidR="005F5A08" w:rsidRPr="00FA6BFC" w:rsidRDefault="005F5A08" w:rsidP="00301001">
            <w:pPr>
              <w:jc w:val="center"/>
            </w:pPr>
            <w:r w:rsidRPr="00FA6BFC">
              <w:t>9</w:t>
            </w:r>
            <w:r w:rsidR="00A94648" w:rsidRPr="00FA6BFC">
              <w:t xml:space="preserve"> </w:t>
            </w:r>
            <w:r w:rsidRPr="00FA6BFC">
              <w:t>980,935</w:t>
            </w:r>
          </w:p>
        </w:tc>
      </w:tr>
      <w:tr w:rsidR="00A94648" w:rsidRPr="00216A3C" w14:paraId="0A7A585D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1D70DF1F" w14:textId="77777777" w:rsidR="00A94648" w:rsidRPr="00216A3C" w:rsidRDefault="00A94648" w:rsidP="00A94648">
            <w:pPr>
              <w:ind w:left="-103" w:right="-108"/>
              <w:jc w:val="center"/>
            </w:pPr>
          </w:p>
        </w:tc>
        <w:tc>
          <w:tcPr>
            <w:tcW w:w="6170" w:type="dxa"/>
            <w:shd w:val="clear" w:color="auto" w:fill="auto"/>
          </w:tcPr>
          <w:p w14:paraId="0E2C60E9" w14:textId="77777777" w:rsidR="00A94648" w:rsidRPr="00216A3C" w:rsidRDefault="00A94648" w:rsidP="00A94648">
            <w:pPr>
              <w:ind w:left="34" w:right="-108"/>
            </w:pPr>
            <w:r w:rsidRPr="00216A3C">
              <w:rPr>
                <w:b/>
                <w:i/>
              </w:rPr>
              <w:t xml:space="preserve">Итого по комплексу процессных мероприятий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8E8A68" w14:textId="77777777" w:rsidR="00A94648" w:rsidRPr="00216A3C" w:rsidRDefault="00A94648" w:rsidP="00A94648">
            <w:pPr>
              <w:jc w:val="center"/>
            </w:pPr>
            <w:r w:rsidRPr="00216A3C">
              <w:rPr>
                <w:b/>
              </w:rPr>
              <w:t xml:space="preserve">Бюджет города </w:t>
            </w:r>
            <w:r w:rsidRPr="00216A3C">
              <w:rPr>
                <w:b/>
              </w:rPr>
              <w:lastRenderedPageBreak/>
              <w:t>Смоленска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60A7BA" w14:textId="501984D7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  <w:bCs/>
              </w:rPr>
              <w:lastRenderedPageBreak/>
              <w:t>102 647,112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0F4C49" w14:textId="601777A8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</w:rPr>
              <w:t>34 215,704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EE4B75" w14:textId="2C26CE4E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</w:rPr>
              <w:t>34 215,704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D1B785" w14:textId="17610E8B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</w:rPr>
              <w:t>34 215,704</w:t>
            </w:r>
          </w:p>
        </w:tc>
      </w:tr>
      <w:tr w:rsidR="00A94648" w:rsidRPr="00216A3C" w14:paraId="26F9BBD1" w14:textId="77777777" w:rsidTr="00301001">
        <w:trPr>
          <w:trHeight w:val="370"/>
        </w:trPr>
        <w:tc>
          <w:tcPr>
            <w:tcW w:w="634" w:type="dxa"/>
            <w:shd w:val="clear" w:color="auto" w:fill="auto"/>
          </w:tcPr>
          <w:p w14:paraId="0629A1F8" w14:textId="77777777" w:rsidR="00A94648" w:rsidRPr="00216A3C" w:rsidRDefault="00A94648" w:rsidP="00A94648">
            <w:pPr>
              <w:ind w:left="-103" w:right="-108"/>
              <w:jc w:val="center"/>
            </w:pPr>
          </w:p>
        </w:tc>
        <w:tc>
          <w:tcPr>
            <w:tcW w:w="8013" w:type="dxa"/>
            <w:gridSpan w:val="2"/>
            <w:shd w:val="clear" w:color="auto" w:fill="auto"/>
          </w:tcPr>
          <w:p w14:paraId="063760F1" w14:textId="77777777" w:rsidR="00A94648" w:rsidRPr="00216A3C" w:rsidRDefault="00A94648" w:rsidP="00A94648">
            <w:pPr>
              <w:ind w:left="34" w:right="-108"/>
              <w:rPr>
                <w:b/>
              </w:rPr>
            </w:pPr>
            <w:r w:rsidRPr="00216A3C">
              <w:rPr>
                <w:b/>
              </w:rPr>
              <w:t>Всего по муниципальной программе, в том числе:</w:t>
            </w:r>
          </w:p>
          <w:p w14:paraId="158EB9B9" w14:textId="77777777" w:rsidR="00A94648" w:rsidRPr="00216A3C" w:rsidRDefault="00A94648" w:rsidP="00A94648">
            <w:pPr>
              <w:ind w:left="34" w:right="-108"/>
            </w:pPr>
            <w:r w:rsidRPr="00216A3C">
              <w:t>бюджет города Смоленска</w:t>
            </w:r>
          </w:p>
        </w:tc>
        <w:tc>
          <w:tcPr>
            <w:tcW w:w="1701" w:type="dxa"/>
            <w:shd w:val="clear" w:color="auto" w:fill="auto"/>
          </w:tcPr>
          <w:p w14:paraId="1F779C37" w14:textId="4595C17F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</w:rPr>
              <w:t>211 747,118</w:t>
            </w:r>
          </w:p>
          <w:p w14:paraId="4AB0B1B0" w14:textId="11F7F6E3" w:rsidR="00A94648" w:rsidRPr="00FA6BFC" w:rsidRDefault="00A94648" w:rsidP="00A94648">
            <w:pPr>
              <w:jc w:val="center"/>
              <w:rPr>
                <w:bCs/>
              </w:rPr>
            </w:pPr>
            <w:r w:rsidRPr="00FA6BFC">
              <w:rPr>
                <w:bCs/>
              </w:rPr>
              <w:t>211 747,118</w:t>
            </w:r>
          </w:p>
        </w:tc>
        <w:tc>
          <w:tcPr>
            <w:tcW w:w="1559" w:type="dxa"/>
            <w:shd w:val="clear" w:color="auto" w:fill="auto"/>
          </w:tcPr>
          <w:p w14:paraId="574313C3" w14:textId="77777777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</w:rPr>
              <w:t>80559,202</w:t>
            </w:r>
          </w:p>
          <w:p w14:paraId="704E3D37" w14:textId="4359F9E7" w:rsidR="00A94648" w:rsidRPr="00FA6BFC" w:rsidRDefault="00A94648" w:rsidP="00A94648">
            <w:pPr>
              <w:jc w:val="center"/>
              <w:rPr>
                <w:bCs/>
              </w:rPr>
            </w:pPr>
            <w:r w:rsidRPr="00FA6BFC">
              <w:rPr>
                <w:bCs/>
              </w:rPr>
              <w:t>80559,202</w:t>
            </w:r>
          </w:p>
        </w:tc>
        <w:tc>
          <w:tcPr>
            <w:tcW w:w="1560" w:type="dxa"/>
            <w:shd w:val="clear" w:color="auto" w:fill="auto"/>
          </w:tcPr>
          <w:p w14:paraId="1E744A2A" w14:textId="77777777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</w:rPr>
              <w:t>65593,958</w:t>
            </w:r>
          </w:p>
          <w:p w14:paraId="08A4F3CC" w14:textId="6E4DFC9B" w:rsidR="00A94648" w:rsidRPr="00FA6BFC" w:rsidRDefault="00A94648" w:rsidP="00A94648">
            <w:pPr>
              <w:jc w:val="center"/>
              <w:rPr>
                <w:bCs/>
              </w:rPr>
            </w:pPr>
            <w:r w:rsidRPr="00FA6BFC">
              <w:rPr>
                <w:bCs/>
              </w:rPr>
              <w:t>65593,958</w:t>
            </w:r>
          </w:p>
        </w:tc>
        <w:tc>
          <w:tcPr>
            <w:tcW w:w="1559" w:type="dxa"/>
            <w:shd w:val="clear" w:color="auto" w:fill="auto"/>
          </w:tcPr>
          <w:p w14:paraId="3B2980D2" w14:textId="77777777" w:rsidR="00A94648" w:rsidRPr="00FA6BFC" w:rsidRDefault="00A94648" w:rsidP="00A94648">
            <w:pPr>
              <w:jc w:val="center"/>
              <w:rPr>
                <w:b/>
              </w:rPr>
            </w:pPr>
            <w:r w:rsidRPr="00FA6BFC">
              <w:rPr>
                <w:b/>
              </w:rPr>
              <w:t>65593,958</w:t>
            </w:r>
          </w:p>
          <w:p w14:paraId="423FDC78" w14:textId="77777777" w:rsidR="00A94648" w:rsidRPr="00FA6BFC" w:rsidRDefault="00A94648" w:rsidP="00A94648">
            <w:pPr>
              <w:jc w:val="center"/>
              <w:rPr>
                <w:bCs/>
              </w:rPr>
            </w:pPr>
            <w:r w:rsidRPr="00FA6BFC">
              <w:rPr>
                <w:bCs/>
              </w:rPr>
              <w:t>65593,958</w:t>
            </w:r>
          </w:p>
        </w:tc>
      </w:tr>
    </w:tbl>
    <w:p w14:paraId="01EC5A3B" w14:textId="77777777" w:rsidR="005F5A08" w:rsidRPr="00216A3C" w:rsidRDefault="005F5A08" w:rsidP="003772C7">
      <w:pPr>
        <w:rPr>
          <w:sz w:val="28"/>
          <w:szCs w:val="28"/>
        </w:rPr>
      </w:pPr>
    </w:p>
    <w:p w14:paraId="1BE3BF9D" w14:textId="77777777" w:rsidR="007C776F" w:rsidRPr="00216A3C" w:rsidRDefault="007C776F" w:rsidP="00CA2C71">
      <w:pPr>
        <w:tabs>
          <w:tab w:val="left" w:pos="1134"/>
        </w:tabs>
        <w:ind w:right="-286"/>
        <w:rPr>
          <w:sz w:val="22"/>
          <w:szCs w:val="28"/>
        </w:rPr>
      </w:pPr>
    </w:p>
    <w:sectPr w:rsidR="007C776F" w:rsidRPr="00216A3C" w:rsidSect="0051179F">
      <w:headerReference w:type="default" r:id="rId9"/>
      <w:headerReference w:type="first" r:id="rId10"/>
      <w:pgSz w:w="16838" w:h="11906" w:orient="landscape"/>
      <w:pgMar w:top="1134" w:right="964" w:bottom="851" w:left="964" w:header="709" w:footer="856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5748A" w14:textId="77777777" w:rsidR="004618E2" w:rsidRDefault="004618E2" w:rsidP="00621C21">
      <w:r>
        <w:separator/>
      </w:r>
    </w:p>
  </w:endnote>
  <w:endnote w:type="continuationSeparator" w:id="0">
    <w:p w14:paraId="3848F13D" w14:textId="77777777" w:rsidR="004618E2" w:rsidRDefault="004618E2" w:rsidP="00621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78EFF" w14:textId="77777777" w:rsidR="004618E2" w:rsidRDefault="004618E2" w:rsidP="00621C21">
      <w:r>
        <w:separator/>
      </w:r>
    </w:p>
  </w:footnote>
  <w:footnote w:type="continuationSeparator" w:id="0">
    <w:p w14:paraId="52AF4E20" w14:textId="77777777" w:rsidR="004618E2" w:rsidRDefault="004618E2" w:rsidP="00621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1201629"/>
      <w:docPartObj>
        <w:docPartGallery w:val="Page Numbers (Top of Page)"/>
        <w:docPartUnique/>
      </w:docPartObj>
    </w:sdtPr>
    <w:sdtEndPr/>
    <w:sdtContent>
      <w:p w14:paraId="0FA5940A" w14:textId="77777777" w:rsidR="004618E2" w:rsidRDefault="004618E2" w:rsidP="007A61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5E2CEEB7" w14:textId="77777777" w:rsidR="004618E2" w:rsidRDefault="004618E2" w:rsidP="007A6129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7EA1B" w14:textId="77777777" w:rsidR="004618E2" w:rsidRPr="001463E9" w:rsidRDefault="004618E2" w:rsidP="003772C7">
    <w:pPr>
      <w:pStyle w:val="a3"/>
      <w:jc w:val="center"/>
    </w:pPr>
    <w:r w:rsidRPr="001463E9">
      <w:fldChar w:fldCharType="begin"/>
    </w:r>
    <w:r w:rsidRPr="001463E9">
      <w:instrText>PAGE   \* MERGEFORMAT</w:instrText>
    </w:r>
    <w:r w:rsidRPr="001463E9">
      <w:fldChar w:fldCharType="separate"/>
    </w:r>
    <w:r>
      <w:rPr>
        <w:noProof/>
      </w:rPr>
      <w:t>18</w:t>
    </w:r>
    <w:r w:rsidRPr="001463E9">
      <w:fldChar w:fldCharType="end"/>
    </w:r>
  </w:p>
  <w:p w14:paraId="58CCD883" w14:textId="77777777" w:rsidR="004618E2" w:rsidRPr="003772C7" w:rsidRDefault="004618E2" w:rsidP="003772C7">
    <w:pPr>
      <w:pStyle w:val="a3"/>
      <w:jc w:val="center"/>
      <w:rPr>
        <w:sz w:val="16"/>
        <w:szCs w:val="16"/>
      </w:rPr>
    </w:pPr>
  </w:p>
  <w:p w14:paraId="5379F6C1" w14:textId="77777777" w:rsidR="004618E2" w:rsidRPr="003772C7" w:rsidRDefault="004618E2" w:rsidP="003772C7">
    <w:pPr>
      <w:pStyle w:val="a3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3898435"/>
      <w:docPartObj>
        <w:docPartGallery w:val="Page Numbers (Top of Page)"/>
        <w:docPartUnique/>
      </w:docPartObj>
    </w:sdtPr>
    <w:sdtEndPr/>
    <w:sdtContent>
      <w:p w14:paraId="65066E4B" w14:textId="77777777" w:rsidR="004618E2" w:rsidRDefault="004618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C228E2" w14:textId="77777777" w:rsidR="004618E2" w:rsidRDefault="004618E2" w:rsidP="002D7E6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21822"/>
    <w:multiLevelType w:val="hybridMultilevel"/>
    <w:tmpl w:val="6DC249DE"/>
    <w:lvl w:ilvl="0" w:tplc="D60C45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6106"/>
    <w:multiLevelType w:val="hybridMultilevel"/>
    <w:tmpl w:val="DFECE964"/>
    <w:lvl w:ilvl="0" w:tplc="494C68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3039D2">
      <w:start w:val="1"/>
      <w:numFmt w:val="bullet"/>
      <w:lvlText w:val="o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30AC82">
      <w:start w:val="1"/>
      <w:numFmt w:val="bullet"/>
      <w:lvlText w:val="▪"/>
      <w:lvlJc w:val="left"/>
      <w:pPr>
        <w:ind w:left="2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783564">
      <w:start w:val="1"/>
      <w:numFmt w:val="bullet"/>
      <w:lvlText w:val="•"/>
      <w:lvlJc w:val="left"/>
      <w:pPr>
        <w:ind w:left="3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887D38">
      <w:start w:val="1"/>
      <w:numFmt w:val="bullet"/>
      <w:lvlText w:val="o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F2046C">
      <w:start w:val="1"/>
      <w:numFmt w:val="bullet"/>
      <w:lvlText w:val="▪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2AE00">
      <w:start w:val="1"/>
      <w:numFmt w:val="bullet"/>
      <w:lvlText w:val="•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7C8320">
      <w:start w:val="1"/>
      <w:numFmt w:val="bullet"/>
      <w:lvlText w:val="o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E41098">
      <w:start w:val="1"/>
      <w:numFmt w:val="bullet"/>
      <w:lvlText w:val="▪"/>
      <w:lvlJc w:val="left"/>
      <w:pPr>
        <w:ind w:left="6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9CF5761"/>
    <w:multiLevelType w:val="hybridMultilevel"/>
    <w:tmpl w:val="F1EA4C94"/>
    <w:lvl w:ilvl="0" w:tplc="45986A22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D06938">
      <w:start w:val="1"/>
      <w:numFmt w:val="lowerLetter"/>
      <w:lvlText w:val="%2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6CEB7E">
      <w:start w:val="1"/>
      <w:numFmt w:val="lowerRoman"/>
      <w:lvlText w:val="%3"/>
      <w:lvlJc w:val="left"/>
      <w:pPr>
        <w:ind w:left="2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982AE0">
      <w:start w:val="1"/>
      <w:numFmt w:val="decimal"/>
      <w:lvlText w:val="%4"/>
      <w:lvlJc w:val="left"/>
      <w:pPr>
        <w:ind w:left="3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A6BAF8">
      <w:start w:val="1"/>
      <w:numFmt w:val="lowerLetter"/>
      <w:lvlText w:val="%5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8EE88">
      <w:start w:val="1"/>
      <w:numFmt w:val="lowerRoman"/>
      <w:lvlText w:val="%6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C5C7C">
      <w:start w:val="1"/>
      <w:numFmt w:val="decimal"/>
      <w:lvlText w:val="%7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C1E12">
      <w:start w:val="1"/>
      <w:numFmt w:val="lowerLetter"/>
      <w:lvlText w:val="%8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A2F6C">
      <w:start w:val="1"/>
      <w:numFmt w:val="lowerRoman"/>
      <w:lvlText w:val="%9"/>
      <w:lvlJc w:val="left"/>
      <w:pPr>
        <w:ind w:left="6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6627F3"/>
    <w:multiLevelType w:val="hybridMultilevel"/>
    <w:tmpl w:val="A87E5CBC"/>
    <w:lvl w:ilvl="0" w:tplc="2BBEA528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546BFC">
      <w:start w:val="1"/>
      <w:numFmt w:val="lowerLetter"/>
      <w:lvlText w:val="%2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447428">
      <w:start w:val="1"/>
      <w:numFmt w:val="lowerRoman"/>
      <w:lvlText w:val="%3"/>
      <w:lvlJc w:val="left"/>
      <w:pPr>
        <w:ind w:left="2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BEF434">
      <w:start w:val="1"/>
      <w:numFmt w:val="decimal"/>
      <w:lvlText w:val="%4"/>
      <w:lvlJc w:val="left"/>
      <w:pPr>
        <w:ind w:left="3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7EF8F0">
      <w:start w:val="1"/>
      <w:numFmt w:val="lowerLetter"/>
      <w:lvlText w:val="%5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427128">
      <w:start w:val="1"/>
      <w:numFmt w:val="lowerRoman"/>
      <w:lvlText w:val="%6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FC8886">
      <w:start w:val="1"/>
      <w:numFmt w:val="decimal"/>
      <w:lvlText w:val="%7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9A5D3C">
      <w:start w:val="1"/>
      <w:numFmt w:val="lowerLetter"/>
      <w:lvlText w:val="%8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B00312">
      <w:start w:val="1"/>
      <w:numFmt w:val="lowerRoman"/>
      <w:lvlText w:val="%9"/>
      <w:lvlJc w:val="left"/>
      <w:pPr>
        <w:ind w:left="6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3AC"/>
    <w:rsid w:val="000007D6"/>
    <w:rsid w:val="000017DC"/>
    <w:rsid w:val="00012794"/>
    <w:rsid w:val="00017B8F"/>
    <w:rsid w:val="00021116"/>
    <w:rsid w:val="00022BE6"/>
    <w:rsid w:val="00027981"/>
    <w:rsid w:val="00063E31"/>
    <w:rsid w:val="000775DD"/>
    <w:rsid w:val="00083A1D"/>
    <w:rsid w:val="00084E6B"/>
    <w:rsid w:val="00086D8E"/>
    <w:rsid w:val="000925A3"/>
    <w:rsid w:val="00092FC1"/>
    <w:rsid w:val="000947D3"/>
    <w:rsid w:val="0009484E"/>
    <w:rsid w:val="000964C8"/>
    <w:rsid w:val="000A14AF"/>
    <w:rsid w:val="000A3C94"/>
    <w:rsid w:val="000A7AD5"/>
    <w:rsid w:val="000B63E6"/>
    <w:rsid w:val="000C1D8C"/>
    <w:rsid w:val="000C792E"/>
    <w:rsid w:val="000C7F11"/>
    <w:rsid w:val="000D2708"/>
    <w:rsid w:val="000D33CF"/>
    <w:rsid w:val="000E1E53"/>
    <w:rsid w:val="000E2876"/>
    <w:rsid w:val="000F35C0"/>
    <w:rsid w:val="000F735D"/>
    <w:rsid w:val="00102DEE"/>
    <w:rsid w:val="001109F6"/>
    <w:rsid w:val="00113F8C"/>
    <w:rsid w:val="00113FD5"/>
    <w:rsid w:val="00126149"/>
    <w:rsid w:val="00135728"/>
    <w:rsid w:val="00165C90"/>
    <w:rsid w:val="00174047"/>
    <w:rsid w:val="001740E5"/>
    <w:rsid w:val="0017606D"/>
    <w:rsid w:val="001774B1"/>
    <w:rsid w:val="00181DDD"/>
    <w:rsid w:val="00190416"/>
    <w:rsid w:val="00191C7D"/>
    <w:rsid w:val="00194AB8"/>
    <w:rsid w:val="001A00A7"/>
    <w:rsid w:val="001A0540"/>
    <w:rsid w:val="001B48BA"/>
    <w:rsid w:val="001C4178"/>
    <w:rsid w:val="001C5E8D"/>
    <w:rsid w:val="001C6A55"/>
    <w:rsid w:val="001D1695"/>
    <w:rsid w:val="001D3358"/>
    <w:rsid w:val="001E15BE"/>
    <w:rsid w:val="001E7827"/>
    <w:rsid w:val="002024E4"/>
    <w:rsid w:val="00204690"/>
    <w:rsid w:val="002145AF"/>
    <w:rsid w:val="00216A3C"/>
    <w:rsid w:val="002227CE"/>
    <w:rsid w:val="0022404C"/>
    <w:rsid w:val="00226592"/>
    <w:rsid w:val="00230F5C"/>
    <w:rsid w:val="00231355"/>
    <w:rsid w:val="0023275F"/>
    <w:rsid w:val="002353D9"/>
    <w:rsid w:val="00235ABD"/>
    <w:rsid w:val="00235B30"/>
    <w:rsid w:val="002406B5"/>
    <w:rsid w:val="00262312"/>
    <w:rsid w:val="002664BE"/>
    <w:rsid w:val="00270203"/>
    <w:rsid w:val="0027246E"/>
    <w:rsid w:val="00276CF7"/>
    <w:rsid w:val="002966DE"/>
    <w:rsid w:val="002B21B7"/>
    <w:rsid w:val="002C1337"/>
    <w:rsid w:val="002D4EA2"/>
    <w:rsid w:val="002D6C9B"/>
    <w:rsid w:val="002D7E67"/>
    <w:rsid w:val="002F3532"/>
    <w:rsid w:val="002F7D48"/>
    <w:rsid w:val="00301001"/>
    <w:rsid w:val="00302B7E"/>
    <w:rsid w:val="00323B57"/>
    <w:rsid w:val="0032752F"/>
    <w:rsid w:val="00327887"/>
    <w:rsid w:val="003317AA"/>
    <w:rsid w:val="003372AA"/>
    <w:rsid w:val="00345D85"/>
    <w:rsid w:val="0034604E"/>
    <w:rsid w:val="00355D4E"/>
    <w:rsid w:val="00356B4B"/>
    <w:rsid w:val="0036474B"/>
    <w:rsid w:val="00364A84"/>
    <w:rsid w:val="00365977"/>
    <w:rsid w:val="00365EBD"/>
    <w:rsid w:val="00367729"/>
    <w:rsid w:val="003737BD"/>
    <w:rsid w:val="003772C7"/>
    <w:rsid w:val="00386E86"/>
    <w:rsid w:val="003923C9"/>
    <w:rsid w:val="003B26CF"/>
    <w:rsid w:val="003B4AFB"/>
    <w:rsid w:val="003C355C"/>
    <w:rsid w:val="003C43A7"/>
    <w:rsid w:val="003E2FC0"/>
    <w:rsid w:val="003E64EF"/>
    <w:rsid w:val="003E7C8E"/>
    <w:rsid w:val="003F258D"/>
    <w:rsid w:val="003F636A"/>
    <w:rsid w:val="003F6EB9"/>
    <w:rsid w:val="0040216B"/>
    <w:rsid w:val="004118BB"/>
    <w:rsid w:val="004142B2"/>
    <w:rsid w:val="004144B9"/>
    <w:rsid w:val="00415D32"/>
    <w:rsid w:val="0041641B"/>
    <w:rsid w:val="00416FF6"/>
    <w:rsid w:val="00417A5D"/>
    <w:rsid w:val="004464A3"/>
    <w:rsid w:val="00446D96"/>
    <w:rsid w:val="00456FB2"/>
    <w:rsid w:val="004618E2"/>
    <w:rsid w:val="00461C1F"/>
    <w:rsid w:val="00462BAA"/>
    <w:rsid w:val="00475FF8"/>
    <w:rsid w:val="004825FA"/>
    <w:rsid w:val="00483BA1"/>
    <w:rsid w:val="004A104F"/>
    <w:rsid w:val="004A335D"/>
    <w:rsid w:val="004B33C0"/>
    <w:rsid w:val="004B3506"/>
    <w:rsid w:val="004C1616"/>
    <w:rsid w:val="004C7895"/>
    <w:rsid w:val="004D142D"/>
    <w:rsid w:val="004D1821"/>
    <w:rsid w:val="004D3DE1"/>
    <w:rsid w:val="004E55E1"/>
    <w:rsid w:val="0051179F"/>
    <w:rsid w:val="00511AC7"/>
    <w:rsid w:val="00524BFE"/>
    <w:rsid w:val="00542B62"/>
    <w:rsid w:val="0056408A"/>
    <w:rsid w:val="00566D71"/>
    <w:rsid w:val="00580A0B"/>
    <w:rsid w:val="0058364C"/>
    <w:rsid w:val="005940FD"/>
    <w:rsid w:val="0059443B"/>
    <w:rsid w:val="00595963"/>
    <w:rsid w:val="005A341A"/>
    <w:rsid w:val="005A38CE"/>
    <w:rsid w:val="005A409F"/>
    <w:rsid w:val="005A5ED9"/>
    <w:rsid w:val="005A6346"/>
    <w:rsid w:val="005B2C4A"/>
    <w:rsid w:val="005C4663"/>
    <w:rsid w:val="005D2B01"/>
    <w:rsid w:val="005D793A"/>
    <w:rsid w:val="005E1FA1"/>
    <w:rsid w:val="005F3C5C"/>
    <w:rsid w:val="005F4D82"/>
    <w:rsid w:val="005F5A08"/>
    <w:rsid w:val="00600964"/>
    <w:rsid w:val="00605F1A"/>
    <w:rsid w:val="00614E13"/>
    <w:rsid w:val="006157FC"/>
    <w:rsid w:val="00621C21"/>
    <w:rsid w:val="00631CD3"/>
    <w:rsid w:val="00641122"/>
    <w:rsid w:val="006419D8"/>
    <w:rsid w:val="006610DB"/>
    <w:rsid w:val="00663186"/>
    <w:rsid w:val="00667F86"/>
    <w:rsid w:val="00670B28"/>
    <w:rsid w:val="00672514"/>
    <w:rsid w:val="00675956"/>
    <w:rsid w:val="00675A2B"/>
    <w:rsid w:val="00682ABC"/>
    <w:rsid w:val="006B41F3"/>
    <w:rsid w:val="006B6071"/>
    <w:rsid w:val="006C1E69"/>
    <w:rsid w:val="006C2A7C"/>
    <w:rsid w:val="006C352C"/>
    <w:rsid w:val="006C7F00"/>
    <w:rsid w:val="006D1BF5"/>
    <w:rsid w:val="006D3B31"/>
    <w:rsid w:val="006F579D"/>
    <w:rsid w:val="00700C3B"/>
    <w:rsid w:val="00715B5D"/>
    <w:rsid w:val="007251F3"/>
    <w:rsid w:val="00725A00"/>
    <w:rsid w:val="0072625A"/>
    <w:rsid w:val="00733C9D"/>
    <w:rsid w:val="00735A56"/>
    <w:rsid w:val="00757A9A"/>
    <w:rsid w:val="0079325E"/>
    <w:rsid w:val="00796F94"/>
    <w:rsid w:val="00797785"/>
    <w:rsid w:val="00797B8F"/>
    <w:rsid w:val="007A6129"/>
    <w:rsid w:val="007A6A32"/>
    <w:rsid w:val="007B0E37"/>
    <w:rsid w:val="007C5714"/>
    <w:rsid w:val="007C6615"/>
    <w:rsid w:val="007C776F"/>
    <w:rsid w:val="007D3879"/>
    <w:rsid w:val="007D6055"/>
    <w:rsid w:val="007E5912"/>
    <w:rsid w:val="007F3BFB"/>
    <w:rsid w:val="00804EC1"/>
    <w:rsid w:val="008053AC"/>
    <w:rsid w:val="00805FD7"/>
    <w:rsid w:val="00822BF7"/>
    <w:rsid w:val="00852453"/>
    <w:rsid w:val="00866E88"/>
    <w:rsid w:val="00867069"/>
    <w:rsid w:val="00874F80"/>
    <w:rsid w:val="008816CD"/>
    <w:rsid w:val="00882102"/>
    <w:rsid w:val="0089146E"/>
    <w:rsid w:val="00891AB8"/>
    <w:rsid w:val="008925CC"/>
    <w:rsid w:val="008B0C56"/>
    <w:rsid w:val="008B1766"/>
    <w:rsid w:val="008B1D96"/>
    <w:rsid w:val="008B74E6"/>
    <w:rsid w:val="008D5C5A"/>
    <w:rsid w:val="008E5BF6"/>
    <w:rsid w:val="008F02A9"/>
    <w:rsid w:val="00912533"/>
    <w:rsid w:val="009320DE"/>
    <w:rsid w:val="00933CCE"/>
    <w:rsid w:val="00935342"/>
    <w:rsid w:val="00943250"/>
    <w:rsid w:val="00951F36"/>
    <w:rsid w:val="00956DFD"/>
    <w:rsid w:val="00960590"/>
    <w:rsid w:val="00965DF6"/>
    <w:rsid w:val="00967C2F"/>
    <w:rsid w:val="0097573C"/>
    <w:rsid w:val="00976AF0"/>
    <w:rsid w:val="00980B76"/>
    <w:rsid w:val="00986A51"/>
    <w:rsid w:val="009A0381"/>
    <w:rsid w:val="009A4CB5"/>
    <w:rsid w:val="009E0B6E"/>
    <w:rsid w:val="009E3401"/>
    <w:rsid w:val="009F4FB3"/>
    <w:rsid w:val="00A0068D"/>
    <w:rsid w:val="00A057E1"/>
    <w:rsid w:val="00A06E02"/>
    <w:rsid w:val="00A14EB8"/>
    <w:rsid w:val="00A1657A"/>
    <w:rsid w:val="00A17419"/>
    <w:rsid w:val="00A352AD"/>
    <w:rsid w:val="00A641A3"/>
    <w:rsid w:val="00A66E27"/>
    <w:rsid w:val="00A83379"/>
    <w:rsid w:val="00A875F7"/>
    <w:rsid w:val="00A90988"/>
    <w:rsid w:val="00A939E5"/>
    <w:rsid w:val="00A94648"/>
    <w:rsid w:val="00AC6F90"/>
    <w:rsid w:val="00AC7A2E"/>
    <w:rsid w:val="00AD11A9"/>
    <w:rsid w:val="00AE2A6C"/>
    <w:rsid w:val="00AE4709"/>
    <w:rsid w:val="00AE74EE"/>
    <w:rsid w:val="00AF2F60"/>
    <w:rsid w:val="00B0030F"/>
    <w:rsid w:val="00B10D24"/>
    <w:rsid w:val="00B15101"/>
    <w:rsid w:val="00B17182"/>
    <w:rsid w:val="00B17591"/>
    <w:rsid w:val="00B215A0"/>
    <w:rsid w:val="00B261A4"/>
    <w:rsid w:val="00B275D7"/>
    <w:rsid w:val="00B27AD9"/>
    <w:rsid w:val="00B40ED7"/>
    <w:rsid w:val="00B520AB"/>
    <w:rsid w:val="00B63993"/>
    <w:rsid w:val="00B6558F"/>
    <w:rsid w:val="00B66BE5"/>
    <w:rsid w:val="00B72FD3"/>
    <w:rsid w:val="00B93129"/>
    <w:rsid w:val="00B95C88"/>
    <w:rsid w:val="00BA3056"/>
    <w:rsid w:val="00BA6633"/>
    <w:rsid w:val="00BB79E8"/>
    <w:rsid w:val="00BD2AF0"/>
    <w:rsid w:val="00BE1100"/>
    <w:rsid w:val="00BE7598"/>
    <w:rsid w:val="00C0024C"/>
    <w:rsid w:val="00C02F3E"/>
    <w:rsid w:val="00C04DDA"/>
    <w:rsid w:val="00C061F6"/>
    <w:rsid w:val="00C076BE"/>
    <w:rsid w:val="00C15376"/>
    <w:rsid w:val="00C20FD0"/>
    <w:rsid w:val="00C240EA"/>
    <w:rsid w:val="00C242D5"/>
    <w:rsid w:val="00C46587"/>
    <w:rsid w:val="00C54314"/>
    <w:rsid w:val="00C65AB9"/>
    <w:rsid w:val="00C672B7"/>
    <w:rsid w:val="00C73279"/>
    <w:rsid w:val="00C73AE8"/>
    <w:rsid w:val="00C7558F"/>
    <w:rsid w:val="00C770A8"/>
    <w:rsid w:val="00C93809"/>
    <w:rsid w:val="00C94801"/>
    <w:rsid w:val="00CA0BAA"/>
    <w:rsid w:val="00CA2C71"/>
    <w:rsid w:val="00CA5E06"/>
    <w:rsid w:val="00CA67CF"/>
    <w:rsid w:val="00CA7CD6"/>
    <w:rsid w:val="00CB7193"/>
    <w:rsid w:val="00CE3441"/>
    <w:rsid w:val="00CE491E"/>
    <w:rsid w:val="00CF697A"/>
    <w:rsid w:val="00D047C5"/>
    <w:rsid w:val="00D0486C"/>
    <w:rsid w:val="00D15803"/>
    <w:rsid w:val="00D20263"/>
    <w:rsid w:val="00D336AD"/>
    <w:rsid w:val="00D35165"/>
    <w:rsid w:val="00D56DCD"/>
    <w:rsid w:val="00D66EC0"/>
    <w:rsid w:val="00D82DC1"/>
    <w:rsid w:val="00D860A2"/>
    <w:rsid w:val="00D86226"/>
    <w:rsid w:val="00D8630F"/>
    <w:rsid w:val="00D94373"/>
    <w:rsid w:val="00D95E94"/>
    <w:rsid w:val="00DA00E5"/>
    <w:rsid w:val="00DB31BF"/>
    <w:rsid w:val="00DC0AAE"/>
    <w:rsid w:val="00DF5260"/>
    <w:rsid w:val="00DF6829"/>
    <w:rsid w:val="00E0382B"/>
    <w:rsid w:val="00E042EC"/>
    <w:rsid w:val="00E11843"/>
    <w:rsid w:val="00E1217F"/>
    <w:rsid w:val="00E17D70"/>
    <w:rsid w:val="00E17DBF"/>
    <w:rsid w:val="00E219C0"/>
    <w:rsid w:val="00E2576E"/>
    <w:rsid w:val="00E3612F"/>
    <w:rsid w:val="00E418B7"/>
    <w:rsid w:val="00E47A0D"/>
    <w:rsid w:val="00E527C2"/>
    <w:rsid w:val="00E5405A"/>
    <w:rsid w:val="00E635CF"/>
    <w:rsid w:val="00E656E0"/>
    <w:rsid w:val="00E70C7C"/>
    <w:rsid w:val="00E76D80"/>
    <w:rsid w:val="00E8399D"/>
    <w:rsid w:val="00E859A3"/>
    <w:rsid w:val="00E8633C"/>
    <w:rsid w:val="00E93E92"/>
    <w:rsid w:val="00EA0C8C"/>
    <w:rsid w:val="00EA5174"/>
    <w:rsid w:val="00EB2236"/>
    <w:rsid w:val="00EE5B7C"/>
    <w:rsid w:val="00EF3986"/>
    <w:rsid w:val="00F113B6"/>
    <w:rsid w:val="00F3267E"/>
    <w:rsid w:val="00F362C4"/>
    <w:rsid w:val="00F3677A"/>
    <w:rsid w:val="00F4318E"/>
    <w:rsid w:val="00F55BA3"/>
    <w:rsid w:val="00F61621"/>
    <w:rsid w:val="00F71A0C"/>
    <w:rsid w:val="00FA6BFC"/>
    <w:rsid w:val="00FA7074"/>
    <w:rsid w:val="00FB1B59"/>
    <w:rsid w:val="00FB37A4"/>
    <w:rsid w:val="00FC692F"/>
    <w:rsid w:val="00FD17FC"/>
    <w:rsid w:val="00FE02B2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DCF58F"/>
  <w15:docId w15:val="{951BA94B-C800-46B5-9692-81A4D02D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C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621C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1C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21C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1C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73279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3279"/>
    <w:rPr>
      <w:rFonts w:ascii="Arial" w:eastAsia="Times New Roman" w:hAnsi="Arial" w:cs="Arial"/>
      <w:sz w:val="18"/>
      <w:szCs w:val="18"/>
      <w:lang w:eastAsia="ar-SA"/>
    </w:rPr>
  </w:style>
  <w:style w:type="character" w:customStyle="1" w:styleId="fontstyle01">
    <w:name w:val="fontstyle01"/>
    <w:basedOn w:val="a0"/>
    <w:rsid w:val="00D9437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9">
    <w:name w:val="Table Grid"/>
    <w:basedOn w:val="a1"/>
    <w:uiPriority w:val="39"/>
    <w:rsid w:val="000C1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A14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39"/>
    <w:rsid w:val="00E042E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E0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8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E878-22BC-4B4A-920C-1CB50CB5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14</Pages>
  <Words>2312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Забалуева Ирина Владимировна</dc:creator>
  <cp:keywords/>
  <dc:description/>
  <cp:lastModifiedBy>Крашенинникова Ольга Анатольевна</cp:lastModifiedBy>
  <cp:revision>70</cp:revision>
  <cp:lastPrinted>2024-05-31T08:13:00Z</cp:lastPrinted>
  <dcterms:created xsi:type="dcterms:W3CDTF">2023-03-30T13:12:00Z</dcterms:created>
  <dcterms:modified xsi:type="dcterms:W3CDTF">2024-06-24T13:08:00Z</dcterms:modified>
</cp:coreProperties>
</file>