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6A" w:rsidRPr="001B27EA" w:rsidRDefault="008F176A" w:rsidP="008F1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27E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F43C6" w:rsidRPr="001B27EA" w:rsidRDefault="004F43C6" w:rsidP="004F43C6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EA">
        <w:rPr>
          <w:rFonts w:ascii="Times New Roman" w:hAnsi="Times New Roman" w:cs="Times New Roman"/>
          <w:b/>
          <w:sz w:val="28"/>
          <w:szCs w:val="28"/>
        </w:rPr>
        <w:t xml:space="preserve">сессии дискуссионной площадки по вопросу </w:t>
      </w:r>
    </w:p>
    <w:p w:rsidR="00155AD0" w:rsidRPr="001B27EA" w:rsidRDefault="004F43C6" w:rsidP="00023CD6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EA">
        <w:rPr>
          <w:rFonts w:ascii="Times New Roman" w:hAnsi="Times New Roman" w:cs="Times New Roman"/>
          <w:b/>
          <w:sz w:val="28"/>
          <w:szCs w:val="28"/>
        </w:rPr>
        <w:t>«</w:t>
      </w:r>
      <w:r w:rsidR="00180A2F" w:rsidRPr="00180A2F">
        <w:rPr>
          <w:rFonts w:ascii="Times New Roman" w:hAnsi="Times New Roman" w:cs="Times New Roman"/>
          <w:b/>
          <w:sz w:val="28"/>
          <w:szCs w:val="28"/>
        </w:rPr>
        <w:t>С</w:t>
      </w:r>
      <w:r w:rsidR="00235ADD">
        <w:rPr>
          <w:rFonts w:ascii="Times New Roman" w:hAnsi="Times New Roman" w:cs="Times New Roman"/>
          <w:b/>
          <w:sz w:val="28"/>
          <w:szCs w:val="28"/>
        </w:rPr>
        <w:t>трахование: защита, о которой бизнес забывает</w:t>
      </w:r>
      <w:r w:rsidR="00023CD6" w:rsidRPr="001B27EA">
        <w:rPr>
          <w:rFonts w:ascii="Times New Roman" w:hAnsi="Times New Roman" w:cs="Times New Roman"/>
          <w:b/>
          <w:sz w:val="28"/>
          <w:szCs w:val="28"/>
        </w:rPr>
        <w:t>»</w:t>
      </w:r>
    </w:p>
    <w:p w:rsidR="00645DB8" w:rsidRPr="00180A2F" w:rsidRDefault="00645DB8" w:rsidP="004F43C6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95"/>
        <w:gridCol w:w="4502"/>
        <w:gridCol w:w="142"/>
      </w:tblGrid>
      <w:tr w:rsidR="00C55ADF" w:rsidRPr="00E97604" w:rsidTr="00876DE2">
        <w:trPr>
          <w:gridAfter w:val="1"/>
          <w:wAfter w:w="142" w:type="dxa"/>
        </w:trPr>
        <w:tc>
          <w:tcPr>
            <w:tcW w:w="10598" w:type="dxa"/>
            <w:gridSpan w:val="3"/>
          </w:tcPr>
          <w:p w:rsidR="00C55ADF" w:rsidRPr="00E97604" w:rsidRDefault="009D6589" w:rsidP="00235A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6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проведения: </w:t>
            </w:r>
            <w:r w:rsidR="00235AD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2674D" w:rsidRPr="007112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5ADD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 w:rsidR="00C55ADF" w:rsidRPr="00E97604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A2674D" w:rsidRPr="00E976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35A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55ADF" w:rsidRPr="00E97604">
              <w:rPr>
                <w:rFonts w:ascii="Times New Roman" w:hAnsi="Times New Roman" w:cs="Times New Roman"/>
                <w:sz w:val="26"/>
                <w:szCs w:val="26"/>
              </w:rPr>
              <w:t xml:space="preserve"> года  </w:t>
            </w:r>
          </w:p>
        </w:tc>
      </w:tr>
      <w:tr w:rsidR="00C55ADF" w:rsidRPr="00E97604" w:rsidTr="00876DE2">
        <w:trPr>
          <w:gridAfter w:val="1"/>
          <w:wAfter w:w="142" w:type="dxa"/>
        </w:trPr>
        <w:tc>
          <w:tcPr>
            <w:tcW w:w="10598" w:type="dxa"/>
            <w:gridSpan w:val="3"/>
          </w:tcPr>
          <w:p w:rsidR="00A00A9C" w:rsidRPr="00E97604" w:rsidRDefault="00C55ADF" w:rsidP="00077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604">
              <w:rPr>
                <w:rFonts w:ascii="Times New Roman" w:hAnsi="Times New Roman" w:cs="Times New Roman"/>
                <w:b/>
                <w:sz w:val="26"/>
                <w:szCs w:val="26"/>
              </w:rPr>
              <w:t>Модератор:</w:t>
            </w:r>
            <w:r w:rsidRPr="00E976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59EA">
              <w:rPr>
                <w:rFonts w:ascii="Times New Roman" w:hAnsi="Times New Roman" w:cs="Times New Roman"/>
                <w:sz w:val="26"/>
                <w:szCs w:val="26"/>
              </w:rPr>
              <w:t>Костянский Роман Борисович</w:t>
            </w:r>
            <w:r w:rsidRPr="00E97604">
              <w:rPr>
                <w:rFonts w:ascii="Times New Roman" w:hAnsi="Times New Roman" w:cs="Times New Roman"/>
                <w:sz w:val="26"/>
                <w:szCs w:val="26"/>
              </w:rPr>
              <w:t xml:space="preserve"> – управляющий Отделением по </w:t>
            </w:r>
            <w:r w:rsidR="002B59EA">
              <w:rPr>
                <w:rFonts w:ascii="Times New Roman" w:hAnsi="Times New Roman" w:cs="Times New Roman"/>
                <w:sz w:val="26"/>
                <w:szCs w:val="26"/>
              </w:rPr>
              <w:t xml:space="preserve">Воронежской </w:t>
            </w:r>
            <w:r w:rsidRPr="00E97604">
              <w:rPr>
                <w:rFonts w:ascii="Times New Roman" w:hAnsi="Times New Roman" w:cs="Times New Roman"/>
                <w:sz w:val="26"/>
                <w:szCs w:val="26"/>
              </w:rPr>
              <w:t>области ГУ Банка России по Центральному федеральному округу</w:t>
            </w:r>
          </w:p>
          <w:p w:rsidR="00D84229" w:rsidRPr="00E97604" w:rsidRDefault="00D84229" w:rsidP="00235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7604">
              <w:rPr>
                <w:rFonts w:ascii="Times New Roman" w:hAnsi="Times New Roman" w:cs="Times New Roman"/>
                <w:b/>
                <w:sz w:val="26"/>
                <w:szCs w:val="26"/>
              </w:rPr>
              <w:t>Формат мероприятия:</w:t>
            </w:r>
            <w:r w:rsidR="00E97604" w:rsidRPr="00E976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7604">
              <w:rPr>
                <w:rFonts w:ascii="Times New Roman" w:hAnsi="Times New Roman" w:cs="Times New Roman"/>
                <w:sz w:val="26"/>
                <w:szCs w:val="26"/>
              </w:rPr>
              <w:t xml:space="preserve">видеоконференция с использованием сервиса </w:t>
            </w:r>
            <w:r w:rsidR="00235ADD">
              <w:rPr>
                <w:rFonts w:ascii="Times New Roman" w:hAnsi="Times New Roman" w:cs="Times New Roman"/>
                <w:sz w:val="26"/>
                <w:szCs w:val="26"/>
              </w:rPr>
              <w:t>МТС-</w:t>
            </w:r>
            <w:proofErr w:type="spellStart"/>
            <w:r w:rsidR="00235ADD">
              <w:rPr>
                <w:rFonts w:ascii="Times New Roman" w:hAnsi="Times New Roman" w:cs="Times New Roman"/>
                <w:sz w:val="26"/>
                <w:szCs w:val="26"/>
              </w:rPr>
              <w:t>Линк</w:t>
            </w:r>
            <w:proofErr w:type="spellEnd"/>
            <w:r w:rsidRPr="00E97604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</w:tr>
      <w:tr w:rsidR="00F10E8D" w:rsidRPr="0035330D" w:rsidTr="001B2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</w:tcPr>
          <w:p w:rsidR="00F10E8D" w:rsidRPr="0035330D" w:rsidRDefault="00F10E8D" w:rsidP="003533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0D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4395" w:type="dxa"/>
          </w:tcPr>
          <w:p w:rsidR="00F10E8D" w:rsidRPr="0035330D" w:rsidRDefault="00F10E8D" w:rsidP="0035330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533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выступления /мероприятие</w:t>
            </w:r>
          </w:p>
        </w:tc>
        <w:tc>
          <w:tcPr>
            <w:tcW w:w="4644" w:type="dxa"/>
            <w:gridSpan w:val="2"/>
          </w:tcPr>
          <w:p w:rsidR="00F10E8D" w:rsidRPr="0035330D" w:rsidRDefault="00F10E8D" w:rsidP="003533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330D">
              <w:rPr>
                <w:rFonts w:ascii="Times New Roman" w:hAnsi="Times New Roman" w:cs="Times New Roman"/>
                <w:sz w:val="26"/>
                <w:szCs w:val="26"/>
              </w:rPr>
              <w:t>Выступающие</w:t>
            </w:r>
          </w:p>
          <w:p w:rsidR="00F10E8D" w:rsidRPr="0035330D" w:rsidRDefault="00F10E8D" w:rsidP="003533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B8C" w:rsidRPr="00E97604" w:rsidTr="00AC7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1701" w:type="dxa"/>
          </w:tcPr>
          <w:p w:rsidR="00B70B8C" w:rsidRPr="00C331FA" w:rsidRDefault="00235ADD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023CD6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23CD6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0 - 1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B70B8C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B70B8C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039" w:type="dxa"/>
            <w:gridSpan w:val="3"/>
          </w:tcPr>
          <w:p w:rsidR="00DC4DE8" w:rsidRPr="00C331FA" w:rsidRDefault="00B70B8C" w:rsidP="00B70B8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подключения </w:t>
            </w:r>
          </w:p>
        </w:tc>
      </w:tr>
      <w:tr w:rsidR="00706BEA" w:rsidRPr="00E97604" w:rsidTr="001B2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2"/>
        </w:trPr>
        <w:tc>
          <w:tcPr>
            <w:tcW w:w="1701" w:type="dxa"/>
          </w:tcPr>
          <w:p w:rsidR="00706BEA" w:rsidRPr="00C331FA" w:rsidRDefault="00706BEA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0 - 1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4395" w:type="dxa"/>
          </w:tcPr>
          <w:p w:rsidR="00706BEA" w:rsidRPr="00C331FA" w:rsidRDefault="00AF4338" w:rsidP="00706B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Открытие мероприятия</w:t>
            </w:r>
          </w:p>
        </w:tc>
        <w:tc>
          <w:tcPr>
            <w:tcW w:w="4644" w:type="dxa"/>
            <w:gridSpan w:val="2"/>
          </w:tcPr>
          <w:p w:rsidR="00706BEA" w:rsidRPr="00C331FA" w:rsidRDefault="002B59EA" w:rsidP="00706BE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Костянский Роман Борисович</w:t>
            </w:r>
            <w:r w:rsidR="00706BEA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706BEA" w:rsidRPr="00C331FA" w:rsidRDefault="00706BEA" w:rsidP="002B5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Отделением по </w:t>
            </w:r>
            <w:r w:rsidR="002B59EA" w:rsidRPr="00C331FA">
              <w:rPr>
                <w:rFonts w:ascii="Times New Roman" w:hAnsi="Times New Roman" w:cs="Times New Roman"/>
                <w:sz w:val="26"/>
                <w:szCs w:val="26"/>
              </w:rPr>
              <w:t>Воронежской</w:t>
            </w: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 области ГУ Банка России по Центральному федеральному округу</w:t>
            </w:r>
          </w:p>
        </w:tc>
      </w:tr>
      <w:tr w:rsidR="00263077" w:rsidRPr="00E97604" w:rsidTr="00AF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701" w:type="dxa"/>
          </w:tcPr>
          <w:p w:rsidR="00263077" w:rsidRPr="00C331FA" w:rsidRDefault="00263077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10:35 - 10:40</w:t>
            </w:r>
          </w:p>
        </w:tc>
        <w:tc>
          <w:tcPr>
            <w:tcW w:w="4395" w:type="dxa"/>
            <w:vMerge w:val="restart"/>
          </w:tcPr>
          <w:p w:rsidR="00263077" w:rsidRDefault="00263077" w:rsidP="00706B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</w:t>
            </w:r>
          </w:p>
          <w:p w:rsidR="00800612" w:rsidRDefault="00800612" w:rsidP="00706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612" w:rsidRPr="00C331FA" w:rsidRDefault="00800612" w:rsidP="00706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gridSpan w:val="2"/>
          </w:tcPr>
          <w:p w:rsidR="00095332" w:rsidRPr="00C331FA" w:rsidRDefault="00095332" w:rsidP="000953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Владислав Анатольевич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095332" w:rsidRDefault="00095332" w:rsidP="000953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</w:p>
          <w:p w:rsidR="00263077" w:rsidRPr="00C331FA" w:rsidRDefault="00095332" w:rsidP="000953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ГУ Банка России по Центральному федеральному округу</w:t>
            </w:r>
          </w:p>
        </w:tc>
      </w:tr>
      <w:tr w:rsidR="00263077" w:rsidRPr="00E97604" w:rsidTr="001B2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6"/>
        </w:trPr>
        <w:tc>
          <w:tcPr>
            <w:tcW w:w="1701" w:type="dxa"/>
          </w:tcPr>
          <w:p w:rsidR="00263077" w:rsidRPr="00C331FA" w:rsidRDefault="00263077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10:40 - 10:45</w:t>
            </w:r>
          </w:p>
        </w:tc>
        <w:tc>
          <w:tcPr>
            <w:tcW w:w="4395" w:type="dxa"/>
            <w:vMerge/>
          </w:tcPr>
          <w:p w:rsidR="00263077" w:rsidRPr="00C331FA" w:rsidRDefault="00263077" w:rsidP="00706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gridSpan w:val="2"/>
          </w:tcPr>
          <w:p w:rsidR="00263077" w:rsidRPr="00C331FA" w:rsidRDefault="00263077" w:rsidP="00F81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Сырыгин Владислав Викторович, </w:t>
            </w: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управляющий Отделением по Смоленской области ГУ Банка России по Центральному федеральному округу</w:t>
            </w:r>
          </w:p>
        </w:tc>
      </w:tr>
      <w:tr w:rsidR="00CE08DC" w:rsidRPr="00E97604" w:rsidTr="00A30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9"/>
        </w:trPr>
        <w:tc>
          <w:tcPr>
            <w:tcW w:w="1701" w:type="dxa"/>
          </w:tcPr>
          <w:p w:rsidR="00CE08DC" w:rsidRPr="00C331FA" w:rsidRDefault="00AF4338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10: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CE08DC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5 - 1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E08DC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CE08DC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CE08DC" w:rsidRPr="00C331FA" w:rsidRDefault="00CE08DC" w:rsidP="00585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Опыт применения страхования в </w:t>
            </w:r>
            <w:r w:rsidR="007A3D90" w:rsidRPr="00C331FA">
              <w:rPr>
                <w:rFonts w:ascii="Times New Roman" w:hAnsi="Times New Roman" w:cs="Times New Roman"/>
                <w:sz w:val="26"/>
                <w:szCs w:val="26"/>
              </w:rPr>
              <w:t>бизнес-среде</w:t>
            </w:r>
            <w:r w:rsidR="00C331FA" w:rsidRPr="00C331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31FA" w:rsidRPr="00C331FA" w:rsidRDefault="00C331FA" w:rsidP="005856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1FA" w:rsidRPr="00C331FA" w:rsidRDefault="00C331FA" w:rsidP="00585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О страховании ответственности</w:t>
            </w:r>
          </w:p>
          <w:p w:rsidR="00C331FA" w:rsidRPr="00C331FA" w:rsidRDefault="00C331FA" w:rsidP="005856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1FA" w:rsidRPr="00C331FA" w:rsidRDefault="00C331FA" w:rsidP="005856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1FA" w:rsidRPr="00C331FA" w:rsidRDefault="00C331FA" w:rsidP="00585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О страховании имущества</w:t>
            </w:r>
          </w:p>
          <w:p w:rsidR="00C331FA" w:rsidRDefault="00C331FA" w:rsidP="005856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1FA" w:rsidRPr="00C331FA" w:rsidRDefault="00C331FA" w:rsidP="005856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1FA" w:rsidRPr="00C331FA" w:rsidRDefault="00C331FA" w:rsidP="00585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страховании рисков (торговые центры)</w:t>
            </w:r>
          </w:p>
        </w:tc>
        <w:tc>
          <w:tcPr>
            <w:tcW w:w="4644" w:type="dxa"/>
            <w:gridSpan w:val="2"/>
            <w:vMerge w:val="restart"/>
          </w:tcPr>
          <w:p w:rsidR="00CE08DC" w:rsidRPr="00C331FA" w:rsidRDefault="00CE08DC" w:rsidP="008857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866E3A" w:rsidRPr="00C331FA">
              <w:rPr>
                <w:rFonts w:ascii="Times New Roman" w:hAnsi="Times New Roman" w:cs="Times New Roman"/>
                <w:sz w:val="26"/>
                <w:szCs w:val="26"/>
              </w:rPr>
              <w:t>ставители</w:t>
            </w:r>
            <w:r w:rsidR="00F816E6"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предпринимательского сообщества Воронежской и Смоленской област</w:t>
            </w:r>
            <w:r w:rsidR="007A3D90" w:rsidRPr="00C331FA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="00A301D7" w:rsidRPr="00C331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301D7" w:rsidRPr="00C331FA" w:rsidRDefault="00A301D7" w:rsidP="008857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Юнусов Виктор Викторович, </w:t>
            </w: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юрисконсульт ГК «А-Драйв», г. Воронеж</w:t>
            </w:r>
          </w:p>
          <w:p w:rsidR="00A301D7" w:rsidRPr="00C331FA" w:rsidRDefault="00A301D7" w:rsidP="008857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Солдатенкова</w:t>
            </w:r>
            <w:proofErr w:type="spellEnd"/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Ирина Викторовна, </w:t>
            </w: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главный юрисконсульт, ООО «РТ Терминал», г. Смоленск</w:t>
            </w:r>
          </w:p>
          <w:p w:rsidR="00CE08DC" w:rsidRPr="00C331FA" w:rsidRDefault="00A301D7" w:rsidP="00A301D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Храбрых Андрей Андреевич, </w:t>
            </w: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директор, ООО «Галактика С», г. Смоленск</w:t>
            </w:r>
          </w:p>
        </w:tc>
      </w:tr>
      <w:tr w:rsidR="00621D0B" w:rsidRPr="00E97604" w:rsidTr="001B2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701" w:type="dxa"/>
          </w:tcPr>
          <w:p w:rsidR="00621D0B" w:rsidRPr="00C331FA" w:rsidRDefault="00AF4338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05</w:t>
            </w:r>
            <w:r w:rsidR="00621D0B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- 1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21D0B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4395" w:type="dxa"/>
          </w:tcPr>
          <w:p w:rsidR="00621D0B" w:rsidRPr="00C331FA" w:rsidRDefault="00621D0B" w:rsidP="00621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Вопросы и ответы </w:t>
            </w:r>
          </w:p>
        </w:tc>
        <w:tc>
          <w:tcPr>
            <w:tcW w:w="4644" w:type="dxa"/>
            <w:gridSpan w:val="2"/>
            <w:vMerge/>
          </w:tcPr>
          <w:p w:rsidR="00621D0B" w:rsidRPr="00C331FA" w:rsidRDefault="00621D0B" w:rsidP="00621D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1D0B" w:rsidRPr="00E97604" w:rsidTr="001B2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"/>
        </w:trPr>
        <w:tc>
          <w:tcPr>
            <w:tcW w:w="1701" w:type="dxa"/>
          </w:tcPr>
          <w:p w:rsidR="00621D0B" w:rsidRPr="00C331FA" w:rsidRDefault="00621D0B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- 1</w:t>
            </w:r>
            <w:r w:rsidR="00F544C5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4395" w:type="dxa"/>
          </w:tcPr>
          <w:p w:rsidR="00621D0B" w:rsidRPr="00C331FA" w:rsidRDefault="00EB30B3" w:rsidP="00DF6B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страховании имущества </w:t>
            </w:r>
            <w:r w:rsidR="00371E76">
              <w:rPr>
                <w:rFonts w:ascii="Times New Roman" w:hAnsi="Times New Roman" w:cs="Times New Roman"/>
                <w:sz w:val="26"/>
                <w:szCs w:val="26"/>
              </w:rPr>
              <w:t>Страхование, как инструмент формирования портрета работодателя</w:t>
            </w:r>
          </w:p>
        </w:tc>
        <w:tc>
          <w:tcPr>
            <w:tcW w:w="4644" w:type="dxa"/>
            <w:gridSpan w:val="2"/>
            <w:vMerge w:val="restart"/>
          </w:tcPr>
          <w:p w:rsidR="00621D0B" w:rsidRPr="00C331FA" w:rsidRDefault="00EA0B62" w:rsidP="00621D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Орешникова</w:t>
            </w:r>
            <w:proofErr w:type="spellEnd"/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Маргарита Алексеевна</w:t>
            </w:r>
            <w:r w:rsidR="00621D0B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621D0B" w:rsidRPr="00C331FA" w:rsidRDefault="00EA0B62" w:rsidP="00EA0B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Исполнительный д</w:t>
            </w:r>
            <w:r w:rsidR="00DF6B74"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иректор </w:t>
            </w: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Управления прямых продаж</w:t>
            </w:r>
            <w:r w:rsidR="007A3D90"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B74" w:rsidRPr="00C331F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21D0B" w:rsidRPr="00C331FA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r w:rsidR="00DF6B74" w:rsidRPr="00C331F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21D0B" w:rsidRPr="00C331FA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  <w:r w:rsidR="00DF6B74" w:rsidRPr="00C331F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21D0B" w:rsidRPr="00E97604" w:rsidTr="001B2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1701" w:type="dxa"/>
          </w:tcPr>
          <w:p w:rsidR="00621D0B" w:rsidRPr="00C331FA" w:rsidRDefault="00621D0B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544C5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- 1</w:t>
            </w:r>
            <w:r w:rsidR="00F544C5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4395" w:type="dxa"/>
          </w:tcPr>
          <w:p w:rsidR="00621D0B" w:rsidRPr="00C331FA" w:rsidRDefault="00621D0B" w:rsidP="00621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Вопросы и ответы </w:t>
            </w:r>
          </w:p>
        </w:tc>
        <w:tc>
          <w:tcPr>
            <w:tcW w:w="4644" w:type="dxa"/>
            <w:gridSpan w:val="2"/>
            <w:vMerge/>
          </w:tcPr>
          <w:p w:rsidR="00621D0B" w:rsidRPr="00C331FA" w:rsidRDefault="00621D0B" w:rsidP="00621D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D0B" w:rsidRPr="00E97604" w:rsidTr="001B2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1701" w:type="dxa"/>
          </w:tcPr>
          <w:p w:rsidR="00621D0B" w:rsidRPr="00C331FA" w:rsidRDefault="00621D0B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F544C5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- 1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4395" w:type="dxa"/>
          </w:tcPr>
          <w:p w:rsidR="00621D0B" w:rsidRPr="00C331FA" w:rsidRDefault="00E97ED4" w:rsidP="00A301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 xml:space="preserve">Страхование </w:t>
            </w:r>
            <w:r w:rsidR="00A301D7" w:rsidRPr="00C331FA">
              <w:rPr>
                <w:rFonts w:ascii="Times New Roman" w:hAnsi="Times New Roman" w:cs="Times New Roman"/>
                <w:sz w:val="26"/>
                <w:szCs w:val="26"/>
              </w:rPr>
              <w:t>ответственности. Виды</w:t>
            </w:r>
          </w:p>
        </w:tc>
        <w:tc>
          <w:tcPr>
            <w:tcW w:w="4644" w:type="dxa"/>
            <w:gridSpan w:val="2"/>
            <w:vMerge w:val="restart"/>
          </w:tcPr>
          <w:p w:rsidR="00621D0B" w:rsidRPr="00C331FA" w:rsidRDefault="00A301D7" w:rsidP="00621D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Древель</w:t>
            </w:r>
            <w:proofErr w:type="spellEnd"/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Артём Валерьевич</w:t>
            </w:r>
            <w:r w:rsidR="00621D0B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F544C5" w:rsidRPr="00C331FA" w:rsidRDefault="00A301D7" w:rsidP="00F544C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331FA">
              <w:rPr>
                <w:sz w:val="26"/>
                <w:szCs w:val="26"/>
              </w:rPr>
              <w:t xml:space="preserve">Старший андеррайтер </w:t>
            </w:r>
            <w:r w:rsidR="00C90743" w:rsidRPr="00C331FA">
              <w:rPr>
                <w:sz w:val="26"/>
                <w:szCs w:val="26"/>
              </w:rPr>
              <w:t xml:space="preserve">управления страхования </w:t>
            </w:r>
            <w:r w:rsidRPr="00C331FA">
              <w:rPr>
                <w:sz w:val="26"/>
                <w:szCs w:val="26"/>
              </w:rPr>
              <w:t xml:space="preserve">ответственности </w:t>
            </w:r>
          </w:p>
          <w:p w:rsidR="00621D0B" w:rsidRPr="00C331FA" w:rsidRDefault="00F544C5" w:rsidP="00F544C5">
            <w:pPr>
              <w:pStyle w:val="a3"/>
              <w:spacing w:before="0" w:beforeAutospacing="0" w:after="0" w:afterAutospacing="0"/>
              <w:rPr>
                <w:rFonts w:eastAsia="Times New Roman"/>
                <w:sz w:val="26"/>
                <w:szCs w:val="26"/>
              </w:rPr>
            </w:pPr>
            <w:r w:rsidRPr="00C331FA">
              <w:rPr>
                <w:sz w:val="26"/>
                <w:szCs w:val="26"/>
              </w:rPr>
              <w:t xml:space="preserve">АО </w:t>
            </w:r>
            <w:r w:rsidR="00621D0B" w:rsidRPr="00C331FA">
              <w:rPr>
                <w:sz w:val="26"/>
                <w:szCs w:val="26"/>
              </w:rPr>
              <w:t>СК «</w:t>
            </w:r>
            <w:r w:rsidR="00E414BD" w:rsidRPr="00C331FA">
              <w:rPr>
                <w:sz w:val="26"/>
                <w:szCs w:val="26"/>
              </w:rPr>
              <w:t>Альфа-Страхование</w:t>
            </w:r>
            <w:r w:rsidR="00621D0B" w:rsidRPr="00C331FA">
              <w:rPr>
                <w:sz w:val="26"/>
                <w:szCs w:val="26"/>
              </w:rPr>
              <w:t>»</w:t>
            </w:r>
            <w:r w:rsidR="00A1608C" w:rsidRPr="00C331FA">
              <w:rPr>
                <w:sz w:val="26"/>
                <w:szCs w:val="26"/>
              </w:rPr>
              <w:t xml:space="preserve"> </w:t>
            </w:r>
          </w:p>
        </w:tc>
      </w:tr>
      <w:tr w:rsidR="00621D0B" w:rsidRPr="00E97604" w:rsidTr="001B2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1701" w:type="dxa"/>
          </w:tcPr>
          <w:p w:rsidR="00621D0B" w:rsidRPr="00C331FA" w:rsidRDefault="00621D0B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11: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- 11:</w:t>
            </w:r>
            <w:r w:rsidR="00AC462D"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4395" w:type="dxa"/>
          </w:tcPr>
          <w:p w:rsidR="00621D0B" w:rsidRPr="00C331FA" w:rsidRDefault="00AC462D" w:rsidP="00B1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Вопросы и ответы, дискуссия</w:t>
            </w:r>
          </w:p>
        </w:tc>
        <w:tc>
          <w:tcPr>
            <w:tcW w:w="4644" w:type="dxa"/>
            <w:gridSpan w:val="2"/>
            <w:vMerge/>
          </w:tcPr>
          <w:p w:rsidR="00621D0B" w:rsidRPr="00C331FA" w:rsidRDefault="00621D0B" w:rsidP="00621D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C462D" w:rsidRPr="00E97604" w:rsidTr="00044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tc>
          <w:tcPr>
            <w:tcW w:w="1701" w:type="dxa"/>
          </w:tcPr>
          <w:p w:rsidR="00AC462D" w:rsidRPr="00C331FA" w:rsidRDefault="00AC462D" w:rsidP="00AC46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b/>
                <w:sz w:val="26"/>
                <w:szCs w:val="26"/>
              </w:rPr>
              <w:t>11:50 – 11:55</w:t>
            </w:r>
          </w:p>
        </w:tc>
        <w:tc>
          <w:tcPr>
            <w:tcW w:w="9039" w:type="dxa"/>
            <w:gridSpan w:val="3"/>
          </w:tcPr>
          <w:p w:rsidR="00AC462D" w:rsidRPr="00C331FA" w:rsidRDefault="00AC462D" w:rsidP="00621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1FA"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</w:p>
        </w:tc>
      </w:tr>
    </w:tbl>
    <w:p w:rsidR="003F4A97" w:rsidRDefault="003F4A97" w:rsidP="008F526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F4A97" w:rsidSect="000107E8">
      <w:headerReference w:type="default" r:id="rId8"/>
      <w:pgSz w:w="11906" w:h="16838"/>
      <w:pgMar w:top="461" w:right="850" w:bottom="0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E8" w:rsidRDefault="000E22E8" w:rsidP="001C7558">
      <w:pPr>
        <w:spacing w:after="0" w:line="240" w:lineRule="auto"/>
      </w:pPr>
      <w:r>
        <w:separator/>
      </w:r>
    </w:p>
  </w:endnote>
  <w:endnote w:type="continuationSeparator" w:id="0">
    <w:p w:rsidR="000E22E8" w:rsidRDefault="000E22E8" w:rsidP="001C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E8" w:rsidRDefault="000E22E8" w:rsidP="001C7558">
      <w:pPr>
        <w:spacing w:after="0" w:line="240" w:lineRule="auto"/>
      </w:pPr>
      <w:r>
        <w:separator/>
      </w:r>
    </w:p>
  </w:footnote>
  <w:footnote w:type="continuationSeparator" w:id="0">
    <w:p w:rsidR="000E22E8" w:rsidRDefault="000E22E8" w:rsidP="001C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2B" w:rsidRDefault="005B5F2B">
    <w:pPr>
      <w:pStyle w:val="a5"/>
    </w:pPr>
    <w:r w:rsidRPr="001C755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8D55EC" wp14:editId="3125E82C">
              <wp:simplePos x="0" y="0"/>
              <wp:positionH relativeFrom="column">
                <wp:posOffset>-502285</wp:posOffset>
              </wp:positionH>
              <wp:positionV relativeFrom="paragraph">
                <wp:posOffset>-360045</wp:posOffset>
              </wp:positionV>
              <wp:extent cx="7458075" cy="1085850"/>
              <wp:effectExtent l="0" t="0" r="9525" b="0"/>
              <wp:wrapSquare wrapText="bothSides"/>
              <wp:docPr id="39" name="Прямоугольник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075" cy="1085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:rsidR="005B5F2B" w:rsidRPr="0003171D" w:rsidRDefault="005B5F2B" w:rsidP="0003171D">
                          <w:pPr>
                            <w:pStyle w:val="a3"/>
                            <w:tabs>
                              <w:tab w:val="left" w:pos="2977"/>
                            </w:tabs>
                            <w:spacing w:before="0" w:beforeAutospacing="0" w:after="0" w:afterAutospacing="0"/>
                            <w:ind w:left="5387"/>
                            <w:rPr>
                              <w:rFonts w:ascii="Arial" w:hAnsi="Arial" w:cs="Arial"/>
                              <w:color w:val="0F243E" w:themeColor="text2" w:themeShade="80"/>
                              <w:szCs w:val="36"/>
                            </w:rPr>
                          </w:pPr>
                        </w:p>
                      </w:txbxContent>
                    </wps:txbx>
                    <wps:bodyPr wrap="square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088D55EC" id="Прямоугольник 38" o:spid="_x0000_s1026" style="position:absolute;margin-left:-39.55pt;margin-top:-28.35pt;width:587.25pt;height: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" fillcolor="white [3212]" stroked="f">
              <v:textbox>
                <w:txbxContent>
                  <w:p w:rsidR="005B5F2B" w:rsidRPr="0003171D" w:rsidRDefault="005B5F2B" w:rsidP="0003171D">
                    <w:pPr>
                      <w:pStyle w:val="a3"/>
                      <w:tabs>
                        <w:tab w:val="left" w:pos="2977"/>
                      </w:tabs>
                      <w:spacing w:before="0" w:beforeAutospacing="0" w:after="0" w:afterAutospacing="0"/>
                      <w:ind w:left="5387"/>
                      <w:rPr>
                        <w:rFonts w:ascii="Arial" w:hAnsi="Arial" w:cs="Arial"/>
                        <w:color w:val="0F243E" w:themeColor="text2" w:themeShade="80"/>
                        <w:szCs w:val="3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72DE8B9F" wp14:editId="5E9F4A45">
          <wp:simplePos x="0" y="0"/>
          <wp:positionH relativeFrom="column">
            <wp:posOffset>-191135</wp:posOffset>
          </wp:positionH>
          <wp:positionV relativeFrom="paragraph">
            <wp:posOffset>-100965</wp:posOffset>
          </wp:positionV>
          <wp:extent cx="2567940" cy="826770"/>
          <wp:effectExtent l="0" t="0" r="3810" b="0"/>
          <wp:wrapThrough wrapText="bothSides">
            <wp:wrapPolygon edited="0">
              <wp:start x="2243" y="995"/>
              <wp:lineTo x="1282" y="2488"/>
              <wp:lineTo x="0" y="6968"/>
              <wp:lineTo x="0" y="12442"/>
              <wp:lineTo x="1122" y="17917"/>
              <wp:lineTo x="2404" y="19410"/>
              <wp:lineTo x="3365" y="19410"/>
              <wp:lineTo x="11217" y="17917"/>
              <wp:lineTo x="21312" y="13438"/>
              <wp:lineTo x="21472" y="8461"/>
              <wp:lineTo x="3365" y="995"/>
              <wp:lineTo x="2243" y="995"/>
            </wp:wrapPolygon>
          </wp:wrapThrough>
          <wp:docPr id="1" name="Рисунок 1" descr="K:\Дискуссионная площадка 05.03.2019_Афанасьев\CB_logo_horizontal_gr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Дискуссионная площадка 05.03.2019_Афанасьев\CB_logo_horizontal_gra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84" t="28143" r="14502" b="26828"/>
                  <a:stretch/>
                </pic:blipFill>
                <pic:spPr bwMode="auto">
                  <a:xfrm>
                    <a:off x="0" y="0"/>
                    <a:ext cx="256794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5A32">
      <w:t xml:space="preserve"> </w:t>
    </w:r>
    <w:r>
      <w:rPr>
        <w:rFonts w:ascii="Arial" w:hAnsi="Arial" w:cs="Arial"/>
        <w:noProof/>
        <w:color w:val="A6A6A6" w:themeColor="background1" w:themeShade="A6"/>
        <w:szCs w:val="36"/>
        <w:lang w:eastAsia="ru-RU"/>
      </w:rPr>
      <w:drawing>
        <wp:anchor distT="0" distB="0" distL="114300" distR="114300" simplePos="0" relativeHeight="251662336" behindDoc="0" locked="0" layoutInCell="1" allowOverlap="1" wp14:anchorId="1FF12E7B" wp14:editId="0290F05E">
          <wp:simplePos x="0" y="0"/>
          <wp:positionH relativeFrom="column">
            <wp:posOffset>3983355</wp:posOffset>
          </wp:positionH>
          <wp:positionV relativeFrom="paragraph">
            <wp:posOffset>-227965</wp:posOffset>
          </wp:positionV>
          <wp:extent cx="2599690" cy="1009650"/>
          <wp:effectExtent l="0" t="0" r="0" b="0"/>
          <wp:wrapNone/>
          <wp:docPr id="3" name="Рисунок 3" descr="K:\Дискусиионная площадка\Logo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Дискусиионная площадка\Logo0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7" t="18340" r="9693" b="28724"/>
                  <a:stretch/>
                </pic:blipFill>
                <pic:spPr bwMode="auto">
                  <a:xfrm>
                    <a:off x="0" y="0"/>
                    <a:ext cx="25996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61E4CC" wp14:editId="7F9324C0">
              <wp:simplePos x="0" y="0"/>
              <wp:positionH relativeFrom="column">
                <wp:posOffset>-501015</wp:posOffset>
              </wp:positionH>
              <wp:positionV relativeFrom="paragraph">
                <wp:posOffset>894080</wp:posOffset>
              </wp:positionV>
              <wp:extent cx="7465695" cy="0"/>
              <wp:effectExtent l="0" t="0" r="2095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56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495FA625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5pt,70.4pt" to="548.4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" strokecolor="#7f7f7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F5C4E6" wp14:editId="518F7BCD">
              <wp:simplePos x="0" y="0"/>
              <wp:positionH relativeFrom="column">
                <wp:posOffset>-500241</wp:posOffset>
              </wp:positionH>
              <wp:positionV relativeFrom="paragraph">
                <wp:posOffset>-274320</wp:posOffset>
              </wp:positionV>
              <wp:extent cx="7466275" cy="0"/>
              <wp:effectExtent l="0" t="0" r="20955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6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1679F4B7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pt,-21.6pt" to="548.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" strokecolor="#7f7f7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AC7"/>
    <w:multiLevelType w:val="hybridMultilevel"/>
    <w:tmpl w:val="CEB2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2AC"/>
    <w:multiLevelType w:val="hybridMultilevel"/>
    <w:tmpl w:val="4A0E66BE"/>
    <w:lvl w:ilvl="0" w:tplc="12140C6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AC6205"/>
    <w:multiLevelType w:val="hybridMultilevel"/>
    <w:tmpl w:val="6A468E14"/>
    <w:lvl w:ilvl="0" w:tplc="90709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8E3091"/>
    <w:multiLevelType w:val="hybridMultilevel"/>
    <w:tmpl w:val="87044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CB27CC"/>
    <w:multiLevelType w:val="hybridMultilevel"/>
    <w:tmpl w:val="9A2E6096"/>
    <w:lvl w:ilvl="0" w:tplc="C78E0F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12087"/>
    <w:multiLevelType w:val="hybridMultilevel"/>
    <w:tmpl w:val="20A253B0"/>
    <w:lvl w:ilvl="0" w:tplc="9B84917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1F"/>
    <w:rsid w:val="00002084"/>
    <w:rsid w:val="000107E8"/>
    <w:rsid w:val="000166B1"/>
    <w:rsid w:val="00023CD6"/>
    <w:rsid w:val="000275BA"/>
    <w:rsid w:val="0003171D"/>
    <w:rsid w:val="000521A9"/>
    <w:rsid w:val="000535A3"/>
    <w:rsid w:val="00053DEA"/>
    <w:rsid w:val="00054D4B"/>
    <w:rsid w:val="0005671F"/>
    <w:rsid w:val="000622E0"/>
    <w:rsid w:val="00072969"/>
    <w:rsid w:val="00073B39"/>
    <w:rsid w:val="00077E69"/>
    <w:rsid w:val="00091489"/>
    <w:rsid w:val="000936F6"/>
    <w:rsid w:val="00095332"/>
    <w:rsid w:val="000A59FE"/>
    <w:rsid w:val="000B27D1"/>
    <w:rsid w:val="000B2B03"/>
    <w:rsid w:val="000B3584"/>
    <w:rsid w:val="000C1F1D"/>
    <w:rsid w:val="000D1B73"/>
    <w:rsid w:val="000D1D3F"/>
    <w:rsid w:val="000D3B12"/>
    <w:rsid w:val="000D6CE1"/>
    <w:rsid w:val="000E22E8"/>
    <w:rsid w:val="000E3BDB"/>
    <w:rsid w:val="000E745C"/>
    <w:rsid w:val="000F1E07"/>
    <w:rsid w:val="00100C0C"/>
    <w:rsid w:val="00103F31"/>
    <w:rsid w:val="00105E3B"/>
    <w:rsid w:val="001109FD"/>
    <w:rsid w:val="00110A94"/>
    <w:rsid w:val="0012139A"/>
    <w:rsid w:val="001239F8"/>
    <w:rsid w:val="00124FE6"/>
    <w:rsid w:val="0013229A"/>
    <w:rsid w:val="00134EB1"/>
    <w:rsid w:val="0015530F"/>
    <w:rsid w:val="0015552E"/>
    <w:rsid w:val="00155AD0"/>
    <w:rsid w:val="0016373D"/>
    <w:rsid w:val="00170694"/>
    <w:rsid w:val="00170E45"/>
    <w:rsid w:val="0017716D"/>
    <w:rsid w:val="00177417"/>
    <w:rsid w:val="00180A2F"/>
    <w:rsid w:val="00194CB2"/>
    <w:rsid w:val="001A4EA5"/>
    <w:rsid w:val="001B27EA"/>
    <w:rsid w:val="001B6365"/>
    <w:rsid w:val="001B6F71"/>
    <w:rsid w:val="001C03A3"/>
    <w:rsid w:val="001C10EE"/>
    <w:rsid w:val="001C1C36"/>
    <w:rsid w:val="001C7558"/>
    <w:rsid w:val="001D22FC"/>
    <w:rsid w:val="001D5E24"/>
    <w:rsid w:val="001D70AC"/>
    <w:rsid w:val="001E39F0"/>
    <w:rsid w:val="001E741D"/>
    <w:rsid w:val="001F1286"/>
    <w:rsid w:val="0020050D"/>
    <w:rsid w:val="00200594"/>
    <w:rsid w:val="00202399"/>
    <w:rsid w:val="002076B9"/>
    <w:rsid w:val="002167A0"/>
    <w:rsid w:val="00217EAF"/>
    <w:rsid w:val="00221D1F"/>
    <w:rsid w:val="0022676A"/>
    <w:rsid w:val="0022723F"/>
    <w:rsid w:val="00233193"/>
    <w:rsid w:val="00234473"/>
    <w:rsid w:val="00235ADD"/>
    <w:rsid w:val="002414A2"/>
    <w:rsid w:val="00243352"/>
    <w:rsid w:val="00245526"/>
    <w:rsid w:val="00252348"/>
    <w:rsid w:val="0025376E"/>
    <w:rsid w:val="00262D9E"/>
    <w:rsid w:val="00263077"/>
    <w:rsid w:val="00265CBA"/>
    <w:rsid w:val="00266609"/>
    <w:rsid w:val="00273992"/>
    <w:rsid w:val="00286E4B"/>
    <w:rsid w:val="0029283A"/>
    <w:rsid w:val="00293562"/>
    <w:rsid w:val="00293D97"/>
    <w:rsid w:val="002A3BFE"/>
    <w:rsid w:val="002A4191"/>
    <w:rsid w:val="002A4C37"/>
    <w:rsid w:val="002B0AD4"/>
    <w:rsid w:val="002B4D98"/>
    <w:rsid w:val="002B59EA"/>
    <w:rsid w:val="002C35C5"/>
    <w:rsid w:val="002C3E7C"/>
    <w:rsid w:val="002C528A"/>
    <w:rsid w:val="002C6A8A"/>
    <w:rsid w:val="002D4154"/>
    <w:rsid w:val="002E4A0C"/>
    <w:rsid w:val="002F737D"/>
    <w:rsid w:val="002F7DEC"/>
    <w:rsid w:val="002F7F46"/>
    <w:rsid w:val="00301B04"/>
    <w:rsid w:val="00303ECD"/>
    <w:rsid w:val="00304C58"/>
    <w:rsid w:val="00310F31"/>
    <w:rsid w:val="0033287F"/>
    <w:rsid w:val="0033779F"/>
    <w:rsid w:val="00337C65"/>
    <w:rsid w:val="00340211"/>
    <w:rsid w:val="00342131"/>
    <w:rsid w:val="003477D3"/>
    <w:rsid w:val="003503C0"/>
    <w:rsid w:val="0035330D"/>
    <w:rsid w:val="0035391E"/>
    <w:rsid w:val="00370F2C"/>
    <w:rsid w:val="00371E76"/>
    <w:rsid w:val="00384754"/>
    <w:rsid w:val="003914CB"/>
    <w:rsid w:val="00394296"/>
    <w:rsid w:val="00394B1D"/>
    <w:rsid w:val="00394BFC"/>
    <w:rsid w:val="003A52B2"/>
    <w:rsid w:val="003A5656"/>
    <w:rsid w:val="003A5ECE"/>
    <w:rsid w:val="003B3E2D"/>
    <w:rsid w:val="003C2F53"/>
    <w:rsid w:val="003D1FD1"/>
    <w:rsid w:val="003E3574"/>
    <w:rsid w:val="003E4FA6"/>
    <w:rsid w:val="003F2066"/>
    <w:rsid w:val="003F238D"/>
    <w:rsid w:val="003F4A97"/>
    <w:rsid w:val="00402B10"/>
    <w:rsid w:val="00422060"/>
    <w:rsid w:val="004233F0"/>
    <w:rsid w:val="00434D0A"/>
    <w:rsid w:val="004410C5"/>
    <w:rsid w:val="00450E1B"/>
    <w:rsid w:val="004655E1"/>
    <w:rsid w:val="00470761"/>
    <w:rsid w:val="004752B8"/>
    <w:rsid w:val="0047798B"/>
    <w:rsid w:val="0048250D"/>
    <w:rsid w:val="004852E7"/>
    <w:rsid w:val="00493D17"/>
    <w:rsid w:val="00495A05"/>
    <w:rsid w:val="00497237"/>
    <w:rsid w:val="004A0FB2"/>
    <w:rsid w:val="004B2E4D"/>
    <w:rsid w:val="004C5F62"/>
    <w:rsid w:val="004D3CF5"/>
    <w:rsid w:val="004D4C3D"/>
    <w:rsid w:val="004D57F0"/>
    <w:rsid w:val="004D6320"/>
    <w:rsid w:val="004E1154"/>
    <w:rsid w:val="004E2F13"/>
    <w:rsid w:val="004E427B"/>
    <w:rsid w:val="004E5DE9"/>
    <w:rsid w:val="004E6A0F"/>
    <w:rsid w:val="004F31B9"/>
    <w:rsid w:val="004F3CB5"/>
    <w:rsid w:val="004F43C6"/>
    <w:rsid w:val="00501A51"/>
    <w:rsid w:val="00502E87"/>
    <w:rsid w:val="00511792"/>
    <w:rsid w:val="00511ACE"/>
    <w:rsid w:val="00516DC3"/>
    <w:rsid w:val="00524A6A"/>
    <w:rsid w:val="005270E3"/>
    <w:rsid w:val="00530186"/>
    <w:rsid w:val="005359AB"/>
    <w:rsid w:val="00542776"/>
    <w:rsid w:val="00554491"/>
    <w:rsid w:val="00556FCB"/>
    <w:rsid w:val="005572C7"/>
    <w:rsid w:val="005600D7"/>
    <w:rsid w:val="0057098D"/>
    <w:rsid w:val="0057491B"/>
    <w:rsid w:val="0058280C"/>
    <w:rsid w:val="00582883"/>
    <w:rsid w:val="00585659"/>
    <w:rsid w:val="00586DD3"/>
    <w:rsid w:val="005A08D8"/>
    <w:rsid w:val="005A0EA1"/>
    <w:rsid w:val="005A460C"/>
    <w:rsid w:val="005A7382"/>
    <w:rsid w:val="005B0F18"/>
    <w:rsid w:val="005B5F2B"/>
    <w:rsid w:val="005B722E"/>
    <w:rsid w:val="005C37AF"/>
    <w:rsid w:val="005D16D1"/>
    <w:rsid w:val="005D38D7"/>
    <w:rsid w:val="005E493A"/>
    <w:rsid w:val="005E6C88"/>
    <w:rsid w:val="005F18C3"/>
    <w:rsid w:val="006049B8"/>
    <w:rsid w:val="00616485"/>
    <w:rsid w:val="006178FE"/>
    <w:rsid w:val="006210D1"/>
    <w:rsid w:val="00621D0B"/>
    <w:rsid w:val="006276A5"/>
    <w:rsid w:val="00630CBE"/>
    <w:rsid w:val="0063742D"/>
    <w:rsid w:val="00645DB8"/>
    <w:rsid w:val="00651692"/>
    <w:rsid w:val="00661631"/>
    <w:rsid w:val="006723DB"/>
    <w:rsid w:val="006732B9"/>
    <w:rsid w:val="00673F94"/>
    <w:rsid w:val="006774F2"/>
    <w:rsid w:val="006809C8"/>
    <w:rsid w:val="0068543B"/>
    <w:rsid w:val="006A301F"/>
    <w:rsid w:val="006A758D"/>
    <w:rsid w:val="006B694A"/>
    <w:rsid w:val="006B7A3A"/>
    <w:rsid w:val="006C2F66"/>
    <w:rsid w:val="006C5251"/>
    <w:rsid w:val="006D63D3"/>
    <w:rsid w:val="006E4D3D"/>
    <w:rsid w:val="006F5731"/>
    <w:rsid w:val="00706BEA"/>
    <w:rsid w:val="0071124D"/>
    <w:rsid w:val="00714469"/>
    <w:rsid w:val="00725E40"/>
    <w:rsid w:val="00731351"/>
    <w:rsid w:val="00747ED6"/>
    <w:rsid w:val="00747F9B"/>
    <w:rsid w:val="0075272D"/>
    <w:rsid w:val="00754F54"/>
    <w:rsid w:val="00755827"/>
    <w:rsid w:val="00757083"/>
    <w:rsid w:val="007611C9"/>
    <w:rsid w:val="0077279B"/>
    <w:rsid w:val="007747AB"/>
    <w:rsid w:val="0077698C"/>
    <w:rsid w:val="00776D78"/>
    <w:rsid w:val="0078303D"/>
    <w:rsid w:val="0078718B"/>
    <w:rsid w:val="007937C4"/>
    <w:rsid w:val="0079508A"/>
    <w:rsid w:val="007A3D90"/>
    <w:rsid w:val="007A6E9B"/>
    <w:rsid w:val="007B62E8"/>
    <w:rsid w:val="007C1E79"/>
    <w:rsid w:val="007C312C"/>
    <w:rsid w:val="007D12C3"/>
    <w:rsid w:val="007D5E15"/>
    <w:rsid w:val="007D6C2B"/>
    <w:rsid w:val="007D73D3"/>
    <w:rsid w:val="007E3FA5"/>
    <w:rsid w:val="00800612"/>
    <w:rsid w:val="008121B1"/>
    <w:rsid w:val="00826E70"/>
    <w:rsid w:val="00827942"/>
    <w:rsid w:val="00827D05"/>
    <w:rsid w:val="008331E8"/>
    <w:rsid w:val="008360C9"/>
    <w:rsid w:val="00836DB8"/>
    <w:rsid w:val="00844A36"/>
    <w:rsid w:val="00857708"/>
    <w:rsid w:val="00866E3A"/>
    <w:rsid w:val="00871E95"/>
    <w:rsid w:val="00876DE2"/>
    <w:rsid w:val="0088575B"/>
    <w:rsid w:val="00885EE4"/>
    <w:rsid w:val="00886EE4"/>
    <w:rsid w:val="00887CC9"/>
    <w:rsid w:val="00891518"/>
    <w:rsid w:val="00892634"/>
    <w:rsid w:val="00892BA0"/>
    <w:rsid w:val="0089408A"/>
    <w:rsid w:val="008976F7"/>
    <w:rsid w:val="008A19F2"/>
    <w:rsid w:val="008A2A38"/>
    <w:rsid w:val="008A3084"/>
    <w:rsid w:val="008A5004"/>
    <w:rsid w:val="008B28E3"/>
    <w:rsid w:val="008B77BB"/>
    <w:rsid w:val="008C05C2"/>
    <w:rsid w:val="008C3AF8"/>
    <w:rsid w:val="008D4CE2"/>
    <w:rsid w:val="008D7A2D"/>
    <w:rsid w:val="008E5193"/>
    <w:rsid w:val="008E7CCD"/>
    <w:rsid w:val="008F176A"/>
    <w:rsid w:val="008F4725"/>
    <w:rsid w:val="008F526E"/>
    <w:rsid w:val="00903DC0"/>
    <w:rsid w:val="009129FD"/>
    <w:rsid w:val="00916B17"/>
    <w:rsid w:val="00917B7B"/>
    <w:rsid w:val="0092112B"/>
    <w:rsid w:val="009218F7"/>
    <w:rsid w:val="00921DA3"/>
    <w:rsid w:val="009223CD"/>
    <w:rsid w:val="00926565"/>
    <w:rsid w:val="009317B9"/>
    <w:rsid w:val="00932E11"/>
    <w:rsid w:val="0094798B"/>
    <w:rsid w:val="0095122E"/>
    <w:rsid w:val="00957E1A"/>
    <w:rsid w:val="0096173A"/>
    <w:rsid w:val="0096790A"/>
    <w:rsid w:val="0097378D"/>
    <w:rsid w:val="00975399"/>
    <w:rsid w:val="0097794A"/>
    <w:rsid w:val="00980760"/>
    <w:rsid w:val="0099502E"/>
    <w:rsid w:val="0099723F"/>
    <w:rsid w:val="009A1FD6"/>
    <w:rsid w:val="009A6A59"/>
    <w:rsid w:val="009A7933"/>
    <w:rsid w:val="009C4DE0"/>
    <w:rsid w:val="009C7C0D"/>
    <w:rsid w:val="009D4B7E"/>
    <w:rsid w:val="009D6589"/>
    <w:rsid w:val="009E0EF5"/>
    <w:rsid w:val="009E4885"/>
    <w:rsid w:val="009E6E07"/>
    <w:rsid w:val="009F1D1A"/>
    <w:rsid w:val="009F1DD7"/>
    <w:rsid w:val="009F1EBB"/>
    <w:rsid w:val="009F2B5F"/>
    <w:rsid w:val="009F6238"/>
    <w:rsid w:val="00A00A9C"/>
    <w:rsid w:val="00A12F40"/>
    <w:rsid w:val="00A14960"/>
    <w:rsid w:val="00A1608C"/>
    <w:rsid w:val="00A210A8"/>
    <w:rsid w:val="00A22A44"/>
    <w:rsid w:val="00A2674D"/>
    <w:rsid w:val="00A27802"/>
    <w:rsid w:val="00A301D7"/>
    <w:rsid w:val="00A30DF3"/>
    <w:rsid w:val="00A32D11"/>
    <w:rsid w:val="00A3386D"/>
    <w:rsid w:val="00A358CE"/>
    <w:rsid w:val="00A37F06"/>
    <w:rsid w:val="00A41C48"/>
    <w:rsid w:val="00A446DB"/>
    <w:rsid w:val="00A44DB7"/>
    <w:rsid w:val="00A50158"/>
    <w:rsid w:val="00A60FEC"/>
    <w:rsid w:val="00A6577E"/>
    <w:rsid w:val="00A70745"/>
    <w:rsid w:val="00A7239C"/>
    <w:rsid w:val="00A74BA0"/>
    <w:rsid w:val="00A86079"/>
    <w:rsid w:val="00A90929"/>
    <w:rsid w:val="00A918D5"/>
    <w:rsid w:val="00AA2530"/>
    <w:rsid w:val="00AA3D9B"/>
    <w:rsid w:val="00AA4EDB"/>
    <w:rsid w:val="00AA5255"/>
    <w:rsid w:val="00AA78A0"/>
    <w:rsid w:val="00AA7A62"/>
    <w:rsid w:val="00AB1A77"/>
    <w:rsid w:val="00AB7DCE"/>
    <w:rsid w:val="00AC3860"/>
    <w:rsid w:val="00AC462D"/>
    <w:rsid w:val="00AC4C16"/>
    <w:rsid w:val="00AC5A32"/>
    <w:rsid w:val="00AC73FC"/>
    <w:rsid w:val="00AD3A50"/>
    <w:rsid w:val="00AE195B"/>
    <w:rsid w:val="00AE3E01"/>
    <w:rsid w:val="00AE42E3"/>
    <w:rsid w:val="00AF005A"/>
    <w:rsid w:val="00AF4338"/>
    <w:rsid w:val="00B00CF3"/>
    <w:rsid w:val="00B0106D"/>
    <w:rsid w:val="00B12CC5"/>
    <w:rsid w:val="00B23BC8"/>
    <w:rsid w:val="00B24AB0"/>
    <w:rsid w:val="00B257CC"/>
    <w:rsid w:val="00B26B34"/>
    <w:rsid w:val="00B33947"/>
    <w:rsid w:val="00B3423F"/>
    <w:rsid w:val="00B432C9"/>
    <w:rsid w:val="00B50A49"/>
    <w:rsid w:val="00B54B58"/>
    <w:rsid w:val="00B617B8"/>
    <w:rsid w:val="00B62CE7"/>
    <w:rsid w:val="00B665C5"/>
    <w:rsid w:val="00B70B8C"/>
    <w:rsid w:val="00B746DA"/>
    <w:rsid w:val="00B76179"/>
    <w:rsid w:val="00B84DF5"/>
    <w:rsid w:val="00B9010B"/>
    <w:rsid w:val="00B92D29"/>
    <w:rsid w:val="00BA4493"/>
    <w:rsid w:val="00BB119E"/>
    <w:rsid w:val="00BB2B64"/>
    <w:rsid w:val="00BB36DB"/>
    <w:rsid w:val="00BC07E0"/>
    <w:rsid w:val="00BC4F9E"/>
    <w:rsid w:val="00BC7610"/>
    <w:rsid w:val="00BD3C61"/>
    <w:rsid w:val="00BD3F4E"/>
    <w:rsid w:val="00BD42A0"/>
    <w:rsid w:val="00BE05FC"/>
    <w:rsid w:val="00BE2BC3"/>
    <w:rsid w:val="00BE45BA"/>
    <w:rsid w:val="00BE4AF5"/>
    <w:rsid w:val="00BE6056"/>
    <w:rsid w:val="00BE6F97"/>
    <w:rsid w:val="00BF6502"/>
    <w:rsid w:val="00BF6F2B"/>
    <w:rsid w:val="00C0052E"/>
    <w:rsid w:val="00C055CD"/>
    <w:rsid w:val="00C21B01"/>
    <w:rsid w:val="00C276B9"/>
    <w:rsid w:val="00C331FA"/>
    <w:rsid w:val="00C36C96"/>
    <w:rsid w:val="00C4324E"/>
    <w:rsid w:val="00C45A5F"/>
    <w:rsid w:val="00C46E9A"/>
    <w:rsid w:val="00C51CDF"/>
    <w:rsid w:val="00C5412B"/>
    <w:rsid w:val="00C543DC"/>
    <w:rsid w:val="00C55ADF"/>
    <w:rsid w:val="00C60632"/>
    <w:rsid w:val="00C62911"/>
    <w:rsid w:val="00C667C1"/>
    <w:rsid w:val="00C674EF"/>
    <w:rsid w:val="00C84114"/>
    <w:rsid w:val="00C8658D"/>
    <w:rsid w:val="00C86990"/>
    <w:rsid w:val="00C86C2D"/>
    <w:rsid w:val="00C90743"/>
    <w:rsid w:val="00C91A6F"/>
    <w:rsid w:val="00C93940"/>
    <w:rsid w:val="00C94234"/>
    <w:rsid w:val="00CA1BEF"/>
    <w:rsid w:val="00CA5B9C"/>
    <w:rsid w:val="00CB7EC0"/>
    <w:rsid w:val="00CC26B2"/>
    <w:rsid w:val="00CC5F75"/>
    <w:rsid w:val="00CD226B"/>
    <w:rsid w:val="00CE08DC"/>
    <w:rsid w:val="00CE0D08"/>
    <w:rsid w:val="00CE32DE"/>
    <w:rsid w:val="00CE7B29"/>
    <w:rsid w:val="00CF0B0B"/>
    <w:rsid w:val="00CF444A"/>
    <w:rsid w:val="00D02F3F"/>
    <w:rsid w:val="00D04663"/>
    <w:rsid w:val="00D120E6"/>
    <w:rsid w:val="00D13904"/>
    <w:rsid w:val="00D260CC"/>
    <w:rsid w:val="00D45B20"/>
    <w:rsid w:val="00D474E8"/>
    <w:rsid w:val="00D537E0"/>
    <w:rsid w:val="00D551D4"/>
    <w:rsid w:val="00D553F2"/>
    <w:rsid w:val="00D55FB1"/>
    <w:rsid w:val="00D56EFF"/>
    <w:rsid w:val="00D56FD5"/>
    <w:rsid w:val="00D66E0E"/>
    <w:rsid w:val="00D71388"/>
    <w:rsid w:val="00D73565"/>
    <w:rsid w:val="00D75017"/>
    <w:rsid w:val="00D81DFB"/>
    <w:rsid w:val="00D8227B"/>
    <w:rsid w:val="00D835DE"/>
    <w:rsid w:val="00D83B1A"/>
    <w:rsid w:val="00D84229"/>
    <w:rsid w:val="00D8582C"/>
    <w:rsid w:val="00DB4729"/>
    <w:rsid w:val="00DC233B"/>
    <w:rsid w:val="00DC4DE8"/>
    <w:rsid w:val="00DD013F"/>
    <w:rsid w:val="00DD07CD"/>
    <w:rsid w:val="00DD2A3E"/>
    <w:rsid w:val="00DD4413"/>
    <w:rsid w:val="00DD5C3F"/>
    <w:rsid w:val="00DE1938"/>
    <w:rsid w:val="00DE5BFF"/>
    <w:rsid w:val="00DE6F6D"/>
    <w:rsid w:val="00DF397E"/>
    <w:rsid w:val="00DF5B17"/>
    <w:rsid w:val="00DF6B74"/>
    <w:rsid w:val="00DF77CB"/>
    <w:rsid w:val="00E05B96"/>
    <w:rsid w:val="00E07472"/>
    <w:rsid w:val="00E414BD"/>
    <w:rsid w:val="00E420FF"/>
    <w:rsid w:val="00E635CF"/>
    <w:rsid w:val="00E6467B"/>
    <w:rsid w:val="00E64B0C"/>
    <w:rsid w:val="00E660FD"/>
    <w:rsid w:val="00E7605D"/>
    <w:rsid w:val="00E77E65"/>
    <w:rsid w:val="00E80004"/>
    <w:rsid w:val="00E83536"/>
    <w:rsid w:val="00E8536A"/>
    <w:rsid w:val="00E874AF"/>
    <w:rsid w:val="00E929E7"/>
    <w:rsid w:val="00E947DE"/>
    <w:rsid w:val="00E97604"/>
    <w:rsid w:val="00E97ED4"/>
    <w:rsid w:val="00EA0451"/>
    <w:rsid w:val="00EA0B62"/>
    <w:rsid w:val="00EA2E36"/>
    <w:rsid w:val="00EB30B3"/>
    <w:rsid w:val="00EB3A19"/>
    <w:rsid w:val="00ED3C74"/>
    <w:rsid w:val="00ED61ED"/>
    <w:rsid w:val="00EE0EE4"/>
    <w:rsid w:val="00EE168A"/>
    <w:rsid w:val="00EE3544"/>
    <w:rsid w:val="00EF1AF4"/>
    <w:rsid w:val="00EF69A0"/>
    <w:rsid w:val="00F008BD"/>
    <w:rsid w:val="00F07A9E"/>
    <w:rsid w:val="00F10E8D"/>
    <w:rsid w:val="00F16AEF"/>
    <w:rsid w:val="00F3376C"/>
    <w:rsid w:val="00F37ECE"/>
    <w:rsid w:val="00F46953"/>
    <w:rsid w:val="00F46DD6"/>
    <w:rsid w:val="00F5078F"/>
    <w:rsid w:val="00F51BC1"/>
    <w:rsid w:val="00F544C5"/>
    <w:rsid w:val="00F55A15"/>
    <w:rsid w:val="00F55AD4"/>
    <w:rsid w:val="00F61368"/>
    <w:rsid w:val="00F61725"/>
    <w:rsid w:val="00F65031"/>
    <w:rsid w:val="00F753F8"/>
    <w:rsid w:val="00F816E6"/>
    <w:rsid w:val="00F91A93"/>
    <w:rsid w:val="00F92C15"/>
    <w:rsid w:val="00F93F9C"/>
    <w:rsid w:val="00F947CE"/>
    <w:rsid w:val="00F97BD5"/>
    <w:rsid w:val="00FA6D4C"/>
    <w:rsid w:val="00FB065B"/>
    <w:rsid w:val="00FB3233"/>
    <w:rsid w:val="00FB67E4"/>
    <w:rsid w:val="00FC2622"/>
    <w:rsid w:val="00FD7F49"/>
    <w:rsid w:val="00FE1635"/>
    <w:rsid w:val="00FE2D3A"/>
    <w:rsid w:val="00FE414B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902E0A7-2420-4EF7-90A7-CE41DA72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7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67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7558"/>
  </w:style>
  <w:style w:type="paragraph" w:styleId="a7">
    <w:name w:val="footer"/>
    <w:basedOn w:val="a"/>
    <w:link w:val="a8"/>
    <w:uiPriority w:val="99"/>
    <w:unhideWhenUsed/>
    <w:rsid w:val="001C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7558"/>
  </w:style>
  <w:style w:type="paragraph" w:styleId="a9">
    <w:name w:val="Balloon Text"/>
    <w:basedOn w:val="a"/>
    <w:link w:val="aa"/>
    <w:uiPriority w:val="99"/>
    <w:semiHidden/>
    <w:unhideWhenUsed/>
    <w:rsid w:val="00AE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E0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5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A4C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A4C3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A4C3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4C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A4C37"/>
    <w:rPr>
      <w:b/>
      <w:bCs/>
      <w:sz w:val="20"/>
      <w:szCs w:val="20"/>
    </w:rPr>
  </w:style>
  <w:style w:type="paragraph" w:styleId="af1">
    <w:name w:val="No Spacing"/>
    <w:uiPriority w:val="1"/>
    <w:qFormat/>
    <w:rsid w:val="008F52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B92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90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34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1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5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7B09B-DD90-470E-A26B-C4AC9445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Афанасьев Павел Михайлович</dc:creator>
  <cp:lastModifiedBy>Титова Светлана Николаевна</cp:lastModifiedBy>
  <cp:revision>2</cp:revision>
  <cp:lastPrinted>2023-09-06T12:58:00Z</cp:lastPrinted>
  <dcterms:created xsi:type="dcterms:W3CDTF">2024-12-09T11:16:00Z</dcterms:created>
  <dcterms:modified xsi:type="dcterms:W3CDTF">2024-12-09T11:16:00Z</dcterms:modified>
</cp:coreProperties>
</file>