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94" w:rsidRDefault="008004DB" w:rsidP="00E13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3BB1" w:rsidRPr="00E13BB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27699F">
        <w:rPr>
          <w:rFonts w:ascii="Times New Roman" w:hAnsi="Times New Roman" w:cs="Times New Roman"/>
          <w:sz w:val="28"/>
          <w:szCs w:val="28"/>
        </w:rPr>
        <w:t xml:space="preserve">города Смоленска </w:t>
      </w:r>
      <w:r w:rsidR="00B854AC">
        <w:rPr>
          <w:rFonts w:ascii="Times New Roman" w:hAnsi="Times New Roman" w:cs="Times New Roman"/>
          <w:sz w:val="28"/>
          <w:szCs w:val="28"/>
        </w:rPr>
        <w:t xml:space="preserve">от 19.05.2021 </w:t>
      </w:r>
      <w:r w:rsidR="00B854AC" w:rsidRPr="00B854AC">
        <w:rPr>
          <w:rFonts w:ascii="Times New Roman" w:hAnsi="Times New Roman" w:cs="Times New Roman"/>
          <w:sz w:val="28"/>
          <w:szCs w:val="28"/>
        </w:rPr>
        <w:t>№ 1105-адм «Об утверждении Порядка предоставления грантов в форме субсидии частным образовательным организациям, организациям, осуществляющи</w:t>
      </w:r>
      <w:r w:rsidR="00B854AC">
        <w:rPr>
          <w:rFonts w:ascii="Times New Roman" w:hAnsi="Times New Roman" w:cs="Times New Roman"/>
          <w:sz w:val="28"/>
          <w:szCs w:val="28"/>
        </w:rPr>
        <w:t>м обучение, индивидуальным пред</w:t>
      </w:r>
      <w:r w:rsidR="00B854AC" w:rsidRPr="00B854AC">
        <w:rPr>
          <w:rFonts w:ascii="Times New Roman" w:hAnsi="Times New Roman" w:cs="Times New Roman"/>
          <w:sz w:val="28"/>
          <w:szCs w:val="28"/>
        </w:rPr>
        <w:t>принимателям, государственным образовательным организациям, муниципальным образовательным организациям, в отношении которых Администрацией города Смоленска не осуществляются функции и</w:t>
      </w:r>
      <w:r w:rsidR="00B854AC">
        <w:rPr>
          <w:rFonts w:ascii="Times New Roman" w:hAnsi="Times New Roman" w:cs="Times New Roman"/>
          <w:sz w:val="28"/>
          <w:szCs w:val="28"/>
        </w:rPr>
        <w:t xml:space="preserve"> полномочия учредителя, включен</w:t>
      </w:r>
      <w:r w:rsidR="00B854AC" w:rsidRPr="00B854AC">
        <w:rPr>
          <w:rFonts w:ascii="Times New Roman" w:hAnsi="Times New Roman" w:cs="Times New Roman"/>
          <w:sz w:val="28"/>
          <w:szCs w:val="28"/>
        </w:rPr>
        <w:t>ным в реестр исполнителей образовательных услуг в рамках системы персонифицированного финансирования дополнительного образования детей, в связи с оказанием услуг по реализа</w:t>
      </w:r>
      <w:r w:rsidR="00B854AC">
        <w:rPr>
          <w:rFonts w:ascii="Times New Roman" w:hAnsi="Times New Roman" w:cs="Times New Roman"/>
          <w:sz w:val="28"/>
          <w:szCs w:val="28"/>
        </w:rPr>
        <w:t>ции дополнительных общеобразова</w:t>
      </w:r>
      <w:r w:rsidR="00B854AC" w:rsidRPr="00B854AC">
        <w:rPr>
          <w:rFonts w:ascii="Times New Roman" w:hAnsi="Times New Roman" w:cs="Times New Roman"/>
          <w:sz w:val="28"/>
          <w:szCs w:val="28"/>
        </w:rPr>
        <w:t>тельных программ в рамках системы персонифицированного финансирования»</w:t>
      </w:r>
      <w:bookmarkStart w:id="0" w:name="_GoBack"/>
      <w:bookmarkEnd w:id="0"/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5D3CE5">
      <w:headerReference w:type="default" r:id="rId7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CF8" w:rsidRDefault="003A4CF8" w:rsidP="003E34DB">
      <w:pPr>
        <w:spacing w:after="0" w:line="240" w:lineRule="auto"/>
      </w:pPr>
      <w:r>
        <w:separator/>
      </w:r>
    </w:p>
  </w:endnote>
  <w:endnote w:type="continuationSeparator" w:id="0">
    <w:p w:rsidR="003A4CF8" w:rsidRDefault="003A4CF8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CF8" w:rsidRDefault="003A4CF8" w:rsidP="003E34DB">
      <w:pPr>
        <w:spacing w:after="0" w:line="240" w:lineRule="auto"/>
      </w:pPr>
      <w:r>
        <w:separator/>
      </w:r>
    </w:p>
  </w:footnote>
  <w:footnote w:type="continuationSeparator" w:id="0">
    <w:p w:rsidR="003A4CF8" w:rsidRDefault="003A4CF8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4DB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A356C"/>
    <w:rsid w:val="001A71DB"/>
    <w:rsid w:val="0027699F"/>
    <w:rsid w:val="003A4CF8"/>
    <w:rsid w:val="003D0239"/>
    <w:rsid w:val="003E34DB"/>
    <w:rsid w:val="00446060"/>
    <w:rsid w:val="0045184D"/>
    <w:rsid w:val="004F13CD"/>
    <w:rsid w:val="005D3CE5"/>
    <w:rsid w:val="005D51B2"/>
    <w:rsid w:val="005E2563"/>
    <w:rsid w:val="00621B85"/>
    <w:rsid w:val="00691798"/>
    <w:rsid w:val="006E4527"/>
    <w:rsid w:val="007D57FC"/>
    <w:rsid w:val="008004DB"/>
    <w:rsid w:val="008C6328"/>
    <w:rsid w:val="008C6B16"/>
    <w:rsid w:val="008F2490"/>
    <w:rsid w:val="00A54F98"/>
    <w:rsid w:val="00B854AC"/>
    <w:rsid w:val="00B92C1A"/>
    <w:rsid w:val="00CE2C5D"/>
    <w:rsid w:val="00D364D0"/>
    <w:rsid w:val="00D86A94"/>
    <w:rsid w:val="00E13BB1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B3B2"/>
  <w15:docId w15:val="{2BD6E319-34DB-466C-9223-AA09BC3A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A60DB-F049-4749-B698-A77BA89B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Юшкова Анна Сергеевна</cp:lastModifiedBy>
  <cp:revision>29</cp:revision>
  <dcterms:created xsi:type="dcterms:W3CDTF">2017-02-21T12:46:00Z</dcterms:created>
  <dcterms:modified xsi:type="dcterms:W3CDTF">2022-07-15T08:50:00Z</dcterms:modified>
</cp:coreProperties>
</file>