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07" w:rsidRPr="000E5C47" w:rsidRDefault="004A768A" w:rsidP="007A556D">
      <w:pPr>
        <w:spacing w:after="0" w:line="240" w:lineRule="auto"/>
        <w:ind w:left="23" w:right="96" w:firstLine="5222"/>
        <w:jc w:val="left"/>
        <w:outlineLvl w:val="1"/>
        <w:rPr>
          <w:szCs w:val="28"/>
          <w:u w:val="single"/>
          <w:lang w:val="ru-RU"/>
        </w:rPr>
      </w:pPr>
      <w:r>
        <w:rPr>
          <w:szCs w:val="28"/>
          <w:lang w:val="ru-RU"/>
        </w:rPr>
        <w:t>УТВЕРЖДЕНО</w:t>
      </w:r>
    </w:p>
    <w:p w:rsidR="000E5C47" w:rsidRPr="000E5C47" w:rsidRDefault="000E5C47" w:rsidP="007A556D">
      <w:pPr>
        <w:spacing w:after="0" w:line="240" w:lineRule="auto"/>
        <w:ind w:left="23" w:right="96" w:firstLine="5222"/>
        <w:jc w:val="left"/>
        <w:outlineLvl w:val="1"/>
        <w:rPr>
          <w:szCs w:val="28"/>
          <w:lang w:val="ru-RU"/>
        </w:rPr>
      </w:pPr>
      <w:r w:rsidRPr="000E5C47">
        <w:rPr>
          <w:szCs w:val="28"/>
          <w:lang w:val="ru-RU"/>
        </w:rPr>
        <w:t>постановлени</w:t>
      </w:r>
      <w:r w:rsidR="004A768A">
        <w:rPr>
          <w:szCs w:val="28"/>
          <w:lang w:val="ru-RU"/>
        </w:rPr>
        <w:t>ем</w:t>
      </w:r>
      <w:r w:rsidRPr="000E5C47">
        <w:rPr>
          <w:szCs w:val="28"/>
          <w:lang w:val="ru-RU"/>
        </w:rPr>
        <w:t xml:space="preserve"> Администрации </w:t>
      </w:r>
    </w:p>
    <w:p w:rsidR="000E5C47" w:rsidRDefault="000E5C47" w:rsidP="007A556D">
      <w:pPr>
        <w:spacing w:after="0" w:line="240" w:lineRule="auto"/>
        <w:ind w:left="23" w:right="96" w:firstLine="5222"/>
        <w:jc w:val="left"/>
        <w:outlineLvl w:val="1"/>
        <w:rPr>
          <w:szCs w:val="28"/>
          <w:lang w:val="ru-RU"/>
        </w:rPr>
      </w:pPr>
      <w:r w:rsidRPr="000E5C47">
        <w:rPr>
          <w:szCs w:val="28"/>
          <w:lang w:val="ru-RU"/>
        </w:rPr>
        <w:t xml:space="preserve">города Смоленска </w:t>
      </w:r>
    </w:p>
    <w:p w:rsidR="004A768A" w:rsidRPr="000E5C47" w:rsidRDefault="004A768A" w:rsidP="007A556D">
      <w:pPr>
        <w:spacing w:after="0" w:line="240" w:lineRule="auto"/>
        <w:ind w:left="23" w:right="96" w:firstLine="5222"/>
        <w:jc w:val="left"/>
        <w:outlineLvl w:val="1"/>
        <w:rPr>
          <w:szCs w:val="28"/>
          <w:lang w:val="ru-RU"/>
        </w:rPr>
      </w:pPr>
      <w:r>
        <w:rPr>
          <w:szCs w:val="28"/>
          <w:lang w:val="ru-RU"/>
        </w:rPr>
        <w:t>(приложение № 1)</w:t>
      </w:r>
    </w:p>
    <w:p w:rsidR="000E5C47" w:rsidRPr="000E5C47" w:rsidRDefault="000E5C47" w:rsidP="007A556D">
      <w:pPr>
        <w:spacing w:after="0" w:line="240" w:lineRule="auto"/>
        <w:ind w:left="23" w:right="96" w:firstLine="5222"/>
        <w:jc w:val="left"/>
        <w:outlineLvl w:val="1"/>
        <w:rPr>
          <w:szCs w:val="28"/>
          <w:lang w:val="ru-RU"/>
        </w:rPr>
      </w:pPr>
      <w:r>
        <w:rPr>
          <w:szCs w:val="28"/>
          <w:lang w:val="ru-RU"/>
        </w:rPr>
        <w:t>от _________ № ____</w:t>
      </w:r>
    </w:p>
    <w:p w:rsidR="00E91102" w:rsidRDefault="00E91102" w:rsidP="007A556D">
      <w:pPr>
        <w:pStyle w:val="1"/>
        <w:numPr>
          <w:ilvl w:val="0"/>
          <w:numId w:val="0"/>
        </w:numPr>
        <w:spacing w:after="0" w:line="240" w:lineRule="auto"/>
        <w:ind w:left="726" w:right="784" w:firstLine="5222"/>
        <w:rPr>
          <w:lang w:val="ru-RU"/>
        </w:rPr>
      </w:pPr>
    </w:p>
    <w:p w:rsidR="004A768A" w:rsidRDefault="004A768A" w:rsidP="004A768A">
      <w:pPr>
        <w:rPr>
          <w:lang w:val="ru-RU"/>
        </w:rPr>
      </w:pPr>
    </w:p>
    <w:p w:rsidR="004A768A" w:rsidRPr="004A768A" w:rsidRDefault="004A768A" w:rsidP="004A768A">
      <w:pPr>
        <w:rPr>
          <w:lang w:val="ru-RU"/>
        </w:rPr>
      </w:pPr>
    </w:p>
    <w:p w:rsidR="004A768A" w:rsidRPr="00297F78" w:rsidRDefault="00EA53B0" w:rsidP="00297F78">
      <w:pPr>
        <w:pStyle w:val="1"/>
        <w:numPr>
          <w:ilvl w:val="0"/>
          <w:numId w:val="0"/>
        </w:numPr>
        <w:spacing w:after="0" w:line="240" w:lineRule="auto"/>
        <w:ind w:left="567" w:right="424"/>
        <w:rPr>
          <w:lang w:val="ru-RU"/>
        </w:rPr>
      </w:pPr>
      <w:r w:rsidRPr="00297F78">
        <w:rPr>
          <w:lang w:val="ru-RU"/>
        </w:rPr>
        <w:t xml:space="preserve">ПОЛОЖЕНИЕ </w:t>
      </w:r>
    </w:p>
    <w:p w:rsidR="004A768A" w:rsidRPr="00297F78" w:rsidRDefault="004A768A" w:rsidP="00297F78">
      <w:pPr>
        <w:spacing w:after="0" w:line="240" w:lineRule="auto"/>
        <w:jc w:val="center"/>
        <w:rPr>
          <w:b/>
          <w:lang w:val="ru-RU"/>
        </w:rPr>
      </w:pPr>
      <w:r w:rsidRPr="00297F78">
        <w:rPr>
          <w:b/>
          <w:lang w:val="ru-RU"/>
        </w:rPr>
        <w:t xml:space="preserve">о проведении ежегодного конкурса «Предприниматель года города Смоленска» среди субъектов малого и среднего предпринимательства и физических лиц, не являющихся индивидуальными предпринимателями, применяющих специальный налоговый режим </w:t>
      </w:r>
    </w:p>
    <w:p w:rsidR="004A768A" w:rsidRPr="00297F78" w:rsidRDefault="004A768A" w:rsidP="00297F78">
      <w:pPr>
        <w:spacing w:after="0" w:line="240" w:lineRule="auto"/>
        <w:jc w:val="center"/>
        <w:rPr>
          <w:b/>
          <w:lang w:val="ru-RU"/>
        </w:rPr>
      </w:pPr>
      <w:r w:rsidRPr="00297F78">
        <w:rPr>
          <w:b/>
          <w:lang w:val="ru-RU"/>
        </w:rPr>
        <w:t>«Налог на профессиональный доход»</w:t>
      </w:r>
    </w:p>
    <w:p w:rsidR="00475E4F" w:rsidRPr="00297F78" w:rsidRDefault="00475E4F" w:rsidP="00297F78">
      <w:pPr>
        <w:spacing w:after="0" w:line="240" w:lineRule="auto"/>
        <w:rPr>
          <w:b/>
          <w:lang w:val="ru-RU"/>
        </w:rPr>
      </w:pPr>
    </w:p>
    <w:p w:rsidR="002D6A07" w:rsidRPr="00475E4F" w:rsidRDefault="004E654E" w:rsidP="003D7980">
      <w:pPr>
        <w:pStyle w:val="1"/>
        <w:numPr>
          <w:ilvl w:val="0"/>
          <w:numId w:val="32"/>
        </w:numPr>
        <w:spacing w:after="0" w:line="240" w:lineRule="auto"/>
        <w:ind w:right="424"/>
        <w:rPr>
          <w:szCs w:val="28"/>
          <w:lang w:val="ru-RU"/>
        </w:rPr>
      </w:pPr>
      <w:r>
        <w:rPr>
          <w:szCs w:val="28"/>
          <w:lang w:val="ru-RU"/>
        </w:rPr>
        <w:t>ОБЩИЕ ПОЛОЖЕНИЯ</w:t>
      </w:r>
    </w:p>
    <w:p w:rsidR="002D6A07" w:rsidRPr="002D6A07" w:rsidRDefault="002D6A07" w:rsidP="002D6A07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C0720E" w:rsidRPr="007147E9" w:rsidRDefault="00C0720E" w:rsidP="007147E9">
      <w:pPr>
        <w:spacing w:after="0" w:line="240" w:lineRule="auto"/>
        <w:rPr>
          <w:lang w:val="ru-RU"/>
        </w:rPr>
      </w:pPr>
      <w:r w:rsidRPr="007147E9">
        <w:rPr>
          <w:szCs w:val="28"/>
          <w:lang w:val="ru-RU"/>
        </w:rPr>
        <w:t xml:space="preserve">1.1. </w:t>
      </w:r>
      <w:r w:rsidR="007B1271">
        <w:rPr>
          <w:szCs w:val="28"/>
          <w:lang w:val="ru-RU"/>
        </w:rPr>
        <w:t xml:space="preserve">Настоящее Положение </w:t>
      </w:r>
      <w:r w:rsidR="004E654E" w:rsidRPr="007147E9">
        <w:rPr>
          <w:szCs w:val="28"/>
          <w:lang w:val="ru-RU"/>
        </w:rPr>
        <w:t xml:space="preserve">определяет порядок организации и условия проведения ежегодного конкурса «Предприниматель года города Смоленска» (далее - конкурс) </w:t>
      </w:r>
      <w:r w:rsidRPr="007147E9">
        <w:rPr>
          <w:szCs w:val="28"/>
          <w:lang w:val="ru-RU"/>
        </w:rPr>
        <w:t>среди субъектов малого и среднего предпринимательства</w:t>
      </w:r>
      <w:r w:rsidR="000E5C47" w:rsidRPr="007147E9">
        <w:rPr>
          <w:szCs w:val="28"/>
          <w:lang w:val="ru-RU"/>
        </w:rPr>
        <w:t xml:space="preserve"> и </w:t>
      </w:r>
      <w:r w:rsidR="007135AC" w:rsidRPr="007147E9">
        <w:rPr>
          <w:szCs w:val="28"/>
          <w:lang w:val="ru-RU"/>
        </w:rPr>
        <w:t>физических лиц, не являющихся и</w:t>
      </w:r>
      <w:r w:rsidR="00291112" w:rsidRPr="007147E9">
        <w:rPr>
          <w:szCs w:val="28"/>
          <w:lang w:val="ru-RU"/>
        </w:rPr>
        <w:t>ндивидуальными пред</w:t>
      </w:r>
      <w:r w:rsidR="00156565" w:rsidRPr="007147E9">
        <w:rPr>
          <w:szCs w:val="28"/>
          <w:lang w:val="ru-RU"/>
        </w:rPr>
        <w:t>принимателям</w:t>
      </w:r>
      <w:r w:rsidR="003F0337" w:rsidRPr="007147E9">
        <w:rPr>
          <w:szCs w:val="28"/>
          <w:lang w:val="ru-RU"/>
        </w:rPr>
        <w:t>и</w:t>
      </w:r>
      <w:r w:rsidR="00291112" w:rsidRPr="007147E9">
        <w:rPr>
          <w:szCs w:val="28"/>
          <w:lang w:val="ru-RU"/>
        </w:rPr>
        <w:t>,</w:t>
      </w:r>
      <w:r w:rsidR="007135AC" w:rsidRPr="007147E9">
        <w:rPr>
          <w:szCs w:val="28"/>
          <w:lang w:val="ru-RU"/>
        </w:rPr>
        <w:t xml:space="preserve"> применяющих специальный налоговый режим «Налог на профессиональный доход»</w:t>
      </w:r>
      <w:r w:rsidR="00156565" w:rsidRPr="007147E9">
        <w:rPr>
          <w:szCs w:val="28"/>
          <w:lang w:val="ru-RU"/>
        </w:rPr>
        <w:t xml:space="preserve"> </w:t>
      </w:r>
      <w:r w:rsidRPr="007147E9">
        <w:rPr>
          <w:szCs w:val="28"/>
          <w:lang w:val="ru-RU"/>
        </w:rPr>
        <w:t xml:space="preserve">(далее </w:t>
      </w:r>
      <w:r w:rsidR="00156565" w:rsidRPr="007147E9">
        <w:rPr>
          <w:szCs w:val="28"/>
          <w:lang w:val="ru-RU"/>
        </w:rPr>
        <w:t>-</w:t>
      </w:r>
      <w:r w:rsidRPr="007147E9">
        <w:rPr>
          <w:szCs w:val="28"/>
          <w:lang w:val="ru-RU"/>
        </w:rPr>
        <w:t xml:space="preserve"> </w:t>
      </w:r>
      <w:r w:rsidR="00156565" w:rsidRPr="007147E9">
        <w:rPr>
          <w:szCs w:val="28"/>
          <w:lang w:val="ru-RU"/>
        </w:rPr>
        <w:t>самозанятый гражданин)</w:t>
      </w:r>
      <w:r w:rsidR="00A80F77" w:rsidRPr="007147E9">
        <w:rPr>
          <w:szCs w:val="28"/>
          <w:lang w:val="ru-RU"/>
        </w:rPr>
        <w:t>.</w:t>
      </w:r>
    </w:p>
    <w:p w:rsidR="00C0720E" w:rsidRPr="00321376" w:rsidRDefault="00C0720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 xml:space="preserve">1.2. Основным принципом конкурса является создание равных условий </w:t>
      </w:r>
      <w:r w:rsidR="00501646">
        <w:rPr>
          <w:rFonts w:ascii="Times New Roman" w:hAnsi="Times New Roman" w:cs="Times New Roman"/>
          <w:sz w:val="28"/>
          <w:szCs w:val="28"/>
        </w:rPr>
        <w:t>для всех участников и</w:t>
      </w:r>
      <w:r w:rsidRPr="00321376">
        <w:rPr>
          <w:rFonts w:ascii="Times New Roman" w:hAnsi="Times New Roman" w:cs="Times New Roman"/>
          <w:sz w:val="28"/>
          <w:szCs w:val="28"/>
        </w:rPr>
        <w:t xml:space="preserve"> объективность оценки</w:t>
      </w:r>
      <w:r w:rsidR="00501646">
        <w:rPr>
          <w:rFonts w:ascii="Times New Roman" w:hAnsi="Times New Roman" w:cs="Times New Roman"/>
          <w:sz w:val="28"/>
          <w:szCs w:val="28"/>
        </w:rPr>
        <w:t xml:space="preserve"> их социально-экономических показателей за отчетный период</w:t>
      </w:r>
      <w:r w:rsidRPr="00321376">
        <w:rPr>
          <w:rFonts w:ascii="Times New Roman" w:hAnsi="Times New Roman" w:cs="Times New Roman"/>
          <w:sz w:val="28"/>
          <w:szCs w:val="28"/>
        </w:rPr>
        <w:t>.</w:t>
      </w:r>
    </w:p>
    <w:p w:rsidR="00C0720E" w:rsidRDefault="00C0720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>1.3. В настоящем Положении используются следующие определения:</w:t>
      </w:r>
    </w:p>
    <w:p w:rsidR="00501646" w:rsidRPr="00321376" w:rsidRDefault="00973AA1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1646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2361C0">
        <w:rPr>
          <w:rFonts w:ascii="Times New Roman" w:hAnsi="Times New Roman" w:cs="Times New Roman"/>
          <w:sz w:val="28"/>
          <w:szCs w:val="28"/>
        </w:rPr>
        <w:t>-</w:t>
      </w:r>
      <w:r w:rsidR="00501646">
        <w:rPr>
          <w:rFonts w:ascii="Times New Roman" w:hAnsi="Times New Roman" w:cs="Times New Roman"/>
          <w:sz w:val="28"/>
          <w:szCs w:val="28"/>
        </w:rPr>
        <w:t xml:space="preserve"> год, предшествующий подаче документов заявителем для участия в конкурсе; </w:t>
      </w:r>
    </w:p>
    <w:p w:rsidR="007135AC" w:rsidRPr="007135AC" w:rsidRDefault="00D65C58" w:rsidP="00973AA1">
      <w:pPr>
        <w:pStyle w:val="a5"/>
        <w:spacing w:after="0" w:line="240" w:lineRule="auto"/>
        <w:ind w:left="0" w:right="63" w:firstLine="709"/>
        <w:rPr>
          <w:szCs w:val="28"/>
          <w:lang w:val="ru-RU"/>
        </w:rPr>
      </w:pPr>
      <w:r>
        <w:rPr>
          <w:szCs w:val="28"/>
          <w:lang w:val="ru-RU"/>
        </w:rPr>
        <w:t>-</w:t>
      </w:r>
      <w:r w:rsidRPr="00D65C58">
        <w:rPr>
          <w:color w:val="FFFFFF" w:themeColor="background1"/>
          <w:szCs w:val="28"/>
          <w:lang w:val="ru-RU"/>
        </w:rPr>
        <w:t>_</w:t>
      </w:r>
      <w:r w:rsidR="00C0720E" w:rsidRPr="002731D6">
        <w:rPr>
          <w:szCs w:val="28"/>
          <w:lang w:val="ru-RU"/>
        </w:rPr>
        <w:t>заявите</w:t>
      </w:r>
      <w:r w:rsidR="005B18A5" w:rsidRPr="002731D6">
        <w:rPr>
          <w:szCs w:val="28"/>
          <w:lang w:val="ru-RU"/>
        </w:rPr>
        <w:t>ль - субъект</w:t>
      </w:r>
      <w:r w:rsidR="00291112">
        <w:rPr>
          <w:lang w:val="ru-RU"/>
        </w:rPr>
        <w:t xml:space="preserve"> </w:t>
      </w:r>
      <w:r w:rsidR="00514293">
        <w:rPr>
          <w:lang w:val="ru-RU"/>
        </w:rPr>
        <w:t xml:space="preserve">малого и среднего </w:t>
      </w:r>
      <w:r w:rsidR="00291112">
        <w:rPr>
          <w:lang w:val="ru-RU"/>
        </w:rPr>
        <w:t>предпринимательства</w:t>
      </w:r>
      <w:r w:rsidR="00D75E23">
        <w:rPr>
          <w:lang w:val="ru-RU"/>
        </w:rPr>
        <w:t xml:space="preserve"> </w:t>
      </w:r>
      <w:r w:rsidR="0050490F">
        <w:rPr>
          <w:lang w:val="ru-RU"/>
        </w:rPr>
        <w:t xml:space="preserve">              </w:t>
      </w:r>
      <w:proofErr w:type="gramStart"/>
      <w:r w:rsidR="0050490F">
        <w:rPr>
          <w:lang w:val="ru-RU"/>
        </w:rPr>
        <w:t xml:space="preserve">   </w:t>
      </w:r>
      <w:r w:rsidR="00514293">
        <w:rPr>
          <w:lang w:val="ru-RU"/>
        </w:rPr>
        <w:t>(</w:t>
      </w:r>
      <w:proofErr w:type="gramEnd"/>
      <w:r w:rsidR="00514293">
        <w:rPr>
          <w:lang w:val="ru-RU"/>
        </w:rPr>
        <w:t xml:space="preserve">далее - субъект предпринимательства) </w:t>
      </w:r>
      <w:r w:rsidR="00291112" w:rsidRPr="002731D6">
        <w:rPr>
          <w:szCs w:val="28"/>
          <w:lang w:val="ru-RU"/>
        </w:rPr>
        <w:t>либо самозанятый гражданин</w:t>
      </w:r>
      <w:r w:rsidR="00291112">
        <w:rPr>
          <w:szCs w:val="28"/>
          <w:lang w:val="ru-RU"/>
        </w:rPr>
        <w:t>,</w:t>
      </w:r>
      <w:r w:rsidR="00475E4F">
        <w:rPr>
          <w:lang w:val="ru-RU"/>
        </w:rPr>
        <w:t xml:space="preserve"> осуществляющий деятельность на территории города Смоленска и </w:t>
      </w:r>
      <w:r w:rsidR="005B18A5" w:rsidRPr="002731D6">
        <w:rPr>
          <w:szCs w:val="28"/>
          <w:lang w:val="ru-RU"/>
        </w:rPr>
        <w:t>состоящи</w:t>
      </w:r>
      <w:r w:rsidR="00ED213D">
        <w:rPr>
          <w:szCs w:val="28"/>
          <w:lang w:val="ru-RU"/>
        </w:rPr>
        <w:t>й</w:t>
      </w:r>
      <w:r w:rsidR="007135AC" w:rsidRPr="002731D6">
        <w:rPr>
          <w:szCs w:val="28"/>
          <w:lang w:val="ru-RU"/>
        </w:rPr>
        <w:t xml:space="preserve"> на налоговом учете в </w:t>
      </w:r>
      <w:r w:rsidR="007135AC" w:rsidRPr="002731D6">
        <w:rPr>
          <w:lang w:val="ru-RU"/>
        </w:rPr>
        <w:t>ИФНС России по городу Смоленску;</w:t>
      </w:r>
    </w:p>
    <w:p w:rsidR="00C0720E" w:rsidRDefault="00973AA1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20E" w:rsidRPr="00321376">
        <w:rPr>
          <w:rFonts w:ascii="Times New Roman" w:hAnsi="Times New Roman" w:cs="Times New Roman"/>
          <w:sz w:val="28"/>
          <w:szCs w:val="28"/>
        </w:rPr>
        <w:t>конкурсант - субъект предпринимательства</w:t>
      </w:r>
      <w:r w:rsidR="00FC17DD" w:rsidRPr="00FC17DD">
        <w:rPr>
          <w:rFonts w:ascii="Times New Roman" w:hAnsi="Times New Roman" w:cs="Times New Roman"/>
          <w:sz w:val="28"/>
          <w:szCs w:val="28"/>
        </w:rPr>
        <w:t xml:space="preserve"> </w:t>
      </w:r>
      <w:r w:rsidR="00FC17DD">
        <w:rPr>
          <w:rFonts w:ascii="Times New Roman" w:hAnsi="Times New Roman" w:cs="Times New Roman"/>
          <w:sz w:val="28"/>
          <w:szCs w:val="28"/>
        </w:rPr>
        <w:t>либо самозанятый гражданин</w:t>
      </w:r>
      <w:r w:rsidR="00C0720E">
        <w:rPr>
          <w:rFonts w:ascii="Times New Roman" w:hAnsi="Times New Roman" w:cs="Times New Roman"/>
          <w:sz w:val="28"/>
          <w:szCs w:val="28"/>
        </w:rPr>
        <w:t>,</w:t>
      </w:r>
      <w:r w:rsidR="00436DA2">
        <w:rPr>
          <w:rFonts w:ascii="Times New Roman" w:hAnsi="Times New Roman" w:cs="Times New Roman"/>
          <w:sz w:val="28"/>
          <w:szCs w:val="28"/>
        </w:rPr>
        <w:t xml:space="preserve"> отвечающий требованиям </w:t>
      </w:r>
      <w:r w:rsidR="0051429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DA2">
        <w:rPr>
          <w:rFonts w:ascii="Times New Roman" w:hAnsi="Times New Roman" w:cs="Times New Roman"/>
          <w:sz w:val="28"/>
          <w:szCs w:val="28"/>
        </w:rPr>
        <w:t>Положения</w:t>
      </w:r>
      <w:r w:rsidR="00E91102">
        <w:rPr>
          <w:rFonts w:ascii="Times New Roman" w:hAnsi="Times New Roman" w:cs="Times New Roman"/>
          <w:sz w:val="28"/>
          <w:szCs w:val="28"/>
        </w:rPr>
        <w:t>, документы которого</w:t>
      </w:r>
      <w:r w:rsidR="00436DA2">
        <w:rPr>
          <w:rFonts w:ascii="Times New Roman" w:hAnsi="Times New Roman" w:cs="Times New Roman"/>
          <w:sz w:val="28"/>
          <w:szCs w:val="28"/>
        </w:rPr>
        <w:t xml:space="preserve"> </w:t>
      </w:r>
      <w:r w:rsidR="00475E4F">
        <w:rPr>
          <w:rFonts w:ascii="Times New Roman" w:hAnsi="Times New Roman" w:cs="Times New Roman"/>
          <w:sz w:val="28"/>
          <w:szCs w:val="28"/>
        </w:rPr>
        <w:t>представлены</w:t>
      </w:r>
      <w:r w:rsidR="00C0720E" w:rsidRPr="00321376">
        <w:rPr>
          <w:rFonts w:ascii="Times New Roman" w:hAnsi="Times New Roman" w:cs="Times New Roman"/>
          <w:sz w:val="28"/>
          <w:szCs w:val="28"/>
        </w:rPr>
        <w:t xml:space="preserve"> </w:t>
      </w:r>
      <w:r w:rsidR="00C410DE">
        <w:rPr>
          <w:rFonts w:ascii="Times New Roman" w:hAnsi="Times New Roman" w:cs="Times New Roman"/>
          <w:sz w:val="28"/>
          <w:szCs w:val="28"/>
        </w:rPr>
        <w:t>организатором</w:t>
      </w:r>
      <w:r w:rsidR="00E91102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4C2225">
        <w:rPr>
          <w:rFonts w:ascii="Times New Roman" w:hAnsi="Times New Roman" w:cs="Times New Roman"/>
          <w:sz w:val="28"/>
          <w:szCs w:val="28"/>
        </w:rPr>
        <w:t xml:space="preserve"> </w:t>
      </w:r>
      <w:r w:rsidR="00C0720E" w:rsidRPr="00321376">
        <w:rPr>
          <w:rFonts w:ascii="Times New Roman" w:hAnsi="Times New Roman" w:cs="Times New Roman"/>
          <w:sz w:val="28"/>
          <w:szCs w:val="28"/>
        </w:rPr>
        <w:t>к</w:t>
      </w:r>
      <w:r w:rsidR="00436DA2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514293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436DA2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C0720E" w:rsidRPr="00321376">
        <w:rPr>
          <w:rFonts w:ascii="Times New Roman" w:hAnsi="Times New Roman" w:cs="Times New Roman"/>
          <w:sz w:val="28"/>
          <w:szCs w:val="28"/>
        </w:rPr>
        <w:t>;</w:t>
      </w:r>
    </w:p>
    <w:p w:rsidR="00436DA2" w:rsidRDefault="00973AA1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6DA2">
        <w:rPr>
          <w:rFonts w:ascii="Times New Roman" w:hAnsi="Times New Roman" w:cs="Times New Roman"/>
          <w:sz w:val="28"/>
          <w:szCs w:val="28"/>
        </w:rPr>
        <w:t xml:space="preserve">организатор конкурса - </w:t>
      </w:r>
      <w:r w:rsidR="00436DA2" w:rsidRPr="00321376">
        <w:rPr>
          <w:rFonts w:ascii="Times New Roman" w:hAnsi="Times New Roman" w:cs="Times New Roman"/>
          <w:sz w:val="28"/>
          <w:szCs w:val="28"/>
        </w:rPr>
        <w:t>управление инвестиций Администраци</w:t>
      </w:r>
      <w:r w:rsidR="00436DA2">
        <w:rPr>
          <w:rFonts w:ascii="Times New Roman" w:hAnsi="Times New Roman" w:cs="Times New Roman"/>
          <w:sz w:val="28"/>
          <w:szCs w:val="28"/>
        </w:rPr>
        <w:t>и города Смоленска;</w:t>
      </w:r>
    </w:p>
    <w:p w:rsidR="002361C0" w:rsidRDefault="00973AA1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szCs w:val="28"/>
          <w:lang w:val="ru-RU"/>
        </w:rPr>
        <w:t xml:space="preserve">- </w:t>
      </w:r>
      <w:r w:rsidR="00501646" w:rsidRPr="00501646">
        <w:rPr>
          <w:szCs w:val="28"/>
          <w:lang w:val="ru-RU"/>
        </w:rPr>
        <w:t xml:space="preserve">конкурс - процедура определения конкурсной комиссией лучшего </w:t>
      </w:r>
      <w:r w:rsidR="00475E4F">
        <w:rPr>
          <w:szCs w:val="28"/>
          <w:lang w:val="ru-RU"/>
        </w:rPr>
        <w:t>предпринимателя</w:t>
      </w:r>
      <w:r w:rsidR="00501646" w:rsidRPr="00501646">
        <w:rPr>
          <w:szCs w:val="28"/>
          <w:lang w:val="ru-RU"/>
        </w:rPr>
        <w:t xml:space="preserve"> и успешного самозанятого гражданина в отдельных номинациях конкурса;</w:t>
      </w:r>
      <w:r w:rsidR="00501646" w:rsidRPr="00501646">
        <w:rPr>
          <w:lang w:val="ru-RU"/>
        </w:rPr>
        <w:t xml:space="preserve"> </w:t>
      </w:r>
    </w:p>
    <w:p w:rsidR="00501646" w:rsidRPr="002361C0" w:rsidRDefault="00973AA1" w:rsidP="00973AA1">
      <w:pPr>
        <w:spacing w:after="0" w:line="240" w:lineRule="auto"/>
        <w:ind w:left="0" w:right="63" w:firstLine="709"/>
        <w:rPr>
          <w:szCs w:val="28"/>
          <w:lang w:val="ru-RU"/>
        </w:rPr>
      </w:pPr>
      <w:r>
        <w:rPr>
          <w:lang w:val="ru-RU"/>
        </w:rPr>
        <w:t xml:space="preserve">- </w:t>
      </w:r>
      <w:r w:rsidR="00501646">
        <w:rPr>
          <w:lang w:val="ru-RU"/>
        </w:rPr>
        <w:t>победитель</w:t>
      </w:r>
      <w:r w:rsidR="00501646" w:rsidRPr="004D5F42">
        <w:rPr>
          <w:lang w:val="ru-RU"/>
        </w:rPr>
        <w:t xml:space="preserve"> ко</w:t>
      </w:r>
      <w:r w:rsidR="00501646">
        <w:rPr>
          <w:lang w:val="ru-RU"/>
        </w:rPr>
        <w:t>нкурса - участник конкурса, набравший</w:t>
      </w:r>
      <w:r w:rsidR="00501646" w:rsidRPr="004D5F42">
        <w:rPr>
          <w:lang w:val="ru-RU"/>
        </w:rPr>
        <w:t xml:space="preserve"> наибольшее количество баллов</w:t>
      </w:r>
      <w:r w:rsidR="00501646">
        <w:rPr>
          <w:lang w:val="ru-RU"/>
        </w:rPr>
        <w:t xml:space="preserve"> по результатам рассмотрения документов конку</w:t>
      </w:r>
      <w:r w:rsidR="002361C0">
        <w:rPr>
          <w:lang w:val="ru-RU"/>
        </w:rPr>
        <w:t>рсной комиссией;</w:t>
      </w:r>
    </w:p>
    <w:p w:rsidR="00C0720E" w:rsidRDefault="00C0720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73AA1">
        <w:rPr>
          <w:rFonts w:ascii="Times New Roman" w:hAnsi="Times New Roman" w:cs="Times New Roman"/>
          <w:sz w:val="28"/>
          <w:szCs w:val="28"/>
        </w:rPr>
        <w:t xml:space="preserve">- </w:t>
      </w:r>
      <w:r w:rsidRPr="00321376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21376">
        <w:rPr>
          <w:rFonts w:ascii="Times New Roman" w:hAnsi="Times New Roman" w:cs="Times New Roman"/>
          <w:sz w:val="28"/>
          <w:szCs w:val="28"/>
        </w:rPr>
        <w:t xml:space="preserve"> </w:t>
      </w:r>
      <w:r w:rsidRPr="00C0720E">
        <w:rPr>
          <w:rFonts w:ascii="Times New Roman" w:hAnsi="Times New Roman" w:cs="Times New Roman"/>
          <w:sz w:val="28"/>
          <w:szCs w:val="28"/>
        </w:rPr>
        <w:t>коллегиальный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376">
        <w:rPr>
          <w:rFonts w:ascii="Times New Roman" w:hAnsi="Times New Roman" w:cs="Times New Roman"/>
          <w:sz w:val="28"/>
          <w:szCs w:val="28"/>
        </w:rPr>
        <w:t xml:space="preserve">орган, утвержденный постановлением Администрации города Смоленска, уполномоченный </w:t>
      </w:r>
      <w:r w:rsidRPr="00C0720E">
        <w:rPr>
          <w:rFonts w:ascii="Times New Roman" w:hAnsi="Times New Roman" w:cs="Times New Roman"/>
          <w:sz w:val="28"/>
          <w:szCs w:val="28"/>
        </w:rPr>
        <w:t>рассматривать документацию</w:t>
      </w:r>
      <w:r w:rsidR="00475E4F">
        <w:rPr>
          <w:rFonts w:ascii="Times New Roman" w:hAnsi="Times New Roman" w:cs="Times New Roman"/>
          <w:sz w:val="28"/>
          <w:szCs w:val="28"/>
        </w:rPr>
        <w:t xml:space="preserve"> конкурсантов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21376">
        <w:rPr>
          <w:rFonts w:ascii="Times New Roman" w:hAnsi="Times New Roman" w:cs="Times New Roman"/>
          <w:sz w:val="28"/>
          <w:szCs w:val="28"/>
        </w:rPr>
        <w:t xml:space="preserve">подводить итоги и </w:t>
      </w:r>
      <w:r w:rsidR="00E4556D">
        <w:rPr>
          <w:rFonts w:ascii="Times New Roman" w:hAnsi="Times New Roman" w:cs="Times New Roman"/>
          <w:sz w:val="28"/>
          <w:szCs w:val="28"/>
        </w:rPr>
        <w:t>определять победителей конкурса.</w:t>
      </w:r>
    </w:p>
    <w:p w:rsidR="00073C3D" w:rsidRDefault="00073C3D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Конкурс является открытым, одноэтапным.</w:t>
      </w:r>
    </w:p>
    <w:p w:rsidR="007135AC" w:rsidRDefault="00FB6933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7135AC">
        <w:rPr>
          <w:rFonts w:ascii="Times New Roman" w:hAnsi="Times New Roman" w:cs="Times New Roman"/>
          <w:sz w:val="28"/>
          <w:szCs w:val="28"/>
        </w:rPr>
        <w:t>Конкурс проводится на основе оценки социально-экономических показателей</w:t>
      </w:r>
      <w:r w:rsidR="003D7980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7135AC">
        <w:rPr>
          <w:rFonts w:ascii="Times New Roman" w:hAnsi="Times New Roman" w:cs="Times New Roman"/>
          <w:sz w:val="28"/>
          <w:szCs w:val="28"/>
        </w:rPr>
        <w:t>заявителей за отчетный год</w:t>
      </w:r>
      <w:r w:rsidR="003A25D6"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годом </w:t>
      </w:r>
      <w:r w:rsidR="002C7DD8">
        <w:rPr>
          <w:rFonts w:ascii="Times New Roman" w:hAnsi="Times New Roman" w:cs="Times New Roman"/>
          <w:sz w:val="28"/>
          <w:szCs w:val="28"/>
        </w:rPr>
        <w:t xml:space="preserve">(для самозанятых </w:t>
      </w:r>
      <w:r w:rsidR="00770AFA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2C7DD8">
        <w:rPr>
          <w:rFonts w:ascii="Times New Roman" w:hAnsi="Times New Roman" w:cs="Times New Roman"/>
          <w:sz w:val="28"/>
          <w:szCs w:val="28"/>
        </w:rPr>
        <w:t xml:space="preserve">- за отчетный год) </w:t>
      </w:r>
      <w:r w:rsidR="003A25D6">
        <w:rPr>
          <w:rFonts w:ascii="Times New Roman" w:hAnsi="Times New Roman" w:cs="Times New Roman"/>
          <w:sz w:val="28"/>
          <w:szCs w:val="28"/>
        </w:rPr>
        <w:t xml:space="preserve">и </w:t>
      </w:r>
      <w:r w:rsidR="00770AF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A25D6">
        <w:rPr>
          <w:rFonts w:ascii="Times New Roman" w:hAnsi="Times New Roman" w:cs="Times New Roman"/>
          <w:sz w:val="28"/>
          <w:szCs w:val="28"/>
        </w:rPr>
        <w:t xml:space="preserve">требованиями, </w:t>
      </w:r>
      <w:r w:rsidR="00770AFA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514293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3A25D6">
        <w:rPr>
          <w:rFonts w:ascii="Times New Roman" w:hAnsi="Times New Roman" w:cs="Times New Roman"/>
          <w:sz w:val="28"/>
          <w:szCs w:val="28"/>
        </w:rPr>
        <w:t>6</w:t>
      </w:r>
      <w:r w:rsidR="00514293">
        <w:rPr>
          <w:rFonts w:ascii="Times New Roman" w:hAnsi="Times New Roman" w:cs="Times New Roman"/>
          <w:sz w:val="28"/>
          <w:szCs w:val="28"/>
        </w:rPr>
        <w:t xml:space="preserve"> </w:t>
      </w:r>
      <w:r w:rsidR="00770AF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14293">
        <w:rPr>
          <w:rFonts w:ascii="Times New Roman" w:hAnsi="Times New Roman" w:cs="Times New Roman"/>
          <w:sz w:val="28"/>
          <w:szCs w:val="28"/>
        </w:rPr>
        <w:t>Положения</w:t>
      </w:r>
      <w:r w:rsidR="003A25D6">
        <w:rPr>
          <w:rFonts w:ascii="Times New Roman" w:hAnsi="Times New Roman" w:cs="Times New Roman"/>
          <w:sz w:val="28"/>
          <w:szCs w:val="28"/>
        </w:rPr>
        <w:t>.</w:t>
      </w:r>
    </w:p>
    <w:p w:rsidR="00E56B1F" w:rsidRPr="00321376" w:rsidRDefault="00E56B1F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Выдвижение на конкурс происходит на добровольной основе посредством самовыдвижения.</w:t>
      </w:r>
    </w:p>
    <w:p w:rsidR="00C0720E" w:rsidRDefault="00C0720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376">
        <w:rPr>
          <w:rFonts w:ascii="Times New Roman" w:hAnsi="Times New Roman" w:cs="Times New Roman"/>
          <w:sz w:val="28"/>
          <w:szCs w:val="28"/>
        </w:rPr>
        <w:t>1.</w:t>
      </w:r>
      <w:r w:rsidR="00E56B1F">
        <w:rPr>
          <w:rFonts w:ascii="Times New Roman" w:hAnsi="Times New Roman" w:cs="Times New Roman"/>
          <w:sz w:val="28"/>
          <w:szCs w:val="28"/>
        </w:rPr>
        <w:t>7</w:t>
      </w:r>
      <w:r w:rsidRPr="00321376">
        <w:rPr>
          <w:rFonts w:ascii="Times New Roman" w:hAnsi="Times New Roman" w:cs="Times New Roman"/>
          <w:sz w:val="28"/>
          <w:szCs w:val="28"/>
        </w:rPr>
        <w:t xml:space="preserve">. Финансирование конкурса осуществляется в рамках муниципальной </w:t>
      </w:r>
      <w:hyperlink r:id="rId8" w:history="1">
        <w:r w:rsidRPr="00CB1D8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973AA1">
        <w:rPr>
          <w:rFonts w:ascii="Times New Roman" w:hAnsi="Times New Roman" w:cs="Times New Roman"/>
          <w:sz w:val="28"/>
          <w:szCs w:val="28"/>
        </w:rPr>
        <w:t xml:space="preserve"> </w:t>
      </w:r>
      <w:r w:rsidRPr="00321376">
        <w:rPr>
          <w:rFonts w:ascii="Times New Roman" w:hAnsi="Times New Roman" w:cs="Times New Roman"/>
          <w:sz w:val="28"/>
          <w:szCs w:val="28"/>
        </w:rPr>
        <w:t xml:space="preserve">«Создание благоприятного предпринимательского и инвестиционного климата в городе Смоленске», утвержденной постановлением Администрации города Смоленска от 19.10.2017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1376">
        <w:rPr>
          <w:rFonts w:ascii="Times New Roman" w:hAnsi="Times New Roman" w:cs="Times New Roman"/>
          <w:sz w:val="28"/>
          <w:szCs w:val="28"/>
        </w:rPr>
        <w:t xml:space="preserve"> 2863-адм.</w:t>
      </w:r>
    </w:p>
    <w:p w:rsidR="00A750BB" w:rsidRDefault="00A750BB" w:rsidP="00EA53B0">
      <w:pPr>
        <w:ind w:left="0" w:firstLine="0"/>
        <w:rPr>
          <w:lang w:val="ru-RU"/>
        </w:rPr>
      </w:pPr>
    </w:p>
    <w:p w:rsidR="00EA53B0" w:rsidRPr="003D7980" w:rsidRDefault="00B7231D" w:rsidP="003D7980">
      <w:pPr>
        <w:pStyle w:val="a5"/>
        <w:numPr>
          <w:ilvl w:val="0"/>
          <w:numId w:val="32"/>
        </w:numPr>
        <w:jc w:val="center"/>
        <w:rPr>
          <w:b/>
          <w:lang w:val="ru-RU"/>
        </w:rPr>
      </w:pPr>
      <w:r>
        <w:rPr>
          <w:b/>
          <w:lang w:val="ru-RU"/>
        </w:rPr>
        <w:t>ЦЕЛИ И ЗАДАЧИ КОНКУРСА</w:t>
      </w:r>
    </w:p>
    <w:p w:rsidR="00A119F3" w:rsidRDefault="00A119F3" w:rsidP="00C81415">
      <w:pPr>
        <w:pStyle w:val="a5"/>
        <w:ind w:firstLine="0"/>
        <w:rPr>
          <w:b/>
          <w:lang w:val="ru-RU"/>
        </w:rPr>
      </w:pPr>
    </w:p>
    <w:p w:rsidR="002B2E69" w:rsidRDefault="003D7980" w:rsidP="003D7980">
      <w:pPr>
        <w:pStyle w:val="a5"/>
        <w:spacing w:after="0" w:line="240" w:lineRule="auto"/>
        <w:ind w:left="709" w:firstLine="0"/>
        <w:rPr>
          <w:lang w:val="ru-RU"/>
        </w:rPr>
      </w:pPr>
      <w:r>
        <w:rPr>
          <w:lang w:val="ru-RU"/>
        </w:rPr>
        <w:t xml:space="preserve">2.1. </w:t>
      </w:r>
      <w:r w:rsidR="002B2E69">
        <w:rPr>
          <w:lang w:val="ru-RU"/>
        </w:rPr>
        <w:t>Цели конкурса:</w:t>
      </w:r>
    </w:p>
    <w:p w:rsidR="004D5F42" w:rsidRDefault="004D5F42" w:rsidP="00973AA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1376">
        <w:rPr>
          <w:rFonts w:ascii="Times New Roman" w:hAnsi="Times New Roman" w:cs="Times New Roman"/>
          <w:sz w:val="28"/>
          <w:szCs w:val="28"/>
        </w:rPr>
        <w:t>содействие развитию предпринимательской инициативы на территории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в рамках национального проекта «Малое и среднее предпринимательство и поддержка индивидуальной </w:t>
      </w:r>
      <w:r w:rsidR="003D7980">
        <w:rPr>
          <w:rFonts w:ascii="Times New Roman" w:hAnsi="Times New Roman" w:cs="Times New Roman"/>
          <w:sz w:val="28"/>
          <w:szCs w:val="28"/>
        </w:rPr>
        <w:t>предпринимательской инициативы», региональных проектов «Акселерация субъектов малого и среднего предпринимательства» и «Создание благоприятных условий для осуществления деятел</w:t>
      </w:r>
      <w:r w:rsidR="00E4556D">
        <w:rPr>
          <w:rFonts w:ascii="Times New Roman" w:hAnsi="Times New Roman" w:cs="Times New Roman"/>
          <w:sz w:val="28"/>
          <w:szCs w:val="28"/>
        </w:rPr>
        <w:t>ьности самозанятыми гражданами»;</w:t>
      </w:r>
    </w:p>
    <w:p w:rsidR="00CA0CEE" w:rsidRDefault="00F12C6A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0CEE" w:rsidRPr="00321376">
        <w:rPr>
          <w:rFonts w:ascii="Times New Roman" w:hAnsi="Times New Roman" w:cs="Times New Roman"/>
          <w:sz w:val="28"/>
          <w:szCs w:val="28"/>
        </w:rPr>
        <w:t>стим</w:t>
      </w:r>
      <w:r w:rsidR="00CA0CEE">
        <w:rPr>
          <w:rFonts w:ascii="Times New Roman" w:hAnsi="Times New Roman" w:cs="Times New Roman"/>
          <w:sz w:val="28"/>
          <w:szCs w:val="28"/>
        </w:rPr>
        <w:t>улирование деловой активности, поддержка</w:t>
      </w:r>
      <w:r w:rsidR="00CA0CEE" w:rsidRPr="00321376">
        <w:rPr>
          <w:rFonts w:ascii="Times New Roman" w:hAnsi="Times New Roman" w:cs="Times New Roman"/>
          <w:sz w:val="28"/>
          <w:szCs w:val="28"/>
        </w:rPr>
        <w:t xml:space="preserve"> предпринимательс</w:t>
      </w:r>
      <w:r w:rsidR="00CA0CEE">
        <w:rPr>
          <w:rFonts w:ascii="Times New Roman" w:hAnsi="Times New Roman" w:cs="Times New Roman"/>
          <w:sz w:val="28"/>
          <w:szCs w:val="28"/>
        </w:rPr>
        <w:t>кой деятельности</w:t>
      </w:r>
      <w:r w:rsidR="00E524B4">
        <w:rPr>
          <w:rFonts w:ascii="Times New Roman" w:hAnsi="Times New Roman" w:cs="Times New Roman"/>
          <w:sz w:val="28"/>
          <w:szCs w:val="28"/>
        </w:rPr>
        <w:t xml:space="preserve"> и самозанятости населения;</w:t>
      </w:r>
    </w:p>
    <w:p w:rsidR="00CA0CEE" w:rsidRPr="00321376" w:rsidRDefault="00CA0CE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1376">
        <w:rPr>
          <w:rFonts w:ascii="Times New Roman" w:hAnsi="Times New Roman" w:cs="Times New Roman"/>
          <w:sz w:val="28"/>
          <w:szCs w:val="28"/>
        </w:rPr>
        <w:t xml:space="preserve">систематизация и популяризация опыта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321376">
        <w:rPr>
          <w:rFonts w:ascii="Times New Roman" w:hAnsi="Times New Roman" w:cs="Times New Roman"/>
          <w:sz w:val="28"/>
          <w:szCs w:val="28"/>
        </w:rPr>
        <w:t xml:space="preserve">лучших субъектов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бизнеса </w:t>
      </w:r>
      <w:r w:rsidR="00E524B4">
        <w:rPr>
          <w:rFonts w:ascii="Times New Roman" w:hAnsi="Times New Roman" w:cs="Times New Roman"/>
          <w:sz w:val="28"/>
          <w:szCs w:val="28"/>
        </w:rPr>
        <w:t xml:space="preserve">и самозанятых граждан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321376">
        <w:rPr>
          <w:rFonts w:ascii="Times New Roman" w:hAnsi="Times New Roman" w:cs="Times New Roman"/>
          <w:sz w:val="28"/>
          <w:szCs w:val="28"/>
        </w:rPr>
        <w:t>;</w:t>
      </w:r>
    </w:p>
    <w:p w:rsidR="00CA0CEE" w:rsidRPr="00321376" w:rsidRDefault="00CA0CEE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1376">
        <w:rPr>
          <w:rFonts w:ascii="Times New Roman" w:hAnsi="Times New Roman" w:cs="Times New Roman"/>
          <w:sz w:val="28"/>
          <w:szCs w:val="28"/>
        </w:rPr>
        <w:t>привлечение населения</w:t>
      </w:r>
      <w:r w:rsidR="00F52C5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молодежи, </w:t>
      </w:r>
      <w:r w:rsidRPr="00321376">
        <w:rPr>
          <w:rFonts w:ascii="Times New Roman" w:hAnsi="Times New Roman" w:cs="Times New Roman"/>
          <w:sz w:val="28"/>
          <w:szCs w:val="28"/>
        </w:rPr>
        <w:t>к предпринимательс</w:t>
      </w:r>
      <w:r w:rsidR="00B7231D">
        <w:rPr>
          <w:rFonts w:ascii="Times New Roman" w:hAnsi="Times New Roman" w:cs="Times New Roman"/>
          <w:sz w:val="28"/>
          <w:szCs w:val="28"/>
        </w:rPr>
        <w:t>кой деятельност</w:t>
      </w:r>
      <w:r w:rsidR="00615EDE">
        <w:rPr>
          <w:rFonts w:ascii="Times New Roman" w:hAnsi="Times New Roman" w:cs="Times New Roman"/>
          <w:sz w:val="28"/>
          <w:szCs w:val="28"/>
        </w:rPr>
        <w:t>и и самозанятости</w:t>
      </w:r>
      <w:r w:rsidRPr="00321376">
        <w:rPr>
          <w:rFonts w:ascii="Times New Roman" w:hAnsi="Times New Roman" w:cs="Times New Roman"/>
          <w:sz w:val="28"/>
          <w:szCs w:val="28"/>
        </w:rPr>
        <w:t>;</w:t>
      </w:r>
    </w:p>
    <w:p w:rsidR="004D5F42" w:rsidRPr="00321376" w:rsidRDefault="00FB6933" w:rsidP="00973A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B6933">
        <w:rPr>
          <w:rFonts w:ascii="Times New Roman" w:hAnsi="Times New Roman" w:cs="Times New Roman"/>
          <w:color w:val="FFFFFF" w:themeColor="background1"/>
          <w:sz w:val="28"/>
          <w:szCs w:val="28"/>
        </w:rPr>
        <w:t>_</w:t>
      </w:r>
      <w:r w:rsidR="004D5F42" w:rsidRPr="00321376">
        <w:rPr>
          <w:rFonts w:ascii="Times New Roman" w:hAnsi="Times New Roman" w:cs="Times New Roman"/>
          <w:sz w:val="28"/>
          <w:szCs w:val="28"/>
        </w:rPr>
        <w:t>формирование поз</w:t>
      </w:r>
      <w:r w:rsidR="00615EDE">
        <w:rPr>
          <w:rFonts w:ascii="Times New Roman" w:hAnsi="Times New Roman" w:cs="Times New Roman"/>
          <w:sz w:val="28"/>
          <w:szCs w:val="28"/>
        </w:rPr>
        <w:t>итивного общественного мнения</w:t>
      </w:r>
      <w:r w:rsidR="004D5F42">
        <w:rPr>
          <w:rFonts w:ascii="Times New Roman" w:hAnsi="Times New Roman" w:cs="Times New Roman"/>
          <w:sz w:val="28"/>
          <w:szCs w:val="28"/>
        </w:rPr>
        <w:t xml:space="preserve"> </w:t>
      </w:r>
      <w:r w:rsidR="00615EDE">
        <w:rPr>
          <w:rFonts w:ascii="Times New Roman" w:hAnsi="Times New Roman" w:cs="Times New Roman"/>
          <w:sz w:val="28"/>
          <w:szCs w:val="28"/>
        </w:rPr>
        <w:t xml:space="preserve">о </w:t>
      </w:r>
      <w:r w:rsidR="004D5F42" w:rsidRPr="00321376">
        <w:rPr>
          <w:rFonts w:ascii="Times New Roman" w:hAnsi="Times New Roman" w:cs="Times New Roman"/>
          <w:sz w:val="28"/>
          <w:szCs w:val="28"/>
        </w:rPr>
        <w:t>предпринимательств</w:t>
      </w:r>
      <w:r w:rsidR="00615EDE">
        <w:rPr>
          <w:rFonts w:ascii="Times New Roman" w:hAnsi="Times New Roman" w:cs="Times New Roman"/>
          <w:sz w:val="28"/>
          <w:szCs w:val="28"/>
        </w:rPr>
        <w:t>е</w:t>
      </w:r>
      <w:r w:rsidR="00F52C56">
        <w:rPr>
          <w:rFonts w:ascii="Times New Roman" w:hAnsi="Times New Roman" w:cs="Times New Roman"/>
          <w:sz w:val="28"/>
          <w:szCs w:val="28"/>
        </w:rPr>
        <w:t xml:space="preserve"> и самозанятости</w:t>
      </w:r>
      <w:r w:rsidR="004D5F42" w:rsidRPr="00321376">
        <w:rPr>
          <w:rFonts w:ascii="Times New Roman" w:hAnsi="Times New Roman" w:cs="Times New Roman"/>
          <w:sz w:val="28"/>
          <w:szCs w:val="28"/>
        </w:rPr>
        <w:t xml:space="preserve"> как </w:t>
      </w:r>
      <w:r w:rsidR="004D5F42">
        <w:rPr>
          <w:rFonts w:ascii="Times New Roman" w:hAnsi="Times New Roman" w:cs="Times New Roman"/>
          <w:sz w:val="28"/>
          <w:szCs w:val="28"/>
        </w:rPr>
        <w:t xml:space="preserve">значимых </w:t>
      </w:r>
      <w:r w:rsidR="004D5F42" w:rsidRPr="00321376">
        <w:rPr>
          <w:rFonts w:ascii="Times New Roman" w:hAnsi="Times New Roman" w:cs="Times New Roman"/>
          <w:sz w:val="28"/>
          <w:szCs w:val="28"/>
        </w:rPr>
        <w:t>факторов социально-экономической стабильности</w:t>
      </w:r>
      <w:r w:rsidR="004D5F42">
        <w:rPr>
          <w:rFonts w:ascii="Times New Roman" w:hAnsi="Times New Roman" w:cs="Times New Roman"/>
          <w:sz w:val="28"/>
          <w:szCs w:val="28"/>
        </w:rPr>
        <w:t xml:space="preserve"> города Смоленска.</w:t>
      </w:r>
    </w:p>
    <w:p w:rsidR="00CA0CEE" w:rsidRDefault="00B7231D" w:rsidP="00B7231D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A0CEE" w:rsidRPr="00321376">
        <w:rPr>
          <w:rFonts w:ascii="Times New Roman" w:hAnsi="Times New Roman" w:cs="Times New Roman"/>
          <w:sz w:val="28"/>
          <w:szCs w:val="28"/>
        </w:rPr>
        <w:t>Задачи конкурса:</w:t>
      </w:r>
    </w:p>
    <w:p w:rsidR="00D00EB1" w:rsidRDefault="00D00EB1" w:rsidP="00973AA1">
      <w:pPr>
        <w:spacing w:after="0" w:line="240" w:lineRule="auto"/>
        <w:ind w:left="0" w:right="43" w:firstLine="709"/>
        <w:rPr>
          <w:szCs w:val="28"/>
          <w:lang w:val="ru-RU"/>
        </w:rPr>
      </w:pPr>
      <w:r>
        <w:rPr>
          <w:szCs w:val="28"/>
          <w:lang w:val="ru-RU"/>
        </w:rPr>
        <w:t>-</w:t>
      </w:r>
      <w:r w:rsidR="004D5F42">
        <w:rPr>
          <w:szCs w:val="28"/>
          <w:lang w:val="ru-RU"/>
        </w:rPr>
        <w:t xml:space="preserve"> </w:t>
      </w:r>
      <w:r w:rsidRPr="00D00EB1">
        <w:rPr>
          <w:szCs w:val="28"/>
          <w:lang w:val="ru-RU"/>
        </w:rPr>
        <w:t xml:space="preserve">выявление эффективно работающих </w:t>
      </w:r>
      <w:r w:rsidR="004C6B84">
        <w:rPr>
          <w:szCs w:val="28"/>
          <w:lang w:val="ru-RU"/>
        </w:rPr>
        <w:t>самозанятых граждан</w:t>
      </w:r>
      <w:r w:rsidR="004D5F42">
        <w:rPr>
          <w:szCs w:val="28"/>
          <w:lang w:val="ru-RU"/>
        </w:rPr>
        <w:t>,</w:t>
      </w:r>
      <w:r w:rsidR="004C6B84">
        <w:rPr>
          <w:szCs w:val="28"/>
          <w:lang w:val="ru-RU"/>
        </w:rPr>
        <w:t xml:space="preserve"> </w:t>
      </w:r>
      <w:r w:rsidRPr="00D00EB1">
        <w:rPr>
          <w:szCs w:val="28"/>
          <w:lang w:val="ru-RU"/>
        </w:rPr>
        <w:t>индивидуальных предпринимателей,</w:t>
      </w:r>
      <w:r w:rsidR="004D5F42">
        <w:rPr>
          <w:szCs w:val="28"/>
          <w:lang w:val="ru-RU"/>
        </w:rPr>
        <w:t xml:space="preserve"> руководителей </w:t>
      </w:r>
      <w:r w:rsidRPr="00D00EB1">
        <w:rPr>
          <w:szCs w:val="28"/>
          <w:lang w:val="ru-RU"/>
        </w:rPr>
        <w:t>малых и средних предприятий, добившихся наибольших успехов в своей деятельности</w:t>
      </w:r>
      <w:r>
        <w:rPr>
          <w:szCs w:val="28"/>
          <w:lang w:val="ru-RU"/>
        </w:rPr>
        <w:t>;</w:t>
      </w:r>
    </w:p>
    <w:p w:rsidR="007B1271" w:rsidRDefault="00D00EB1" w:rsidP="007B1271">
      <w:pPr>
        <w:spacing w:after="0" w:line="240" w:lineRule="auto"/>
        <w:ind w:left="0" w:right="43" w:firstLine="709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D00EB1">
        <w:rPr>
          <w:szCs w:val="28"/>
          <w:lang w:val="ru-RU"/>
        </w:rPr>
        <w:t xml:space="preserve">стимулирование предпринимательской деятельности </w:t>
      </w:r>
      <w:r w:rsidR="004C6B84">
        <w:rPr>
          <w:szCs w:val="28"/>
          <w:lang w:val="ru-RU"/>
        </w:rPr>
        <w:t xml:space="preserve">и самозанятости </w:t>
      </w:r>
      <w:r w:rsidRPr="00D00EB1">
        <w:rPr>
          <w:szCs w:val="28"/>
          <w:lang w:val="ru-RU"/>
        </w:rPr>
        <w:t>посредством конкурсной оцен</w:t>
      </w:r>
      <w:r w:rsidR="00F52C56">
        <w:rPr>
          <w:szCs w:val="28"/>
          <w:lang w:val="ru-RU"/>
        </w:rPr>
        <w:t>к</w:t>
      </w:r>
      <w:r w:rsidRPr="00D00EB1">
        <w:rPr>
          <w:szCs w:val="28"/>
          <w:lang w:val="ru-RU"/>
        </w:rPr>
        <w:t>и достижений</w:t>
      </w:r>
      <w:r w:rsidR="00BB0264">
        <w:rPr>
          <w:szCs w:val="28"/>
          <w:lang w:val="ru-RU"/>
        </w:rPr>
        <w:t>.</w:t>
      </w:r>
    </w:p>
    <w:p w:rsidR="007B1271" w:rsidRDefault="007B1271" w:rsidP="007B1271">
      <w:pPr>
        <w:spacing w:after="0" w:line="240" w:lineRule="auto"/>
        <w:ind w:left="0" w:right="43" w:firstLine="709"/>
        <w:rPr>
          <w:szCs w:val="28"/>
          <w:lang w:val="ru-RU"/>
        </w:rPr>
      </w:pPr>
    </w:p>
    <w:p w:rsidR="007B1271" w:rsidRDefault="007B1271" w:rsidP="007B1271">
      <w:pPr>
        <w:spacing w:after="0" w:line="240" w:lineRule="auto"/>
        <w:ind w:left="0" w:right="43" w:firstLine="709"/>
        <w:rPr>
          <w:szCs w:val="28"/>
          <w:lang w:val="ru-RU"/>
        </w:rPr>
      </w:pPr>
    </w:p>
    <w:p w:rsidR="00C759BC" w:rsidRDefault="00C759BC" w:rsidP="00864B4E">
      <w:pPr>
        <w:ind w:left="0" w:right="43" w:firstLine="0"/>
        <w:rPr>
          <w:szCs w:val="28"/>
          <w:lang w:val="ru-RU"/>
        </w:rPr>
      </w:pPr>
    </w:p>
    <w:p w:rsidR="00864B4E" w:rsidRDefault="00B7231D" w:rsidP="00864B4E">
      <w:pPr>
        <w:pStyle w:val="a5"/>
        <w:numPr>
          <w:ilvl w:val="0"/>
          <w:numId w:val="32"/>
        </w:numPr>
        <w:jc w:val="center"/>
        <w:rPr>
          <w:b/>
          <w:lang w:val="ru-RU"/>
        </w:rPr>
      </w:pPr>
      <w:r>
        <w:rPr>
          <w:b/>
          <w:lang w:val="ru-RU"/>
        </w:rPr>
        <w:lastRenderedPageBreak/>
        <w:t>СРОКИ ПРОВЕДЕНИЯ КОНКУРСА</w:t>
      </w:r>
    </w:p>
    <w:p w:rsidR="00864B4E" w:rsidRPr="00864B4E" w:rsidRDefault="00864B4E" w:rsidP="00864B4E">
      <w:pPr>
        <w:pStyle w:val="a5"/>
        <w:ind w:left="927" w:firstLine="0"/>
        <w:rPr>
          <w:b/>
          <w:lang w:val="ru-RU"/>
        </w:rPr>
      </w:pPr>
    </w:p>
    <w:p w:rsidR="00864B4E" w:rsidRPr="00864B4E" w:rsidRDefault="003A25D6" w:rsidP="00864B4E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3</w:t>
      </w:r>
      <w:r w:rsidR="0094453F">
        <w:rPr>
          <w:lang w:val="ru-RU"/>
        </w:rPr>
        <w:t>.</w:t>
      </w:r>
      <w:r w:rsidR="004D5F42">
        <w:rPr>
          <w:lang w:val="ru-RU"/>
        </w:rPr>
        <w:t>1. Конкурс проводится ежегодно.</w:t>
      </w:r>
    </w:p>
    <w:p w:rsidR="001A5039" w:rsidRDefault="003A25D6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3</w:t>
      </w:r>
      <w:r w:rsidR="001A5039" w:rsidRPr="00CD0049">
        <w:rPr>
          <w:lang w:val="ru-RU"/>
        </w:rPr>
        <w:t xml:space="preserve">.2. Прием заявок и документов на участие в конкурсе </w:t>
      </w:r>
      <w:r w:rsidR="00BB0264">
        <w:rPr>
          <w:lang w:val="ru-RU"/>
        </w:rPr>
        <w:t>осуществляется</w:t>
      </w:r>
      <w:r w:rsidR="001A5039" w:rsidRPr="00CD0049">
        <w:rPr>
          <w:lang w:val="ru-RU"/>
        </w:rPr>
        <w:t xml:space="preserve"> согласно срокам, установленным распоряжением Администрации</w:t>
      </w:r>
      <w:r w:rsidR="001A5039">
        <w:rPr>
          <w:lang w:val="ru-RU"/>
        </w:rPr>
        <w:t xml:space="preserve"> города Смоленска. </w:t>
      </w:r>
    </w:p>
    <w:p w:rsidR="001A5039" w:rsidRPr="0094453F" w:rsidRDefault="003A25D6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3</w:t>
      </w:r>
      <w:r w:rsidR="001A5039">
        <w:rPr>
          <w:lang w:val="ru-RU"/>
        </w:rPr>
        <w:t>.3. О</w:t>
      </w:r>
      <w:r w:rsidR="001A5039" w:rsidRPr="00CD0049">
        <w:rPr>
          <w:lang w:val="ru-RU"/>
        </w:rPr>
        <w:t>бъявлени</w:t>
      </w:r>
      <w:r w:rsidR="001A5039">
        <w:rPr>
          <w:lang w:val="ru-RU"/>
        </w:rPr>
        <w:t xml:space="preserve">е о проведении конкурса </w:t>
      </w:r>
      <w:r w:rsidR="001A5039" w:rsidRPr="00CD0049">
        <w:rPr>
          <w:lang w:val="ru-RU"/>
        </w:rPr>
        <w:t>размещается на официальном сайте Администрации города Смоленска (</w:t>
      </w:r>
      <w:r w:rsidR="001A5039" w:rsidRPr="007B1271">
        <w:rPr>
          <w:color w:val="4472C4" w:themeColor="accent5"/>
        </w:rPr>
        <w:t>smoladmin</w:t>
      </w:r>
      <w:r w:rsidR="001A5039" w:rsidRPr="007B1271">
        <w:rPr>
          <w:color w:val="4472C4" w:themeColor="accent5"/>
          <w:lang w:val="ru-RU"/>
        </w:rPr>
        <w:t>.</w:t>
      </w:r>
      <w:r w:rsidR="001A5039" w:rsidRPr="007B1271">
        <w:rPr>
          <w:color w:val="4472C4" w:themeColor="accent5"/>
        </w:rPr>
        <w:t>ru</w:t>
      </w:r>
      <w:r w:rsidR="001A5039" w:rsidRPr="0094453F">
        <w:rPr>
          <w:lang w:val="ru-RU"/>
        </w:rPr>
        <w:t xml:space="preserve">) в информационно-телекоммуникационной сети </w:t>
      </w:r>
      <w:r w:rsidR="00957DB3">
        <w:rPr>
          <w:lang w:val="ru-RU"/>
        </w:rPr>
        <w:t>«</w:t>
      </w:r>
      <w:r w:rsidR="001A5039" w:rsidRPr="0094453F">
        <w:rPr>
          <w:lang w:val="ru-RU"/>
        </w:rPr>
        <w:t>Интернет</w:t>
      </w:r>
      <w:r w:rsidR="00957DB3">
        <w:rPr>
          <w:lang w:val="ru-RU"/>
        </w:rPr>
        <w:t>»</w:t>
      </w:r>
      <w:r w:rsidR="001A5039" w:rsidRPr="0094453F">
        <w:rPr>
          <w:lang w:val="ru-RU"/>
        </w:rPr>
        <w:t xml:space="preserve">. </w:t>
      </w:r>
    </w:p>
    <w:p w:rsidR="004D5F42" w:rsidRDefault="003A25D6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3</w:t>
      </w:r>
      <w:r w:rsidR="00A119F3">
        <w:rPr>
          <w:lang w:val="ru-RU"/>
        </w:rPr>
        <w:t>.4</w:t>
      </w:r>
      <w:r w:rsidR="004D5F42">
        <w:rPr>
          <w:lang w:val="ru-RU"/>
        </w:rPr>
        <w:t>. Сроки приема документов для участия</w:t>
      </w:r>
      <w:r w:rsidR="00C759BC">
        <w:rPr>
          <w:lang w:val="ru-RU"/>
        </w:rPr>
        <w:t xml:space="preserve"> в конкурсе могут быть продлены путем внесения</w:t>
      </w:r>
      <w:r w:rsidR="004D5F42">
        <w:rPr>
          <w:lang w:val="ru-RU"/>
        </w:rPr>
        <w:t xml:space="preserve"> изменений в распоряжение</w:t>
      </w:r>
      <w:r w:rsidR="00C759BC">
        <w:rPr>
          <w:lang w:val="ru-RU"/>
        </w:rPr>
        <w:t xml:space="preserve"> Администрации города о проведении конкурса</w:t>
      </w:r>
      <w:r w:rsidR="004D5F42">
        <w:rPr>
          <w:lang w:val="ru-RU"/>
        </w:rPr>
        <w:t>.</w:t>
      </w:r>
    </w:p>
    <w:p w:rsidR="00EA53B0" w:rsidRPr="0094453F" w:rsidRDefault="00EA53B0" w:rsidP="00EA53B0">
      <w:pPr>
        <w:pStyle w:val="a5"/>
        <w:spacing w:after="0" w:line="240" w:lineRule="auto"/>
        <w:ind w:left="0" w:right="63" w:firstLine="709"/>
        <w:rPr>
          <w:lang w:val="ru-RU"/>
        </w:rPr>
      </w:pPr>
    </w:p>
    <w:p w:rsidR="00500752" w:rsidRPr="00E67BD5" w:rsidRDefault="00B7231D" w:rsidP="003D7980">
      <w:pPr>
        <w:pStyle w:val="a5"/>
        <w:numPr>
          <w:ilvl w:val="0"/>
          <w:numId w:val="32"/>
        </w:numPr>
        <w:spacing w:after="0" w:line="240" w:lineRule="auto"/>
        <w:ind w:right="63"/>
        <w:jc w:val="center"/>
        <w:rPr>
          <w:b/>
          <w:lang w:val="ru-RU"/>
        </w:rPr>
      </w:pPr>
      <w:r>
        <w:rPr>
          <w:b/>
          <w:lang w:val="ru-RU"/>
        </w:rPr>
        <w:t>НОМИНАЦИИ КОНКУРСА</w:t>
      </w:r>
    </w:p>
    <w:p w:rsidR="00500752" w:rsidRDefault="00500752" w:rsidP="00CD0049">
      <w:pPr>
        <w:pStyle w:val="a5"/>
        <w:spacing w:after="0" w:line="240" w:lineRule="auto"/>
        <w:ind w:left="0" w:right="63" w:firstLine="709"/>
        <w:rPr>
          <w:lang w:val="ru-RU"/>
        </w:rPr>
      </w:pPr>
    </w:p>
    <w:p w:rsidR="00E67BD5" w:rsidRPr="00E67BD5" w:rsidRDefault="00C410DE" w:rsidP="00C410DE">
      <w:pPr>
        <w:pStyle w:val="a5"/>
        <w:spacing w:after="0" w:line="240" w:lineRule="auto"/>
        <w:ind w:left="927" w:right="63" w:firstLine="0"/>
        <w:rPr>
          <w:lang w:val="ru-RU"/>
        </w:rPr>
      </w:pPr>
      <w:r>
        <w:rPr>
          <w:lang w:val="ru-RU"/>
        </w:rPr>
        <w:t xml:space="preserve">4.1.  </w:t>
      </w:r>
      <w:r w:rsidR="003A25D6">
        <w:rPr>
          <w:lang w:val="ru-RU"/>
        </w:rPr>
        <w:t xml:space="preserve">Конкурс проводится по </w:t>
      </w:r>
      <w:r w:rsidR="00E67BD5" w:rsidRPr="00E67BD5">
        <w:rPr>
          <w:lang w:val="ru-RU"/>
        </w:rPr>
        <w:t xml:space="preserve">следующим номинациям: </w:t>
      </w:r>
    </w:p>
    <w:p w:rsidR="00E67BD5" w:rsidRPr="00A750BB" w:rsidRDefault="00B7231D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8A578A">
        <w:rPr>
          <w:lang w:val="ru-RU"/>
        </w:rPr>
        <w:t>«</w:t>
      </w:r>
      <w:r w:rsidR="003A25D6">
        <w:rPr>
          <w:lang w:val="ru-RU"/>
        </w:rPr>
        <w:t>Бизнес-молодость</w:t>
      </w:r>
      <w:r w:rsidR="00E67BD5" w:rsidRPr="00A750BB">
        <w:rPr>
          <w:lang w:val="ru-RU"/>
        </w:rPr>
        <w:t>» (</w:t>
      </w:r>
      <w:r w:rsidR="003A25D6">
        <w:rPr>
          <w:lang w:val="ru-RU"/>
        </w:rPr>
        <w:t>участвуют индивидуальные предприниматели</w:t>
      </w:r>
      <w:r w:rsidR="008A578A">
        <w:rPr>
          <w:lang w:val="ru-RU"/>
        </w:rPr>
        <w:t xml:space="preserve">, </w:t>
      </w:r>
      <w:r w:rsidR="00BF225E">
        <w:rPr>
          <w:lang w:val="ru-RU"/>
        </w:rPr>
        <w:t xml:space="preserve">руководители юридического лица и </w:t>
      </w:r>
      <w:r w:rsidR="008A578A">
        <w:rPr>
          <w:lang w:val="ru-RU"/>
        </w:rPr>
        <w:t>самозаня</w:t>
      </w:r>
      <w:r w:rsidR="00BF225E">
        <w:rPr>
          <w:lang w:val="ru-RU"/>
        </w:rPr>
        <w:t xml:space="preserve">тые граждане </w:t>
      </w:r>
      <w:r w:rsidR="00E67BD5" w:rsidRPr="00A750BB">
        <w:rPr>
          <w:lang w:val="ru-RU"/>
        </w:rPr>
        <w:t xml:space="preserve">моложе 35 лет); </w:t>
      </w:r>
    </w:p>
    <w:p w:rsidR="00E67BD5" w:rsidRDefault="00B7231D" w:rsidP="00B7231D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E67BD5" w:rsidRPr="001C78B4">
        <w:rPr>
          <w:lang w:val="ru-RU"/>
        </w:rPr>
        <w:t xml:space="preserve">«Преданность предпринимательскому делу» (для субъектов предпринимательства, имеющих непрерывный период деятельности с момента регистрации более 20 лет); </w:t>
      </w:r>
    </w:p>
    <w:p w:rsidR="00E67BD5" w:rsidRDefault="00A750BB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E67BD5">
        <w:rPr>
          <w:lang w:val="ru-RU"/>
        </w:rPr>
        <w:t>«</w:t>
      </w:r>
      <w:r w:rsidR="00201B07">
        <w:rPr>
          <w:lang w:val="ru-RU"/>
        </w:rPr>
        <w:t xml:space="preserve">Деятельность </w:t>
      </w:r>
      <w:r w:rsidR="00E67BD5">
        <w:rPr>
          <w:lang w:val="ru-RU"/>
        </w:rPr>
        <w:t>в сфере социального предпринимательства»</w:t>
      </w:r>
      <w:r w:rsidR="00BC35B6">
        <w:rPr>
          <w:lang w:val="ru-RU"/>
        </w:rPr>
        <w:t xml:space="preserve"> </w:t>
      </w:r>
      <w:r w:rsidR="002C5F9C">
        <w:rPr>
          <w:lang w:val="ru-RU"/>
        </w:rPr>
        <w:t>(</w:t>
      </w:r>
      <w:r w:rsidR="004232E0">
        <w:rPr>
          <w:lang w:val="ru-RU"/>
        </w:rPr>
        <w:t xml:space="preserve">при наличии </w:t>
      </w:r>
      <w:r w:rsidR="002C5F9C">
        <w:rPr>
          <w:lang w:val="ru-RU"/>
        </w:rPr>
        <w:t>статус</w:t>
      </w:r>
      <w:r w:rsidR="004232E0">
        <w:rPr>
          <w:lang w:val="ru-RU"/>
        </w:rPr>
        <w:t>а «социальное предприятие»</w:t>
      </w:r>
      <w:r w:rsidR="002C5F9C">
        <w:rPr>
          <w:lang w:val="ru-RU"/>
        </w:rPr>
        <w:t>)</w:t>
      </w:r>
      <w:r w:rsidR="00E67BD5">
        <w:rPr>
          <w:lang w:val="ru-RU"/>
        </w:rPr>
        <w:t>;</w:t>
      </w:r>
    </w:p>
    <w:p w:rsidR="00A750BB" w:rsidRDefault="00661592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«</w:t>
      </w:r>
      <w:r w:rsidR="004232E0">
        <w:rPr>
          <w:lang w:val="ru-RU"/>
        </w:rPr>
        <w:t>Успешный старт в бизнесе</w:t>
      </w:r>
      <w:r w:rsidR="00FB6933">
        <w:rPr>
          <w:lang w:val="ru-RU"/>
        </w:rPr>
        <w:t xml:space="preserve">» (не более 3 </w:t>
      </w:r>
      <w:r w:rsidR="00A750BB">
        <w:rPr>
          <w:lang w:val="ru-RU"/>
        </w:rPr>
        <w:t>лет с момента регистрации в качестве индивидуального предпринимателя</w:t>
      </w:r>
      <w:r w:rsidR="004232E0">
        <w:rPr>
          <w:lang w:val="ru-RU"/>
        </w:rPr>
        <w:t xml:space="preserve"> или юридического лица</w:t>
      </w:r>
      <w:r w:rsidR="005F6DDD">
        <w:rPr>
          <w:lang w:val="ru-RU"/>
        </w:rPr>
        <w:t>)</w:t>
      </w:r>
      <w:r w:rsidR="00A750BB">
        <w:rPr>
          <w:lang w:val="ru-RU"/>
        </w:rPr>
        <w:t>;</w:t>
      </w:r>
    </w:p>
    <w:p w:rsidR="00A750BB" w:rsidRDefault="00A750BB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«</w:t>
      </w:r>
      <w:r w:rsidR="004232E0">
        <w:rPr>
          <w:lang w:val="ru-RU"/>
        </w:rPr>
        <w:t>Успешная д</w:t>
      </w:r>
      <w:r>
        <w:rPr>
          <w:lang w:val="ru-RU"/>
        </w:rPr>
        <w:t>еловая женщина»</w:t>
      </w:r>
      <w:r w:rsidR="004232E0" w:rsidRPr="004232E0">
        <w:rPr>
          <w:lang w:val="ru-RU"/>
        </w:rPr>
        <w:t xml:space="preserve"> </w:t>
      </w:r>
      <w:r w:rsidR="004232E0" w:rsidRPr="00A750BB">
        <w:rPr>
          <w:lang w:val="ru-RU"/>
        </w:rPr>
        <w:t>(</w:t>
      </w:r>
      <w:r w:rsidR="004232E0">
        <w:rPr>
          <w:lang w:val="ru-RU"/>
        </w:rPr>
        <w:t>индивидуальный предприниматель или руководитель юридического лица)</w:t>
      </w:r>
      <w:r>
        <w:rPr>
          <w:lang w:val="ru-RU"/>
        </w:rPr>
        <w:t>;</w:t>
      </w:r>
    </w:p>
    <w:p w:rsidR="00A750BB" w:rsidRDefault="00A750BB" w:rsidP="00973AA1">
      <w:pPr>
        <w:spacing w:after="0" w:line="240" w:lineRule="auto"/>
        <w:ind w:left="0" w:right="63" w:firstLine="709"/>
        <w:jc w:val="left"/>
        <w:rPr>
          <w:szCs w:val="28"/>
          <w:lang w:val="ru-RU"/>
        </w:rPr>
      </w:pPr>
      <w:r>
        <w:rPr>
          <w:lang w:val="ru-RU"/>
        </w:rPr>
        <w:t>-</w:t>
      </w:r>
      <w:r w:rsidR="00C759BC">
        <w:rPr>
          <w:lang w:val="ru-RU"/>
        </w:rPr>
        <w:t xml:space="preserve"> </w:t>
      </w:r>
      <w:r w:rsidR="008A578A">
        <w:rPr>
          <w:lang w:val="ru-RU"/>
        </w:rPr>
        <w:t>«Успешный индивидуальный предприниматель</w:t>
      </w:r>
      <w:r w:rsidR="00C759BC">
        <w:rPr>
          <w:lang w:val="ru-RU"/>
        </w:rPr>
        <w:t>» (</w:t>
      </w:r>
      <w:r w:rsidR="008A578A">
        <w:rPr>
          <w:lang w:val="ru-RU"/>
        </w:rPr>
        <w:t xml:space="preserve">для </w:t>
      </w:r>
      <w:r>
        <w:rPr>
          <w:lang w:val="ru-RU"/>
        </w:rPr>
        <w:t>индивид</w:t>
      </w:r>
      <w:r w:rsidR="008A578A">
        <w:rPr>
          <w:lang w:val="ru-RU"/>
        </w:rPr>
        <w:t>уальных</w:t>
      </w:r>
      <w:r w:rsidR="00C759BC">
        <w:rPr>
          <w:lang w:val="ru-RU"/>
        </w:rPr>
        <w:t xml:space="preserve"> п</w:t>
      </w:r>
      <w:r w:rsidR="008A578A">
        <w:rPr>
          <w:lang w:val="ru-RU"/>
        </w:rPr>
        <w:t>редпринимателей</w:t>
      </w:r>
      <w:r w:rsidR="00C759BC">
        <w:rPr>
          <w:lang w:val="ru-RU"/>
        </w:rPr>
        <w:t xml:space="preserve"> -</w:t>
      </w:r>
      <w:r w:rsidR="008A578A">
        <w:rPr>
          <w:lang w:val="ru-RU"/>
        </w:rPr>
        <w:t xml:space="preserve"> мужчин</w:t>
      </w:r>
      <w:r>
        <w:rPr>
          <w:szCs w:val="28"/>
          <w:lang w:val="ru-RU"/>
        </w:rPr>
        <w:t>);</w:t>
      </w:r>
    </w:p>
    <w:p w:rsidR="00661592" w:rsidRDefault="00661592" w:rsidP="00973AA1">
      <w:pPr>
        <w:spacing w:after="0" w:line="240" w:lineRule="auto"/>
        <w:ind w:left="0" w:right="63" w:firstLine="709"/>
        <w:rPr>
          <w:szCs w:val="28"/>
          <w:lang w:val="ru-RU"/>
        </w:rPr>
      </w:pPr>
      <w:r>
        <w:rPr>
          <w:szCs w:val="28"/>
          <w:lang w:val="ru-RU"/>
        </w:rPr>
        <w:t>-</w:t>
      </w:r>
      <w:r w:rsidR="004D5F42">
        <w:rPr>
          <w:szCs w:val="28"/>
          <w:lang w:val="ru-RU"/>
        </w:rPr>
        <w:t xml:space="preserve"> </w:t>
      </w:r>
      <w:r>
        <w:rPr>
          <w:szCs w:val="28"/>
          <w:lang w:val="ru-RU"/>
        </w:rPr>
        <w:t>«Успешный самозанятый гражданин» (для самозанятых</w:t>
      </w:r>
      <w:r w:rsidR="00C759BC">
        <w:rPr>
          <w:szCs w:val="28"/>
          <w:lang w:val="ru-RU"/>
        </w:rPr>
        <w:t xml:space="preserve"> граждан</w:t>
      </w:r>
      <w:r>
        <w:rPr>
          <w:szCs w:val="28"/>
          <w:lang w:val="ru-RU"/>
        </w:rPr>
        <w:t>, зарегистрированных в установленном законом порядке);</w:t>
      </w:r>
    </w:p>
    <w:p w:rsidR="00AD71F6" w:rsidRDefault="00A750BB" w:rsidP="00973AA1">
      <w:pPr>
        <w:spacing w:after="0" w:line="240" w:lineRule="auto"/>
        <w:ind w:left="0" w:right="63" w:firstLine="709"/>
        <w:rPr>
          <w:szCs w:val="28"/>
          <w:lang w:val="ru-RU"/>
        </w:rPr>
      </w:pPr>
      <w:r>
        <w:rPr>
          <w:szCs w:val="28"/>
          <w:lang w:val="ru-RU"/>
        </w:rPr>
        <w:t>- «У</w:t>
      </w:r>
      <w:r w:rsidR="004E6984">
        <w:rPr>
          <w:szCs w:val="28"/>
          <w:lang w:val="ru-RU"/>
        </w:rPr>
        <w:t>спешный руководитель</w:t>
      </w:r>
      <w:r w:rsidR="004232E0">
        <w:rPr>
          <w:szCs w:val="28"/>
          <w:lang w:val="ru-RU"/>
        </w:rPr>
        <w:t xml:space="preserve"> микропредприятия</w:t>
      </w:r>
      <w:r>
        <w:rPr>
          <w:szCs w:val="28"/>
          <w:lang w:val="ru-RU"/>
        </w:rPr>
        <w:t>»</w:t>
      </w:r>
      <w:r w:rsidR="00AD71F6">
        <w:rPr>
          <w:szCs w:val="28"/>
          <w:lang w:val="ru-RU"/>
        </w:rPr>
        <w:t>;</w:t>
      </w:r>
    </w:p>
    <w:p w:rsidR="00AD71F6" w:rsidRDefault="00AD71F6" w:rsidP="00973AA1">
      <w:pPr>
        <w:spacing w:after="0" w:line="240" w:lineRule="auto"/>
        <w:ind w:left="0" w:right="63" w:firstLine="709"/>
        <w:rPr>
          <w:szCs w:val="28"/>
          <w:lang w:val="ru-RU"/>
        </w:rPr>
      </w:pPr>
      <w:r>
        <w:rPr>
          <w:szCs w:val="28"/>
          <w:lang w:val="ru-RU"/>
        </w:rPr>
        <w:t>- «Успешный руководитель малого предприятия»;</w:t>
      </w:r>
    </w:p>
    <w:p w:rsidR="00AD71F6" w:rsidRDefault="00AD71F6" w:rsidP="00973AA1">
      <w:pPr>
        <w:spacing w:after="0" w:line="240" w:lineRule="auto"/>
        <w:ind w:left="0" w:right="63" w:firstLine="709"/>
        <w:rPr>
          <w:szCs w:val="28"/>
          <w:lang w:val="ru-RU"/>
        </w:rPr>
      </w:pPr>
      <w:r>
        <w:rPr>
          <w:szCs w:val="28"/>
          <w:lang w:val="ru-RU"/>
        </w:rPr>
        <w:t>- «Успешный руководитель среднего предприятия».</w:t>
      </w:r>
      <w:r w:rsidR="00A750BB">
        <w:rPr>
          <w:szCs w:val="28"/>
          <w:lang w:val="ru-RU"/>
        </w:rPr>
        <w:t xml:space="preserve"> </w:t>
      </w:r>
    </w:p>
    <w:p w:rsidR="00E67BD5" w:rsidRPr="00E67BD5" w:rsidRDefault="00943E2D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4.2. </w:t>
      </w:r>
      <w:r w:rsidR="00C759BC">
        <w:rPr>
          <w:lang w:val="ru-RU"/>
        </w:rPr>
        <w:t>Заявитель</w:t>
      </w:r>
      <w:r w:rsidR="00E67BD5" w:rsidRPr="00E67BD5">
        <w:rPr>
          <w:lang w:val="ru-RU"/>
        </w:rPr>
        <w:t xml:space="preserve"> может участвовать</w:t>
      </w:r>
      <w:r w:rsidR="00C759BC">
        <w:rPr>
          <w:lang w:val="ru-RU"/>
        </w:rPr>
        <w:t xml:space="preserve"> только</w:t>
      </w:r>
      <w:r w:rsidR="00E67BD5" w:rsidRPr="00E67BD5">
        <w:rPr>
          <w:lang w:val="ru-RU"/>
        </w:rPr>
        <w:t xml:space="preserve"> в одной из номинаций конкурса. </w:t>
      </w:r>
    </w:p>
    <w:p w:rsidR="00C759BC" w:rsidRDefault="00943E2D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4.3. </w:t>
      </w:r>
      <w:r w:rsidR="00E67BD5" w:rsidRPr="00943E2D">
        <w:rPr>
          <w:lang w:val="ru-RU"/>
        </w:rPr>
        <w:t>Конкурс в номинации считается несостоявшимся при</w:t>
      </w:r>
      <w:r w:rsidR="00C759BC">
        <w:rPr>
          <w:lang w:val="ru-RU"/>
        </w:rPr>
        <w:t xml:space="preserve"> отсутствии заявок</w:t>
      </w:r>
      <w:r w:rsidR="004D5F42" w:rsidRPr="00943E2D">
        <w:rPr>
          <w:lang w:val="ru-RU"/>
        </w:rPr>
        <w:t xml:space="preserve"> либо при наличии одной заявки, а также при</w:t>
      </w:r>
      <w:r w:rsidR="00E67BD5" w:rsidRPr="00943E2D">
        <w:rPr>
          <w:lang w:val="ru-RU"/>
        </w:rPr>
        <w:t xml:space="preserve"> выявлении несоответствия всех участников требованиям, установленным </w:t>
      </w:r>
      <w:r w:rsidR="00BC35B6">
        <w:rPr>
          <w:lang w:val="ru-RU"/>
        </w:rPr>
        <w:t>разделом</w:t>
      </w:r>
      <w:r w:rsidR="00E67BD5" w:rsidRPr="00943E2D">
        <w:rPr>
          <w:lang w:val="ru-RU"/>
        </w:rPr>
        <w:t xml:space="preserve"> </w:t>
      </w:r>
      <w:r w:rsidR="008B5F43" w:rsidRPr="00943E2D">
        <w:rPr>
          <w:lang w:val="ru-RU"/>
        </w:rPr>
        <w:t>6</w:t>
      </w:r>
      <w:r w:rsidR="009F1FAC">
        <w:rPr>
          <w:lang w:val="ru-RU"/>
        </w:rPr>
        <w:t xml:space="preserve"> </w:t>
      </w:r>
      <w:r w:rsidR="00E67BD5" w:rsidRPr="00943E2D">
        <w:rPr>
          <w:lang w:val="ru-RU"/>
        </w:rPr>
        <w:t xml:space="preserve">настоящего Положения. </w:t>
      </w:r>
    </w:p>
    <w:p w:rsidR="00793F1F" w:rsidRPr="005F6DDD" w:rsidRDefault="00615EDE" w:rsidP="003D7980">
      <w:pPr>
        <w:pStyle w:val="a5"/>
        <w:numPr>
          <w:ilvl w:val="0"/>
          <w:numId w:val="32"/>
        </w:numPr>
        <w:spacing w:after="0" w:line="240" w:lineRule="auto"/>
        <w:ind w:right="63"/>
        <w:jc w:val="center"/>
        <w:rPr>
          <w:b/>
          <w:lang w:val="ru-RU"/>
        </w:rPr>
      </w:pPr>
      <w:r>
        <w:rPr>
          <w:b/>
          <w:lang w:val="ru-RU"/>
        </w:rPr>
        <w:t>УЧАСТНИКИ КОНКУРСА</w:t>
      </w:r>
    </w:p>
    <w:p w:rsidR="00793F1F" w:rsidRDefault="00793F1F" w:rsidP="00793F1F">
      <w:pPr>
        <w:pStyle w:val="a5"/>
        <w:spacing w:after="0" w:line="240" w:lineRule="auto"/>
        <w:ind w:right="63" w:firstLine="0"/>
        <w:rPr>
          <w:b/>
          <w:lang w:val="ru-RU"/>
        </w:rPr>
      </w:pPr>
    </w:p>
    <w:p w:rsidR="00793F1F" w:rsidRDefault="00A36CC8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5.1. </w:t>
      </w:r>
      <w:r w:rsidR="00AD71F6">
        <w:rPr>
          <w:lang w:val="ru-RU"/>
        </w:rPr>
        <w:t xml:space="preserve"> Юридические лица и индивидуальные предприниматели, </w:t>
      </w:r>
      <w:r w:rsidR="00943E2D">
        <w:rPr>
          <w:lang w:val="ru-RU"/>
        </w:rPr>
        <w:t>отвечающие тре</w:t>
      </w:r>
      <w:r w:rsidR="00E91102">
        <w:rPr>
          <w:lang w:val="ru-RU"/>
        </w:rPr>
        <w:t xml:space="preserve">бованиям положений </w:t>
      </w:r>
      <w:r w:rsidR="002731D6">
        <w:rPr>
          <w:lang w:val="ru-RU"/>
        </w:rPr>
        <w:t xml:space="preserve">Федерального </w:t>
      </w:r>
      <w:r w:rsidR="00E91102">
        <w:rPr>
          <w:lang w:val="ru-RU"/>
        </w:rPr>
        <w:t xml:space="preserve">закона </w:t>
      </w:r>
      <w:r w:rsidR="002731D6">
        <w:rPr>
          <w:lang w:val="ru-RU"/>
        </w:rPr>
        <w:t xml:space="preserve">от 24.07.2007 </w:t>
      </w:r>
      <w:r w:rsidR="00BC35B6">
        <w:rPr>
          <w:lang w:val="ru-RU"/>
        </w:rPr>
        <w:t xml:space="preserve">             </w:t>
      </w:r>
      <w:r w:rsidR="00E91102">
        <w:rPr>
          <w:lang w:val="ru-RU"/>
        </w:rPr>
        <w:lastRenderedPageBreak/>
        <w:t>№ 209-</w:t>
      </w:r>
      <w:r w:rsidR="00943E2D">
        <w:rPr>
          <w:lang w:val="ru-RU"/>
        </w:rPr>
        <w:t>ФЗ</w:t>
      </w:r>
      <w:r w:rsidR="002731D6">
        <w:rPr>
          <w:lang w:val="ru-RU"/>
        </w:rPr>
        <w:t xml:space="preserve"> </w:t>
      </w:r>
      <w:r w:rsidR="00943E2D">
        <w:rPr>
          <w:lang w:val="ru-RU"/>
        </w:rPr>
        <w:t>«О развитии малого и среднего предпринимательства в Российской Федерации».</w:t>
      </w:r>
    </w:p>
    <w:p w:rsidR="00EA53B0" w:rsidRDefault="002078EB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5.2. Г</w:t>
      </w:r>
      <w:r w:rsidR="00A36CC8">
        <w:rPr>
          <w:lang w:val="ru-RU"/>
        </w:rPr>
        <w:t>раждане, зарегистрированные в установленном порядке и осуществляющие деятельность в рамках специального налогового режима «Налог на профессиональный доход».</w:t>
      </w:r>
    </w:p>
    <w:p w:rsidR="00436DA2" w:rsidRPr="002731D6" w:rsidRDefault="00436DA2" w:rsidP="002731D6">
      <w:pPr>
        <w:spacing w:after="0" w:line="240" w:lineRule="auto"/>
        <w:ind w:left="0" w:right="63" w:firstLine="0"/>
        <w:rPr>
          <w:lang w:val="ru-RU"/>
        </w:rPr>
      </w:pPr>
    </w:p>
    <w:p w:rsidR="00201B07" w:rsidRPr="00FB6933" w:rsidRDefault="00615EDE" w:rsidP="00FB6933">
      <w:pPr>
        <w:pStyle w:val="a5"/>
        <w:numPr>
          <w:ilvl w:val="0"/>
          <w:numId w:val="32"/>
        </w:numPr>
        <w:spacing w:after="0" w:line="240" w:lineRule="auto"/>
        <w:ind w:right="63"/>
        <w:jc w:val="center"/>
        <w:rPr>
          <w:b/>
          <w:lang w:val="ru-RU"/>
        </w:rPr>
      </w:pPr>
      <w:r>
        <w:rPr>
          <w:b/>
          <w:lang w:val="ru-RU"/>
        </w:rPr>
        <w:t>ТРЕБОВАНИЯ К ЗАЯВИТЕЛЯМ</w:t>
      </w:r>
      <w:r w:rsidR="00BB36D8">
        <w:rPr>
          <w:b/>
          <w:lang w:val="ru-RU"/>
        </w:rPr>
        <w:t xml:space="preserve"> </w:t>
      </w:r>
    </w:p>
    <w:p w:rsidR="00F43C09" w:rsidRPr="00793F1F" w:rsidRDefault="00F43C09" w:rsidP="00F43C09">
      <w:pPr>
        <w:pStyle w:val="a5"/>
        <w:spacing w:after="0" w:line="240" w:lineRule="auto"/>
        <w:ind w:right="63" w:firstLine="0"/>
        <w:rPr>
          <w:b/>
          <w:lang w:val="ru-RU"/>
        </w:rPr>
      </w:pPr>
    </w:p>
    <w:p w:rsidR="007147E9" w:rsidRDefault="007147E9" w:rsidP="007147E9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6.1.</w:t>
      </w:r>
      <w:r w:rsidRPr="007147E9">
        <w:rPr>
          <w:color w:val="FFFFFF" w:themeColor="background1"/>
          <w:lang w:val="ru-RU"/>
        </w:rPr>
        <w:t>_</w:t>
      </w:r>
      <w:r>
        <w:rPr>
          <w:lang w:val="ru-RU"/>
        </w:rPr>
        <w:t>Требования к заявителям устанавливаются на последний день окончания приема заявок.</w:t>
      </w:r>
    </w:p>
    <w:p w:rsidR="00201B07" w:rsidRPr="007147E9" w:rsidRDefault="007147E9" w:rsidP="007147E9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6.2. </w:t>
      </w:r>
      <w:r w:rsidR="00201B07" w:rsidRPr="007147E9">
        <w:rPr>
          <w:lang w:val="ru-RU"/>
        </w:rPr>
        <w:t xml:space="preserve">Требования к заявителям </w:t>
      </w:r>
      <w:r w:rsidR="0050490F" w:rsidRPr="007147E9">
        <w:rPr>
          <w:lang w:val="ru-RU"/>
        </w:rPr>
        <w:t xml:space="preserve">- </w:t>
      </w:r>
      <w:r w:rsidR="00201B07" w:rsidRPr="007147E9">
        <w:rPr>
          <w:lang w:val="ru-RU"/>
        </w:rPr>
        <w:t>субъектам предпринимательства:</w:t>
      </w:r>
      <w:r w:rsidR="00F43C09" w:rsidRPr="007147E9">
        <w:rPr>
          <w:lang w:val="ru-RU"/>
        </w:rPr>
        <w:t xml:space="preserve"> </w:t>
      </w:r>
    </w:p>
    <w:p w:rsidR="005B054F" w:rsidRDefault="005B054F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являться субъектом</w:t>
      </w:r>
      <w:r w:rsidR="00BC35B6">
        <w:rPr>
          <w:lang w:val="ru-RU"/>
        </w:rPr>
        <w:t xml:space="preserve"> </w:t>
      </w:r>
      <w:r w:rsidR="00C81415" w:rsidRPr="00793F1F">
        <w:rPr>
          <w:lang w:val="ru-RU"/>
        </w:rPr>
        <w:t>предпринимательства</w:t>
      </w:r>
      <w:r w:rsidR="00C81415">
        <w:rPr>
          <w:lang w:val="ru-RU"/>
        </w:rPr>
        <w:t xml:space="preserve"> согласно</w:t>
      </w:r>
      <w:r w:rsidR="007B1271">
        <w:rPr>
          <w:lang w:val="ru-RU"/>
        </w:rPr>
        <w:t xml:space="preserve"> выписке</w:t>
      </w:r>
      <w:r>
        <w:rPr>
          <w:lang w:val="ru-RU"/>
        </w:rPr>
        <w:t xml:space="preserve"> из Единого реестра субъектов малого и среднего предпринимательства</w:t>
      </w:r>
      <w:r w:rsidR="00043240">
        <w:rPr>
          <w:lang w:val="ru-RU"/>
        </w:rPr>
        <w:t xml:space="preserve"> (</w:t>
      </w:r>
      <w:hyperlink r:id="rId9" w:history="1">
        <w:r w:rsidR="00043240" w:rsidRPr="007B1271">
          <w:rPr>
            <w:rStyle w:val="a6"/>
            <w:szCs w:val="28"/>
            <w:u w:val="none"/>
          </w:rPr>
          <w:t>https</w:t>
        </w:r>
        <w:r w:rsidR="00043240" w:rsidRPr="007B1271">
          <w:rPr>
            <w:rStyle w:val="a6"/>
            <w:szCs w:val="28"/>
            <w:u w:val="none"/>
            <w:lang w:val="ru-RU"/>
          </w:rPr>
          <w:t>://</w:t>
        </w:r>
        <w:proofErr w:type="spellStart"/>
        <w:r w:rsidR="00043240" w:rsidRPr="007B1271">
          <w:rPr>
            <w:rStyle w:val="a6"/>
            <w:szCs w:val="28"/>
            <w:u w:val="none"/>
          </w:rPr>
          <w:t>ofd</w:t>
        </w:r>
        <w:proofErr w:type="spellEnd"/>
        <w:r w:rsidR="00043240" w:rsidRPr="007B1271">
          <w:rPr>
            <w:rStyle w:val="a6"/>
            <w:szCs w:val="28"/>
            <w:u w:val="none"/>
            <w:lang w:val="ru-RU"/>
          </w:rPr>
          <w:t>.</w:t>
        </w:r>
        <w:proofErr w:type="spellStart"/>
        <w:r w:rsidR="00043240" w:rsidRPr="007B1271">
          <w:rPr>
            <w:rStyle w:val="a6"/>
            <w:szCs w:val="28"/>
            <w:u w:val="none"/>
          </w:rPr>
          <w:t>nalog</w:t>
        </w:r>
        <w:proofErr w:type="spellEnd"/>
        <w:r w:rsidR="00043240" w:rsidRPr="007B1271">
          <w:rPr>
            <w:rStyle w:val="a6"/>
            <w:szCs w:val="28"/>
            <w:u w:val="none"/>
            <w:lang w:val="ru-RU"/>
          </w:rPr>
          <w:t>.</w:t>
        </w:r>
        <w:r w:rsidR="00043240" w:rsidRPr="007B1271">
          <w:rPr>
            <w:rStyle w:val="a6"/>
            <w:szCs w:val="28"/>
            <w:u w:val="none"/>
          </w:rPr>
          <w:t>ru</w:t>
        </w:r>
      </w:hyperlink>
      <w:r w:rsidR="00043240" w:rsidRPr="00043240">
        <w:rPr>
          <w:szCs w:val="28"/>
          <w:lang w:val="ru-RU"/>
        </w:rPr>
        <w:t>)</w:t>
      </w:r>
      <w:r w:rsidRPr="00043240">
        <w:rPr>
          <w:lang w:val="ru-RU"/>
        </w:rPr>
        <w:t>;</w:t>
      </w:r>
    </w:p>
    <w:p w:rsidR="00291112" w:rsidRDefault="00291112" w:rsidP="00973AA1">
      <w:pPr>
        <w:pStyle w:val="a5"/>
        <w:spacing w:after="0" w:line="240" w:lineRule="auto"/>
        <w:ind w:left="0" w:right="63" w:firstLine="709"/>
        <w:rPr>
          <w:szCs w:val="28"/>
          <w:lang w:val="ru-RU"/>
        </w:rPr>
      </w:pPr>
      <w:r>
        <w:rPr>
          <w:lang w:val="ru-RU"/>
        </w:rPr>
        <w:t>-</w:t>
      </w:r>
      <w:r w:rsidRPr="00291112">
        <w:rPr>
          <w:lang w:val="ru-RU"/>
        </w:rPr>
        <w:t xml:space="preserve"> </w:t>
      </w:r>
      <w:r>
        <w:rPr>
          <w:lang w:val="ru-RU"/>
        </w:rPr>
        <w:t xml:space="preserve">осуществлять </w:t>
      </w:r>
      <w:r w:rsidRPr="002731D6">
        <w:rPr>
          <w:lang w:val="ru-RU"/>
        </w:rPr>
        <w:t xml:space="preserve">деятельность не менее </w:t>
      </w:r>
      <w:r w:rsidR="00615EDE">
        <w:rPr>
          <w:lang w:val="ru-RU"/>
        </w:rPr>
        <w:t>2</w:t>
      </w:r>
      <w:r w:rsidRPr="002731D6">
        <w:rPr>
          <w:lang w:val="ru-RU"/>
        </w:rPr>
        <w:t xml:space="preserve"> лет</w:t>
      </w:r>
      <w:r>
        <w:rPr>
          <w:lang w:val="ru-RU"/>
        </w:rPr>
        <w:t xml:space="preserve"> в качестве субъекта предпринимательства</w:t>
      </w:r>
      <w:r>
        <w:rPr>
          <w:szCs w:val="28"/>
          <w:lang w:val="ru-RU"/>
        </w:rPr>
        <w:t>;</w:t>
      </w:r>
      <w:r w:rsidRPr="002731D6">
        <w:rPr>
          <w:szCs w:val="28"/>
          <w:lang w:val="ru-RU"/>
        </w:rPr>
        <w:t xml:space="preserve"> </w:t>
      </w:r>
    </w:p>
    <w:p w:rsidR="00F43C09" w:rsidRPr="001C78B4" w:rsidRDefault="005B054F" w:rsidP="00973AA1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не</w:t>
      </w:r>
      <w:r w:rsidR="00F43C09" w:rsidRPr="001C78B4">
        <w:rPr>
          <w:lang w:val="ru-RU"/>
        </w:rPr>
        <w:t xml:space="preserve"> находиться в стадии реорганизации, ликвидации или банкротства</w:t>
      </w:r>
      <w:r w:rsidR="00BB0264">
        <w:rPr>
          <w:lang w:val="ru-RU"/>
        </w:rPr>
        <w:t>,</w:t>
      </w:r>
      <w:r w:rsidR="00BC35B6">
        <w:rPr>
          <w:lang w:val="ru-RU"/>
        </w:rPr>
        <w:t xml:space="preserve"> </w:t>
      </w:r>
      <w:r w:rsidR="00615EDE">
        <w:rPr>
          <w:lang w:val="ru-RU"/>
        </w:rPr>
        <w:t xml:space="preserve">не </w:t>
      </w:r>
      <w:r w:rsidR="00BC35B6">
        <w:rPr>
          <w:lang w:val="ru-RU"/>
        </w:rPr>
        <w:t>быть ограниченным</w:t>
      </w:r>
      <w:r w:rsidR="00F43C09" w:rsidRPr="001C78B4">
        <w:rPr>
          <w:lang w:val="ru-RU"/>
        </w:rPr>
        <w:t xml:space="preserve"> в правовом отношении в соответствии с действующим законодательством; </w:t>
      </w:r>
    </w:p>
    <w:p w:rsidR="00F43C09" w:rsidRPr="00D54772" w:rsidRDefault="00973AA1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E76F27">
        <w:rPr>
          <w:lang w:val="ru-RU"/>
        </w:rPr>
        <w:t xml:space="preserve">не состоять </w:t>
      </w:r>
      <w:r w:rsidR="00F43C09">
        <w:rPr>
          <w:lang w:val="ru-RU"/>
        </w:rPr>
        <w:t xml:space="preserve">в </w:t>
      </w:r>
      <w:r w:rsidR="00F43C09" w:rsidRPr="001C78B4">
        <w:rPr>
          <w:lang w:val="ru-RU"/>
        </w:rPr>
        <w:t>реестре недобросовестн</w:t>
      </w:r>
      <w:r w:rsidR="00F43C09">
        <w:rPr>
          <w:lang w:val="ru-RU"/>
        </w:rPr>
        <w:t xml:space="preserve">ых поставщиков (подрядчиков, </w:t>
      </w:r>
      <w:r w:rsidR="00F43C09" w:rsidRPr="001C78B4">
        <w:rPr>
          <w:lang w:val="ru-RU"/>
        </w:rPr>
        <w:t>исполнителей), предусмотренном Федеральны</w:t>
      </w:r>
      <w:r w:rsidR="00F43C09">
        <w:rPr>
          <w:lang w:val="ru-RU"/>
        </w:rPr>
        <w:t xml:space="preserve">м законом от 05.04.2013 № 44-ФЗ </w:t>
      </w:r>
      <w:r w:rsidR="00F43C09" w:rsidRPr="001C78B4">
        <w:rPr>
          <w:lang w:val="ru-RU"/>
        </w:rPr>
        <w:t>«О конт</w:t>
      </w:r>
      <w:r w:rsidR="00615EDE">
        <w:rPr>
          <w:lang w:val="ru-RU"/>
        </w:rPr>
        <w:t>рактной системе в сфере закупок</w:t>
      </w:r>
      <w:r w:rsidR="00F43C09" w:rsidRPr="001C78B4">
        <w:rPr>
          <w:lang w:val="ru-RU"/>
        </w:rPr>
        <w:t xml:space="preserve"> товаров, </w:t>
      </w:r>
      <w:r w:rsidR="00615EDE">
        <w:rPr>
          <w:lang w:val="ru-RU"/>
        </w:rPr>
        <w:t xml:space="preserve">работ, </w:t>
      </w:r>
      <w:r w:rsidR="00F43C09" w:rsidRPr="001C78B4">
        <w:rPr>
          <w:lang w:val="ru-RU"/>
        </w:rPr>
        <w:t xml:space="preserve">услуг для обеспечения государственных и муниципальных нужд», на официальном сайте единой информационной </w:t>
      </w:r>
      <w:r w:rsidR="00F43C09" w:rsidRPr="00D54772">
        <w:rPr>
          <w:lang w:val="ru-RU"/>
        </w:rPr>
        <w:t xml:space="preserve">системы в сфере закупок в </w:t>
      </w:r>
      <w:r w:rsidR="00615EDE" w:rsidRPr="0094453F">
        <w:rPr>
          <w:lang w:val="ru-RU"/>
        </w:rPr>
        <w:t xml:space="preserve">информационно-телекоммуникационной сети </w:t>
      </w:r>
      <w:r w:rsidR="00957DB3">
        <w:rPr>
          <w:lang w:val="ru-RU"/>
        </w:rPr>
        <w:t>«</w:t>
      </w:r>
      <w:r w:rsidR="00F43C09" w:rsidRPr="00D54772">
        <w:rPr>
          <w:lang w:val="ru-RU"/>
        </w:rPr>
        <w:t>Интернет</w:t>
      </w:r>
      <w:r w:rsidR="00957DB3">
        <w:rPr>
          <w:lang w:val="ru-RU"/>
        </w:rPr>
        <w:t>»</w:t>
      </w:r>
      <w:r w:rsidR="00F43C09" w:rsidRPr="00D54772">
        <w:rPr>
          <w:lang w:val="ru-RU"/>
        </w:rPr>
        <w:t xml:space="preserve"> (</w:t>
      </w:r>
      <w:hyperlink r:id="rId10" w:history="1">
        <w:r w:rsidR="00F43C09" w:rsidRPr="007B1271">
          <w:rPr>
            <w:rStyle w:val="a6"/>
            <w:u w:val="none"/>
          </w:rPr>
          <w:t>www</w:t>
        </w:r>
        <w:r w:rsidR="00F43C09" w:rsidRPr="007B1271">
          <w:rPr>
            <w:rStyle w:val="a6"/>
            <w:u w:val="none"/>
            <w:lang w:val="ru-RU"/>
          </w:rPr>
          <w:t>.</w:t>
        </w:r>
        <w:r w:rsidR="00F43C09" w:rsidRPr="007B1271">
          <w:rPr>
            <w:rStyle w:val="a6"/>
            <w:u w:val="none"/>
          </w:rPr>
          <w:t>zakupki</w:t>
        </w:r>
        <w:r w:rsidR="00F43C09" w:rsidRPr="007B1271">
          <w:rPr>
            <w:rStyle w:val="a6"/>
            <w:u w:val="none"/>
            <w:lang w:val="ru-RU"/>
          </w:rPr>
          <w:t>.</w:t>
        </w:r>
        <w:proofErr w:type="spellStart"/>
        <w:r w:rsidR="00F43C09" w:rsidRPr="007B1271">
          <w:rPr>
            <w:rStyle w:val="a6"/>
            <w:u w:val="none"/>
          </w:rPr>
          <w:t>gov</w:t>
        </w:r>
        <w:proofErr w:type="spellEnd"/>
        <w:r w:rsidR="00F43C09" w:rsidRPr="007B1271">
          <w:rPr>
            <w:rStyle w:val="a6"/>
            <w:u w:val="none"/>
            <w:lang w:val="ru-RU"/>
          </w:rPr>
          <w:t>.</w:t>
        </w:r>
        <w:r w:rsidR="00F43C09" w:rsidRPr="007B1271">
          <w:rPr>
            <w:rStyle w:val="a6"/>
            <w:u w:val="none"/>
          </w:rPr>
          <w:t>ru</w:t>
        </w:r>
      </w:hyperlink>
      <w:r w:rsidR="00F43C09" w:rsidRPr="00D54772">
        <w:rPr>
          <w:lang w:val="ru-RU"/>
        </w:rPr>
        <w:t xml:space="preserve">); </w:t>
      </w:r>
    </w:p>
    <w:p w:rsidR="00D45413" w:rsidRPr="00D45413" w:rsidRDefault="00D45413" w:rsidP="00D45413">
      <w:pPr>
        <w:ind w:firstLine="709"/>
        <w:rPr>
          <w:szCs w:val="28"/>
          <w:lang w:val="ru-RU"/>
        </w:rPr>
      </w:pPr>
      <w:r w:rsidRPr="00D45413">
        <w:rPr>
          <w:szCs w:val="28"/>
          <w:lang w:val="ru-RU"/>
        </w:rPr>
        <w:t>- не иметь неисполненной обязанности по уплате налогов, сборов, страховых взносов, пеней, штрафов, процентов, подлежащих уплате</w:t>
      </w:r>
      <w:r w:rsidR="007B1271">
        <w:rPr>
          <w:szCs w:val="28"/>
          <w:lang w:val="ru-RU"/>
        </w:rPr>
        <w:t xml:space="preserve"> </w:t>
      </w:r>
      <w:r w:rsidRPr="00D45413">
        <w:rPr>
          <w:szCs w:val="28"/>
          <w:lang w:val="ru-RU"/>
        </w:rPr>
        <w:t xml:space="preserve">в соответствии с </w:t>
      </w:r>
      <w:r w:rsidRPr="00D45413">
        <w:rPr>
          <w:rStyle w:val="ac"/>
          <w:color w:val="auto"/>
          <w:szCs w:val="28"/>
          <w:lang w:val="ru-RU"/>
        </w:rPr>
        <w:t>законодательством</w:t>
      </w:r>
      <w:r w:rsidRPr="00D45413">
        <w:rPr>
          <w:szCs w:val="28"/>
          <w:lang w:val="ru-RU"/>
        </w:rPr>
        <w:t xml:space="preserve"> Российской Федерации о налогах и сборах;</w:t>
      </w:r>
    </w:p>
    <w:p w:rsidR="00F43C09" w:rsidRDefault="00973AA1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F43C09" w:rsidRPr="001C78B4">
        <w:rPr>
          <w:lang w:val="ru-RU"/>
        </w:rPr>
        <w:t xml:space="preserve">не иметь задолженности </w:t>
      </w:r>
      <w:r w:rsidR="00BC35B6">
        <w:rPr>
          <w:lang w:val="ru-RU"/>
        </w:rPr>
        <w:t>в отношении</w:t>
      </w:r>
      <w:r w:rsidR="00F43C09" w:rsidRPr="001C78B4">
        <w:rPr>
          <w:lang w:val="ru-RU"/>
        </w:rPr>
        <w:t xml:space="preserve"> платеж</w:t>
      </w:r>
      <w:r w:rsidR="00BC35B6">
        <w:rPr>
          <w:lang w:val="ru-RU"/>
        </w:rPr>
        <w:t>ей</w:t>
      </w:r>
      <w:r w:rsidR="00F43C09" w:rsidRPr="001C78B4">
        <w:rPr>
          <w:lang w:val="ru-RU"/>
        </w:rPr>
        <w:t xml:space="preserve"> по аренде муниципального имущества и му</w:t>
      </w:r>
      <w:r w:rsidR="00943E2D">
        <w:rPr>
          <w:lang w:val="ru-RU"/>
        </w:rPr>
        <w:t>ниципальных земельных участков, а также</w:t>
      </w:r>
      <w:r w:rsidR="00F43C09" w:rsidRPr="001C78B4">
        <w:rPr>
          <w:lang w:val="ru-RU"/>
        </w:rPr>
        <w:t xml:space="preserve"> земельных участков, государственная собственно</w:t>
      </w:r>
      <w:r w:rsidR="004320D4">
        <w:rPr>
          <w:lang w:val="ru-RU"/>
        </w:rPr>
        <w:t>сть на которые не разграничена;</w:t>
      </w:r>
    </w:p>
    <w:p w:rsidR="004320D4" w:rsidRDefault="00973AA1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4320D4">
        <w:rPr>
          <w:lang w:val="ru-RU"/>
        </w:rPr>
        <w:t>не име</w:t>
      </w:r>
      <w:r w:rsidR="00182EF1">
        <w:rPr>
          <w:lang w:val="ru-RU"/>
        </w:rPr>
        <w:t>ть</w:t>
      </w:r>
      <w:r w:rsidR="004320D4">
        <w:rPr>
          <w:lang w:val="ru-RU"/>
        </w:rPr>
        <w:t xml:space="preserve"> </w:t>
      </w:r>
      <w:r w:rsidR="002078EB">
        <w:rPr>
          <w:lang w:val="ru-RU"/>
        </w:rPr>
        <w:t xml:space="preserve">фактов </w:t>
      </w:r>
      <w:r w:rsidR="004320D4">
        <w:rPr>
          <w:lang w:val="ru-RU"/>
        </w:rPr>
        <w:t xml:space="preserve">задолженности по заработной плате в отчетном </w:t>
      </w:r>
      <w:r w:rsidR="00A212FF">
        <w:rPr>
          <w:lang w:val="ru-RU"/>
        </w:rPr>
        <w:t>периоде</w:t>
      </w:r>
      <w:r w:rsidR="00182EF1">
        <w:rPr>
          <w:lang w:val="ru-RU"/>
        </w:rPr>
        <w:t>, а также на</w:t>
      </w:r>
      <w:r w:rsidR="001636CA">
        <w:rPr>
          <w:lang w:val="ru-RU"/>
        </w:rPr>
        <w:t xml:space="preserve"> последнюю дату приема документов</w:t>
      </w:r>
      <w:r w:rsidR="00182EF1">
        <w:rPr>
          <w:lang w:val="ru-RU"/>
        </w:rPr>
        <w:t xml:space="preserve"> для участия в конкурсе;</w:t>
      </w:r>
    </w:p>
    <w:p w:rsidR="00E576E7" w:rsidRDefault="00973AA1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182EF1">
        <w:rPr>
          <w:lang w:val="ru-RU"/>
        </w:rPr>
        <w:t>не иметь</w:t>
      </w:r>
      <w:r w:rsidR="00943E2D" w:rsidRPr="00943E2D">
        <w:rPr>
          <w:lang w:val="ru-RU"/>
        </w:rPr>
        <w:t xml:space="preserve"> </w:t>
      </w:r>
      <w:r w:rsidR="00943E2D">
        <w:rPr>
          <w:lang w:val="ru-RU"/>
        </w:rPr>
        <w:t>признанных обоснованными</w:t>
      </w:r>
      <w:r w:rsidR="00182EF1">
        <w:rPr>
          <w:lang w:val="ru-RU"/>
        </w:rPr>
        <w:t xml:space="preserve"> </w:t>
      </w:r>
      <w:r w:rsidR="00A73CE0">
        <w:rPr>
          <w:lang w:val="ru-RU"/>
        </w:rPr>
        <w:t>жалоб (письменных претензий</w:t>
      </w:r>
      <w:r w:rsidR="00E76F27">
        <w:rPr>
          <w:lang w:val="ru-RU"/>
        </w:rPr>
        <w:t>)</w:t>
      </w:r>
      <w:r w:rsidR="007C2DA0" w:rsidRPr="007C2DA0">
        <w:rPr>
          <w:lang w:val="ru-RU"/>
        </w:rPr>
        <w:t xml:space="preserve"> </w:t>
      </w:r>
      <w:r w:rsidR="007C2DA0">
        <w:rPr>
          <w:lang w:val="ru-RU"/>
        </w:rPr>
        <w:t>на деятельность субъектов предпринимательства</w:t>
      </w:r>
      <w:r w:rsidR="00E76F27">
        <w:rPr>
          <w:lang w:val="ru-RU"/>
        </w:rPr>
        <w:t>, поступивших</w:t>
      </w:r>
      <w:r w:rsidR="00E576E7">
        <w:rPr>
          <w:lang w:val="ru-RU"/>
        </w:rPr>
        <w:t xml:space="preserve"> в </w:t>
      </w:r>
      <w:r w:rsidR="00E76F27">
        <w:rPr>
          <w:lang w:val="ru-RU"/>
        </w:rPr>
        <w:t>Управление Федеральной службы по надзору в сфере защиты прав потребителей и благополучия человека по Смоленской области</w:t>
      </w:r>
      <w:r w:rsidR="00A73CE0">
        <w:rPr>
          <w:lang w:val="ru-RU"/>
        </w:rPr>
        <w:t xml:space="preserve"> </w:t>
      </w:r>
      <w:r w:rsidR="007C2DA0">
        <w:rPr>
          <w:lang w:val="ru-RU"/>
        </w:rPr>
        <w:t xml:space="preserve">от покупателей продукции </w:t>
      </w:r>
      <w:r w:rsidR="00500752">
        <w:rPr>
          <w:lang w:val="ru-RU"/>
        </w:rPr>
        <w:t>и</w:t>
      </w:r>
      <w:r w:rsidR="00A212FF">
        <w:rPr>
          <w:lang w:val="ru-RU"/>
        </w:rPr>
        <w:t xml:space="preserve"> потребителей услуг.</w:t>
      </w:r>
    </w:p>
    <w:p w:rsidR="00201B07" w:rsidRDefault="00201B07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6.</w:t>
      </w:r>
      <w:r w:rsidR="007C42CF">
        <w:rPr>
          <w:lang w:val="ru-RU"/>
        </w:rPr>
        <w:t>3</w:t>
      </w:r>
      <w:r>
        <w:rPr>
          <w:lang w:val="ru-RU"/>
        </w:rPr>
        <w:t xml:space="preserve">. Требования к заявителям </w:t>
      </w:r>
      <w:r w:rsidR="0050490F">
        <w:rPr>
          <w:lang w:val="ru-RU"/>
        </w:rPr>
        <w:t>-</w:t>
      </w:r>
      <w:r>
        <w:rPr>
          <w:lang w:val="ru-RU"/>
        </w:rPr>
        <w:t xml:space="preserve"> самозанятым гражданам:</w:t>
      </w:r>
    </w:p>
    <w:p w:rsidR="00D45413" w:rsidRDefault="00D45413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осуществлять </w:t>
      </w:r>
      <w:r w:rsidRPr="002731D6">
        <w:rPr>
          <w:lang w:val="ru-RU"/>
        </w:rPr>
        <w:t xml:space="preserve">деятельность </w:t>
      </w:r>
      <w:r w:rsidR="00A212FF">
        <w:rPr>
          <w:szCs w:val="28"/>
          <w:lang w:val="ru-RU"/>
        </w:rPr>
        <w:t>в течение</w:t>
      </w:r>
      <w:r>
        <w:rPr>
          <w:szCs w:val="28"/>
          <w:lang w:val="ru-RU"/>
        </w:rPr>
        <w:t xml:space="preserve"> отчетного </w:t>
      </w:r>
      <w:r w:rsidR="00BB36D8">
        <w:rPr>
          <w:szCs w:val="28"/>
          <w:lang w:val="ru-RU"/>
        </w:rPr>
        <w:t xml:space="preserve">периода </w:t>
      </w:r>
      <w:r>
        <w:rPr>
          <w:szCs w:val="28"/>
          <w:lang w:val="ru-RU"/>
        </w:rPr>
        <w:t>как самозанятый гражданин;</w:t>
      </w:r>
    </w:p>
    <w:p w:rsidR="00D45413" w:rsidRDefault="00D45413" w:rsidP="00973AA1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не</w:t>
      </w:r>
      <w:r w:rsidRPr="001C78B4">
        <w:rPr>
          <w:lang w:val="ru-RU"/>
        </w:rPr>
        <w:t xml:space="preserve"> находиться в </w:t>
      </w:r>
      <w:r>
        <w:rPr>
          <w:lang w:val="ru-RU"/>
        </w:rPr>
        <w:t xml:space="preserve">стадии </w:t>
      </w:r>
      <w:r w:rsidRPr="001C78B4">
        <w:rPr>
          <w:lang w:val="ru-RU"/>
        </w:rPr>
        <w:t>банкротства</w:t>
      </w:r>
      <w:r>
        <w:rPr>
          <w:lang w:val="ru-RU"/>
        </w:rPr>
        <w:t xml:space="preserve">, </w:t>
      </w:r>
      <w:r w:rsidR="00A212FF">
        <w:rPr>
          <w:lang w:val="ru-RU"/>
        </w:rPr>
        <w:t xml:space="preserve">не </w:t>
      </w:r>
      <w:r>
        <w:rPr>
          <w:lang w:val="ru-RU"/>
        </w:rPr>
        <w:t>быть ограниченным</w:t>
      </w:r>
      <w:r w:rsidRPr="001C78B4">
        <w:rPr>
          <w:lang w:val="ru-RU"/>
        </w:rPr>
        <w:t xml:space="preserve"> в правовом отношении в соответствии с действующим законодательством</w:t>
      </w:r>
      <w:r>
        <w:rPr>
          <w:lang w:val="ru-RU"/>
        </w:rPr>
        <w:t>;</w:t>
      </w:r>
    </w:p>
    <w:p w:rsidR="00C410DE" w:rsidRPr="00D54772" w:rsidRDefault="00C410DE" w:rsidP="00C410DE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lastRenderedPageBreak/>
        <w:t xml:space="preserve">- не состоять в </w:t>
      </w:r>
      <w:r w:rsidRPr="001C78B4">
        <w:rPr>
          <w:lang w:val="ru-RU"/>
        </w:rPr>
        <w:t>реестре недобросовестн</w:t>
      </w:r>
      <w:r>
        <w:rPr>
          <w:lang w:val="ru-RU"/>
        </w:rPr>
        <w:t xml:space="preserve">ых поставщиков (подрядчиков, </w:t>
      </w:r>
      <w:r w:rsidRPr="001C78B4">
        <w:rPr>
          <w:lang w:val="ru-RU"/>
        </w:rPr>
        <w:t>исполнителей), предусмотренном Федеральны</w:t>
      </w:r>
      <w:r>
        <w:rPr>
          <w:lang w:val="ru-RU"/>
        </w:rPr>
        <w:t xml:space="preserve">м законом от 05.04.2013 № 44-ФЗ </w:t>
      </w:r>
      <w:r w:rsidRPr="001C78B4">
        <w:rPr>
          <w:lang w:val="ru-RU"/>
        </w:rPr>
        <w:t xml:space="preserve">«О контрактной системе в сфере закупок, товаров, услуг для обеспечения государственных и муниципальных нужд», на официальном сайте единой информационной </w:t>
      </w:r>
      <w:r w:rsidRPr="00D54772">
        <w:rPr>
          <w:lang w:val="ru-RU"/>
        </w:rPr>
        <w:t xml:space="preserve">системы в сфере закупок в </w:t>
      </w:r>
      <w:r w:rsidR="007147E9">
        <w:rPr>
          <w:lang w:val="ru-RU"/>
        </w:rPr>
        <w:t xml:space="preserve">информационно-телекоммуникационной сети </w:t>
      </w:r>
      <w:r w:rsidR="00957DB3">
        <w:rPr>
          <w:lang w:val="ru-RU"/>
        </w:rPr>
        <w:t>«</w:t>
      </w:r>
      <w:r w:rsidRPr="00D54772">
        <w:rPr>
          <w:lang w:val="ru-RU"/>
        </w:rPr>
        <w:t>Интернет</w:t>
      </w:r>
      <w:r w:rsidR="00957DB3">
        <w:rPr>
          <w:lang w:val="ru-RU"/>
        </w:rPr>
        <w:t>»</w:t>
      </w:r>
      <w:r w:rsidRPr="00D54772">
        <w:rPr>
          <w:lang w:val="ru-RU"/>
        </w:rPr>
        <w:t xml:space="preserve"> (</w:t>
      </w:r>
      <w:hyperlink r:id="rId11" w:history="1">
        <w:r w:rsidRPr="007B1271">
          <w:rPr>
            <w:rStyle w:val="a6"/>
            <w:u w:val="none"/>
          </w:rPr>
          <w:t>www</w:t>
        </w:r>
        <w:r w:rsidRPr="007B1271">
          <w:rPr>
            <w:rStyle w:val="a6"/>
            <w:u w:val="none"/>
            <w:lang w:val="ru-RU"/>
          </w:rPr>
          <w:t>.</w:t>
        </w:r>
        <w:r w:rsidRPr="007B1271">
          <w:rPr>
            <w:rStyle w:val="a6"/>
            <w:u w:val="none"/>
          </w:rPr>
          <w:t>zakupki</w:t>
        </w:r>
        <w:r w:rsidRPr="007B1271">
          <w:rPr>
            <w:rStyle w:val="a6"/>
            <w:u w:val="none"/>
            <w:lang w:val="ru-RU"/>
          </w:rPr>
          <w:t>.</w:t>
        </w:r>
        <w:proofErr w:type="spellStart"/>
        <w:r w:rsidRPr="007B1271">
          <w:rPr>
            <w:rStyle w:val="a6"/>
            <w:u w:val="none"/>
          </w:rPr>
          <w:t>gov</w:t>
        </w:r>
        <w:proofErr w:type="spellEnd"/>
        <w:r w:rsidRPr="007B1271">
          <w:rPr>
            <w:rStyle w:val="a6"/>
            <w:u w:val="none"/>
            <w:lang w:val="ru-RU"/>
          </w:rPr>
          <w:t>.</w:t>
        </w:r>
        <w:r w:rsidRPr="007B1271">
          <w:rPr>
            <w:rStyle w:val="a6"/>
            <w:u w:val="none"/>
          </w:rPr>
          <w:t>ru</w:t>
        </w:r>
      </w:hyperlink>
      <w:r w:rsidRPr="00D54772">
        <w:rPr>
          <w:lang w:val="ru-RU"/>
        </w:rPr>
        <w:t xml:space="preserve">); </w:t>
      </w:r>
    </w:p>
    <w:p w:rsidR="00D45413" w:rsidRPr="00D45413" w:rsidRDefault="00D45413" w:rsidP="00D45413">
      <w:pPr>
        <w:ind w:firstLine="709"/>
        <w:rPr>
          <w:szCs w:val="28"/>
          <w:lang w:val="ru-RU"/>
        </w:rPr>
      </w:pPr>
      <w:r>
        <w:rPr>
          <w:lang w:val="ru-RU"/>
        </w:rPr>
        <w:t>-</w:t>
      </w:r>
      <w:r w:rsidRPr="00D45413">
        <w:rPr>
          <w:szCs w:val="28"/>
          <w:lang w:val="ru-RU"/>
        </w:rPr>
        <w:t xml:space="preserve"> не иметь неисполненной обязанности по уплате налогов, сборов, страховых взносов, пеней,</w:t>
      </w:r>
      <w:r w:rsidR="00A212FF">
        <w:rPr>
          <w:szCs w:val="28"/>
          <w:lang w:val="ru-RU"/>
        </w:rPr>
        <w:t xml:space="preserve"> штрафов, процентов, подлежащих </w:t>
      </w:r>
      <w:r w:rsidRPr="00D45413">
        <w:rPr>
          <w:szCs w:val="28"/>
          <w:lang w:val="ru-RU"/>
        </w:rPr>
        <w:t>уплате</w:t>
      </w:r>
      <w:r w:rsidR="007B1271">
        <w:rPr>
          <w:szCs w:val="28"/>
          <w:lang w:val="ru-RU"/>
        </w:rPr>
        <w:t xml:space="preserve"> </w:t>
      </w:r>
      <w:r w:rsidRPr="00D45413">
        <w:rPr>
          <w:szCs w:val="28"/>
          <w:lang w:val="ru-RU"/>
        </w:rPr>
        <w:t xml:space="preserve">в соответствии с </w:t>
      </w:r>
      <w:r w:rsidRPr="00D45413">
        <w:rPr>
          <w:rStyle w:val="ac"/>
          <w:color w:val="auto"/>
          <w:szCs w:val="28"/>
          <w:lang w:val="ru-RU"/>
        </w:rPr>
        <w:t>законодательством</w:t>
      </w:r>
      <w:r w:rsidRPr="00D45413">
        <w:rPr>
          <w:szCs w:val="28"/>
          <w:lang w:val="ru-RU"/>
        </w:rPr>
        <w:t xml:space="preserve"> Российской Федерации о налогах и сборах;</w:t>
      </w:r>
    </w:p>
    <w:p w:rsidR="00D45413" w:rsidRDefault="00222FFF" w:rsidP="00D45413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</w:t>
      </w:r>
      <w:r w:rsidRPr="00222FFF">
        <w:rPr>
          <w:color w:val="FFFFFF" w:themeColor="background1"/>
          <w:lang w:val="ru-RU"/>
        </w:rPr>
        <w:t>_</w:t>
      </w:r>
      <w:r w:rsidR="00D45413" w:rsidRPr="001C78B4">
        <w:rPr>
          <w:lang w:val="ru-RU"/>
        </w:rPr>
        <w:t xml:space="preserve">не иметь задолженности </w:t>
      </w:r>
      <w:r w:rsidR="00D45413">
        <w:rPr>
          <w:lang w:val="ru-RU"/>
        </w:rPr>
        <w:t>в отношении</w:t>
      </w:r>
      <w:r w:rsidR="00D45413" w:rsidRPr="001C78B4">
        <w:rPr>
          <w:lang w:val="ru-RU"/>
        </w:rPr>
        <w:t xml:space="preserve"> платеж</w:t>
      </w:r>
      <w:r w:rsidR="00D45413">
        <w:rPr>
          <w:lang w:val="ru-RU"/>
        </w:rPr>
        <w:t>ей</w:t>
      </w:r>
      <w:r w:rsidR="00D45413" w:rsidRPr="001C78B4">
        <w:rPr>
          <w:lang w:val="ru-RU"/>
        </w:rPr>
        <w:t xml:space="preserve"> по аренде муниципального имущества и му</w:t>
      </w:r>
      <w:r w:rsidR="00D45413">
        <w:rPr>
          <w:lang w:val="ru-RU"/>
        </w:rPr>
        <w:t>ниципальных земельных участков, а также</w:t>
      </w:r>
      <w:r w:rsidR="00D45413" w:rsidRPr="001C78B4">
        <w:rPr>
          <w:lang w:val="ru-RU"/>
        </w:rPr>
        <w:t xml:space="preserve"> земельных участков, государственная собственно</w:t>
      </w:r>
      <w:r w:rsidR="00D45413">
        <w:rPr>
          <w:lang w:val="ru-RU"/>
        </w:rPr>
        <w:t>сть на которые не разграничена;</w:t>
      </w:r>
    </w:p>
    <w:p w:rsidR="00FB6933" w:rsidRDefault="007C2DA0" w:rsidP="007147E9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- не иметь</w:t>
      </w:r>
      <w:r w:rsidRPr="00943E2D">
        <w:rPr>
          <w:lang w:val="ru-RU"/>
        </w:rPr>
        <w:t xml:space="preserve"> </w:t>
      </w:r>
      <w:r>
        <w:rPr>
          <w:lang w:val="ru-RU"/>
        </w:rPr>
        <w:t>признанных обоснованными жалоб (письменных претензий), поступивших в Управление Федеральной службы по надзору в сфере защиты прав потребителей и благополучия человека по Смоленской области от потребителей услуг</w:t>
      </w:r>
      <w:r w:rsidRPr="007C2DA0">
        <w:rPr>
          <w:lang w:val="ru-RU"/>
        </w:rPr>
        <w:t xml:space="preserve"> </w:t>
      </w:r>
      <w:r w:rsidR="00C46AE9">
        <w:rPr>
          <w:lang w:val="ru-RU"/>
        </w:rPr>
        <w:t xml:space="preserve">на </w:t>
      </w:r>
      <w:r>
        <w:rPr>
          <w:lang w:val="ru-RU"/>
        </w:rPr>
        <w:t>самозанятого гражданина.</w:t>
      </w:r>
    </w:p>
    <w:p w:rsidR="00CB0129" w:rsidRDefault="00CB0129" w:rsidP="00CB0129">
      <w:pPr>
        <w:spacing w:after="0" w:line="240" w:lineRule="auto"/>
        <w:ind w:left="0" w:right="63" w:firstLine="0"/>
        <w:rPr>
          <w:lang w:val="ru-RU"/>
        </w:rPr>
      </w:pPr>
    </w:p>
    <w:p w:rsidR="006C062D" w:rsidRDefault="00A212FF" w:rsidP="003D7980">
      <w:pPr>
        <w:pStyle w:val="a5"/>
        <w:numPr>
          <w:ilvl w:val="0"/>
          <w:numId w:val="32"/>
        </w:numPr>
        <w:jc w:val="center"/>
        <w:rPr>
          <w:b/>
          <w:lang w:val="ru-RU"/>
        </w:rPr>
      </w:pPr>
      <w:r>
        <w:rPr>
          <w:b/>
          <w:lang w:val="ru-RU"/>
        </w:rPr>
        <w:t>ПОРЯДОК ПОДАЧИ ЗАЯВОК НА УЧАСТИЕ В КОНКУРСЕ</w:t>
      </w:r>
    </w:p>
    <w:p w:rsidR="006C062D" w:rsidRDefault="006C062D" w:rsidP="006C062D">
      <w:pPr>
        <w:pStyle w:val="a5"/>
        <w:ind w:firstLine="0"/>
        <w:rPr>
          <w:b/>
          <w:lang w:val="ru-RU"/>
        </w:rPr>
      </w:pPr>
    </w:p>
    <w:p w:rsidR="006C062D" w:rsidRPr="007C2DA0" w:rsidRDefault="007C2DA0" w:rsidP="007C2DA0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7.1.</w:t>
      </w:r>
      <w:r w:rsidR="00A212FF">
        <w:rPr>
          <w:lang w:val="ru-RU"/>
        </w:rPr>
        <w:t xml:space="preserve"> </w:t>
      </w:r>
      <w:r w:rsidR="006C062D" w:rsidRPr="007C2DA0">
        <w:rPr>
          <w:lang w:val="ru-RU"/>
        </w:rPr>
        <w:t>Для участия в конкурсе заявитель обязан представить организатору конкурса:</w:t>
      </w:r>
    </w:p>
    <w:p w:rsidR="007B15CA" w:rsidRDefault="00973AA1" w:rsidP="007B15CA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6C062D" w:rsidRPr="001C78B4">
        <w:rPr>
          <w:lang w:val="ru-RU"/>
        </w:rPr>
        <w:t xml:space="preserve">заявку на участие в ежегодном конкурсе </w:t>
      </w:r>
      <w:r w:rsidR="002078EB" w:rsidRPr="001C78B4">
        <w:rPr>
          <w:lang w:val="ru-RU"/>
        </w:rPr>
        <w:t>«Предприниматель года</w:t>
      </w:r>
      <w:r w:rsidR="002078EB">
        <w:rPr>
          <w:lang w:val="ru-RU"/>
        </w:rPr>
        <w:t xml:space="preserve"> города Смоленска</w:t>
      </w:r>
      <w:r w:rsidR="002078EB" w:rsidRPr="001C78B4">
        <w:rPr>
          <w:lang w:val="ru-RU"/>
        </w:rPr>
        <w:t>»</w:t>
      </w:r>
      <w:r w:rsidR="002078EB">
        <w:rPr>
          <w:lang w:val="ru-RU"/>
        </w:rPr>
        <w:t xml:space="preserve"> </w:t>
      </w:r>
      <w:r w:rsidR="006C062D" w:rsidRPr="001C78B4">
        <w:rPr>
          <w:lang w:val="ru-RU"/>
        </w:rPr>
        <w:t>среди субъектов предприниматель</w:t>
      </w:r>
      <w:r w:rsidR="006C062D">
        <w:rPr>
          <w:lang w:val="ru-RU"/>
        </w:rPr>
        <w:t xml:space="preserve">ства </w:t>
      </w:r>
      <w:r w:rsidR="00C860D3">
        <w:rPr>
          <w:lang w:val="ru-RU"/>
        </w:rPr>
        <w:t>и самозанятых граждан</w:t>
      </w:r>
      <w:r w:rsidR="002078EB">
        <w:rPr>
          <w:lang w:val="ru-RU"/>
        </w:rPr>
        <w:t xml:space="preserve">       </w:t>
      </w:r>
      <w:r w:rsidR="00C860D3">
        <w:rPr>
          <w:lang w:val="ru-RU"/>
        </w:rPr>
        <w:t xml:space="preserve"> </w:t>
      </w:r>
      <w:r w:rsidR="00A212FF">
        <w:rPr>
          <w:lang w:val="ru-RU"/>
        </w:rPr>
        <w:t>по форме согласно п</w:t>
      </w:r>
      <w:r w:rsidR="005F6DDD">
        <w:rPr>
          <w:lang w:val="ru-RU"/>
        </w:rPr>
        <w:t>риложени</w:t>
      </w:r>
      <w:r w:rsidR="007B15CA">
        <w:rPr>
          <w:lang w:val="ru-RU"/>
        </w:rPr>
        <w:t>ю</w:t>
      </w:r>
      <w:r w:rsidR="005F6DDD">
        <w:rPr>
          <w:lang w:val="ru-RU"/>
        </w:rPr>
        <w:t xml:space="preserve"> №</w:t>
      </w:r>
      <w:r w:rsidR="00625F11">
        <w:rPr>
          <w:lang w:val="ru-RU"/>
        </w:rPr>
        <w:t xml:space="preserve"> </w:t>
      </w:r>
      <w:r w:rsidR="005F6DDD">
        <w:rPr>
          <w:lang w:val="ru-RU"/>
        </w:rPr>
        <w:t>1 к настоящему Положению</w:t>
      </w:r>
      <w:r w:rsidR="006C062D" w:rsidRPr="006C062D">
        <w:rPr>
          <w:lang w:val="ru-RU"/>
        </w:rPr>
        <w:t>;</w:t>
      </w:r>
    </w:p>
    <w:p w:rsidR="002078EB" w:rsidRPr="006C062D" w:rsidRDefault="002078EB" w:rsidP="0004584F">
      <w:pPr>
        <w:spacing w:after="0" w:line="240" w:lineRule="auto"/>
        <w:ind w:left="0" w:right="63" w:firstLine="709"/>
        <w:rPr>
          <w:lang w:val="ru-RU"/>
        </w:rPr>
      </w:pPr>
      <w:r w:rsidRPr="007B15CA">
        <w:rPr>
          <w:lang w:val="ru-RU"/>
        </w:rPr>
        <w:t>- согласие на обработку персональных данных</w:t>
      </w:r>
      <w:r w:rsidR="00C6631C">
        <w:rPr>
          <w:lang w:val="ru-RU"/>
        </w:rPr>
        <w:t xml:space="preserve"> (для индивидуальных предпринимателей и самозанятых граждан)</w:t>
      </w:r>
      <w:r w:rsidRPr="007B15CA">
        <w:rPr>
          <w:lang w:val="ru-RU"/>
        </w:rPr>
        <w:t xml:space="preserve"> </w:t>
      </w:r>
      <w:r w:rsidR="007B15CA">
        <w:rPr>
          <w:lang w:val="ru-RU"/>
        </w:rPr>
        <w:t>и размещение сведений</w:t>
      </w:r>
      <w:r w:rsidR="007B15CA" w:rsidRPr="007B15CA">
        <w:rPr>
          <w:lang w:val="ru-RU"/>
        </w:rPr>
        <w:t xml:space="preserve"> в инф</w:t>
      </w:r>
      <w:r w:rsidR="007B15CA">
        <w:rPr>
          <w:lang w:val="ru-RU"/>
        </w:rPr>
        <w:t>ормационно-телекоммуникационной</w:t>
      </w:r>
      <w:r w:rsidR="00C6631C">
        <w:rPr>
          <w:lang w:val="ru-RU"/>
        </w:rPr>
        <w:t xml:space="preserve"> </w:t>
      </w:r>
      <w:r w:rsidR="007B15CA">
        <w:rPr>
          <w:lang w:val="ru-RU"/>
        </w:rPr>
        <w:t>сети</w:t>
      </w:r>
      <w:r w:rsidR="00C6631C">
        <w:rPr>
          <w:lang w:val="ru-RU"/>
        </w:rPr>
        <w:t xml:space="preserve"> </w:t>
      </w:r>
      <w:r w:rsidR="00C46AE9">
        <w:rPr>
          <w:lang w:val="ru-RU"/>
        </w:rPr>
        <w:t>«И</w:t>
      </w:r>
      <w:r w:rsidR="007B15CA" w:rsidRPr="007B15CA">
        <w:rPr>
          <w:lang w:val="ru-RU"/>
        </w:rPr>
        <w:t>нтернет»</w:t>
      </w:r>
      <w:r w:rsidR="007B15CA">
        <w:rPr>
          <w:lang w:val="ru-RU"/>
        </w:rPr>
        <w:t xml:space="preserve"> </w:t>
      </w:r>
      <w:r w:rsidR="007B1271">
        <w:rPr>
          <w:lang w:val="ru-RU"/>
        </w:rPr>
        <w:t>(</w:t>
      </w:r>
      <w:r w:rsidR="00A212FF">
        <w:rPr>
          <w:lang w:val="ru-RU"/>
        </w:rPr>
        <w:t>приложение № 2 к настоящему Положению</w:t>
      </w:r>
      <w:r w:rsidR="007B1271">
        <w:rPr>
          <w:lang w:val="ru-RU"/>
        </w:rPr>
        <w:t>)</w:t>
      </w:r>
      <w:r>
        <w:rPr>
          <w:lang w:val="ru-RU"/>
        </w:rPr>
        <w:t>;</w:t>
      </w:r>
    </w:p>
    <w:p w:rsidR="006C062D" w:rsidRDefault="00973AA1" w:rsidP="0082148C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6C062D" w:rsidRPr="001C78B4">
        <w:rPr>
          <w:lang w:val="ru-RU"/>
        </w:rPr>
        <w:t xml:space="preserve">основные социально-экономические показатели деятельности </w:t>
      </w:r>
      <w:r w:rsidR="00943E2D">
        <w:rPr>
          <w:lang w:val="ru-RU"/>
        </w:rPr>
        <w:t>заявителя</w:t>
      </w:r>
      <w:r w:rsidR="00A212FF">
        <w:rPr>
          <w:lang w:val="ru-RU"/>
        </w:rPr>
        <w:t>-</w:t>
      </w:r>
      <w:r w:rsidR="002C7DD8">
        <w:rPr>
          <w:lang w:val="ru-RU"/>
        </w:rPr>
        <w:t>субъекта пре</w:t>
      </w:r>
      <w:r w:rsidR="00A212FF">
        <w:rPr>
          <w:lang w:val="ru-RU"/>
        </w:rPr>
        <w:t xml:space="preserve">дпринимательства </w:t>
      </w:r>
      <w:r w:rsidR="007B1271">
        <w:rPr>
          <w:lang w:val="ru-RU"/>
        </w:rPr>
        <w:t>(</w:t>
      </w:r>
      <w:r w:rsidR="00A212FF">
        <w:rPr>
          <w:lang w:val="ru-RU"/>
        </w:rPr>
        <w:t>п</w:t>
      </w:r>
      <w:r w:rsidR="002078EB">
        <w:rPr>
          <w:lang w:val="ru-RU"/>
        </w:rPr>
        <w:t>риложение № 3</w:t>
      </w:r>
      <w:r w:rsidR="00A212FF">
        <w:rPr>
          <w:lang w:val="ru-RU"/>
        </w:rPr>
        <w:t xml:space="preserve"> к настоящему Положению</w:t>
      </w:r>
      <w:r w:rsidR="007B1271">
        <w:rPr>
          <w:lang w:val="ru-RU"/>
        </w:rPr>
        <w:t>)</w:t>
      </w:r>
      <w:r w:rsidR="002C7DD8">
        <w:rPr>
          <w:lang w:val="ru-RU"/>
        </w:rPr>
        <w:t xml:space="preserve"> или заявителя - самозанятого гражданина </w:t>
      </w:r>
      <w:r w:rsidR="007B1271">
        <w:rPr>
          <w:lang w:val="ru-RU"/>
        </w:rPr>
        <w:t>(</w:t>
      </w:r>
      <w:r w:rsidR="00A212FF">
        <w:rPr>
          <w:lang w:val="ru-RU"/>
        </w:rPr>
        <w:t>п</w:t>
      </w:r>
      <w:r w:rsidR="006C062D" w:rsidRPr="001C78B4">
        <w:rPr>
          <w:lang w:val="ru-RU"/>
        </w:rPr>
        <w:t>риложени</w:t>
      </w:r>
      <w:r w:rsidR="005F6DDD">
        <w:rPr>
          <w:lang w:val="ru-RU"/>
        </w:rPr>
        <w:t>е</w:t>
      </w:r>
      <w:r w:rsidR="006C062D" w:rsidRPr="001C78B4">
        <w:rPr>
          <w:lang w:val="ru-RU"/>
        </w:rPr>
        <w:t xml:space="preserve"> </w:t>
      </w:r>
      <w:r w:rsidR="005F6DDD" w:rsidRPr="005F6DDD">
        <w:rPr>
          <w:lang w:val="ru-RU"/>
        </w:rPr>
        <w:t xml:space="preserve">№ </w:t>
      </w:r>
      <w:r w:rsidR="00A212FF">
        <w:rPr>
          <w:lang w:val="ru-RU"/>
        </w:rPr>
        <w:t>4 к настоящему Положению</w:t>
      </w:r>
      <w:r w:rsidR="007B1271">
        <w:rPr>
          <w:lang w:val="ru-RU"/>
        </w:rPr>
        <w:t>)</w:t>
      </w:r>
      <w:r w:rsidR="0016353B">
        <w:rPr>
          <w:lang w:val="ru-RU"/>
        </w:rPr>
        <w:t>;</w:t>
      </w:r>
    </w:p>
    <w:p w:rsidR="0016353B" w:rsidRPr="005F6DDD" w:rsidRDefault="0016353B" w:rsidP="00612E45">
      <w:pPr>
        <w:spacing w:after="0" w:line="240" w:lineRule="auto"/>
        <w:ind w:left="0" w:right="63" w:firstLine="0"/>
        <w:rPr>
          <w:lang w:val="ru-RU"/>
        </w:rPr>
      </w:pPr>
      <w:r>
        <w:rPr>
          <w:lang w:val="ru-RU"/>
        </w:rPr>
        <w:tab/>
        <w:t xml:space="preserve">- справку о постановке на учет (снятии с учета) физического лица в качестве налогоплательщика налога на профессиональный доход </w:t>
      </w:r>
      <w:r w:rsidR="00612E45">
        <w:rPr>
          <w:lang w:val="ru-RU"/>
        </w:rPr>
        <w:t xml:space="preserve">                 </w:t>
      </w:r>
      <w:proofErr w:type="gramStart"/>
      <w:r w:rsidR="00612E45">
        <w:rPr>
          <w:lang w:val="ru-RU"/>
        </w:rPr>
        <w:t xml:space="preserve">   </w:t>
      </w:r>
      <w:r>
        <w:rPr>
          <w:lang w:val="ru-RU"/>
        </w:rPr>
        <w:t>(</w:t>
      </w:r>
      <w:proofErr w:type="gramEnd"/>
      <w:r>
        <w:rPr>
          <w:lang w:val="ru-RU"/>
        </w:rPr>
        <w:t>форма КНД 1122035) и справку о состоянии расчетов (доходов) по налогу на профессиональный доход (форма КНД 1122036)</w:t>
      </w:r>
      <w:r w:rsidR="00612E45">
        <w:rPr>
          <w:lang w:val="ru-RU"/>
        </w:rPr>
        <w:t xml:space="preserve"> - для самозанятых граждан.</w:t>
      </w:r>
    </w:p>
    <w:p w:rsidR="006C062D" w:rsidRDefault="006C062D" w:rsidP="007C2DA0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 w:rsidRPr="006C062D">
        <w:rPr>
          <w:lang w:val="ru-RU"/>
        </w:rPr>
        <w:t>Заявители, претендующие на участие в но</w:t>
      </w:r>
      <w:r w:rsidR="00CB0129">
        <w:rPr>
          <w:lang w:val="ru-RU"/>
        </w:rPr>
        <w:t>минации «</w:t>
      </w:r>
      <w:r w:rsidR="00BF225E">
        <w:rPr>
          <w:lang w:val="ru-RU"/>
        </w:rPr>
        <w:t>Бизнес-молодость</w:t>
      </w:r>
      <w:r w:rsidRPr="006C062D">
        <w:rPr>
          <w:lang w:val="ru-RU"/>
        </w:rPr>
        <w:t>», в дополнение к документам, указанным в пункте</w:t>
      </w:r>
      <w:r w:rsidR="00BF225E">
        <w:rPr>
          <w:lang w:val="ru-RU"/>
        </w:rPr>
        <w:t xml:space="preserve"> </w:t>
      </w:r>
      <w:r w:rsidR="008B5F43" w:rsidRPr="008B5F43">
        <w:rPr>
          <w:lang w:val="ru-RU"/>
        </w:rPr>
        <w:t>7</w:t>
      </w:r>
      <w:r w:rsidRPr="008B5F43">
        <w:rPr>
          <w:lang w:val="ru-RU"/>
        </w:rPr>
        <w:t>.1</w:t>
      </w:r>
      <w:r w:rsidRPr="006C062D">
        <w:rPr>
          <w:lang w:val="ru-RU"/>
        </w:rPr>
        <w:t xml:space="preserve"> настоящего Положения, представляют копию паспорта.</w:t>
      </w:r>
    </w:p>
    <w:p w:rsidR="00F51DC3" w:rsidRPr="007C2DA0" w:rsidRDefault="006C062D" w:rsidP="0082148C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 w:rsidRPr="007C2DA0">
        <w:rPr>
          <w:lang w:val="ru-RU"/>
        </w:rPr>
        <w:t>Документы представляются заявителем самостоятельно нарочным способом организатору конкурса по адресу, указанному в о</w:t>
      </w:r>
      <w:r w:rsidR="007C2DA0" w:rsidRPr="007C2DA0">
        <w:rPr>
          <w:lang w:val="ru-RU"/>
        </w:rPr>
        <w:t>бъявлении о проведении конкурса</w:t>
      </w:r>
      <w:r w:rsidR="00413EEC">
        <w:rPr>
          <w:lang w:val="ru-RU"/>
        </w:rPr>
        <w:t>,</w:t>
      </w:r>
      <w:r w:rsidR="007C2DA0" w:rsidRPr="007C2DA0">
        <w:rPr>
          <w:lang w:val="ru-RU"/>
        </w:rPr>
        <w:t xml:space="preserve"> либо</w:t>
      </w:r>
      <w:r w:rsidR="007C2DA0">
        <w:rPr>
          <w:lang w:val="ru-RU"/>
        </w:rPr>
        <w:t xml:space="preserve"> </w:t>
      </w:r>
      <w:r w:rsidR="00F51DC3" w:rsidRPr="007C2DA0">
        <w:rPr>
          <w:lang w:val="ru-RU"/>
        </w:rPr>
        <w:t xml:space="preserve">в электронном виде </w:t>
      </w:r>
      <w:r w:rsidR="00BF225E" w:rsidRPr="007C2DA0">
        <w:rPr>
          <w:lang w:val="ru-RU"/>
        </w:rPr>
        <w:t xml:space="preserve">(сканированные документы </w:t>
      </w:r>
      <w:r w:rsidR="007971B1" w:rsidRPr="007C2DA0">
        <w:rPr>
          <w:lang w:val="ru-RU"/>
        </w:rPr>
        <w:t>с п</w:t>
      </w:r>
      <w:r w:rsidR="00413EEC">
        <w:rPr>
          <w:lang w:val="ru-RU"/>
        </w:rPr>
        <w:t>одписью и печатью (при наличии)</w:t>
      </w:r>
      <w:r w:rsidR="007971B1" w:rsidRPr="007C2DA0">
        <w:rPr>
          <w:lang w:val="ru-RU"/>
        </w:rPr>
        <w:t xml:space="preserve"> либо электро</w:t>
      </w:r>
      <w:r w:rsidR="00BB0264" w:rsidRPr="007C2DA0">
        <w:rPr>
          <w:lang w:val="ru-RU"/>
        </w:rPr>
        <w:t xml:space="preserve">нной цифровой подписью </w:t>
      </w:r>
      <w:r w:rsidR="00BB0264" w:rsidRPr="007C2DA0">
        <w:rPr>
          <w:lang w:val="ru-RU"/>
        </w:rPr>
        <w:lastRenderedPageBreak/>
        <w:t>(</w:t>
      </w:r>
      <w:r w:rsidR="007971B1" w:rsidRPr="007C2DA0">
        <w:rPr>
          <w:lang w:val="ru-RU"/>
        </w:rPr>
        <w:t xml:space="preserve">ЭЦП) (при наличии) </w:t>
      </w:r>
      <w:r w:rsidR="00F51DC3" w:rsidRPr="007C2DA0">
        <w:rPr>
          <w:lang w:val="ru-RU"/>
        </w:rPr>
        <w:t xml:space="preserve">на адрес электронной почты: </w:t>
      </w:r>
      <w:hyperlink r:id="rId12" w:history="1">
        <w:r w:rsidR="00F51DC3" w:rsidRPr="007B1271">
          <w:rPr>
            <w:rStyle w:val="a6"/>
            <w:u w:val="none"/>
          </w:rPr>
          <w:t>invest</w:t>
        </w:r>
        <w:r w:rsidR="00F51DC3" w:rsidRPr="007B1271">
          <w:rPr>
            <w:rStyle w:val="a6"/>
            <w:u w:val="none"/>
            <w:lang w:val="ru-RU"/>
          </w:rPr>
          <w:t>@</w:t>
        </w:r>
        <w:r w:rsidR="00F51DC3" w:rsidRPr="007B1271">
          <w:rPr>
            <w:rStyle w:val="a6"/>
            <w:u w:val="none"/>
          </w:rPr>
          <w:t>smoladmin</w:t>
        </w:r>
        <w:r w:rsidR="00F51DC3" w:rsidRPr="007B1271">
          <w:rPr>
            <w:rStyle w:val="a6"/>
            <w:u w:val="none"/>
            <w:lang w:val="ru-RU"/>
          </w:rPr>
          <w:t>.</w:t>
        </w:r>
        <w:r w:rsidR="00F51DC3" w:rsidRPr="007B1271">
          <w:rPr>
            <w:rStyle w:val="a6"/>
            <w:u w:val="none"/>
          </w:rPr>
          <w:t>ru</w:t>
        </w:r>
      </w:hyperlink>
      <w:r w:rsidR="005B113F" w:rsidRPr="007B1271">
        <w:rPr>
          <w:lang w:val="ru-RU"/>
        </w:rPr>
        <w:t xml:space="preserve"> </w:t>
      </w:r>
      <w:r w:rsidR="0050490F">
        <w:rPr>
          <w:lang w:val="ru-RU"/>
        </w:rPr>
        <w:t xml:space="preserve">                 </w:t>
      </w:r>
      <w:r w:rsidR="00F51DC3" w:rsidRPr="007C2DA0">
        <w:rPr>
          <w:lang w:val="ru-RU"/>
        </w:rPr>
        <w:t xml:space="preserve">(с пометкой </w:t>
      </w:r>
      <w:r w:rsidR="00DA7C37">
        <w:rPr>
          <w:lang w:val="ru-RU"/>
        </w:rPr>
        <w:t>«К</w:t>
      </w:r>
      <w:r w:rsidR="00F51DC3" w:rsidRPr="007C2DA0">
        <w:rPr>
          <w:lang w:val="ru-RU"/>
        </w:rPr>
        <w:t>онкурс «Предприниматель года</w:t>
      </w:r>
      <w:r w:rsidR="00E52E89" w:rsidRPr="007C2DA0">
        <w:rPr>
          <w:lang w:val="ru-RU"/>
        </w:rPr>
        <w:t xml:space="preserve"> города Смоленска</w:t>
      </w:r>
      <w:r w:rsidR="00F51DC3" w:rsidRPr="007C2DA0">
        <w:rPr>
          <w:lang w:val="ru-RU"/>
        </w:rPr>
        <w:t>»)</w:t>
      </w:r>
      <w:r w:rsidR="007971B1" w:rsidRPr="007C2DA0">
        <w:rPr>
          <w:lang w:val="ru-RU"/>
        </w:rPr>
        <w:t xml:space="preserve"> или по по</w:t>
      </w:r>
      <w:r w:rsidR="00413EEC">
        <w:rPr>
          <w:lang w:val="ru-RU"/>
        </w:rPr>
        <w:t xml:space="preserve">чте по адресу: 214000, город Смоленск, улица Октябрьской Революции, дом </w:t>
      </w:r>
      <w:r w:rsidR="007971B1" w:rsidRPr="007C2DA0">
        <w:rPr>
          <w:lang w:val="ru-RU"/>
        </w:rPr>
        <w:t>1/2, управление инвестиций Администрации города Смоленска</w:t>
      </w:r>
      <w:r w:rsidR="00F51DC3" w:rsidRPr="007C2DA0">
        <w:rPr>
          <w:lang w:val="ru-RU"/>
        </w:rPr>
        <w:t>.</w:t>
      </w:r>
    </w:p>
    <w:p w:rsidR="006C062D" w:rsidRPr="006C062D" w:rsidRDefault="006C062D" w:rsidP="007C2DA0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 w:rsidRPr="006C062D">
        <w:rPr>
          <w:lang w:val="ru-RU"/>
        </w:rPr>
        <w:t>Все расходы,</w:t>
      </w:r>
      <w:r w:rsidR="003F7E1E">
        <w:rPr>
          <w:lang w:val="ru-RU"/>
        </w:rPr>
        <w:t xml:space="preserve"> связанные с подготовкой и пред</w:t>
      </w:r>
      <w:r w:rsidRPr="006C062D">
        <w:rPr>
          <w:lang w:val="ru-RU"/>
        </w:rPr>
        <w:t>ставлением документов, не</w:t>
      </w:r>
      <w:r w:rsidR="00B91240">
        <w:rPr>
          <w:lang w:val="ru-RU"/>
        </w:rPr>
        <w:t>сут заявители</w:t>
      </w:r>
      <w:r w:rsidRPr="006C062D">
        <w:rPr>
          <w:lang w:val="ru-RU"/>
        </w:rPr>
        <w:t>.</w:t>
      </w:r>
    </w:p>
    <w:p w:rsidR="006C062D" w:rsidRDefault="00E52E89" w:rsidP="007C2DA0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Заявка и д</w:t>
      </w:r>
      <w:r w:rsidR="006C062D" w:rsidRPr="006C062D">
        <w:rPr>
          <w:lang w:val="ru-RU"/>
        </w:rPr>
        <w:t>окументы, представленные на конкур</w:t>
      </w:r>
      <w:r w:rsidR="00B91240">
        <w:rPr>
          <w:lang w:val="ru-RU"/>
        </w:rPr>
        <w:t>с</w:t>
      </w:r>
      <w:r w:rsidR="00AC624A">
        <w:rPr>
          <w:lang w:val="ru-RU"/>
        </w:rPr>
        <w:t>,</w:t>
      </w:r>
      <w:r w:rsidR="006C062D" w:rsidRPr="006C062D">
        <w:rPr>
          <w:lang w:val="ru-RU"/>
        </w:rPr>
        <w:t xml:space="preserve"> не возвращаются.</w:t>
      </w:r>
    </w:p>
    <w:p w:rsidR="00F51DC3" w:rsidRPr="00E04D04" w:rsidRDefault="00800EA1" w:rsidP="00E04D04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Участники </w:t>
      </w:r>
      <w:r w:rsidR="00F51DC3">
        <w:rPr>
          <w:lang w:val="ru-RU"/>
        </w:rPr>
        <w:t xml:space="preserve">вправе отозвать заявку </w:t>
      </w:r>
      <w:r w:rsidR="003F7E1E">
        <w:rPr>
          <w:lang w:val="ru-RU"/>
        </w:rPr>
        <w:t>на участие</w:t>
      </w:r>
      <w:r>
        <w:rPr>
          <w:lang w:val="ru-RU"/>
        </w:rPr>
        <w:t xml:space="preserve"> в конкурсе до истечения срока подачи заявок, направив заявление</w:t>
      </w:r>
      <w:r w:rsidR="00E04D04">
        <w:rPr>
          <w:lang w:val="ru-RU"/>
        </w:rPr>
        <w:t xml:space="preserve"> </w:t>
      </w:r>
      <w:r w:rsidR="007C2DA0" w:rsidRPr="00E04D04">
        <w:rPr>
          <w:lang w:val="ru-RU"/>
        </w:rPr>
        <w:t>на имя начальника управления инвестиций Администрации города Смоленска</w:t>
      </w:r>
      <w:r w:rsidR="00F51DC3" w:rsidRPr="00E04D04">
        <w:rPr>
          <w:lang w:val="ru-RU"/>
        </w:rPr>
        <w:t>.</w:t>
      </w:r>
    </w:p>
    <w:p w:rsidR="005A6AC0" w:rsidRPr="006C062D" w:rsidRDefault="007C2DA0" w:rsidP="007C2DA0">
      <w:pPr>
        <w:pStyle w:val="a5"/>
        <w:numPr>
          <w:ilvl w:val="1"/>
          <w:numId w:val="34"/>
        </w:num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>Конкурсанты</w:t>
      </w:r>
      <w:r w:rsidR="005A6AC0">
        <w:rPr>
          <w:lang w:val="ru-RU"/>
        </w:rPr>
        <w:t xml:space="preserve"> несут полную ответственность за достоверность предоставленных сведений и материалов, документов, их копий.</w:t>
      </w:r>
    </w:p>
    <w:p w:rsidR="006C062D" w:rsidRDefault="005A6AC0" w:rsidP="007C2DA0">
      <w:pPr>
        <w:pStyle w:val="a5"/>
        <w:numPr>
          <w:ilvl w:val="1"/>
          <w:numId w:val="34"/>
        </w:numPr>
        <w:spacing w:line="240" w:lineRule="auto"/>
        <w:ind w:left="0" w:firstLine="709"/>
        <w:rPr>
          <w:lang w:val="ru-RU"/>
        </w:rPr>
      </w:pPr>
      <w:r w:rsidRPr="005A6AC0">
        <w:rPr>
          <w:lang w:val="ru-RU"/>
        </w:rPr>
        <w:t>Ин</w:t>
      </w:r>
      <w:r w:rsidR="007971B1">
        <w:rPr>
          <w:lang w:val="ru-RU"/>
        </w:rPr>
        <w:t xml:space="preserve">формация об участниках конкурса </w:t>
      </w:r>
      <w:r w:rsidR="00362D6C">
        <w:rPr>
          <w:lang w:val="ru-RU"/>
        </w:rPr>
        <w:t>(социально-экономические показатели</w:t>
      </w:r>
      <w:r w:rsidR="007B15CA">
        <w:rPr>
          <w:lang w:val="ru-RU"/>
        </w:rPr>
        <w:t xml:space="preserve"> деятельности</w:t>
      </w:r>
      <w:r w:rsidR="00362D6C">
        <w:rPr>
          <w:lang w:val="ru-RU"/>
        </w:rPr>
        <w:t>)</w:t>
      </w:r>
      <w:r w:rsidRPr="005A6AC0">
        <w:rPr>
          <w:lang w:val="ru-RU"/>
        </w:rPr>
        <w:t xml:space="preserve"> не может быть использована</w:t>
      </w:r>
      <w:r w:rsidR="00B91240" w:rsidRPr="00B91240">
        <w:rPr>
          <w:lang w:val="ru-RU"/>
        </w:rPr>
        <w:t xml:space="preserve"> </w:t>
      </w:r>
      <w:r w:rsidR="007B15CA">
        <w:rPr>
          <w:lang w:val="ru-RU"/>
        </w:rPr>
        <w:t xml:space="preserve">без </w:t>
      </w:r>
      <w:r w:rsidR="00B91240" w:rsidRPr="005A6AC0">
        <w:rPr>
          <w:lang w:val="ru-RU"/>
        </w:rPr>
        <w:t>п</w:t>
      </w:r>
      <w:r w:rsidR="00B91240">
        <w:rPr>
          <w:lang w:val="ru-RU"/>
        </w:rPr>
        <w:t>исьменного согласия</w:t>
      </w:r>
      <w:r w:rsidRPr="005A6AC0">
        <w:rPr>
          <w:lang w:val="ru-RU"/>
        </w:rPr>
        <w:t xml:space="preserve"> для иных целей, кром</w:t>
      </w:r>
      <w:r w:rsidR="00E52E89">
        <w:rPr>
          <w:lang w:val="ru-RU"/>
        </w:rPr>
        <w:t>е конкурсной оценки</w:t>
      </w:r>
      <w:r w:rsidRPr="00B12145">
        <w:rPr>
          <w:lang w:val="ru-RU"/>
        </w:rPr>
        <w:t>.</w:t>
      </w:r>
      <w:r w:rsidRPr="005A6AC0">
        <w:rPr>
          <w:lang w:val="ru-RU"/>
        </w:rPr>
        <w:t xml:space="preserve"> </w:t>
      </w:r>
    </w:p>
    <w:p w:rsidR="00182EF3" w:rsidRPr="00182EF3" w:rsidRDefault="00182EF3" w:rsidP="007B1271">
      <w:pPr>
        <w:spacing w:after="0" w:line="240" w:lineRule="auto"/>
        <w:ind w:left="0" w:right="63" w:firstLine="0"/>
        <w:rPr>
          <w:lang w:val="ru-RU"/>
        </w:rPr>
      </w:pPr>
    </w:p>
    <w:p w:rsidR="008B5F43" w:rsidRDefault="003F7E1E" w:rsidP="00D30703">
      <w:pPr>
        <w:pStyle w:val="1"/>
        <w:numPr>
          <w:ilvl w:val="0"/>
          <w:numId w:val="34"/>
        </w:numPr>
        <w:spacing w:after="0" w:line="240" w:lineRule="auto"/>
        <w:ind w:left="-284" w:right="23" w:firstLine="0"/>
      </w:pPr>
      <w:r>
        <w:rPr>
          <w:lang w:val="ru-RU"/>
        </w:rPr>
        <w:t>ФУНКЦИИ ОРГАНИЗАТОРА КОНКУРСА</w:t>
      </w:r>
    </w:p>
    <w:p w:rsidR="008B5F43" w:rsidRDefault="008B5F43" w:rsidP="008B5F43">
      <w:pPr>
        <w:spacing w:after="0" w:line="240" w:lineRule="auto"/>
        <w:ind w:right="0" w:firstLine="0"/>
        <w:jc w:val="center"/>
      </w:pPr>
      <w:r>
        <w:rPr>
          <w:b/>
        </w:rPr>
        <w:t xml:space="preserve"> </w:t>
      </w:r>
    </w:p>
    <w:p w:rsidR="008B5F43" w:rsidRDefault="00FA243E" w:rsidP="0082148C">
      <w:pPr>
        <w:spacing w:after="0" w:line="240" w:lineRule="auto"/>
        <w:ind w:left="0" w:right="62" w:firstLine="709"/>
      </w:pPr>
      <w:r>
        <w:rPr>
          <w:lang w:val="ru-RU"/>
        </w:rPr>
        <w:t>8</w:t>
      </w:r>
      <w:r w:rsidR="008B5F43">
        <w:t xml:space="preserve">.1. Организатор конкурса: </w:t>
      </w:r>
    </w:p>
    <w:p w:rsidR="008B5F43" w:rsidRPr="00675653" w:rsidRDefault="00973AA1" w:rsidP="00BB0264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8B5F43" w:rsidRPr="001C78B4">
        <w:rPr>
          <w:lang w:val="ru-RU"/>
        </w:rPr>
        <w:t>публикует на официальн</w:t>
      </w:r>
      <w:r w:rsidR="00675653">
        <w:rPr>
          <w:lang w:val="ru-RU"/>
        </w:rPr>
        <w:t xml:space="preserve">ом сайте </w:t>
      </w:r>
      <w:r w:rsidR="00BB0264">
        <w:rPr>
          <w:lang w:val="ru-RU"/>
        </w:rPr>
        <w:t xml:space="preserve">Администрации </w:t>
      </w:r>
      <w:r w:rsidR="00BB0264">
        <w:rPr>
          <w:lang w:val="ru-RU"/>
        </w:rPr>
        <w:tab/>
        <w:t xml:space="preserve">города Смоленска </w:t>
      </w:r>
      <w:r w:rsidR="00043240">
        <w:rPr>
          <w:lang w:val="ru-RU"/>
        </w:rPr>
        <w:t>(</w:t>
      </w:r>
      <w:r w:rsidR="00BB0264" w:rsidRPr="007B1271">
        <w:rPr>
          <w:color w:val="4472C4" w:themeColor="accent5"/>
        </w:rPr>
        <w:t>smoladmin</w:t>
      </w:r>
      <w:r w:rsidR="00BB0264" w:rsidRPr="007B1271">
        <w:rPr>
          <w:color w:val="4472C4" w:themeColor="accent5"/>
          <w:lang w:val="ru-RU"/>
        </w:rPr>
        <w:t>.</w:t>
      </w:r>
      <w:r w:rsidR="00BB0264" w:rsidRPr="007B1271">
        <w:rPr>
          <w:color w:val="4472C4" w:themeColor="accent5"/>
        </w:rPr>
        <w:t>ru</w:t>
      </w:r>
      <w:r w:rsidR="00A66061">
        <w:rPr>
          <w:color w:val="4472C4" w:themeColor="accent5"/>
          <w:lang w:val="ru-RU"/>
        </w:rPr>
        <w:t>)</w:t>
      </w:r>
      <w:r w:rsidR="00BB0264" w:rsidRPr="0011422E">
        <w:rPr>
          <w:color w:val="4472C4" w:themeColor="accent5"/>
          <w:lang w:val="ru-RU"/>
        </w:rPr>
        <w:t xml:space="preserve"> </w:t>
      </w:r>
      <w:r w:rsidR="00675653">
        <w:rPr>
          <w:lang w:val="ru-RU"/>
        </w:rPr>
        <w:t xml:space="preserve">в </w:t>
      </w:r>
      <w:r w:rsidR="008B5F43" w:rsidRPr="00675653">
        <w:rPr>
          <w:lang w:val="ru-RU"/>
        </w:rPr>
        <w:t>информационно</w:t>
      </w:r>
      <w:r w:rsidR="00675653" w:rsidRPr="00675653">
        <w:rPr>
          <w:lang w:val="ru-RU"/>
        </w:rPr>
        <w:t>-</w:t>
      </w:r>
      <w:r w:rsidR="008B5F43" w:rsidRPr="00675653">
        <w:rPr>
          <w:lang w:val="ru-RU"/>
        </w:rPr>
        <w:t xml:space="preserve">телекоммуникационной сети </w:t>
      </w:r>
      <w:r w:rsidR="00C46AE9">
        <w:rPr>
          <w:lang w:val="ru-RU"/>
        </w:rPr>
        <w:t>«</w:t>
      </w:r>
      <w:r w:rsidR="008B5F43" w:rsidRPr="00675653">
        <w:rPr>
          <w:lang w:val="ru-RU"/>
        </w:rPr>
        <w:t>Интернет</w:t>
      </w:r>
      <w:r w:rsidR="00C46AE9">
        <w:rPr>
          <w:lang w:val="ru-RU"/>
        </w:rPr>
        <w:t>»</w:t>
      </w:r>
      <w:r w:rsidR="008B5F43" w:rsidRPr="00675653">
        <w:rPr>
          <w:lang w:val="ru-RU"/>
        </w:rPr>
        <w:t xml:space="preserve"> объявление о проведении конкурса; </w:t>
      </w:r>
    </w:p>
    <w:p w:rsidR="008B5F43" w:rsidRDefault="00973AA1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8B5F43" w:rsidRPr="001C78B4">
        <w:rPr>
          <w:lang w:val="ru-RU"/>
        </w:rPr>
        <w:t>регистрирует</w:t>
      </w:r>
      <w:r w:rsidR="007440E7">
        <w:rPr>
          <w:lang w:val="ru-RU"/>
        </w:rPr>
        <w:t xml:space="preserve"> заявки</w:t>
      </w:r>
      <w:r w:rsidR="00E52E89">
        <w:rPr>
          <w:lang w:val="ru-RU"/>
        </w:rPr>
        <w:t xml:space="preserve"> </w:t>
      </w:r>
      <w:r w:rsidR="008B5F43" w:rsidRPr="001C78B4">
        <w:rPr>
          <w:lang w:val="ru-RU"/>
        </w:rPr>
        <w:t xml:space="preserve">на участие в конкурсе в сроки, установленные объявлением о проведении конкурса; </w:t>
      </w:r>
    </w:p>
    <w:p w:rsidR="00E76F27" w:rsidRPr="00CB0129" w:rsidRDefault="00973AA1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E76F27" w:rsidRPr="00CB0129">
        <w:rPr>
          <w:lang w:val="ru-RU"/>
        </w:rPr>
        <w:t xml:space="preserve">проверяет заявителей на соответствие требованиям, указанным в разделе 6 настоящего Положения; </w:t>
      </w:r>
    </w:p>
    <w:p w:rsidR="008B5F43" w:rsidRPr="001C78B4" w:rsidRDefault="0082148C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8B5F43" w:rsidRPr="001C78B4">
        <w:rPr>
          <w:lang w:val="ru-RU"/>
        </w:rPr>
        <w:t>проверяет наличие документов, указанных в пункт</w:t>
      </w:r>
      <w:r w:rsidR="003F7E1E">
        <w:rPr>
          <w:lang w:val="ru-RU"/>
        </w:rPr>
        <w:t>ах</w:t>
      </w:r>
      <w:r w:rsidR="008B5F43" w:rsidRPr="001C78B4">
        <w:rPr>
          <w:lang w:val="ru-RU"/>
        </w:rPr>
        <w:t xml:space="preserve"> </w:t>
      </w:r>
      <w:r w:rsidR="00675653" w:rsidRPr="00675653">
        <w:rPr>
          <w:lang w:val="ru-RU"/>
        </w:rPr>
        <w:t>7.1</w:t>
      </w:r>
      <w:r w:rsidR="003F7E1E">
        <w:rPr>
          <w:lang w:val="ru-RU"/>
        </w:rPr>
        <w:t xml:space="preserve">, </w:t>
      </w:r>
      <w:r w:rsidR="0004584F">
        <w:rPr>
          <w:lang w:val="ru-RU"/>
        </w:rPr>
        <w:t>7.2</w:t>
      </w:r>
      <w:r w:rsidR="008B5F43" w:rsidRPr="00675653">
        <w:rPr>
          <w:lang w:val="ru-RU"/>
        </w:rPr>
        <w:t xml:space="preserve"> настоящего</w:t>
      </w:r>
      <w:r w:rsidR="008B5F43" w:rsidRPr="001C78B4">
        <w:rPr>
          <w:lang w:val="ru-RU"/>
        </w:rPr>
        <w:t xml:space="preserve"> Положения, представленных заявителями; </w:t>
      </w:r>
    </w:p>
    <w:p w:rsidR="008B5F43" w:rsidRPr="000B1FE9" w:rsidRDefault="0082148C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8B5F43" w:rsidRPr="000B1FE9">
        <w:rPr>
          <w:lang w:val="ru-RU"/>
        </w:rPr>
        <w:t xml:space="preserve">организует заседание конкурсной комиссии; </w:t>
      </w:r>
    </w:p>
    <w:p w:rsidR="008B5F43" w:rsidRDefault="00DA7C37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>-</w:t>
      </w:r>
      <w:r w:rsidRPr="00DA7C37">
        <w:rPr>
          <w:color w:val="FFFFFF" w:themeColor="background1"/>
          <w:lang w:val="ru-RU"/>
        </w:rPr>
        <w:t>_</w:t>
      </w:r>
      <w:r w:rsidR="008B5F43" w:rsidRPr="001C78B4">
        <w:rPr>
          <w:lang w:val="ru-RU"/>
        </w:rPr>
        <w:t xml:space="preserve">организует </w:t>
      </w:r>
      <w:r w:rsidR="00182EF3">
        <w:rPr>
          <w:lang w:val="ru-RU"/>
        </w:rPr>
        <w:t xml:space="preserve">торжественную </w:t>
      </w:r>
      <w:r w:rsidR="008B5F43" w:rsidRPr="001C78B4">
        <w:rPr>
          <w:lang w:val="ru-RU"/>
        </w:rPr>
        <w:t>церемонию на</w:t>
      </w:r>
      <w:r w:rsidR="00182EF3">
        <w:rPr>
          <w:lang w:val="ru-RU"/>
        </w:rPr>
        <w:t>граждения победителей конкурса;</w:t>
      </w:r>
    </w:p>
    <w:p w:rsidR="007440E7" w:rsidRDefault="0082148C" w:rsidP="0082148C">
      <w:pPr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 xml:space="preserve">- </w:t>
      </w:r>
      <w:r w:rsidR="002731D6">
        <w:rPr>
          <w:lang w:val="ru-RU"/>
        </w:rPr>
        <w:t xml:space="preserve">привлекает </w:t>
      </w:r>
      <w:r w:rsidR="007971B1">
        <w:rPr>
          <w:lang w:val="ru-RU"/>
        </w:rPr>
        <w:t xml:space="preserve">к участию в конкурсе </w:t>
      </w:r>
      <w:r w:rsidR="00C6631C">
        <w:rPr>
          <w:lang w:val="ru-RU"/>
        </w:rPr>
        <w:t>партнеров.</w:t>
      </w:r>
    </w:p>
    <w:p w:rsidR="00362D6C" w:rsidRDefault="00FA243E" w:rsidP="0082148C">
      <w:pPr>
        <w:spacing w:after="0" w:line="240" w:lineRule="auto"/>
        <w:ind w:left="-15" w:right="62" w:firstLine="724"/>
        <w:rPr>
          <w:lang w:val="ru-RU"/>
        </w:rPr>
      </w:pPr>
      <w:r>
        <w:rPr>
          <w:lang w:val="ru-RU"/>
        </w:rPr>
        <w:t>8</w:t>
      </w:r>
      <w:r w:rsidR="008B5F43" w:rsidRPr="001C78B4">
        <w:rPr>
          <w:lang w:val="ru-RU"/>
        </w:rPr>
        <w:t>.2. Организатор конкурса не допускает к уч</w:t>
      </w:r>
      <w:r w:rsidR="007440E7">
        <w:rPr>
          <w:lang w:val="ru-RU"/>
        </w:rPr>
        <w:t>астию в конкурсе</w:t>
      </w:r>
      <w:r w:rsidR="002E2761">
        <w:rPr>
          <w:lang w:val="ru-RU"/>
        </w:rPr>
        <w:t>,</w:t>
      </w:r>
      <w:r w:rsidR="008B5F43" w:rsidRPr="001C78B4">
        <w:rPr>
          <w:lang w:val="ru-RU"/>
        </w:rPr>
        <w:t xml:space="preserve"> если</w:t>
      </w:r>
      <w:r w:rsidR="003F7E1E">
        <w:rPr>
          <w:lang w:val="ru-RU"/>
        </w:rPr>
        <w:t>:</w:t>
      </w:r>
      <w:r w:rsidR="008B5F43" w:rsidRPr="001C78B4">
        <w:rPr>
          <w:lang w:val="ru-RU"/>
        </w:rPr>
        <w:t xml:space="preserve"> </w:t>
      </w:r>
    </w:p>
    <w:p w:rsidR="008B5F43" w:rsidRPr="00362D6C" w:rsidRDefault="00DA7C37" w:rsidP="0082148C">
      <w:pPr>
        <w:spacing w:after="0" w:line="240" w:lineRule="auto"/>
        <w:ind w:right="62" w:firstLine="687"/>
        <w:rPr>
          <w:lang w:val="ru-RU"/>
        </w:rPr>
      </w:pPr>
      <w:r>
        <w:rPr>
          <w:lang w:val="ru-RU"/>
        </w:rPr>
        <w:t>-</w:t>
      </w:r>
      <w:r w:rsidRPr="00DA7C37">
        <w:rPr>
          <w:color w:val="FFFFFF" w:themeColor="background1"/>
          <w:lang w:val="ru-RU"/>
        </w:rPr>
        <w:t>_</w:t>
      </w:r>
      <w:r w:rsidR="003F7E1E">
        <w:rPr>
          <w:lang w:val="ru-RU"/>
        </w:rPr>
        <w:t xml:space="preserve">заявители </w:t>
      </w:r>
      <w:r w:rsidR="00362D6C" w:rsidRPr="00362D6C">
        <w:rPr>
          <w:lang w:val="ru-RU"/>
        </w:rPr>
        <w:t xml:space="preserve">не соответствуют требованиям, предъявляемым к конкурсантам, </w:t>
      </w:r>
      <w:r w:rsidR="003F7E1E">
        <w:rPr>
          <w:lang w:val="ru-RU"/>
        </w:rPr>
        <w:t xml:space="preserve">согласно </w:t>
      </w:r>
      <w:r w:rsidR="00187CAD">
        <w:rPr>
          <w:lang w:val="ru-RU"/>
        </w:rPr>
        <w:t>разделу</w:t>
      </w:r>
      <w:r w:rsidR="00362D6C" w:rsidRPr="00362D6C">
        <w:rPr>
          <w:lang w:val="ru-RU"/>
        </w:rPr>
        <w:t xml:space="preserve"> 6 </w:t>
      </w:r>
      <w:r w:rsidR="003F7E1E">
        <w:rPr>
          <w:lang w:val="ru-RU"/>
        </w:rPr>
        <w:t xml:space="preserve">настоящего </w:t>
      </w:r>
      <w:r w:rsidR="00362D6C" w:rsidRPr="00362D6C">
        <w:rPr>
          <w:lang w:val="ru-RU"/>
        </w:rPr>
        <w:t>Положения;</w:t>
      </w:r>
      <w:r w:rsidR="008B5F43" w:rsidRPr="00362D6C">
        <w:rPr>
          <w:lang w:val="ru-RU"/>
        </w:rPr>
        <w:t xml:space="preserve"> </w:t>
      </w:r>
    </w:p>
    <w:p w:rsidR="008B5F43" w:rsidRPr="001C78B4" w:rsidRDefault="0082148C" w:rsidP="0082148C">
      <w:pPr>
        <w:spacing w:after="0" w:line="240" w:lineRule="auto"/>
        <w:ind w:right="62" w:firstLine="687"/>
        <w:rPr>
          <w:lang w:val="ru-RU"/>
        </w:rPr>
      </w:pPr>
      <w:r>
        <w:rPr>
          <w:lang w:val="ru-RU"/>
        </w:rPr>
        <w:t xml:space="preserve">- </w:t>
      </w:r>
      <w:r w:rsidR="00DA7C37">
        <w:rPr>
          <w:lang w:val="ru-RU"/>
        </w:rPr>
        <w:t xml:space="preserve">заявители </w:t>
      </w:r>
      <w:r w:rsidR="00424B8A">
        <w:rPr>
          <w:lang w:val="ru-RU"/>
        </w:rPr>
        <w:t>представили конкурсную</w:t>
      </w:r>
      <w:r w:rsidR="008B5F43" w:rsidRPr="001C78B4">
        <w:rPr>
          <w:lang w:val="ru-RU"/>
        </w:rPr>
        <w:t xml:space="preserve"> документацию</w:t>
      </w:r>
      <w:r w:rsidR="003F7E1E">
        <w:rPr>
          <w:lang w:val="ru-RU"/>
        </w:rPr>
        <w:t xml:space="preserve">, указанную в пунктах 7.1, 7.2 настоящего Положения, </w:t>
      </w:r>
      <w:r w:rsidR="008B5F43" w:rsidRPr="001C78B4">
        <w:rPr>
          <w:lang w:val="ru-RU"/>
        </w:rPr>
        <w:t>не в полном объеме</w:t>
      </w:r>
      <w:r w:rsidR="003F7E1E">
        <w:rPr>
          <w:lang w:val="ru-RU"/>
        </w:rPr>
        <w:t>;</w:t>
      </w:r>
    </w:p>
    <w:p w:rsidR="00973AA1" w:rsidRDefault="0082148C" w:rsidP="0082148C">
      <w:pPr>
        <w:spacing w:after="0" w:line="240" w:lineRule="auto"/>
        <w:ind w:right="62" w:firstLine="687"/>
        <w:rPr>
          <w:lang w:val="ru-RU"/>
        </w:rPr>
      </w:pPr>
      <w:r>
        <w:rPr>
          <w:lang w:val="ru-RU"/>
        </w:rPr>
        <w:t xml:space="preserve">- </w:t>
      </w:r>
      <w:r w:rsidR="008B5F43" w:rsidRPr="001C78B4">
        <w:rPr>
          <w:lang w:val="ru-RU"/>
        </w:rPr>
        <w:t>в конкурсной документации</w:t>
      </w:r>
      <w:r w:rsidR="00424B8A">
        <w:rPr>
          <w:lang w:val="ru-RU"/>
        </w:rPr>
        <w:t xml:space="preserve"> содержат</w:t>
      </w:r>
      <w:r w:rsidR="007440E7">
        <w:rPr>
          <w:lang w:val="ru-RU"/>
        </w:rPr>
        <w:t xml:space="preserve">ся </w:t>
      </w:r>
      <w:r w:rsidR="008B5F43" w:rsidRPr="001C78B4">
        <w:rPr>
          <w:lang w:val="ru-RU"/>
        </w:rPr>
        <w:t>недостоверные сведения</w:t>
      </w:r>
      <w:r w:rsidR="00362D6C">
        <w:rPr>
          <w:lang w:val="ru-RU"/>
        </w:rPr>
        <w:t xml:space="preserve"> </w:t>
      </w:r>
      <w:r w:rsidR="006C1BE4">
        <w:rPr>
          <w:lang w:val="ru-RU"/>
        </w:rPr>
        <w:t xml:space="preserve">             </w:t>
      </w:r>
      <w:r w:rsidR="00ED213D">
        <w:rPr>
          <w:lang w:val="ru-RU"/>
        </w:rPr>
        <w:t xml:space="preserve"> </w:t>
      </w:r>
      <w:r w:rsidR="00362D6C">
        <w:rPr>
          <w:lang w:val="ru-RU"/>
        </w:rPr>
        <w:t>(</w:t>
      </w:r>
      <w:r w:rsidR="001F17B8">
        <w:rPr>
          <w:lang w:val="ru-RU"/>
        </w:rPr>
        <w:t>в том числе</w:t>
      </w:r>
      <w:r w:rsidR="00C6631C">
        <w:rPr>
          <w:lang w:val="ru-RU"/>
        </w:rPr>
        <w:t xml:space="preserve"> </w:t>
      </w:r>
      <w:r w:rsidR="00362D6C">
        <w:rPr>
          <w:lang w:val="ru-RU"/>
        </w:rPr>
        <w:t>по данным контролирующих органов)</w:t>
      </w:r>
      <w:r w:rsidR="008B5F43" w:rsidRPr="001C78B4">
        <w:rPr>
          <w:lang w:val="ru-RU"/>
        </w:rPr>
        <w:t xml:space="preserve">; </w:t>
      </w:r>
    </w:p>
    <w:p w:rsidR="007971B1" w:rsidRPr="00973AA1" w:rsidRDefault="0082148C" w:rsidP="0082148C">
      <w:pPr>
        <w:spacing w:after="0" w:line="240" w:lineRule="auto"/>
        <w:ind w:left="0" w:right="62" w:firstLine="687"/>
        <w:rPr>
          <w:lang w:val="ru-RU"/>
        </w:rPr>
      </w:pPr>
      <w:r>
        <w:rPr>
          <w:lang w:val="ru-RU"/>
        </w:rPr>
        <w:t xml:space="preserve">- </w:t>
      </w:r>
      <w:r w:rsidR="007971B1" w:rsidRPr="00973AA1">
        <w:rPr>
          <w:lang w:val="ru-RU"/>
        </w:rPr>
        <w:t>срок подачи заявки и документов для участия в конкурсе нарушен.</w:t>
      </w:r>
    </w:p>
    <w:p w:rsidR="00FA243E" w:rsidRPr="00B0031C" w:rsidRDefault="00FA243E" w:rsidP="00B0031C">
      <w:pPr>
        <w:pStyle w:val="a5"/>
        <w:spacing w:after="0" w:line="240" w:lineRule="auto"/>
        <w:ind w:left="0" w:right="62" w:firstLine="709"/>
        <w:rPr>
          <w:lang w:val="ru-RU"/>
        </w:rPr>
      </w:pPr>
      <w:r>
        <w:rPr>
          <w:lang w:val="ru-RU"/>
        </w:rPr>
        <w:t>8</w:t>
      </w:r>
      <w:r w:rsidR="003F7E1E">
        <w:rPr>
          <w:lang w:val="ru-RU"/>
        </w:rPr>
        <w:t xml:space="preserve">.3. </w:t>
      </w:r>
      <w:r w:rsidR="008B5F43" w:rsidRPr="003F7E1E">
        <w:rPr>
          <w:lang w:val="ru-RU"/>
        </w:rPr>
        <w:t xml:space="preserve">Организатор конкурса </w:t>
      </w:r>
      <w:r w:rsidR="007440E7" w:rsidRPr="003F7E1E">
        <w:rPr>
          <w:lang w:val="ru-RU"/>
        </w:rPr>
        <w:t xml:space="preserve">в течение 20 рабочих дней с момента окончания принятия заявок и документов </w:t>
      </w:r>
      <w:r w:rsidR="008B5F43" w:rsidRPr="003F7E1E">
        <w:rPr>
          <w:lang w:val="ru-RU"/>
        </w:rPr>
        <w:t xml:space="preserve">направляет письменные уведомления </w:t>
      </w:r>
      <w:r w:rsidR="007440E7" w:rsidRPr="003F7E1E">
        <w:rPr>
          <w:lang w:val="ru-RU"/>
        </w:rPr>
        <w:t>заявителям о</w:t>
      </w:r>
      <w:r w:rsidR="008B5F43" w:rsidRPr="003F7E1E">
        <w:rPr>
          <w:lang w:val="ru-RU"/>
        </w:rPr>
        <w:t xml:space="preserve"> н</w:t>
      </w:r>
      <w:r w:rsidR="00424B8A" w:rsidRPr="003F7E1E">
        <w:rPr>
          <w:lang w:val="ru-RU"/>
        </w:rPr>
        <w:t>е</w:t>
      </w:r>
      <w:r w:rsidR="007440E7" w:rsidRPr="003F7E1E">
        <w:rPr>
          <w:lang w:val="ru-RU"/>
        </w:rPr>
        <w:t>допуске к участию в конкурсе</w:t>
      </w:r>
      <w:r w:rsidR="008B5F43" w:rsidRPr="003F7E1E">
        <w:rPr>
          <w:lang w:val="ru-RU"/>
        </w:rPr>
        <w:t xml:space="preserve"> при наличии </w:t>
      </w:r>
      <w:r w:rsidR="00675653" w:rsidRPr="003F7E1E">
        <w:rPr>
          <w:lang w:val="ru-RU"/>
        </w:rPr>
        <w:t>оснований, указанных в пункте 8</w:t>
      </w:r>
      <w:r w:rsidR="008B5F43" w:rsidRPr="003F7E1E">
        <w:rPr>
          <w:lang w:val="ru-RU"/>
        </w:rPr>
        <w:t>.2 настоящ</w:t>
      </w:r>
      <w:r w:rsidR="007A556D" w:rsidRPr="003F7E1E">
        <w:rPr>
          <w:lang w:val="ru-RU"/>
        </w:rPr>
        <w:t>его Положения.</w:t>
      </w:r>
      <w:r w:rsidR="00362D6C" w:rsidRPr="003F7E1E">
        <w:rPr>
          <w:lang w:val="ru-RU"/>
        </w:rPr>
        <w:t xml:space="preserve"> </w:t>
      </w:r>
      <w:bookmarkStart w:id="0" w:name="_GoBack"/>
      <w:bookmarkEnd w:id="0"/>
    </w:p>
    <w:p w:rsidR="00FA243E" w:rsidRPr="00FA243E" w:rsidRDefault="00FA243E" w:rsidP="0011422E">
      <w:pPr>
        <w:pStyle w:val="a5"/>
        <w:numPr>
          <w:ilvl w:val="0"/>
          <w:numId w:val="34"/>
        </w:numPr>
        <w:spacing w:line="240" w:lineRule="auto"/>
        <w:ind w:left="0" w:firstLine="426"/>
        <w:jc w:val="center"/>
        <w:rPr>
          <w:b/>
          <w:lang w:val="ru-RU"/>
        </w:rPr>
      </w:pPr>
      <w:r w:rsidRPr="00FA243E">
        <w:rPr>
          <w:b/>
          <w:lang w:val="ru-RU"/>
        </w:rPr>
        <w:lastRenderedPageBreak/>
        <w:t>ПОРЯДОК ПОДВЕД</w:t>
      </w:r>
      <w:r w:rsidR="0011422E">
        <w:rPr>
          <w:b/>
          <w:lang w:val="ru-RU"/>
        </w:rPr>
        <w:t>ЕНИЯ ИТОГОВ РАССМОТРЕНИЯ ЗАЯВОК</w:t>
      </w:r>
    </w:p>
    <w:p w:rsidR="00FA243E" w:rsidRDefault="00FA243E" w:rsidP="00FA243E">
      <w:pPr>
        <w:pStyle w:val="a5"/>
        <w:spacing w:line="240" w:lineRule="auto"/>
        <w:ind w:left="1160" w:firstLine="0"/>
        <w:rPr>
          <w:b/>
          <w:lang w:val="ru-RU"/>
        </w:rPr>
      </w:pPr>
    </w:p>
    <w:p w:rsidR="00BB36D8" w:rsidRDefault="00FA243E" w:rsidP="00BB36D8">
      <w:pPr>
        <w:pStyle w:val="a5"/>
        <w:spacing w:line="240" w:lineRule="auto"/>
        <w:ind w:left="0" w:right="-1" w:firstLine="709"/>
        <w:rPr>
          <w:lang w:val="ru-RU"/>
        </w:rPr>
      </w:pPr>
      <w:r>
        <w:rPr>
          <w:lang w:val="ru-RU"/>
        </w:rPr>
        <w:t xml:space="preserve"> 9.1. </w:t>
      </w:r>
      <w:r w:rsidRPr="00FA243E">
        <w:rPr>
          <w:lang w:val="ru-RU"/>
        </w:rPr>
        <w:t xml:space="preserve">Подведение итогов </w:t>
      </w:r>
      <w:r>
        <w:rPr>
          <w:lang w:val="ru-RU"/>
        </w:rPr>
        <w:t xml:space="preserve">осуществляется </w:t>
      </w:r>
      <w:r w:rsidR="00DA7C37">
        <w:rPr>
          <w:lang w:val="ru-RU"/>
        </w:rPr>
        <w:t xml:space="preserve">конкурсной </w:t>
      </w:r>
      <w:r>
        <w:rPr>
          <w:lang w:val="ru-RU"/>
        </w:rPr>
        <w:t>комиссией по результат</w:t>
      </w:r>
      <w:r w:rsidR="00187CAD">
        <w:rPr>
          <w:lang w:val="ru-RU"/>
        </w:rPr>
        <w:t xml:space="preserve">ам сравнения основных </w:t>
      </w:r>
      <w:r w:rsidR="00187CAD" w:rsidRPr="00505E30">
        <w:rPr>
          <w:color w:val="auto"/>
          <w:lang w:val="ru-RU"/>
        </w:rPr>
        <w:t>социально</w:t>
      </w:r>
      <w:r w:rsidR="00505E30">
        <w:rPr>
          <w:color w:val="auto"/>
          <w:lang w:val="ru-RU"/>
        </w:rPr>
        <w:t>-</w:t>
      </w:r>
      <w:r w:rsidRPr="00505E30">
        <w:rPr>
          <w:color w:val="auto"/>
          <w:lang w:val="ru-RU"/>
        </w:rPr>
        <w:t>экономических</w:t>
      </w:r>
      <w:r>
        <w:rPr>
          <w:lang w:val="ru-RU"/>
        </w:rPr>
        <w:t xml:space="preserve"> показателей деятельности заявителей</w:t>
      </w:r>
      <w:r w:rsidR="006E1DE1">
        <w:rPr>
          <w:lang w:val="ru-RU"/>
        </w:rPr>
        <w:t xml:space="preserve"> (п</w:t>
      </w:r>
      <w:r w:rsidR="0011422E">
        <w:rPr>
          <w:lang w:val="ru-RU"/>
        </w:rPr>
        <w:t>риложения № 3, 4</w:t>
      </w:r>
      <w:r w:rsidR="00DA7C37">
        <w:rPr>
          <w:lang w:val="ru-RU"/>
        </w:rPr>
        <w:t xml:space="preserve"> к настоящему Положению</w:t>
      </w:r>
      <w:r w:rsidR="0011422E">
        <w:rPr>
          <w:lang w:val="ru-RU"/>
        </w:rPr>
        <w:t>)</w:t>
      </w:r>
      <w:r>
        <w:rPr>
          <w:lang w:val="ru-RU"/>
        </w:rPr>
        <w:t xml:space="preserve"> путем начисления баллов в зависимости от зна</w:t>
      </w:r>
      <w:r w:rsidR="006E1DE1">
        <w:rPr>
          <w:lang w:val="ru-RU"/>
        </w:rPr>
        <w:t>чения достигнутого показателя (п</w:t>
      </w:r>
      <w:r>
        <w:rPr>
          <w:lang w:val="ru-RU"/>
        </w:rPr>
        <w:t xml:space="preserve">риложения </w:t>
      </w:r>
      <w:r w:rsidR="0011422E">
        <w:rPr>
          <w:lang w:val="ru-RU"/>
        </w:rPr>
        <w:t xml:space="preserve">№ 5, </w:t>
      </w:r>
      <w:r>
        <w:rPr>
          <w:lang w:val="ru-RU"/>
        </w:rPr>
        <w:t>6</w:t>
      </w:r>
      <w:r w:rsidR="00DA7C37" w:rsidRPr="00DA7C37">
        <w:rPr>
          <w:lang w:val="ru-RU"/>
        </w:rPr>
        <w:t xml:space="preserve"> </w:t>
      </w:r>
      <w:r w:rsidR="00DA7C37">
        <w:rPr>
          <w:lang w:val="ru-RU"/>
        </w:rPr>
        <w:t>к настоящему Положению</w:t>
      </w:r>
      <w:r>
        <w:rPr>
          <w:lang w:val="ru-RU"/>
        </w:rPr>
        <w:t>).</w:t>
      </w:r>
    </w:p>
    <w:p w:rsidR="00FA243E" w:rsidRPr="00BB36D8" w:rsidRDefault="00BB36D8" w:rsidP="00BB36D8">
      <w:pPr>
        <w:pStyle w:val="a5"/>
        <w:spacing w:line="240" w:lineRule="auto"/>
        <w:ind w:left="0" w:right="-1" w:firstLine="709"/>
        <w:rPr>
          <w:lang w:val="ru-RU"/>
        </w:rPr>
      </w:pPr>
      <w:r>
        <w:rPr>
          <w:lang w:val="ru-RU"/>
        </w:rPr>
        <w:t xml:space="preserve">9.2. </w:t>
      </w:r>
      <w:r w:rsidR="00FA243E">
        <w:rPr>
          <w:lang w:val="ru-RU"/>
        </w:rPr>
        <w:t xml:space="preserve">Балльная оценка отражается в </w:t>
      </w:r>
      <w:r w:rsidR="00FA243E">
        <w:rPr>
          <w:szCs w:val="28"/>
          <w:lang w:val="ru-RU"/>
        </w:rPr>
        <w:t>оценочном</w:t>
      </w:r>
      <w:r w:rsidR="00FA243E" w:rsidRPr="00FA243E">
        <w:rPr>
          <w:szCs w:val="28"/>
          <w:lang w:val="ru-RU"/>
        </w:rPr>
        <w:t xml:space="preserve"> лист</w:t>
      </w:r>
      <w:r w:rsidR="00FA243E">
        <w:rPr>
          <w:szCs w:val="28"/>
          <w:lang w:val="ru-RU"/>
        </w:rPr>
        <w:t>е</w:t>
      </w:r>
      <w:r w:rsidR="00FA243E" w:rsidRPr="00FA243E">
        <w:rPr>
          <w:szCs w:val="28"/>
          <w:lang w:val="ru-RU"/>
        </w:rPr>
        <w:t xml:space="preserve"> социально-экономических показателей деятельности конкурсантов</w:t>
      </w:r>
      <w:r w:rsidR="006E1DE1">
        <w:rPr>
          <w:szCs w:val="28"/>
          <w:lang w:val="ru-RU"/>
        </w:rPr>
        <w:t xml:space="preserve"> (приложения</w:t>
      </w:r>
      <w:r w:rsidR="0011422E">
        <w:rPr>
          <w:szCs w:val="28"/>
          <w:lang w:val="ru-RU"/>
        </w:rPr>
        <w:t xml:space="preserve"> № 7, </w:t>
      </w:r>
      <w:r w:rsidR="00FA243E">
        <w:rPr>
          <w:szCs w:val="28"/>
          <w:lang w:val="ru-RU"/>
        </w:rPr>
        <w:t>8</w:t>
      </w:r>
      <w:r w:rsidR="00DA7C37">
        <w:rPr>
          <w:szCs w:val="28"/>
          <w:lang w:val="ru-RU"/>
        </w:rPr>
        <w:t xml:space="preserve"> к настоящему Положению</w:t>
      </w:r>
      <w:r w:rsidR="00FA243E">
        <w:rPr>
          <w:szCs w:val="28"/>
          <w:lang w:val="ru-RU"/>
        </w:rPr>
        <w:t>).</w:t>
      </w:r>
    </w:p>
    <w:p w:rsidR="00094239" w:rsidRPr="0011422E" w:rsidRDefault="00094239" w:rsidP="0011422E">
      <w:pPr>
        <w:spacing w:after="0" w:line="240" w:lineRule="auto"/>
        <w:ind w:left="0" w:right="-1" w:firstLine="709"/>
        <w:rPr>
          <w:color w:val="FF0000"/>
          <w:lang w:val="ru-RU"/>
        </w:rPr>
      </w:pPr>
      <w:r>
        <w:rPr>
          <w:szCs w:val="28"/>
          <w:lang w:val="ru-RU"/>
        </w:rPr>
        <w:t xml:space="preserve"> 9.3. </w:t>
      </w:r>
      <w:r w:rsidR="00187CAD">
        <w:rPr>
          <w:szCs w:val="28"/>
          <w:lang w:val="ru-RU"/>
        </w:rPr>
        <w:t xml:space="preserve">  </w:t>
      </w:r>
      <w:r>
        <w:rPr>
          <w:lang w:val="ru-RU"/>
        </w:rPr>
        <w:t xml:space="preserve">При равенстве баллов победителем признается конкурсант, имеющий </w:t>
      </w:r>
      <w:r w:rsidRPr="00BB36D8">
        <w:rPr>
          <w:color w:val="000000" w:themeColor="text1"/>
          <w:lang w:val="ru-RU"/>
        </w:rPr>
        <w:t xml:space="preserve">показатель с наибольшим ростом численности работников в отчетном </w:t>
      </w:r>
      <w:r w:rsidR="00BB36D8" w:rsidRPr="00BB36D8">
        <w:rPr>
          <w:color w:val="000000" w:themeColor="text1"/>
          <w:lang w:val="ru-RU"/>
        </w:rPr>
        <w:t>периоде</w:t>
      </w:r>
      <w:r w:rsidRPr="00BB36D8">
        <w:rPr>
          <w:color w:val="000000" w:themeColor="text1"/>
          <w:lang w:val="ru-RU"/>
        </w:rPr>
        <w:t xml:space="preserve"> либо показатель с наибольшим количеством трудоустроенных инвалидов в данный период.</w:t>
      </w:r>
    </w:p>
    <w:p w:rsidR="00967C3A" w:rsidRPr="00D30703" w:rsidRDefault="00967C3A" w:rsidP="00094239">
      <w:pPr>
        <w:pStyle w:val="a5"/>
        <w:spacing w:after="0" w:line="240" w:lineRule="auto"/>
        <w:ind w:left="0" w:right="62" w:firstLine="709"/>
        <w:jc w:val="center"/>
        <w:rPr>
          <w:lang w:val="ru-RU"/>
        </w:rPr>
      </w:pPr>
    </w:p>
    <w:p w:rsidR="00DA0467" w:rsidRPr="001C78B4" w:rsidRDefault="00187CAD" w:rsidP="00094239">
      <w:pPr>
        <w:pStyle w:val="1"/>
        <w:numPr>
          <w:ilvl w:val="0"/>
          <w:numId w:val="41"/>
        </w:numPr>
        <w:spacing w:after="0" w:line="240" w:lineRule="auto"/>
        <w:ind w:right="787"/>
        <w:rPr>
          <w:lang w:val="ru-RU"/>
        </w:rPr>
      </w:pPr>
      <w:r>
        <w:rPr>
          <w:lang w:val="ru-RU"/>
        </w:rPr>
        <w:t xml:space="preserve"> </w:t>
      </w:r>
      <w:r w:rsidR="00D30703">
        <w:rPr>
          <w:lang w:val="ru-RU"/>
        </w:rPr>
        <w:t>ПОРЯДОК РАБОТЫ И ПОЛНОМОЧИЯ КОНКУРСНОЙ КОМИССИИ</w:t>
      </w:r>
    </w:p>
    <w:p w:rsidR="00DA0467" w:rsidRPr="001C78B4" w:rsidRDefault="00DA0467" w:rsidP="00DA0467">
      <w:pPr>
        <w:spacing w:after="0" w:line="240" w:lineRule="auto"/>
        <w:ind w:right="0" w:firstLine="0"/>
        <w:jc w:val="center"/>
        <w:rPr>
          <w:lang w:val="ru-RU"/>
        </w:rPr>
      </w:pPr>
      <w:r w:rsidRPr="001C78B4">
        <w:rPr>
          <w:b/>
          <w:lang w:val="ru-RU"/>
        </w:rPr>
        <w:t xml:space="preserve"> </w:t>
      </w:r>
    </w:p>
    <w:p w:rsidR="00DA0467" w:rsidRPr="001C78B4" w:rsidRDefault="00967C3A" w:rsidP="0082148C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10</w:t>
      </w:r>
      <w:r w:rsidR="00D65C58">
        <w:rPr>
          <w:lang w:val="ru-RU"/>
        </w:rPr>
        <w:t>.1.</w:t>
      </w:r>
      <w:r w:rsidR="00D65C58" w:rsidRPr="00D65C58">
        <w:rPr>
          <w:color w:val="FFFFFF" w:themeColor="background1"/>
          <w:lang w:val="ru-RU"/>
        </w:rPr>
        <w:t>_</w:t>
      </w:r>
      <w:r w:rsidR="00DA0467" w:rsidRPr="001C78B4">
        <w:rPr>
          <w:lang w:val="ru-RU"/>
        </w:rPr>
        <w:t xml:space="preserve">Конкурсную комиссию возглавляет председатель, который руководит ее деятельностью, принимает решения по </w:t>
      </w:r>
      <w:r w:rsidR="00D30703">
        <w:rPr>
          <w:lang w:val="ru-RU"/>
        </w:rPr>
        <w:t>рассматриваемым</w:t>
      </w:r>
      <w:r w:rsidR="00DA0467" w:rsidRPr="001C78B4">
        <w:rPr>
          <w:lang w:val="ru-RU"/>
        </w:rPr>
        <w:t xml:space="preserve"> вопросам, осуществляет общий контроль за реализацией принятых решений. </w:t>
      </w:r>
    </w:p>
    <w:p w:rsidR="00DA0467" w:rsidRPr="001C78B4" w:rsidRDefault="00DA0467" w:rsidP="0082148C">
      <w:pPr>
        <w:spacing w:after="0" w:line="240" w:lineRule="auto"/>
        <w:ind w:left="-15" w:right="63" w:firstLine="724"/>
        <w:rPr>
          <w:lang w:val="ru-RU"/>
        </w:rPr>
      </w:pPr>
      <w:r w:rsidRPr="001C78B4">
        <w:rPr>
          <w:lang w:val="ru-RU"/>
        </w:rPr>
        <w:t xml:space="preserve">В отсутствие председателя </w:t>
      </w:r>
      <w:r w:rsidR="00A66061">
        <w:rPr>
          <w:lang w:val="ru-RU"/>
        </w:rPr>
        <w:t xml:space="preserve">конкурсной </w:t>
      </w:r>
      <w:r w:rsidRPr="001C78B4">
        <w:rPr>
          <w:lang w:val="ru-RU"/>
        </w:rPr>
        <w:t xml:space="preserve">комиссии заседание ведет заместитель председателя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комиссии. </w:t>
      </w:r>
    </w:p>
    <w:p w:rsidR="00DA0467" w:rsidRPr="001C78B4" w:rsidRDefault="00DA0467" w:rsidP="0082148C">
      <w:pPr>
        <w:spacing w:after="0" w:line="240" w:lineRule="auto"/>
        <w:ind w:left="-15" w:right="63" w:firstLine="724"/>
        <w:rPr>
          <w:lang w:val="ru-RU"/>
        </w:rPr>
      </w:pPr>
      <w:r w:rsidRPr="001C78B4">
        <w:rPr>
          <w:lang w:val="ru-RU"/>
        </w:rPr>
        <w:t xml:space="preserve">Секретарь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 осуществляет организацию заседаний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комиссии, а именно: по согласованию с председателем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 определяет место, дату и время проведения заседаний, извещает членов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 о предстоящем заседании, доводит до членов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 материалы, необходимые для проведения заседания, ведет протокол заседания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Pr="001C78B4">
        <w:rPr>
          <w:lang w:val="ru-RU"/>
        </w:rPr>
        <w:t xml:space="preserve">комиссии. </w:t>
      </w:r>
    </w:p>
    <w:p w:rsidR="000C6871" w:rsidRDefault="00967C3A" w:rsidP="00E3222B">
      <w:pPr>
        <w:spacing w:after="0" w:line="240" w:lineRule="auto"/>
        <w:ind w:left="0" w:right="63" w:firstLine="709"/>
        <w:rPr>
          <w:color w:val="auto"/>
          <w:lang w:val="ru-RU"/>
        </w:rPr>
      </w:pPr>
      <w:r>
        <w:rPr>
          <w:lang w:val="ru-RU"/>
        </w:rPr>
        <w:t>10</w:t>
      </w:r>
      <w:r w:rsidR="00DA0467" w:rsidRPr="001C78B4">
        <w:rPr>
          <w:lang w:val="ru-RU"/>
        </w:rPr>
        <w:t xml:space="preserve">.2. Члены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="00DA0467" w:rsidRPr="001C78B4">
        <w:rPr>
          <w:lang w:val="ru-RU"/>
        </w:rPr>
        <w:t xml:space="preserve">комиссии </w:t>
      </w:r>
      <w:r w:rsidR="00687823">
        <w:rPr>
          <w:lang w:val="ru-RU"/>
        </w:rPr>
        <w:t xml:space="preserve">участвуют в ее заседаниях лично, либо учитывается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 xml:space="preserve">письменное мнение члена </w:t>
      </w:r>
      <w:r w:rsidR="00A66061">
        <w:rPr>
          <w:lang w:val="ru-RU"/>
        </w:rPr>
        <w:t>конкурсной</w:t>
      </w:r>
      <w:r w:rsidR="00A66061" w:rsidRPr="00687823">
        <w:rPr>
          <w:color w:val="auto"/>
          <w:szCs w:val="28"/>
          <w:shd w:val="clear" w:color="auto" w:fill="FFFFFF"/>
          <w:lang w:val="ru-RU"/>
        </w:rPr>
        <w:t xml:space="preserve">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 xml:space="preserve">комиссии, отсутствующего на заседании </w:t>
      </w:r>
      <w:r w:rsidR="00A66061">
        <w:rPr>
          <w:lang w:val="ru-RU"/>
        </w:rPr>
        <w:t>конкурсной</w:t>
      </w:r>
      <w:r w:rsidR="00A66061" w:rsidRPr="00687823">
        <w:rPr>
          <w:color w:val="auto"/>
          <w:szCs w:val="28"/>
          <w:shd w:val="clear" w:color="auto" w:fill="FFFFFF"/>
          <w:lang w:val="ru-RU"/>
        </w:rPr>
        <w:t xml:space="preserve">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>комиссии по уважительным причинам (командировка, отпуск, болезнь),</w:t>
      </w:r>
      <w:r w:rsidR="000C6871">
        <w:rPr>
          <w:color w:val="auto"/>
          <w:szCs w:val="28"/>
          <w:shd w:val="clear" w:color="auto" w:fill="FFFFFF"/>
          <w:lang w:val="ru-RU"/>
        </w:rPr>
        <w:t xml:space="preserve">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>по вопросам повестки заседания, если такое мнение получено</w:t>
      </w:r>
      <w:r w:rsidR="000C6871">
        <w:rPr>
          <w:color w:val="auto"/>
          <w:szCs w:val="28"/>
          <w:shd w:val="clear" w:color="auto" w:fill="FFFFFF"/>
          <w:lang w:val="ru-RU"/>
        </w:rPr>
        <w:t xml:space="preserve"> секретарем комиссии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 xml:space="preserve"> до начала ее заседания. В письменном мнении член </w:t>
      </w:r>
      <w:r w:rsidR="00A66061">
        <w:rPr>
          <w:lang w:val="ru-RU"/>
        </w:rPr>
        <w:t>конкурсной</w:t>
      </w:r>
      <w:r w:rsidR="00A66061">
        <w:rPr>
          <w:color w:val="auto"/>
          <w:szCs w:val="28"/>
          <w:shd w:val="clear" w:color="auto" w:fill="FFFFFF"/>
          <w:lang w:val="ru-RU"/>
        </w:rPr>
        <w:t xml:space="preserve"> </w:t>
      </w:r>
      <w:r w:rsidR="00957DB3">
        <w:rPr>
          <w:color w:val="auto"/>
          <w:szCs w:val="28"/>
          <w:shd w:val="clear" w:color="auto" w:fill="FFFFFF"/>
          <w:lang w:val="ru-RU"/>
        </w:rPr>
        <w:t xml:space="preserve">комиссии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>должен однозначно определить свою позицию по вопросу,</w:t>
      </w:r>
      <w:r w:rsidR="000C6871">
        <w:rPr>
          <w:color w:val="auto"/>
          <w:szCs w:val="28"/>
          <w:shd w:val="clear" w:color="auto" w:fill="FFFFFF"/>
          <w:lang w:val="ru-RU"/>
        </w:rPr>
        <w:t xml:space="preserve"> указав 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>«за» или «против» он голосует п</w:t>
      </w:r>
      <w:r w:rsidR="00B95289">
        <w:rPr>
          <w:color w:val="auto"/>
          <w:szCs w:val="28"/>
          <w:shd w:val="clear" w:color="auto" w:fill="FFFFFF"/>
          <w:lang w:val="ru-RU"/>
        </w:rPr>
        <w:t>о предложенному проекту решения</w:t>
      </w:r>
      <w:r w:rsidR="00687823" w:rsidRPr="00687823">
        <w:rPr>
          <w:color w:val="auto"/>
          <w:szCs w:val="28"/>
          <w:shd w:val="clear" w:color="auto" w:fill="FFFFFF"/>
          <w:lang w:val="ru-RU"/>
        </w:rPr>
        <w:t xml:space="preserve"> или «воздержался» от принятия решения.</w:t>
      </w:r>
      <w:r w:rsidR="00DA0467" w:rsidRPr="00687823">
        <w:rPr>
          <w:color w:val="auto"/>
          <w:lang w:val="ru-RU"/>
        </w:rPr>
        <w:t xml:space="preserve"> </w:t>
      </w:r>
    </w:p>
    <w:p w:rsidR="000C6871" w:rsidRDefault="000C6871" w:rsidP="0082148C">
      <w:pPr>
        <w:spacing w:after="0" w:line="240" w:lineRule="auto"/>
        <w:ind w:left="0" w:right="63" w:firstLine="724"/>
        <w:rPr>
          <w:lang w:val="ru-RU"/>
        </w:rPr>
      </w:pPr>
      <w:r>
        <w:rPr>
          <w:color w:val="auto"/>
          <w:lang w:val="ru-RU"/>
        </w:rPr>
        <w:t>Члены</w:t>
      </w:r>
      <w:r w:rsidR="00A66061" w:rsidRPr="00A66061">
        <w:rPr>
          <w:lang w:val="ru-RU"/>
        </w:rPr>
        <w:t xml:space="preserve"> </w:t>
      </w:r>
      <w:r w:rsidR="00A66061">
        <w:rPr>
          <w:lang w:val="ru-RU"/>
        </w:rPr>
        <w:t>конкурсной</w:t>
      </w:r>
      <w:r>
        <w:rPr>
          <w:color w:val="auto"/>
          <w:lang w:val="ru-RU"/>
        </w:rPr>
        <w:t xml:space="preserve"> комиссии, участвующие в заседании </w:t>
      </w:r>
      <w:r w:rsidR="00957DB3">
        <w:rPr>
          <w:color w:val="auto"/>
          <w:lang w:val="ru-RU"/>
        </w:rPr>
        <w:t>при помощи</w:t>
      </w:r>
      <w:r>
        <w:rPr>
          <w:color w:val="auto"/>
          <w:lang w:val="ru-RU"/>
        </w:rPr>
        <w:t xml:space="preserve"> средств видео-конференц-связи, считаются присутствующими на заседании.</w:t>
      </w:r>
    </w:p>
    <w:p w:rsidR="001D3702" w:rsidRPr="00967C3A" w:rsidRDefault="001D3702" w:rsidP="00E3222B">
      <w:pPr>
        <w:pStyle w:val="a5"/>
        <w:numPr>
          <w:ilvl w:val="1"/>
          <w:numId w:val="38"/>
        </w:numPr>
        <w:spacing w:after="0" w:line="240" w:lineRule="auto"/>
        <w:ind w:left="0" w:right="63" w:firstLine="709"/>
        <w:rPr>
          <w:lang w:val="ru-RU"/>
        </w:rPr>
      </w:pPr>
      <w:r w:rsidRPr="00967C3A">
        <w:rPr>
          <w:lang w:val="ru-RU"/>
        </w:rPr>
        <w:t>К</w:t>
      </w:r>
      <w:r w:rsidR="00C12621" w:rsidRPr="00967C3A">
        <w:rPr>
          <w:lang w:val="ru-RU"/>
        </w:rPr>
        <w:t>онкурсная к</w:t>
      </w:r>
      <w:r w:rsidRPr="00967C3A">
        <w:rPr>
          <w:lang w:val="ru-RU"/>
        </w:rPr>
        <w:t xml:space="preserve">омиссия правомочна принимать решения, если на ее заседании присутствует не менее половины членов </w:t>
      </w:r>
      <w:r w:rsidR="00A66061">
        <w:rPr>
          <w:lang w:val="ru-RU"/>
        </w:rPr>
        <w:t>конкурсной</w:t>
      </w:r>
      <w:r w:rsidR="00A66061" w:rsidRPr="00967C3A">
        <w:rPr>
          <w:lang w:val="ru-RU"/>
        </w:rPr>
        <w:t xml:space="preserve"> </w:t>
      </w:r>
      <w:r w:rsidRPr="00967C3A">
        <w:rPr>
          <w:lang w:val="ru-RU"/>
        </w:rPr>
        <w:t>комиссии.</w:t>
      </w:r>
    </w:p>
    <w:p w:rsidR="00DA0467" w:rsidRPr="000B1FE9" w:rsidRDefault="00967C3A" w:rsidP="0082148C">
      <w:pPr>
        <w:spacing w:after="0" w:line="240" w:lineRule="auto"/>
        <w:ind w:right="63" w:firstLine="687"/>
        <w:rPr>
          <w:lang w:val="ru-RU"/>
        </w:rPr>
      </w:pPr>
      <w:r>
        <w:rPr>
          <w:lang w:val="ru-RU"/>
        </w:rPr>
        <w:t>10</w:t>
      </w:r>
      <w:r w:rsidR="00072821" w:rsidRPr="000B1FE9">
        <w:rPr>
          <w:lang w:val="ru-RU"/>
        </w:rPr>
        <w:t>.4</w:t>
      </w:r>
      <w:r w:rsidR="00DA0467" w:rsidRPr="000B1FE9">
        <w:rPr>
          <w:lang w:val="ru-RU"/>
        </w:rPr>
        <w:t xml:space="preserve">. Полномочия </w:t>
      </w:r>
      <w:r w:rsidR="00C12621">
        <w:rPr>
          <w:lang w:val="ru-RU"/>
        </w:rPr>
        <w:t xml:space="preserve">конкурсной </w:t>
      </w:r>
      <w:r w:rsidR="00DA0467" w:rsidRPr="000B1FE9">
        <w:rPr>
          <w:lang w:val="ru-RU"/>
        </w:rPr>
        <w:t xml:space="preserve">комиссии: </w:t>
      </w:r>
    </w:p>
    <w:p w:rsidR="00DA0467" w:rsidRDefault="0082148C" w:rsidP="0082148C">
      <w:pPr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- </w:t>
      </w:r>
      <w:r w:rsidR="00DA0467" w:rsidRPr="001C78B4">
        <w:rPr>
          <w:lang w:val="ru-RU"/>
        </w:rPr>
        <w:t xml:space="preserve">принимает к рассмотрению </w:t>
      </w:r>
      <w:r w:rsidR="00C6631C">
        <w:rPr>
          <w:lang w:val="ru-RU"/>
        </w:rPr>
        <w:t>документы конкурсантов;</w:t>
      </w:r>
    </w:p>
    <w:p w:rsidR="00B835F9" w:rsidRDefault="0082148C" w:rsidP="0082148C">
      <w:pPr>
        <w:spacing w:after="0" w:line="240" w:lineRule="auto"/>
        <w:ind w:right="63" w:firstLine="687"/>
        <w:rPr>
          <w:lang w:val="ru-RU"/>
        </w:rPr>
      </w:pPr>
      <w:r>
        <w:rPr>
          <w:lang w:val="ru-RU"/>
        </w:rPr>
        <w:t xml:space="preserve">- </w:t>
      </w:r>
      <w:r w:rsidR="00B835F9" w:rsidRPr="001C78B4">
        <w:rPr>
          <w:lang w:val="ru-RU"/>
        </w:rPr>
        <w:t>осуществляет балльную оценку конкурсантов</w:t>
      </w:r>
      <w:r w:rsidR="00D65C58">
        <w:rPr>
          <w:lang w:val="ru-RU"/>
        </w:rPr>
        <w:t>;</w:t>
      </w:r>
    </w:p>
    <w:p w:rsidR="00C12621" w:rsidRDefault="0082148C" w:rsidP="00C12621">
      <w:pPr>
        <w:spacing w:after="0" w:line="240" w:lineRule="auto"/>
        <w:ind w:right="63" w:firstLine="687"/>
        <w:rPr>
          <w:lang w:val="ru-RU"/>
        </w:rPr>
      </w:pPr>
      <w:r>
        <w:rPr>
          <w:lang w:val="ru-RU"/>
        </w:rPr>
        <w:lastRenderedPageBreak/>
        <w:t xml:space="preserve">- </w:t>
      </w:r>
      <w:r w:rsidR="003C350E">
        <w:rPr>
          <w:lang w:val="ru-RU"/>
        </w:rPr>
        <w:t>принимает решение по спорным и иным вопросам, возникающим при проведении конкурса;</w:t>
      </w:r>
      <w:r w:rsidR="00C12621" w:rsidRPr="00C12621">
        <w:rPr>
          <w:lang w:val="ru-RU"/>
        </w:rPr>
        <w:t xml:space="preserve"> </w:t>
      </w:r>
    </w:p>
    <w:p w:rsidR="003C350E" w:rsidRPr="002A4A9A" w:rsidRDefault="00C12621" w:rsidP="00C12621">
      <w:pPr>
        <w:spacing w:after="0" w:line="240" w:lineRule="auto"/>
        <w:ind w:right="63" w:firstLine="687"/>
        <w:rPr>
          <w:lang w:val="ru-RU"/>
        </w:rPr>
      </w:pPr>
      <w:r>
        <w:rPr>
          <w:lang w:val="ru-RU"/>
        </w:rPr>
        <w:t xml:space="preserve">- </w:t>
      </w:r>
      <w:r w:rsidRPr="001D3702">
        <w:rPr>
          <w:lang w:val="ru-RU"/>
        </w:rPr>
        <w:t xml:space="preserve">определяет победителей </w:t>
      </w:r>
      <w:r>
        <w:rPr>
          <w:lang w:val="ru-RU"/>
        </w:rPr>
        <w:t>в номинациях, в которых конкурс</w:t>
      </w:r>
      <w:r w:rsidRPr="001D3702">
        <w:rPr>
          <w:lang w:val="ru-RU"/>
        </w:rPr>
        <w:t xml:space="preserve"> </w:t>
      </w:r>
      <w:r>
        <w:rPr>
          <w:lang w:val="ru-RU"/>
        </w:rPr>
        <w:t>состоялся (рассмотрено 2 и более заявок).</w:t>
      </w:r>
      <w:r w:rsidRPr="001D3702">
        <w:rPr>
          <w:lang w:val="ru-RU"/>
        </w:rPr>
        <w:t xml:space="preserve"> </w:t>
      </w:r>
    </w:p>
    <w:p w:rsidR="00B835F9" w:rsidRPr="002A4A9A" w:rsidRDefault="00C12621" w:rsidP="0082148C">
      <w:pPr>
        <w:spacing w:after="0" w:line="240" w:lineRule="auto"/>
        <w:ind w:right="63" w:firstLine="687"/>
        <w:rPr>
          <w:lang w:val="ru-RU"/>
        </w:rPr>
      </w:pPr>
      <w:r>
        <w:rPr>
          <w:lang w:val="ru-RU"/>
        </w:rPr>
        <w:t>Ч</w:t>
      </w:r>
      <w:r w:rsidR="00B835F9" w:rsidRPr="001C78B4">
        <w:rPr>
          <w:lang w:val="ru-RU"/>
        </w:rPr>
        <w:t xml:space="preserve">лены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="00B835F9" w:rsidRPr="001C78B4">
        <w:rPr>
          <w:lang w:val="ru-RU"/>
        </w:rPr>
        <w:t xml:space="preserve">комиссии подписывают </w:t>
      </w:r>
      <w:r w:rsidR="00B835F9" w:rsidRPr="002078EB">
        <w:rPr>
          <w:lang w:val="ru-RU"/>
        </w:rPr>
        <w:t>оценочны</w:t>
      </w:r>
      <w:r w:rsidR="002078EB" w:rsidRPr="002078EB">
        <w:rPr>
          <w:lang w:val="ru-RU"/>
        </w:rPr>
        <w:t>е</w:t>
      </w:r>
      <w:r w:rsidR="00B835F9" w:rsidRPr="002078EB">
        <w:rPr>
          <w:lang w:val="ru-RU"/>
        </w:rPr>
        <w:t xml:space="preserve"> лист</w:t>
      </w:r>
      <w:r w:rsidR="002078EB" w:rsidRPr="002078EB">
        <w:rPr>
          <w:lang w:val="ru-RU"/>
        </w:rPr>
        <w:t>ы</w:t>
      </w:r>
      <w:r w:rsidR="00B835F9" w:rsidRPr="001C78B4">
        <w:rPr>
          <w:lang w:val="ru-RU"/>
        </w:rPr>
        <w:t xml:space="preserve"> социально-экономических показате</w:t>
      </w:r>
      <w:r w:rsidR="00B835F9">
        <w:rPr>
          <w:lang w:val="ru-RU"/>
        </w:rPr>
        <w:t>лей деятельности конкурсантов</w:t>
      </w:r>
      <w:r w:rsidR="00094239">
        <w:rPr>
          <w:lang w:val="ru-RU"/>
        </w:rPr>
        <w:t xml:space="preserve">, </w:t>
      </w:r>
      <w:r w:rsidR="00B835F9" w:rsidRPr="001C78B4">
        <w:rPr>
          <w:lang w:val="ru-RU"/>
        </w:rPr>
        <w:t>которы</w:t>
      </w:r>
      <w:r w:rsidR="002731D6">
        <w:rPr>
          <w:lang w:val="ru-RU"/>
        </w:rPr>
        <w:t>е</w:t>
      </w:r>
      <w:r w:rsidR="00B835F9" w:rsidRPr="001C78B4">
        <w:rPr>
          <w:lang w:val="ru-RU"/>
        </w:rPr>
        <w:t xml:space="preserve"> заполня</w:t>
      </w:r>
      <w:r w:rsidR="002731D6">
        <w:rPr>
          <w:lang w:val="ru-RU"/>
        </w:rPr>
        <w:t>ю</w:t>
      </w:r>
      <w:r w:rsidR="00B835F9" w:rsidRPr="001C78B4">
        <w:rPr>
          <w:lang w:val="ru-RU"/>
        </w:rPr>
        <w:t xml:space="preserve">тся секретарем </w:t>
      </w:r>
      <w:r w:rsidR="00A66061">
        <w:rPr>
          <w:lang w:val="ru-RU"/>
        </w:rPr>
        <w:t>конкурсной</w:t>
      </w:r>
      <w:r w:rsidR="00A66061" w:rsidRPr="001C78B4">
        <w:rPr>
          <w:lang w:val="ru-RU"/>
        </w:rPr>
        <w:t xml:space="preserve"> </w:t>
      </w:r>
      <w:r w:rsidR="00B835F9" w:rsidRPr="001C78B4">
        <w:rPr>
          <w:lang w:val="ru-RU"/>
        </w:rPr>
        <w:t>комиссии в ходе заседания и прилага</w:t>
      </w:r>
      <w:r w:rsidR="002731D6">
        <w:rPr>
          <w:lang w:val="ru-RU"/>
        </w:rPr>
        <w:t>ю</w:t>
      </w:r>
      <w:r w:rsidR="00B835F9" w:rsidRPr="001C78B4">
        <w:rPr>
          <w:lang w:val="ru-RU"/>
        </w:rPr>
        <w:t xml:space="preserve">тся к протоколу </w:t>
      </w:r>
      <w:r w:rsidR="00B835F9">
        <w:rPr>
          <w:lang w:val="ru-RU"/>
        </w:rPr>
        <w:t xml:space="preserve">заседания конкурсной </w:t>
      </w:r>
      <w:r w:rsidR="00D65C58">
        <w:rPr>
          <w:lang w:val="ru-RU"/>
        </w:rPr>
        <w:t>комиссии.</w:t>
      </w:r>
    </w:p>
    <w:p w:rsidR="00DA0467" w:rsidRPr="00094239" w:rsidRDefault="00094239" w:rsidP="00094239">
      <w:pPr>
        <w:pStyle w:val="a5"/>
        <w:spacing w:after="0" w:line="240" w:lineRule="auto"/>
        <w:ind w:left="0" w:right="63" w:firstLine="709"/>
        <w:rPr>
          <w:lang w:val="ru-RU"/>
        </w:rPr>
      </w:pPr>
      <w:r>
        <w:rPr>
          <w:lang w:val="ru-RU"/>
        </w:rPr>
        <w:t xml:space="preserve">10.5. </w:t>
      </w:r>
      <w:r w:rsidR="00DA0467" w:rsidRPr="00094239">
        <w:rPr>
          <w:lang w:val="ru-RU"/>
        </w:rPr>
        <w:t xml:space="preserve">Решение </w:t>
      </w:r>
      <w:r w:rsidR="00C12621" w:rsidRPr="00094239">
        <w:rPr>
          <w:lang w:val="ru-RU"/>
        </w:rPr>
        <w:t xml:space="preserve">конкурсной </w:t>
      </w:r>
      <w:r w:rsidR="00DA0467" w:rsidRPr="00094239">
        <w:rPr>
          <w:lang w:val="ru-RU"/>
        </w:rPr>
        <w:t xml:space="preserve">комиссии принимается в отсутствие участников конкурса. </w:t>
      </w:r>
    </w:p>
    <w:p w:rsidR="00D75E23" w:rsidRPr="00094239" w:rsidRDefault="00DA0467" w:rsidP="00094239">
      <w:pPr>
        <w:pStyle w:val="a5"/>
        <w:numPr>
          <w:ilvl w:val="1"/>
          <w:numId w:val="41"/>
        </w:numPr>
        <w:spacing w:after="0" w:line="240" w:lineRule="auto"/>
        <w:ind w:left="0" w:right="63" w:firstLine="709"/>
        <w:rPr>
          <w:lang w:val="ru-RU"/>
        </w:rPr>
      </w:pPr>
      <w:r w:rsidRPr="00094239">
        <w:rPr>
          <w:lang w:val="ru-RU"/>
        </w:rPr>
        <w:t xml:space="preserve">Решение </w:t>
      </w:r>
      <w:r w:rsidR="00C12621" w:rsidRPr="00094239">
        <w:rPr>
          <w:lang w:val="ru-RU"/>
        </w:rPr>
        <w:t xml:space="preserve">конкурсной </w:t>
      </w:r>
      <w:r w:rsidRPr="00094239">
        <w:rPr>
          <w:lang w:val="ru-RU"/>
        </w:rPr>
        <w:t xml:space="preserve">комиссии о победителях </w:t>
      </w:r>
      <w:r w:rsidR="00C6631C" w:rsidRPr="00094239">
        <w:rPr>
          <w:lang w:val="ru-RU"/>
        </w:rPr>
        <w:t xml:space="preserve">оформляется в течение 2 </w:t>
      </w:r>
      <w:r w:rsidRPr="00094239">
        <w:rPr>
          <w:lang w:val="ru-RU"/>
        </w:rPr>
        <w:t>рабоч</w:t>
      </w:r>
      <w:r w:rsidR="007A556D" w:rsidRPr="00094239">
        <w:rPr>
          <w:lang w:val="ru-RU"/>
        </w:rPr>
        <w:t xml:space="preserve">их дней протоколом, который подписывается председателем </w:t>
      </w:r>
      <w:r w:rsidR="00A66061">
        <w:rPr>
          <w:lang w:val="ru-RU"/>
        </w:rPr>
        <w:t>конкурсной</w:t>
      </w:r>
      <w:r w:rsidR="00A66061" w:rsidRPr="00094239">
        <w:rPr>
          <w:lang w:val="ru-RU"/>
        </w:rPr>
        <w:t xml:space="preserve"> </w:t>
      </w:r>
      <w:r w:rsidR="007A556D" w:rsidRPr="00094239">
        <w:rPr>
          <w:lang w:val="ru-RU"/>
        </w:rPr>
        <w:t>комиссии</w:t>
      </w:r>
      <w:r w:rsidRPr="00094239">
        <w:rPr>
          <w:lang w:val="ru-RU"/>
        </w:rPr>
        <w:t xml:space="preserve">. </w:t>
      </w:r>
    </w:p>
    <w:p w:rsidR="00C6631C" w:rsidRPr="00C6631C" w:rsidRDefault="00C6631C" w:rsidP="00C6631C">
      <w:pPr>
        <w:spacing w:after="0" w:line="240" w:lineRule="auto"/>
        <w:ind w:left="709" w:right="63" w:firstLine="0"/>
        <w:rPr>
          <w:lang w:val="ru-RU"/>
        </w:rPr>
      </w:pPr>
    </w:p>
    <w:p w:rsidR="000A6AB0" w:rsidRDefault="00094239" w:rsidP="00094239">
      <w:pPr>
        <w:pStyle w:val="1"/>
        <w:numPr>
          <w:ilvl w:val="0"/>
          <w:numId w:val="41"/>
        </w:numPr>
        <w:spacing w:after="0" w:line="240" w:lineRule="auto"/>
        <w:ind w:right="785"/>
      </w:pPr>
      <w:r>
        <w:rPr>
          <w:lang w:val="ru-RU"/>
        </w:rPr>
        <w:t xml:space="preserve"> </w:t>
      </w:r>
      <w:r w:rsidR="00C56AAE">
        <w:rPr>
          <w:lang w:val="ru-RU"/>
        </w:rPr>
        <w:t>НАГРАЖДЕНИЕ ПОБЕДИТЕЛЕЙ</w:t>
      </w:r>
    </w:p>
    <w:p w:rsidR="000A6AB0" w:rsidRDefault="000A6AB0" w:rsidP="000A6AB0">
      <w:pPr>
        <w:spacing w:after="0" w:line="240" w:lineRule="auto"/>
        <w:ind w:right="0" w:firstLine="0"/>
        <w:jc w:val="left"/>
      </w:pPr>
      <w:r>
        <w:t xml:space="preserve"> </w:t>
      </w:r>
    </w:p>
    <w:p w:rsidR="000A6AB0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0A6AB0" w:rsidRPr="001C78B4">
        <w:rPr>
          <w:lang w:val="ru-RU"/>
        </w:rPr>
        <w:t>.1. Победителям конкурса в соответствующей номинации присваивается звание «Предприниматель года</w:t>
      </w:r>
      <w:r w:rsidR="000A6AB0">
        <w:rPr>
          <w:lang w:val="ru-RU"/>
        </w:rPr>
        <w:t xml:space="preserve"> города Смоленска</w:t>
      </w:r>
      <w:r w:rsidR="003C350E">
        <w:rPr>
          <w:lang w:val="ru-RU"/>
        </w:rPr>
        <w:t>»,</w:t>
      </w:r>
      <w:r w:rsidR="001D3702">
        <w:rPr>
          <w:lang w:val="ru-RU"/>
        </w:rPr>
        <w:t xml:space="preserve"> а в номинации </w:t>
      </w:r>
      <w:r w:rsidR="00C56AAE">
        <w:rPr>
          <w:lang w:val="ru-RU"/>
        </w:rPr>
        <w:t>для самозанятых граждан</w:t>
      </w:r>
      <w:r w:rsidR="001D3702">
        <w:rPr>
          <w:lang w:val="ru-RU"/>
        </w:rPr>
        <w:t xml:space="preserve"> </w:t>
      </w:r>
      <w:r w:rsidR="00A66061">
        <w:rPr>
          <w:lang w:val="ru-RU"/>
        </w:rPr>
        <w:t xml:space="preserve">- </w:t>
      </w:r>
      <w:r w:rsidR="001D3702">
        <w:rPr>
          <w:lang w:val="ru-RU"/>
        </w:rPr>
        <w:t>«Успешный самозанятый гражданин города Смоленска</w:t>
      </w:r>
      <w:r w:rsidR="003C350E">
        <w:rPr>
          <w:lang w:val="ru-RU"/>
        </w:rPr>
        <w:t>».</w:t>
      </w:r>
    </w:p>
    <w:p w:rsidR="001D3702" w:rsidRPr="001D3702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1D3702">
        <w:rPr>
          <w:lang w:val="ru-RU"/>
        </w:rPr>
        <w:t>.2. Победитель в каждой номинации награждается дипломом</w:t>
      </w:r>
      <w:r w:rsidR="001D3702" w:rsidRPr="001C78B4">
        <w:rPr>
          <w:lang w:val="ru-RU"/>
        </w:rPr>
        <w:t xml:space="preserve"> </w:t>
      </w:r>
      <w:r w:rsidR="00E3222B">
        <w:rPr>
          <w:lang w:val="ru-RU"/>
        </w:rPr>
        <w:t>1</w:t>
      </w:r>
      <w:r w:rsidR="00C815B8" w:rsidRPr="00C815B8">
        <w:rPr>
          <w:lang w:val="ru-RU"/>
        </w:rPr>
        <w:t xml:space="preserve"> </w:t>
      </w:r>
      <w:r w:rsidR="00E3222B">
        <w:rPr>
          <w:lang w:val="ru-RU"/>
        </w:rPr>
        <w:t>степени</w:t>
      </w:r>
      <w:r w:rsidR="001D3702">
        <w:rPr>
          <w:lang w:val="ru-RU"/>
        </w:rPr>
        <w:t>.</w:t>
      </w:r>
    </w:p>
    <w:p w:rsidR="000A6AB0" w:rsidRPr="001C78B4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C815B8">
        <w:rPr>
          <w:lang w:val="ru-RU"/>
        </w:rPr>
        <w:t>.3</w:t>
      </w:r>
      <w:r w:rsidR="00D65C58">
        <w:rPr>
          <w:lang w:val="ru-RU"/>
        </w:rPr>
        <w:t>.</w:t>
      </w:r>
      <w:r w:rsidR="00D65C58" w:rsidRPr="00D65C58">
        <w:rPr>
          <w:color w:val="FFFFFF" w:themeColor="background1"/>
          <w:lang w:val="ru-RU"/>
        </w:rPr>
        <w:t>_</w:t>
      </w:r>
      <w:r w:rsidR="001D3702">
        <w:rPr>
          <w:lang w:val="ru-RU"/>
        </w:rPr>
        <w:t>Призеры</w:t>
      </w:r>
      <w:r w:rsidR="000A6AB0" w:rsidRPr="001C78B4">
        <w:rPr>
          <w:lang w:val="ru-RU"/>
        </w:rPr>
        <w:t xml:space="preserve"> в каждой номинации награждаются</w:t>
      </w:r>
      <w:r w:rsidR="001D3702">
        <w:rPr>
          <w:lang w:val="ru-RU"/>
        </w:rPr>
        <w:t xml:space="preserve"> дипломами </w:t>
      </w:r>
      <w:r w:rsidR="007A556D">
        <w:rPr>
          <w:lang w:val="ru-RU"/>
        </w:rPr>
        <w:t xml:space="preserve">                                   </w:t>
      </w:r>
      <w:r w:rsidR="00E3222B">
        <w:rPr>
          <w:lang w:val="ru-RU"/>
        </w:rPr>
        <w:t>2 и 3 степени</w:t>
      </w:r>
      <w:r w:rsidR="00C815B8" w:rsidRPr="001C78B4">
        <w:rPr>
          <w:lang w:val="ru-RU"/>
        </w:rPr>
        <w:t xml:space="preserve">. </w:t>
      </w:r>
      <w:r w:rsidR="00C815B8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6AB0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C815B8">
        <w:rPr>
          <w:lang w:val="ru-RU"/>
        </w:rPr>
        <w:t>.4</w:t>
      </w:r>
      <w:r w:rsidR="000A6AB0" w:rsidRPr="001C78B4">
        <w:rPr>
          <w:lang w:val="ru-RU"/>
        </w:rPr>
        <w:t>. Награждение победителей конкурса провод</w:t>
      </w:r>
      <w:r w:rsidR="003C350E">
        <w:rPr>
          <w:lang w:val="ru-RU"/>
        </w:rPr>
        <w:t>ится в торжественной обстановке (при условии отсутствия сложной эпидемиологический обстановки в городе Смоленске).</w:t>
      </w:r>
    </w:p>
    <w:p w:rsidR="00C815B8" w:rsidRPr="001C78B4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C815B8">
        <w:rPr>
          <w:lang w:val="ru-RU"/>
        </w:rPr>
        <w:t xml:space="preserve">.5. Дата и место награждения </w:t>
      </w:r>
      <w:r w:rsidR="00072821">
        <w:rPr>
          <w:lang w:val="ru-RU"/>
        </w:rPr>
        <w:t xml:space="preserve">победителей </w:t>
      </w:r>
      <w:r w:rsidR="00C815B8">
        <w:rPr>
          <w:lang w:val="ru-RU"/>
        </w:rPr>
        <w:t>определяется организатором конкурса.</w:t>
      </w:r>
    </w:p>
    <w:p w:rsidR="000A6AB0" w:rsidRPr="001C78B4" w:rsidRDefault="00094239" w:rsidP="00C815B8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C815B8">
        <w:rPr>
          <w:lang w:val="ru-RU"/>
        </w:rPr>
        <w:t>.6</w:t>
      </w:r>
      <w:r w:rsidR="000A6AB0" w:rsidRPr="001C78B4">
        <w:rPr>
          <w:lang w:val="ru-RU"/>
        </w:rPr>
        <w:t xml:space="preserve">. Победители </w:t>
      </w:r>
      <w:r w:rsidR="000864DA">
        <w:rPr>
          <w:lang w:val="ru-RU"/>
        </w:rPr>
        <w:t xml:space="preserve">конкурса </w:t>
      </w:r>
      <w:r w:rsidR="000A6AB0" w:rsidRPr="001C78B4">
        <w:rPr>
          <w:lang w:val="ru-RU"/>
        </w:rPr>
        <w:t xml:space="preserve">с момента награждения имеют право использовать </w:t>
      </w:r>
      <w:r w:rsidR="00072821" w:rsidRPr="001C78B4">
        <w:rPr>
          <w:lang w:val="ru-RU"/>
        </w:rPr>
        <w:t>информацию об участии в конкурсе</w:t>
      </w:r>
      <w:r w:rsidR="00072821">
        <w:rPr>
          <w:lang w:val="ru-RU"/>
        </w:rPr>
        <w:t xml:space="preserve"> </w:t>
      </w:r>
      <w:r w:rsidR="000A6AB0" w:rsidRPr="001C78B4">
        <w:rPr>
          <w:lang w:val="ru-RU"/>
        </w:rPr>
        <w:t xml:space="preserve">для продвижения собственной продукции (работ, услуг) </w:t>
      </w:r>
      <w:r w:rsidR="003C350E">
        <w:rPr>
          <w:lang w:val="ru-RU"/>
        </w:rPr>
        <w:t>в информационно-рекламных целях</w:t>
      </w:r>
      <w:r w:rsidR="000A6AB0" w:rsidRPr="001C78B4">
        <w:rPr>
          <w:lang w:val="ru-RU"/>
        </w:rPr>
        <w:t xml:space="preserve">. </w:t>
      </w:r>
    </w:p>
    <w:p w:rsidR="000A6AB0" w:rsidRDefault="00094239" w:rsidP="000864DA">
      <w:pPr>
        <w:spacing w:after="0" w:line="240" w:lineRule="auto"/>
        <w:ind w:left="-15" w:right="63" w:firstLine="724"/>
        <w:rPr>
          <w:lang w:val="ru-RU"/>
        </w:rPr>
      </w:pPr>
      <w:r>
        <w:rPr>
          <w:lang w:val="ru-RU"/>
        </w:rPr>
        <w:t>11</w:t>
      </w:r>
      <w:r w:rsidR="000864DA">
        <w:rPr>
          <w:lang w:val="ru-RU"/>
        </w:rPr>
        <w:t>.7</w:t>
      </w:r>
      <w:r w:rsidR="000A6AB0" w:rsidRPr="001C78B4">
        <w:rPr>
          <w:lang w:val="ru-RU"/>
        </w:rPr>
        <w:t xml:space="preserve">. </w:t>
      </w:r>
      <w:r w:rsidR="000864DA">
        <w:rPr>
          <w:lang w:val="ru-RU"/>
        </w:rPr>
        <w:t>После награждения победителей и призеров и</w:t>
      </w:r>
      <w:r w:rsidR="000A6AB0" w:rsidRPr="001C78B4">
        <w:rPr>
          <w:lang w:val="ru-RU"/>
        </w:rPr>
        <w:t>нформация о результатах конкурса освещается в средствах массовой информации и публикуется на официальном сайте Администрации города Смоленска (</w:t>
      </w:r>
      <w:r w:rsidR="000A6AB0" w:rsidRPr="00A66061">
        <w:rPr>
          <w:color w:val="4472C4" w:themeColor="accent5"/>
        </w:rPr>
        <w:t>smoladmin</w:t>
      </w:r>
      <w:r w:rsidR="000A6AB0" w:rsidRPr="00A66061">
        <w:rPr>
          <w:color w:val="4472C4" w:themeColor="accent5"/>
          <w:lang w:val="ru-RU"/>
        </w:rPr>
        <w:t>.</w:t>
      </w:r>
      <w:r w:rsidR="000A6AB0" w:rsidRPr="00A66061">
        <w:rPr>
          <w:color w:val="4472C4" w:themeColor="accent5"/>
        </w:rPr>
        <w:t>ru</w:t>
      </w:r>
      <w:r w:rsidR="000A6AB0" w:rsidRPr="001C78B4">
        <w:rPr>
          <w:lang w:val="ru-RU"/>
        </w:rPr>
        <w:t xml:space="preserve">) в информационно-телекоммуникационной сети </w:t>
      </w:r>
      <w:r w:rsidR="001F17B8">
        <w:rPr>
          <w:lang w:val="ru-RU"/>
        </w:rPr>
        <w:t>«</w:t>
      </w:r>
      <w:r w:rsidR="000A6AB0" w:rsidRPr="001C78B4">
        <w:rPr>
          <w:lang w:val="ru-RU"/>
        </w:rPr>
        <w:t>Интернет</w:t>
      </w:r>
      <w:r w:rsidR="001F17B8">
        <w:rPr>
          <w:lang w:val="ru-RU"/>
        </w:rPr>
        <w:t>»</w:t>
      </w:r>
      <w:r w:rsidR="000A6AB0" w:rsidRPr="001C78B4">
        <w:rPr>
          <w:lang w:val="ru-RU"/>
        </w:rPr>
        <w:t xml:space="preserve">. </w:t>
      </w:r>
    </w:p>
    <w:sectPr w:rsidR="000A6AB0" w:rsidSect="00AD71F6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D51" w:rsidRDefault="00B34D51" w:rsidP="002D6A07">
      <w:pPr>
        <w:spacing w:after="0" w:line="240" w:lineRule="auto"/>
      </w:pPr>
      <w:r>
        <w:separator/>
      </w:r>
    </w:p>
  </w:endnote>
  <w:endnote w:type="continuationSeparator" w:id="0">
    <w:p w:rsidR="00B34D51" w:rsidRDefault="00B34D51" w:rsidP="002D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D51" w:rsidRDefault="00B34D51" w:rsidP="002D6A07">
      <w:pPr>
        <w:spacing w:after="0" w:line="240" w:lineRule="auto"/>
      </w:pPr>
      <w:r>
        <w:separator/>
      </w:r>
    </w:p>
  </w:footnote>
  <w:footnote w:type="continuationSeparator" w:id="0">
    <w:p w:rsidR="00B34D51" w:rsidRDefault="00B34D51" w:rsidP="002D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01555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D71F6" w:rsidRPr="00612E45" w:rsidRDefault="00AD71F6" w:rsidP="00612E45">
        <w:pPr>
          <w:pStyle w:val="a8"/>
          <w:tabs>
            <w:tab w:val="clear" w:pos="4677"/>
            <w:tab w:val="clear" w:pos="9355"/>
            <w:tab w:val="left" w:pos="8364"/>
          </w:tabs>
          <w:ind w:right="1274"/>
          <w:jc w:val="center"/>
          <w:rPr>
            <w:sz w:val="20"/>
            <w:szCs w:val="20"/>
          </w:rPr>
        </w:pPr>
        <w:r w:rsidRPr="00612E45">
          <w:rPr>
            <w:sz w:val="20"/>
            <w:szCs w:val="20"/>
          </w:rPr>
          <w:fldChar w:fldCharType="begin"/>
        </w:r>
        <w:r w:rsidRPr="00612E45">
          <w:rPr>
            <w:sz w:val="20"/>
            <w:szCs w:val="20"/>
          </w:rPr>
          <w:instrText>PAGE   \* MERGEFORMAT</w:instrText>
        </w:r>
        <w:r w:rsidRPr="00612E45">
          <w:rPr>
            <w:sz w:val="20"/>
            <w:szCs w:val="20"/>
          </w:rPr>
          <w:fldChar w:fldCharType="separate"/>
        </w:r>
        <w:r w:rsidR="00B0031C" w:rsidRPr="00B0031C">
          <w:rPr>
            <w:noProof/>
            <w:sz w:val="20"/>
            <w:szCs w:val="20"/>
            <w:lang w:val="ru-RU"/>
          </w:rPr>
          <w:t>7</w:t>
        </w:r>
        <w:r w:rsidRPr="00612E45">
          <w:rPr>
            <w:sz w:val="20"/>
            <w:szCs w:val="20"/>
          </w:rPr>
          <w:fldChar w:fldCharType="end"/>
        </w:r>
      </w:p>
    </w:sdtContent>
  </w:sdt>
  <w:p w:rsidR="00AD71F6" w:rsidRDefault="00AD71F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D61"/>
    <w:multiLevelType w:val="multilevel"/>
    <w:tmpl w:val="ADDE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B42B71"/>
    <w:multiLevelType w:val="hybridMultilevel"/>
    <w:tmpl w:val="DAC688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27AC"/>
    <w:multiLevelType w:val="hybridMultilevel"/>
    <w:tmpl w:val="5DDAE258"/>
    <w:lvl w:ilvl="0" w:tplc="E4E27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2416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821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411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8A25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860C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B2D8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42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A8934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52755E"/>
    <w:multiLevelType w:val="multilevel"/>
    <w:tmpl w:val="D84A491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091509C4"/>
    <w:multiLevelType w:val="hybridMultilevel"/>
    <w:tmpl w:val="CD3AC200"/>
    <w:lvl w:ilvl="0" w:tplc="8C96F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C455A6"/>
    <w:multiLevelType w:val="hybridMultilevel"/>
    <w:tmpl w:val="F96A1F74"/>
    <w:lvl w:ilvl="0" w:tplc="0C403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A20B4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83D5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64D0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4875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8920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365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6C59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8952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DC3979"/>
    <w:multiLevelType w:val="multilevel"/>
    <w:tmpl w:val="38509D5E"/>
    <w:lvl w:ilvl="0">
      <w:start w:val="7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B06FB2"/>
    <w:multiLevelType w:val="multilevel"/>
    <w:tmpl w:val="917A5D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965E0F"/>
    <w:multiLevelType w:val="hybridMultilevel"/>
    <w:tmpl w:val="46D4CA6E"/>
    <w:lvl w:ilvl="0" w:tplc="7BD2BFA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6206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AC0E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E2CE6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E854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B468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CD24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CD4AE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1EEE7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2C3611"/>
    <w:multiLevelType w:val="multilevel"/>
    <w:tmpl w:val="E25442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0" w15:restartNumberingAfterBreak="0">
    <w:nsid w:val="258E5F2C"/>
    <w:multiLevelType w:val="hybridMultilevel"/>
    <w:tmpl w:val="C2967530"/>
    <w:lvl w:ilvl="0" w:tplc="27DA46A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66C1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0A2B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6716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07A56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8962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6A440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2D618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E0C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6177D0"/>
    <w:multiLevelType w:val="hybridMultilevel"/>
    <w:tmpl w:val="83027D6E"/>
    <w:lvl w:ilvl="0" w:tplc="40E4F14A">
      <w:start w:val="1"/>
      <w:numFmt w:val="bullet"/>
      <w:lvlText w:val="-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82B3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8807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939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6F4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04BB2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422CE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06771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9E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750BA"/>
    <w:multiLevelType w:val="hybridMultilevel"/>
    <w:tmpl w:val="4C98F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D7F04"/>
    <w:multiLevelType w:val="hybridMultilevel"/>
    <w:tmpl w:val="42C4C56C"/>
    <w:lvl w:ilvl="0" w:tplc="4A5E55B4">
      <w:start w:val="9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2C600AA"/>
    <w:multiLevelType w:val="hybridMultilevel"/>
    <w:tmpl w:val="0FE66D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0500E"/>
    <w:multiLevelType w:val="hybridMultilevel"/>
    <w:tmpl w:val="CE40EEC8"/>
    <w:lvl w:ilvl="0" w:tplc="12269B80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4FC4A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7092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0844A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006D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2E992A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229C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25C14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722F00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89321B2"/>
    <w:multiLevelType w:val="multilevel"/>
    <w:tmpl w:val="E0244CC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 w15:restartNumberingAfterBreak="0">
    <w:nsid w:val="3B7002C3"/>
    <w:multiLevelType w:val="multilevel"/>
    <w:tmpl w:val="623895A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C7C1A1C"/>
    <w:multiLevelType w:val="hybridMultilevel"/>
    <w:tmpl w:val="A9F6DD1A"/>
    <w:lvl w:ilvl="0" w:tplc="E56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92497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1EF26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90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6C80C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4C0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4AC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4334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C0864E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C556B4"/>
    <w:multiLevelType w:val="hybridMultilevel"/>
    <w:tmpl w:val="E67A8040"/>
    <w:lvl w:ilvl="0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0" w15:restartNumberingAfterBreak="0">
    <w:nsid w:val="3F764E12"/>
    <w:multiLevelType w:val="hybridMultilevel"/>
    <w:tmpl w:val="85FE0BC8"/>
    <w:lvl w:ilvl="0" w:tplc="79D8E5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9DC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B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06E4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8EEAA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6F56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AFA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6AA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0AA68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213F65"/>
    <w:multiLevelType w:val="hybridMultilevel"/>
    <w:tmpl w:val="F3DE2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22052"/>
    <w:multiLevelType w:val="hybridMultilevel"/>
    <w:tmpl w:val="07209BC6"/>
    <w:lvl w:ilvl="0" w:tplc="B8BA307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928412A"/>
    <w:multiLevelType w:val="multilevel"/>
    <w:tmpl w:val="735E3D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 w15:restartNumberingAfterBreak="0">
    <w:nsid w:val="4D3A0247"/>
    <w:multiLevelType w:val="multilevel"/>
    <w:tmpl w:val="E06C31C8"/>
    <w:lvl w:ilvl="0">
      <w:start w:val="10"/>
      <w:numFmt w:val="decimal"/>
      <w:lvlText w:val="%1."/>
      <w:lvlJc w:val="left"/>
      <w:pPr>
        <w:ind w:left="1535" w:hanging="375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6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20" w:hanging="2160"/>
      </w:pPr>
      <w:rPr>
        <w:rFonts w:hint="default"/>
      </w:rPr>
    </w:lvl>
  </w:abstractNum>
  <w:abstractNum w:abstractNumId="25" w15:restartNumberingAfterBreak="0">
    <w:nsid w:val="55707174"/>
    <w:multiLevelType w:val="multilevel"/>
    <w:tmpl w:val="7824783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6" w15:restartNumberingAfterBreak="0">
    <w:nsid w:val="57FC1794"/>
    <w:multiLevelType w:val="hybridMultilevel"/>
    <w:tmpl w:val="75AA69F8"/>
    <w:lvl w:ilvl="0" w:tplc="D2F494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27AE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64258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D720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2029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E73B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B9EC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8E994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E0730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7B5839"/>
    <w:multiLevelType w:val="hybridMultilevel"/>
    <w:tmpl w:val="AC1C2870"/>
    <w:lvl w:ilvl="0" w:tplc="A63CD5F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08582">
      <w:start w:val="1"/>
      <w:numFmt w:val="lowerLetter"/>
      <w:lvlText w:val="%2"/>
      <w:lvlJc w:val="left"/>
      <w:pPr>
        <w:ind w:left="3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26632">
      <w:start w:val="1"/>
      <w:numFmt w:val="lowerRoman"/>
      <w:lvlText w:val="%3"/>
      <w:lvlJc w:val="left"/>
      <w:pPr>
        <w:ind w:left="4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A428E6">
      <w:start w:val="1"/>
      <w:numFmt w:val="decimal"/>
      <w:lvlText w:val="%4"/>
      <w:lvlJc w:val="left"/>
      <w:pPr>
        <w:ind w:left="4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4C348">
      <w:start w:val="1"/>
      <w:numFmt w:val="lowerLetter"/>
      <w:lvlText w:val="%5"/>
      <w:lvlJc w:val="left"/>
      <w:pPr>
        <w:ind w:left="5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4027E4">
      <w:start w:val="1"/>
      <w:numFmt w:val="lowerRoman"/>
      <w:lvlText w:val="%6"/>
      <w:lvlJc w:val="left"/>
      <w:pPr>
        <w:ind w:left="6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802826">
      <w:start w:val="1"/>
      <w:numFmt w:val="decimal"/>
      <w:lvlText w:val="%7"/>
      <w:lvlJc w:val="left"/>
      <w:pPr>
        <w:ind w:left="7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0BCF2">
      <w:start w:val="1"/>
      <w:numFmt w:val="lowerLetter"/>
      <w:lvlText w:val="%8"/>
      <w:lvlJc w:val="left"/>
      <w:pPr>
        <w:ind w:left="7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801450">
      <w:start w:val="1"/>
      <w:numFmt w:val="lowerRoman"/>
      <w:lvlText w:val="%9"/>
      <w:lvlJc w:val="left"/>
      <w:pPr>
        <w:ind w:left="8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25C3DAE"/>
    <w:multiLevelType w:val="multilevel"/>
    <w:tmpl w:val="6574AF1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29" w15:restartNumberingAfterBreak="0">
    <w:nsid w:val="65857EC6"/>
    <w:multiLevelType w:val="hybridMultilevel"/>
    <w:tmpl w:val="838E600E"/>
    <w:lvl w:ilvl="0" w:tplc="718A5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1CA37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9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84FF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96E1C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64E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B8695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CAF7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EEE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AB6D06"/>
    <w:multiLevelType w:val="multilevel"/>
    <w:tmpl w:val="38509D5E"/>
    <w:lvl w:ilvl="0">
      <w:start w:val="7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6CC473A4"/>
    <w:multiLevelType w:val="hybridMultilevel"/>
    <w:tmpl w:val="5546E7E2"/>
    <w:lvl w:ilvl="0" w:tplc="4A82C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2611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E38A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6EF8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60276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8685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61CD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62B0D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2390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D53D73"/>
    <w:multiLevelType w:val="multilevel"/>
    <w:tmpl w:val="471092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3" w15:restartNumberingAfterBreak="0">
    <w:nsid w:val="6F1252A4"/>
    <w:multiLevelType w:val="multilevel"/>
    <w:tmpl w:val="4C5859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4" w15:restartNumberingAfterBreak="0">
    <w:nsid w:val="6F305370"/>
    <w:multiLevelType w:val="hybridMultilevel"/>
    <w:tmpl w:val="71FC4B50"/>
    <w:lvl w:ilvl="0" w:tplc="C34CC8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E358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2B290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6EFE2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25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04B90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B888AA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901672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A6F10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F323210"/>
    <w:multiLevelType w:val="hybridMultilevel"/>
    <w:tmpl w:val="B44E9454"/>
    <w:lvl w:ilvl="0" w:tplc="07A0E9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80A33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0C904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2F438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82232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8C6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80C47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8E1C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000D6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A4339F"/>
    <w:multiLevelType w:val="hybridMultilevel"/>
    <w:tmpl w:val="F8A69F6E"/>
    <w:lvl w:ilvl="0" w:tplc="BE7AD02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4F1EB99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6A766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62224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DAD3B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826D8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431D8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8678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E00A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6B0FA8"/>
    <w:multiLevelType w:val="multilevel"/>
    <w:tmpl w:val="B3A07EF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9C45DF"/>
    <w:multiLevelType w:val="multilevel"/>
    <w:tmpl w:val="6C686FE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1D366F"/>
    <w:multiLevelType w:val="hybridMultilevel"/>
    <w:tmpl w:val="9BFCB800"/>
    <w:lvl w:ilvl="0" w:tplc="3EFEF6BE">
      <w:start w:val="10"/>
      <w:numFmt w:val="decimal"/>
      <w:lvlText w:val="%1."/>
      <w:lvlJc w:val="left"/>
      <w:pPr>
        <w:ind w:left="110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0" w15:restartNumberingAfterBreak="0">
    <w:nsid w:val="785D67CD"/>
    <w:multiLevelType w:val="hybridMultilevel"/>
    <w:tmpl w:val="BB7AEAEE"/>
    <w:lvl w:ilvl="0" w:tplc="4AF630E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322F5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2410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CF61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F238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C0756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E009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560AA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E2BD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1329F1"/>
    <w:multiLevelType w:val="multilevel"/>
    <w:tmpl w:val="709EBBF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2"/>
  </w:num>
  <w:num w:numId="5">
    <w:abstractNumId w:val="28"/>
  </w:num>
  <w:num w:numId="6">
    <w:abstractNumId w:val="14"/>
  </w:num>
  <w:num w:numId="7">
    <w:abstractNumId w:val="21"/>
  </w:num>
  <w:num w:numId="8">
    <w:abstractNumId w:val="5"/>
  </w:num>
  <w:num w:numId="9">
    <w:abstractNumId w:val="7"/>
  </w:num>
  <w:num w:numId="10">
    <w:abstractNumId w:val="40"/>
  </w:num>
  <w:num w:numId="11">
    <w:abstractNumId w:val="37"/>
  </w:num>
  <w:num w:numId="12">
    <w:abstractNumId w:val="31"/>
  </w:num>
  <w:num w:numId="13">
    <w:abstractNumId w:val="38"/>
  </w:num>
  <w:num w:numId="14">
    <w:abstractNumId w:val="27"/>
  </w:num>
  <w:num w:numId="15">
    <w:abstractNumId w:val="32"/>
  </w:num>
  <w:num w:numId="16">
    <w:abstractNumId w:val="33"/>
  </w:num>
  <w:num w:numId="17">
    <w:abstractNumId w:val="29"/>
  </w:num>
  <w:num w:numId="18">
    <w:abstractNumId w:val="41"/>
  </w:num>
  <w:num w:numId="19">
    <w:abstractNumId w:val="11"/>
  </w:num>
  <w:num w:numId="20">
    <w:abstractNumId w:val="12"/>
  </w:num>
  <w:num w:numId="21">
    <w:abstractNumId w:val="19"/>
  </w:num>
  <w:num w:numId="22">
    <w:abstractNumId w:val="35"/>
  </w:num>
  <w:num w:numId="23">
    <w:abstractNumId w:val="10"/>
  </w:num>
  <w:num w:numId="24">
    <w:abstractNumId w:val="36"/>
  </w:num>
  <w:num w:numId="25">
    <w:abstractNumId w:val="26"/>
  </w:num>
  <w:num w:numId="26">
    <w:abstractNumId w:val="18"/>
  </w:num>
  <w:num w:numId="27">
    <w:abstractNumId w:val="34"/>
  </w:num>
  <w:num w:numId="28">
    <w:abstractNumId w:val="8"/>
  </w:num>
  <w:num w:numId="29">
    <w:abstractNumId w:val="20"/>
  </w:num>
  <w:num w:numId="30">
    <w:abstractNumId w:val="3"/>
  </w:num>
  <w:num w:numId="31">
    <w:abstractNumId w:val="17"/>
  </w:num>
  <w:num w:numId="32">
    <w:abstractNumId w:val="4"/>
  </w:num>
  <w:num w:numId="33">
    <w:abstractNumId w:val="9"/>
  </w:num>
  <w:num w:numId="34">
    <w:abstractNumId w:val="6"/>
  </w:num>
  <w:num w:numId="35">
    <w:abstractNumId w:val="23"/>
  </w:num>
  <w:num w:numId="36">
    <w:abstractNumId w:val="25"/>
  </w:num>
  <w:num w:numId="37">
    <w:abstractNumId w:val="22"/>
  </w:num>
  <w:num w:numId="38">
    <w:abstractNumId w:val="16"/>
  </w:num>
  <w:num w:numId="39">
    <w:abstractNumId w:val="30"/>
  </w:num>
  <w:num w:numId="40">
    <w:abstractNumId w:val="13"/>
  </w:num>
  <w:num w:numId="41">
    <w:abstractNumId w:val="24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17"/>
    <w:rsid w:val="00006EEE"/>
    <w:rsid w:val="000230E9"/>
    <w:rsid w:val="00043240"/>
    <w:rsid w:val="0004584F"/>
    <w:rsid w:val="00072821"/>
    <w:rsid w:val="00073C3D"/>
    <w:rsid w:val="000864DA"/>
    <w:rsid w:val="00094239"/>
    <w:rsid w:val="000A6AB0"/>
    <w:rsid w:val="000B1FE9"/>
    <w:rsid w:val="000C6871"/>
    <w:rsid w:val="000E5C47"/>
    <w:rsid w:val="000F0F93"/>
    <w:rsid w:val="0011422E"/>
    <w:rsid w:val="001314A5"/>
    <w:rsid w:val="0013227D"/>
    <w:rsid w:val="001359CD"/>
    <w:rsid w:val="00152C28"/>
    <w:rsid w:val="00156565"/>
    <w:rsid w:val="0016353B"/>
    <w:rsid w:val="001636CA"/>
    <w:rsid w:val="00175A0D"/>
    <w:rsid w:val="00182EF1"/>
    <w:rsid w:val="00182EF3"/>
    <w:rsid w:val="00187CAD"/>
    <w:rsid w:val="001978F4"/>
    <w:rsid w:val="001A5039"/>
    <w:rsid w:val="001B2AFA"/>
    <w:rsid w:val="001D3702"/>
    <w:rsid w:val="001D3BD7"/>
    <w:rsid w:val="001F17B8"/>
    <w:rsid w:val="001F4DD9"/>
    <w:rsid w:val="00200260"/>
    <w:rsid w:val="00201B07"/>
    <w:rsid w:val="00202D0E"/>
    <w:rsid w:val="00204A3D"/>
    <w:rsid w:val="00207432"/>
    <w:rsid w:val="002078EB"/>
    <w:rsid w:val="00222FFF"/>
    <w:rsid w:val="002361C0"/>
    <w:rsid w:val="002430E6"/>
    <w:rsid w:val="00253059"/>
    <w:rsid w:val="00267657"/>
    <w:rsid w:val="002731D6"/>
    <w:rsid w:val="00287917"/>
    <w:rsid w:val="00291112"/>
    <w:rsid w:val="0029127E"/>
    <w:rsid w:val="00296445"/>
    <w:rsid w:val="00297F78"/>
    <w:rsid w:val="002A4A9A"/>
    <w:rsid w:val="002B2071"/>
    <w:rsid w:val="002B2E69"/>
    <w:rsid w:val="002C5F9C"/>
    <w:rsid w:val="002C7DD8"/>
    <w:rsid w:val="002D6A07"/>
    <w:rsid w:val="002E2761"/>
    <w:rsid w:val="002F7D5E"/>
    <w:rsid w:val="00311F7F"/>
    <w:rsid w:val="00316D0E"/>
    <w:rsid w:val="003349D4"/>
    <w:rsid w:val="003574B4"/>
    <w:rsid w:val="00362D6C"/>
    <w:rsid w:val="00384BE6"/>
    <w:rsid w:val="00392AF2"/>
    <w:rsid w:val="003A1EF6"/>
    <w:rsid w:val="003A2047"/>
    <w:rsid w:val="003A25D6"/>
    <w:rsid w:val="003C350E"/>
    <w:rsid w:val="003D45E1"/>
    <w:rsid w:val="003D7980"/>
    <w:rsid w:val="003F0337"/>
    <w:rsid w:val="003F7E1E"/>
    <w:rsid w:val="00413EEC"/>
    <w:rsid w:val="004232E0"/>
    <w:rsid w:val="00424B8A"/>
    <w:rsid w:val="004320D4"/>
    <w:rsid w:val="004321D2"/>
    <w:rsid w:val="004355FE"/>
    <w:rsid w:val="00436DA2"/>
    <w:rsid w:val="004466C1"/>
    <w:rsid w:val="00475E4F"/>
    <w:rsid w:val="00492458"/>
    <w:rsid w:val="004A768A"/>
    <w:rsid w:val="004C2225"/>
    <w:rsid w:val="004C6B84"/>
    <w:rsid w:val="004D5F42"/>
    <w:rsid w:val="004E2B1B"/>
    <w:rsid w:val="004E654E"/>
    <w:rsid w:val="004E6984"/>
    <w:rsid w:val="00500752"/>
    <w:rsid w:val="00501646"/>
    <w:rsid w:val="0050490F"/>
    <w:rsid w:val="00505E30"/>
    <w:rsid w:val="005137A8"/>
    <w:rsid w:val="00514293"/>
    <w:rsid w:val="0053116D"/>
    <w:rsid w:val="005329BE"/>
    <w:rsid w:val="005A6AC0"/>
    <w:rsid w:val="005B054F"/>
    <w:rsid w:val="005B113F"/>
    <w:rsid w:val="005B18A5"/>
    <w:rsid w:val="005B320B"/>
    <w:rsid w:val="005B39A4"/>
    <w:rsid w:val="005D2A13"/>
    <w:rsid w:val="005F6DDD"/>
    <w:rsid w:val="00612E45"/>
    <w:rsid w:val="00615EDE"/>
    <w:rsid w:val="00621A98"/>
    <w:rsid w:val="00625F11"/>
    <w:rsid w:val="00661592"/>
    <w:rsid w:val="00675653"/>
    <w:rsid w:val="00687823"/>
    <w:rsid w:val="006963E8"/>
    <w:rsid w:val="006A5C01"/>
    <w:rsid w:val="006B60DF"/>
    <w:rsid w:val="006C062D"/>
    <w:rsid w:val="006C1BE4"/>
    <w:rsid w:val="006E1DE1"/>
    <w:rsid w:val="006E37DF"/>
    <w:rsid w:val="006E4262"/>
    <w:rsid w:val="007135AC"/>
    <w:rsid w:val="007147E9"/>
    <w:rsid w:val="007440E7"/>
    <w:rsid w:val="00765025"/>
    <w:rsid w:val="00770AFA"/>
    <w:rsid w:val="00793F1F"/>
    <w:rsid w:val="007971B1"/>
    <w:rsid w:val="007A556D"/>
    <w:rsid w:val="007B1271"/>
    <w:rsid w:val="007B15CA"/>
    <w:rsid w:val="007B2FBC"/>
    <w:rsid w:val="007C2DA0"/>
    <w:rsid w:val="007C42CF"/>
    <w:rsid w:val="00800EA1"/>
    <w:rsid w:val="0082148C"/>
    <w:rsid w:val="00837E9C"/>
    <w:rsid w:val="0084118F"/>
    <w:rsid w:val="00842A90"/>
    <w:rsid w:val="008572FB"/>
    <w:rsid w:val="00864B4E"/>
    <w:rsid w:val="008A3080"/>
    <w:rsid w:val="008A578A"/>
    <w:rsid w:val="008B5F43"/>
    <w:rsid w:val="008B7D30"/>
    <w:rsid w:val="00943E2D"/>
    <w:rsid w:val="0094453F"/>
    <w:rsid w:val="00947B60"/>
    <w:rsid w:val="00957DB3"/>
    <w:rsid w:val="00967C3A"/>
    <w:rsid w:val="00973AA1"/>
    <w:rsid w:val="009866CA"/>
    <w:rsid w:val="0099711A"/>
    <w:rsid w:val="009D7AD3"/>
    <w:rsid w:val="009F1FAC"/>
    <w:rsid w:val="009F2603"/>
    <w:rsid w:val="009F5DE7"/>
    <w:rsid w:val="00A119F3"/>
    <w:rsid w:val="00A15C94"/>
    <w:rsid w:val="00A212FF"/>
    <w:rsid w:val="00A36CC8"/>
    <w:rsid w:val="00A50091"/>
    <w:rsid w:val="00A66061"/>
    <w:rsid w:val="00A73CE0"/>
    <w:rsid w:val="00A750BB"/>
    <w:rsid w:val="00A80F77"/>
    <w:rsid w:val="00A9076F"/>
    <w:rsid w:val="00AA16F1"/>
    <w:rsid w:val="00AC5D21"/>
    <w:rsid w:val="00AC624A"/>
    <w:rsid w:val="00AD71F6"/>
    <w:rsid w:val="00B0031C"/>
    <w:rsid w:val="00B02340"/>
    <w:rsid w:val="00B12145"/>
    <w:rsid w:val="00B34D51"/>
    <w:rsid w:val="00B56817"/>
    <w:rsid w:val="00B7231D"/>
    <w:rsid w:val="00B835F9"/>
    <w:rsid w:val="00B91240"/>
    <w:rsid w:val="00B95289"/>
    <w:rsid w:val="00BB0264"/>
    <w:rsid w:val="00BB36D8"/>
    <w:rsid w:val="00BB3B27"/>
    <w:rsid w:val="00BB650F"/>
    <w:rsid w:val="00BC35B6"/>
    <w:rsid w:val="00BF225E"/>
    <w:rsid w:val="00C0720E"/>
    <w:rsid w:val="00C12621"/>
    <w:rsid w:val="00C27C29"/>
    <w:rsid w:val="00C3202E"/>
    <w:rsid w:val="00C410DE"/>
    <w:rsid w:val="00C46AE9"/>
    <w:rsid w:val="00C519DD"/>
    <w:rsid w:val="00C51E6D"/>
    <w:rsid w:val="00C56AAE"/>
    <w:rsid w:val="00C6631C"/>
    <w:rsid w:val="00C72334"/>
    <w:rsid w:val="00C759BC"/>
    <w:rsid w:val="00C81415"/>
    <w:rsid w:val="00C815B8"/>
    <w:rsid w:val="00C860D3"/>
    <w:rsid w:val="00CA0CEE"/>
    <w:rsid w:val="00CB0129"/>
    <w:rsid w:val="00CB1D83"/>
    <w:rsid w:val="00CD0049"/>
    <w:rsid w:val="00CD3609"/>
    <w:rsid w:val="00D00EB1"/>
    <w:rsid w:val="00D112EB"/>
    <w:rsid w:val="00D30703"/>
    <w:rsid w:val="00D31AC0"/>
    <w:rsid w:val="00D36D73"/>
    <w:rsid w:val="00D45413"/>
    <w:rsid w:val="00D53B52"/>
    <w:rsid w:val="00D65C58"/>
    <w:rsid w:val="00D75E23"/>
    <w:rsid w:val="00D81F0E"/>
    <w:rsid w:val="00DA0467"/>
    <w:rsid w:val="00DA5D4E"/>
    <w:rsid w:val="00DA7C37"/>
    <w:rsid w:val="00DB08D6"/>
    <w:rsid w:val="00DB6D98"/>
    <w:rsid w:val="00DF5E3D"/>
    <w:rsid w:val="00E04D04"/>
    <w:rsid w:val="00E23592"/>
    <w:rsid w:val="00E3222B"/>
    <w:rsid w:val="00E4556D"/>
    <w:rsid w:val="00E524B4"/>
    <w:rsid w:val="00E52E89"/>
    <w:rsid w:val="00E56B1F"/>
    <w:rsid w:val="00E576E7"/>
    <w:rsid w:val="00E67BD5"/>
    <w:rsid w:val="00E76F27"/>
    <w:rsid w:val="00E91102"/>
    <w:rsid w:val="00EA3B99"/>
    <w:rsid w:val="00EA53B0"/>
    <w:rsid w:val="00ED213D"/>
    <w:rsid w:val="00ED5F74"/>
    <w:rsid w:val="00EE0C02"/>
    <w:rsid w:val="00F11D28"/>
    <w:rsid w:val="00F12C6A"/>
    <w:rsid w:val="00F143B7"/>
    <w:rsid w:val="00F26D42"/>
    <w:rsid w:val="00F43C09"/>
    <w:rsid w:val="00F51DC3"/>
    <w:rsid w:val="00F52C56"/>
    <w:rsid w:val="00F565F6"/>
    <w:rsid w:val="00F60D3E"/>
    <w:rsid w:val="00F62E60"/>
    <w:rsid w:val="00FA243E"/>
    <w:rsid w:val="00FB5B09"/>
    <w:rsid w:val="00FB6933"/>
    <w:rsid w:val="00FC17DD"/>
    <w:rsid w:val="00FC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58CC30D"/>
  <w15:chartTrackingRefBased/>
  <w15:docId w15:val="{4BD694CA-31BD-4785-BE05-54A8E61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0E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8B5F43"/>
    <w:pPr>
      <w:keepNext/>
      <w:keepLines/>
      <w:numPr>
        <w:numId w:val="14"/>
      </w:numPr>
      <w:spacing w:after="3" w:line="270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65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2B2E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3C0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B5F4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7">
    <w:name w:val="Table Grid"/>
    <w:basedOn w:val="a1"/>
    <w:uiPriority w:val="39"/>
    <w:rsid w:val="0035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unhideWhenUsed/>
    <w:rsid w:val="002D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6A07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ac">
    <w:name w:val="Гипертекстовая ссылка"/>
    <w:uiPriority w:val="99"/>
    <w:rsid w:val="00D4541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F82FD76C6E44598575DEFF761A26EFDF2FFC58D7DAACA7815F6413782D387BBA621919FA35C034700B7C0554E909B255D5467AC3D95BB5B135724S1w0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vest@smoladm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fd.nalo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7337-A7B2-4930-98B9-A2C723D8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5</cp:revision>
  <cp:lastPrinted>2022-01-11T14:30:00Z</cp:lastPrinted>
  <dcterms:created xsi:type="dcterms:W3CDTF">2022-01-11T12:35:00Z</dcterms:created>
  <dcterms:modified xsi:type="dcterms:W3CDTF">2022-01-11T14:37:00Z</dcterms:modified>
</cp:coreProperties>
</file>