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79A2" w:rsidRPr="009679A2" w:rsidRDefault="009679A2" w:rsidP="00B11317">
      <w:pPr>
        <w:spacing w:after="0" w:line="240" w:lineRule="auto"/>
        <w:ind w:left="5387" w:right="-2"/>
        <w:rPr>
          <w:rFonts w:ascii="Times New Roman" w:eastAsia="Times New Roman" w:hAnsi="Times New Roman" w:cs="Times New Roman"/>
          <w:sz w:val="28"/>
          <w:szCs w:val="28"/>
          <w:lang w:eastAsia="ru-RU"/>
        </w:rPr>
      </w:pPr>
      <w:bookmarkStart w:id="0" w:name="_GoBack"/>
      <w:bookmarkEnd w:id="0"/>
      <w:r w:rsidRPr="009679A2">
        <w:rPr>
          <w:rFonts w:ascii="Times New Roman" w:eastAsia="Times New Roman" w:hAnsi="Times New Roman" w:cs="Times New Roman"/>
          <w:sz w:val="28"/>
          <w:szCs w:val="28"/>
          <w:lang w:eastAsia="ru-RU"/>
        </w:rPr>
        <w:t>УТВЕРЖДЕН</w:t>
      </w:r>
    </w:p>
    <w:p w:rsidR="009679A2" w:rsidRPr="009679A2" w:rsidRDefault="00C13B2F" w:rsidP="00B11317">
      <w:pPr>
        <w:spacing w:after="0" w:line="240" w:lineRule="auto"/>
        <w:ind w:left="5387" w:right="-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009679A2" w:rsidRPr="009679A2">
        <w:rPr>
          <w:rFonts w:ascii="Times New Roman" w:eastAsia="Times New Roman" w:hAnsi="Times New Roman" w:cs="Times New Roman"/>
          <w:sz w:val="28"/>
          <w:szCs w:val="28"/>
          <w:lang w:eastAsia="ru-RU"/>
        </w:rPr>
        <w:t>остановлением</w:t>
      </w:r>
      <w:r w:rsidR="00B11317">
        <w:rPr>
          <w:rFonts w:ascii="Times New Roman" w:eastAsia="Times New Roman" w:hAnsi="Times New Roman" w:cs="Times New Roman"/>
          <w:sz w:val="28"/>
          <w:szCs w:val="28"/>
          <w:lang w:eastAsia="ru-RU"/>
        </w:rPr>
        <w:t xml:space="preserve"> </w:t>
      </w:r>
      <w:r w:rsidR="009679A2" w:rsidRPr="009679A2">
        <w:rPr>
          <w:rFonts w:ascii="Times New Roman" w:eastAsia="Times New Roman" w:hAnsi="Times New Roman" w:cs="Times New Roman"/>
          <w:sz w:val="28"/>
          <w:szCs w:val="28"/>
          <w:lang w:eastAsia="ru-RU"/>
        </w:rPr>
        <w:t>Администрации</w:t>
      </w:r>
    </w:p>
    <w:p w:rsidR="009679A2" w:rsidRPr="009679A2" w:rsidRDefault="009679A2" w:rsidP="00B11317">
      <w:pPr>
        <w:spacing w:after="0" w:line="240" w:lineRule="auto"/>
        <w:ind w:left="5387" w:right="-2"/>
        <w:rPr>
          <w:rFonts w:ascii="Times New Roman" w:eastAsia="Times New Roman" w:hAnsi="Times New Roman" w:cs="Times New Roman"/>
          <w:sz w:val="28"/>
          <w:szCs w:val="28"/>
          <w:lang w:eastAsia="ru-RU"/>
        </w:rPr>
      </w:pPr>
      <w:r w:rsidRPr="009679A2">
        <w:rPr>
          <w:rFonts w:ascii="Times New Roman" w:eastAsia="Times New Roman" w:hAnsi="Times New Roman" w:cs="Times New Roman"/>
          <w:sz w:val="28"/>
          <w:szCs w:val="28"/>
          <w:lang w:eastAsia="ru-RU"/>
        </w:rPr>
        <w:t>города Смоленска</w:t>
      </w:r>
    </w:p>
    <w:p w:rsidR="00124797" w:rsidRPr="009679A2" w:rsidRDefault="009679A2" w:rsidP="00B11317">
      <w:pPr>
        <w:spacing w:after="0" w:line="240" w:lineRule="auto"/>
        <w:ind w:left="5387" w:right="-2"/>
        <w:rPr>
          <w:rFonts w:ascii="Times New Roman" w:eastAsia="Times New Roman" w:hAnsi="Times New Roman" w:cs="Times New Roman"/>
          <w:sz w:val="28"/>
          <w:szCs w:val="28"/>
          <w:lang w:eastAsia="ru-RU"/>
        </w:rPr>
      </w:pPr>
      <w:r w:rsidRPr="009679A2">
        <w:rPr>
          <w:rFonts w:ascii="Times New Roman" w:eastAsia="Times New Roman" w:hAnsi="Times New Roman" w:cs="Times New Roman"/>
          <w:sz w:val="28"/>
          <w:szCs w:val="28"/>
          <w:lang w:eastAsia="ru-RU"/>
        </w:rPr>
        <w:t xml:space="preserve">от </w:t>
      </w:r>
      <w:r w:rsidR="00922218">
        <w:rPr>
          <w:rFonts w:ascii="Times New Roman" w:eastAsia="Times New Roman" w:hAnsi="Times New Roman" w:cs="Times New Roman"/>
          <w:sz w:val="28"/>
          <w:szCs w:val="28"/>
          <w:lang w:eastAsia="ru-RU"/>
        </w:rPr>
        <w:t>_________</w:t>
      </w:r>
      <w:r w:rsidRPr="009679A2">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00922218">
        <w:rPr>
          <w:rFonts w:ascii="Times New Roman" w:eastAsia="Times New Roman" w:hAnsi="Times New Roman" w:cs="Times New Roman"/>
          <w:sz w:val="28"/>
          <w:szCs w:val="28"/>
          <w:lang w:eastAsia="ru-RU"/>
        </w:rPr>
        <w:t>__</w:t>
      </w:r>
      <w:r w:rsidR="00B23BD7">
        <w:rPr>
          <w:rFonts w:ascii="Times New Roman" w:eastAsia="Times New Roman" w:hAnsi="Times New Roman" w:cs="Times New Roman"/>
          <w:sz w:val="28"/>
          <w:szCs w:val="28"/>
          <w:lang w:eastAsia="ru-RU"/>
        </w:rPr>
        <w:t>___</w:t>
      </w:r>
      <w:r w:rsidR="00922218">
        <w:rPr>
          <w:rFonts w:ascii="Times New Roman" w:eastAsia="Times New Roman" w:hAnsi="Times New Roman" w:cs="Times New Roman"/>
          <w:sz w:val="28"/>
          <w:szCs w:val="28"/>
          <w:lang w:eastAsia="ru-RU"/>
        </w:rPr>
        <w:t>__</w:t>
      </w:r>
    </w:p>
    <w:p w:rsidR="00124797" w:rsidRDefault="00124797" w:rsidP="00124797">
      <w:pPr>
        <w:tabs>
          <w:tab w:val="left" w:pos="5529"/>
        </w:tabs>
        <w:spacing w:after="0" w:line="240" w:lineRule="auto"/>
        <w:jc w:val="center"/>
        <w:rPr>
          <w:rFonts w:ascii="Times New Roman" w:eastAsia="Times New Roman" w:hAnsi="Times New Roman" w:cs="Times New Roman"/>
          <w:b/>
          <w:sz w:val="28"/>
          <w:szCs w:val="28"/>
          <w:lang w:eastAsia="ru-RU"/>
        </w:rPr>
      </w:pPr>
    </w:p>
    <w:p w:rsidR="00124797" w:rsidRDefault="00124797" w:rsidP="00124797">
      <w:pPr>
        <w:tabs>
          <w:tab w:val="left" w:pos="5529"/>
        </w:tabs>
        <w:spacing w:after="0" w:line="240" w:lineRule="auto"/>
        <w:jc w:val="center"/>
        <w:rPr>
          <w:rFonts w:ascii="Times New Roman" w:eastAsia="Times New Roman" w:hAnsi="Times New Roman" w:cs="Times New Roman"/>
          <w:b/>
          <w:sz w:val="28"/>
          <w:szCs w:val="28"/>
          <w:lang w:eastAsia="ru-RU"/>
        </w:rPr>
      </w:pPr>
    </w:p>
    <w:p w:rsidR="00124797" w:rsidRPr="00480362" w:rsidRDefault="00124797" w:rsidP="00124797">
      <w:pPr>
        <w:tabs>
          <w:tab w:val="left" w:pos="5529"/>
        </w:tabs>
        <w:spacing w:after="0" w:line="240" w:lineRule="auto"/>
        <w:jc w:val="center"/>
        <w:rPr>
          <w:rFonts w:ascii="Times New Roman" w:eastAsia="Times New Roman" w:hAnsi="Times New Roman" w:cs="Times New Roman"/>
          <w:b/>
          <w:sz w:val="32"/>
          <w:szCs w:val="32"/>
          <w:lang w:eastAsia="ru-RU"/>
        </w:rPr>
      </w:pPr>
      <w:r w:rsidRPr="00480362">
        <w:rPr>
          <w:rFonts w:ascii="Times New Roman" w:eastAsia="Times New Roman" w:hAnsi="Times New Roman" w:cs="Times New Roman"/>
          <w:b/>
          <w:sz w:val="32"/>
          <w:szCs w:val="32"/>
          <w:lang w:eastAsia="ru-RU"/>
        </w:rPr>
        <w:t>Административный регламент</w:t>
      </w:r>
    </w:p>
    <w:p w:rsidR="00124797" w:rsidRPr="00480362" w:rsidRDefault="00124797" w:rsidP="00124797">
      <w:pPr>
        <w:tabs>
          <w:tab w:val="left" w:pos="5529"/>
        </w:tabs>
        <w:spacing w:after="0" w:line="240" w:lineRule="auto"/>
        <w:jc w:val="center"/>
        <w:rPr>
          <w:rFonts w:ascii="Times New Roman" w:eastAsia="Times New Roman" w:hAnsi="Times New Roman" w:cs="Times New Roman"/>
          <w:b/>
          <w:sz w:val="32"/>
          <w:szCs w:val="32"/>
          <w:lang w:eastAsia="ru-RU"/>
        </w:rPr>
      </w:pPr>
      <w:r w:rsidRPr="00480362">
        <w:rPr>
          <w:rFonts w:ascii="Times New Roman" w:eastAsia="Times New Roman" w:hAnsi="Times New Roman" w:cs="Times New Roman"/>
          <w:b/>
          <w:sz w:val="32"/>
          <w:szCs w:val="32"/>
          <w:lang w:eastAsia="ru-RU"/>
        </w:rPr>
        <w:t>Администрации города Смоленска</w:t>
      </w:r>
    </w:p>
    <w:p w:rsidR="00124797" w:rsidRPr="00480362" w:rsidRDefault="00124797" w:rsidP="00124797">
      <w:pPr>
        <w:tabs>
          <w:tab w:val="left" w:pos="5529"/>
        </w:tabs>
        <w:spacing w:after="0" w:line="240" w:lineRule="auto"/>
        <w:jc w:val="center"/>
        <w:rPr>
          <w:rFonts w:ascii="Times New Roman" w:eastAsia="Times New Roman" w:hAnsi="Times New Roman" w:cs="Times New Roman"/>
          <w:b/>
          <w:sz w:val="32"/>
          <w:szCs w:val="32"/>
          <w:lang w:eastAsia="ru-RU"/>
        </w:rPr>
      </w:pPr>
      <w:r w:rsidRPr="00480362">
        <w:rPr>
          <w:rFonts w:ascii="Times New Roman" w:eastAsia="Times New Roman" w:hAnsi="Times New Roman" w:cs="Times New Roman"/>
          <w:b/>
          <w:sz w:val="32"/>
          <w:szCs w:val="32"/>
          <w:lang w:eastAsia="ru-RU"/>
        </w:rPr>
        <w:t>по предоставлению муниципальной услуги</w:t>
      </w:r>
    </w:p>
    <w:p w:rsidR="00D81AB8" w:rsidRPr="00480362" w:rsidRDefault="0022032A" w:rsidP="00124797">
      <w:pPr>
        <w:tabs>
          <w:tab w:val="left" w:pos="5529"/>
        </w:tabs>
        <w:spacing w:after="0" w:line="240" w:lineRule="auto"/>
        <w:jc w:val="center"/>
        <w:rPr>
          <w:rFonts w:ascii="Times New Roman" w:eastAsia="Times New Roman" w:hAnsi="Times New Roman" w:cs="Times New Roman"/>
          <w:b/>
          <w:sz w:val="32"/>
          <w:szCs w:val="32"/>
          <w:lang w:eastAsia="ru-RU"/>
        </w:rPr>
      </w:pPr>
      <w:r w:rsidRPr="00480362">
        <w:rPr>
          <w:rFonts w:ascii="Times New Roman" w:eastAsia="Times New Roman" w:hAnsi="Times New Roman" w:cs="Times New Roman"/>
          <w:b/>
          <w:sz w:val="32"/>
          <w:szCs w:val="32"/>
          <w:lang w:eastAsia="ru-RU"/>
        </w:rPr>
        <w:t xml:space="preserve"> «</w:t>
      </w:r>
      <w:r w:rsidR="00B02F97" w:rsidRPr="00B02F97">
        <w:rPr>
          <w:rFonts w:ascii="Times New Roman" w:eastAsia="Times New Roman" w:hAnsi="Times New Roman" w:cs="Times New Roman"/>
          <w:b/>
          <w:sz w:val="32"/>
          <w:szCs w:val="32"/>
          <w:lang w:eastAsia="ru-RU"/>
        </w:rPr>
        <w:t>Выдача сведений из информационной системы обеспечения градостроительной деятельности</w:t>
      </w:r>
      <w:r w:rsidR="00124797" w:rsidRPr="00480362">
        <w:rPr>
          <w:rFonts w:ascii="Times New Roman" w:eastAsia="Times New Roman" w:hAnsi="Times New Roman" w:cs="Times New Roman"/>
          <w:b/>
          <w:sz w:val="32"/>
          <w:szCs w:val="32"/>
          <w:lang w:eastAsia="ru-RU"/>
        </w:rPr>
        <w:t>»</w:t>
      </w:r>
    </w:p>
    <w:p w:rsidR="00D81AB8" w:rsidRDefault="00D81AB8" w:rsidP="00124797">
      <w:pPr>
        <w:tabs>
          <w:tab w:val="left" w:pos="5529"/>
        </w:tabs>
        <w:spacing w:after="0" w:line="240" w:lineRule="auto"/>
        <w:jc w:val="center"/>
        <w:rPr>
          <w:rFonts w:ascii="Times New Roman" w:eastAsia="Times New Roman" w:hAnsi="Times New Roman" w:cs="Times New Roman"/>
          <w:b/>
          <w:sz w:val="28"/>
          <w:szCs w:val="28"/>
          <w:lang w:eastAsia="ru-RU"/>
        </w:rPr>
      </w:pPr>
    </w:p>
    <w:p w:rsidR="00AB1C33" w:rsidRPr="00480362" w:rsidRDefault="00180D0E" w:rsidP="00225A0B">
      <w:pPr>
        <w:pStyle w:val="af0"/>
        <w:numPr>
          <w:ilvl w:val="0"/>
          <w:numId w:val="3"/>
        </w:numPr>
        <w:tabs>
          <w:tab w:val="left" w:pos="5529"/>
        </w:tabs>
        <w:spacing w:after="0" w:line="240" w:lineRule="auto"/>
        <w:jc w:val="center"/>
        <w:rPr>
          <w:rFonts w:ascii="Times New Roman" w:eastAsia="Times New Roman" w:hAnsi="Times New Roman" w:cs="Times New Roman"/>
          <w:b/>
          <w:sz w:val="32"/>
          <w:szCs w:val="32"/>
          <w:lang w:eastAsia="ru-RU"/>
        </w:rPr>
      </w:pPr>
      <w:r w:rsidRPr="00480362">
        <w:rPr>
          <w:rFonts w:ascii="Times New Roman" w:hAnsi="Times New Roman" w:cs="Times New Roman"/>
          <w:b/>
          <w:sz w:val="32"/>
          <w:szCs w:val="32"/>
        </w:rPr>
        <w:t>Общие положения</w:t>
      </w:r>
    </w:p>
    <w:p w:rsidR="00180D0E" w:rsidRPr="00180D0E" w:rsidRDefault="00180D0E" w:rsidP="00180D0E">
      <w:pPr>
        <w:pStyle w:val="af0"/>
        <w:tabs>
          <w:tab w:val="left" w:pos="5529"/>
        </w:tabs>
        <w:spacing w:after="0" w:line="240" w:lineRule="auto"/>
        <w:ind w:left="360"/>
        <w:jc w:val="center"/>
        <w:rPr>
          <w:rFonts w:ascii="Times New Roman" w:eastAsia="Times New Roman" w:hAnsi="Times New Roman" w:cs="Times New Roman"/>
          <w:b/>
          <w:sz w:val="28"/>
          <w:szCs w:val="28"/>
          <w:lang w:eastAsia="ru-RU"/>
        </w:rPr>
      </w:pPr>
    </w:p>
    <w:p w:rsidR="00D81AB8" w:rsidRDefault="00180D0E" w:rsidP="00225A0B">
      <w:pPr>
        <w:pStyle w:val="af0"/>
        <w:numPr>
          <w:ilvl w:val="1"/>
          <w:numId w:val="3"/>
        </w:numPr>
        <w:tabs>
          <w:tab w:val="left" w:pos="5529"/>
        </w:tabs>
        <w:spacing w:after="0" w:line="240" w:lineRule="auto"/>
        <w:jc w:val="center"/>
        <w:rPr>
          <w:rFonts w:ascii="Times New Roman" w:hAnsi="Times New Roman" w:cs="Times New Roman"/>
          <w:b/>
          <w:sz w:val="28"/>
          <w:szCs w:val="28"/>
        </w:rPr>
      </w:pPr>
      <w:r w:rsidRPr="00180D0E">
        <w:rPr>
          <w:rFonts w:ascii="Times New Roman" w:hAnsi="Times New Roman" w:cs="Times New Roman"/>
          <w:b/>
          <w:sz w:val="28"/>
          <w:szCs w:val="28"/>
        </w:rPr>
        <w:t xml:space="preserve"> Предмет регулирования Административного регламента предоставления муниципальной услуги</w:t>
      </w:r>
    </w:p>
    <w:p w:rsidR="00180D0E" w:rsidRPr="00180D0E" w:rsidRDefault="00180D0E" w:rsidP="00180D0E">
      <w:pPr>
        <w:pStyle w:val="af0"/>
        <w:tabs>
          <w:tab w:val="left" w:pos="5529"/>
        </w:tabs>
        <w:spacing w:after="0" w:line="240" w:lineRule="auto"/>
        <w:ind w:left="792"/>
        <w:jc w:val="center"/>
        <w:rPr>
          <w:rFonts w:ascii="Times New Roman" w:hAnsi="Times New Roman" w:cs="Times New Roman"/>
          <w:b/>
          <w:sz w:val="28"/>
          <w:szCs w:val="28"/>
        </w:rPr>
      </w:pPr>
    </w:p>
    <w:p w:rsidR="002C13D9" w:rsidRPr="00B02F97" w:rsidRDefault="00B02F97" w:rsidP="00B02F97">
      <w:pPr>
        <w:tabs>
          <w:tab w:val="left" w:pos="851"/>
          <w:tab w:val="left" w:pos="1276"/>
          <w:tab w:val="left" w:pos="1418"/>
          <w:tab w:val="left" w:pos="5529"/>
        </w:tabs>
        <w:spacing w:after="0" w:line="240" w:lineRule="auto"/>
        <w:ind w:firstLine="709"/>
        <w:jc w:val="both"/>
        <w:rPr>
          <w:rFonts w:ascii="Times New Roman" w:eastAsia="Times New Roman" w:hAnsi="Times New Roman" w:cs="Times New Roman"/>
          <w:sz w:val="28"/>
          <w:szCs w:val="28"/>
          <w:lang w:eastAsia="ru-RU"/>
        </w:rPr>
      </w:pPr>
      <w:r w:rsidRPr="00B02F97">
        <w:rPr>
          <w:rFonts w:ascii="Times New Roman" w:eastAsia="Times New Roman" w:hAnsi="Times New Roman" w:cs="Times New Roman"/>
          <w:sz w:val="28"/>
          <w:szCs w:val="28"/>
          <w:lang w:eastAsia="ru-RU"/>
        </w:rPr>
        <w:t>Настоящий Административный регламент регулирует состав, последовательность и сроки административных процедур и административных действий, осуществляемых Администрацией города Смоленска (далее – Администрация) по заявлению лиц, указанных в подразделе 1.2 настоящего раздела, в пределах установленных федеральными нормативными правовыми актами полномочий по предоставлению муниципальной услуги «Выдача сведений из информационной системы обеспечения градостроительной деятельности» (далее – муниципальная услуга).</w:t>
      </w:r>
    </w:p>
    <w:p w:rsidR="00F56C0D" w:rsidRPr="00D81AB8" w:rsidRDefault="00F56C0D" w:rsidP="00F77426">
      <w:pPr>
        <w:pStyle w:val="ConsPlusNormal"/>
        <w:jc w:val="both"/>
        <w:rPr>
          <w:rFonts w:ascii="Times New Roman" w:hAnsi="Times New Roman" w:cs="Times New Roman"/>
          <w:sz w:val="28"/>
          <w:szCs w:val="28"/>
        </w:rPr>
      </w:pPr>
    </w:p>
    <w:p w:rsidR="00180D0E" w:rsidRDefault="00180D0E" w:rsidP="00225A0B">
      <w:pPr>
        <w:pStyle w:val="af0"/>
        <w:numPr>
          <w:ilvl w:val="1"/>
          <w:numId w:val="3"/>
        </w:numPr>
        <w:tabs>
          <w:tab w:val="left" w:pos="5529"/>
        </w:tabs>
        <w:spacing w:after="0" w:line="240" w:lineRule="auto"/>
        <w:jc w:val="center"/>
        <w:rPr>
          <w:rFonts w:ascii="Times New Roman" w:hAnsi="Times New Roman" w:cs="Times New Roman"/>
          <w:b/>
          <w:sz w:val="28"/>
          <w:szCs w:val="28"/>
        </w:rPr>
      </w:pPr>
      <w:bookmarkStart w:id="1" w:name="P54"/>
      <w:bookmarkEnd w:id="1"/>
      <w:r>
        <w:rPr>
          <w:rFonts w:ascii="Times New Roman" w:hAnsi="Times New Roman" w:cs="Times New Roman"/>
          <w:b/>
          <w:sz w:val="28"/>
          <w:szCs w:val="28"/>
        </w:rPr>
        <w:t xml:space="preserve"> </w:t>
      </w:r>
      <w:r w:rsidRPr="00AB1C33">
        <w:rPr>
          <w:rFonts w:ascii="Times New Roman" w:hAnsi="Times New Roman" w:cs="Times New Roman"/>
          <w:b/>
          <w:sz w:val="28"/>
          <w:szCs w:val="28"/>
        </w:rPr>
        <w:t>Описание заявителей</w:t>
      </w:r>
    </w:p>
    <w:p w:rsidR="00682913" w:rsidRDefault="00682913" w:rsidP="00682913">
      <w:pPr>
        <w:pStyle w:val="af0"/>
        <w:tabs>
          <w:tab w:val="left" w:pos="5529"/>
        </w:tabs>
        <w:spacing w:after="0" w:line="240" w:lineRule="auto"/>
        <w:ind w:left="792"/>
        <w:jc w:val="center"/>
        <w:rPr>
          <w:rFonts w:ascii="Times New Roman" w:hAnsi="Times New Roman" w:cs="Times New Roman"/>
          <w:b/>
          <w:sz w:val="28"/>
          <w:szCs w:val="28"/>
        </w:rPr>
      </w:pPr>
    </w:p>
    <w:p w:rsidR="00180D0E" w:rsidRDefault="00682913" w:rsidP="00225A0B">
      <w:pPr>
        <w:pStyle w:val="ConsPlusNormal"/>
        <w:numPr>
          <w:ilvl w:val="2"/>
          <w:numId w:val="3"/>
        </w:numPr>
        <w:tabs>
          <w:tab w:val="left" w:pos="1276"/>
          <w:tab w:val="left" w:pos="1418"/>
        </w:tabs>
        <w:ind w:left="0" w:firstLine="567"/>
        <w:jc w:val="both"/>
        <w:rPr>
          <w:rFonts w:ascii="Times New Roman" w:hAnsi="Times New Roman" w:cs="Times New Roman"/>
          <w:sz w:val="28"/>
          <w:szCs w:val="28"/>
        </w:rPr>
      </w:pPr>
      <w:r>
        <w:rPr>
          <w:rFonts w:ascii="Times New Roman" w:hAnsi="Times New Roman" w:cs="Times New Roman"/>
          <w:sz w:val="28"/>
          <w:szCs w:val="28"/>
        </w:rPr>
        <w:t>Заявителями являются</w:t>
      </w:r>
      <w:r w:rsidR="002D0DDB" w:rsidRPr="002D0DDB">
        <w:rPr>
          <w:rFonts w:ascii="Times New Roman" w:hAnsi="Times New Roman" w:cs="Times New Roman"/>
          <w:sz w:val="28"/>
          <w:szCs w:val="28"/>
        </w:rPr>
        <w:t xml:space="preserve"> </w:t>
      </w:r>
      <w:r w:rsidR="002D0DDB">
        <w:rPr>
          <w:rFonts w:ascii="Times New Roman" w:hAnsi="Times New Roman" w:cs="Times New Roman"/>
          <w:sz w:val="28"/>
          <w:szCs w:val="28"/>
        </w:rPr>
        <w:t xml:space="preserve">органы государственной власти Российской Федерации, органы государственной власти субъектов Российской Федерации, органы местного самоуправления, </w:t>
      </w:r>
      <w:r>
        <w:rPr>
          <w:rFonts w:ascii="Times New Roman" w:hAnsi="Times New Roman" w:cs="Times New Roman"/>
          <w:sz w:val="28"/>
          <w:szCs w:val="28"/>
        </w:rPr>
        <w:t>физические и юридические лица.</w:t>
      </w:r>
    </w:p>
    <w:p w:rsidR="00682913" w:rsidRDefault="00B02F97" w:rsidP="00225A0B">
      <w:pPr>
        <w:pStyle w:val="ConsPlusNormal"/>
        <w:numPr>
          <w:ilvl w:val="2"/>
          <w:numId w:val="3"/>
        </w:numPr>
        <w:tabs>
          <w:tab w:val="left" w:pos="1276"/>
          <w:tab w:val="left" w:pos="1418"/>
        </w:tabs>
        <w:ind w:left="0" w:firstLine="567"/>
        <w:jc w:val="both"/>
        <w:rPr>
          <w:rFonts w:ascii="Times New Roman" w:hAnsi="Times New Roman" w:cs="Times New Roman"/>
          <w:sz w:val="28"/>
          <w:szCs w:val="28"/>
        </w:rPr>
      </w:pPr>
      <w:r w:rsidRPr="00B02F97">
        <w:rPr>
          <w:rFonts w:ascii="Times New Roman" w:hAnsi="Times New Roman" w:cs="Times New Roman"/>
          <w:sz w:val="28"/>
          <w:szCs w:val="28"/>
        </w:rPr>
        <w:t>От имени заявителя с заявлением о предоставлении муниципальной услуги (далее – заявление) может обратиться представитель заявителя, который предъявляет документ, удостоверяющий его личность, представляет (прилагает к заявлению) документ, подтверждающий его полномочия на обращение с заявлением (подлинник или нотариально заверенную копию).</w:t>
      </w:r>
    </w:p>
    <w:p w:rsidR="00D81AB8" w:rsidRPr="00D81AB8" w:rsidRDefault="00D81AB8">
      <w:pPr>
        <w:pStyle w:val="ConsPlusNormal"/>
        <w:ind w:firstLine="540"/>
        <w:jc w:val="both"/>
        <w:rPr>
          <w:rFonts w:ascii="Times New Roman" w:hAnsi="Times New Roman" w:cs="Times New Roman"/>
          <w:sz w:val="28"/>
          <w:szCs w:val="28"/>
        </w:rPr>
      </w:pPr>
    </w:p>
    <w:p w:rsidR="00682913" w:rsidRDefault="00682913" w:rsidP="00225A0B">
      <w:pPr>
        <w:pStyle w:val="af0"/>
        <w:numPr>
          <w:ilvl w:val="1"/>
          <w:numId w:val="3"/>
        </w:numPr>
        <w:tabs>
          <w:tab w:val="left" w:pos="5529"/>
        </w:tab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 </w:t>
      </w:r>
      <w:r w:rsidRPr="00AB1C33">
        <w:rPr>
          <w:rFonts w:ascii="Times New Roman" w:hAnsi="Times New Roman" w:cs="Times New Roman"/>
          <w:b/>
          <w:sz w:val="28"/>
          <w:szCs w:val="28"/>
        </w:rPr>
        <w:t>Требования к порядку информирования о предоставлении муниципальной услуги</w:t>
      </w:r>
    </w:p>
    <w:p w:rsidR="00682913" w:rsidRDefault="00682913">
      <w:pPr>
        <w:pStyle w:val="ConsPlusNormal"/>
        <w:ind w:firstLine="540"/>
        <w:jc w:val="both"/>
        <w:rPr>
          <w:rFonts w:ascii="Times New Roman" w:hAnsi="Times New Roman" w:cs="Times New Roman"/>
          <w:sz w:val="28"/>
          <w:szCs w:val="28"/>
        </w:rPr>
      </w:pPr>
    </w:p>
    <w:p w:rsidR="00A2773E" w:rsidRDefault="00B02F97" w:rsidP="00225A0B">
      <w:pPr>
        <w:pStyle w:val="ConsPlusNormal"/>
        <w:numPr>
          <w:ilvl w:val="2"/>
          <w:numId w:val="3"/>
        </w:numPr>
        <w:tabs>
          <w:tab w:val="left" w:pos="1276"/>
          <w:tab w:val="left" w:pos="1418"/>
        </w:tabs>
        <w:ind w:left="0" w:firstLine="567"/>
        <w:jc w:val="both"/>
        <w:rPr>
          <w:rFonts w:ascii="Times New Roman" w:hAnsi="Times New Roman" w:cs="Times New Roman"/>
          <w:sz w:val="28"/>
          <w:szCs w:val="28"/>
        </w:rPr>
      </w:pPr>
      <w:r w:rsidRPr="00BB4251">
        <w:rPr>
          <w:rFonts w:ascii="Times New Roman" w:hAnsi="Times New Roman" w:cs="Times New Roman"/>
          <w:sz w:val="28"/>
          <w:szCs w:val="28"/>
        </w:rPr>
        <w:t xml:space="preserve">Для получения информации по вопросам предоставления муниципальной услуги заявители обращаются в Администрацию или смоленское областное государственное бюджетное учреждение </w:t>
      </w:r>
      <w:r w:rsidRPr="00BB4251">
        <w:rPr>
          <w:rFonts w:ascii="Times New Roman" w:hAnsi="Times New Roman" w:cs="Times New Roman"/>
          <w:sz w:val="28"/>
          <w:szCs w:val="28"/>
        </w:rPr>
        <w:lastRenderedPageBreak/>
        <w:t>«Многофункциональный центр по предоставлению государственных и муниципальных услуг населению» (далее – МФЦ) в письменной форме, лично, посредством телефонной связи или в электронной форме.</w:t>
      </w:r>
    </w:p>
    <w:p w:rsidR="00D81AB8" w:rsidRPr="00B02F97" w:rsidRDefault="00BB4251" w:rsidP="00225A0B">
      <w:pPr>
        <w:pStyle w:val="ConsPlusNormal"/>
        <w:numPr>
          <w:ilvl w:val="2"/>
          <w:numId w:val="3"/>
        </w:numPr>
        <w:tabs>
          <w:tab w:val="left" w:pos="1276"/>
          <w:tab w:val="left" w:pos="1418"/>
        </w:tabs>
        <w:ind w:left="0" w:firstLine="567"/>
        <w:jc w:val="both"/>
        <w:rPr>
          <w:rFonts w:ascii="Times New Roman" w:hAnsi="Times New Roman" w:cs="Times New Roman"/>
          <w:sz w:val="28"/>
          <w:szCs w:val="28"/>
        </w:rPr>
      </w:pPr>
      <w:r w:rsidRPr="00BB4251">
        <w:rPr>
          <w:rFonts w:ascii="Times New Roman" w:hAnsi="Times New Roman" w:cs="Times New Roman"/>
          <w:sz w:val="28"/>
          <w:szCs w:val="28"/>
        </w:rPr>
        <w:t>Структурным подразделением Администрации, ответственным за предоставление муниципальной услуги, является управление архитектуры и градостроительства Администрации города Смоленска (далее – УАиГ). Консультации по вопросам предоставления муниципальной услуги проводятся специалистами отдела ведения и предоставления сведений информационных систем обеспечения градостроительной деятельности</w:t>
      </w:r>
      <w:r>
        <w:rPr>
          <w:rFonts w:ascii="Times New Roman" w:hAnsi="Times New Roman" w:cs="Times New Roman"/>
          <w:sz w:val="28"/>
          <w:szCs w:val="28"/>
        </w:rPr>
        <w:t xml:space="preserve"> </w:t>
      </w:r>
      <w:r w:rsidRPr="00BB4251">
        <w:rPr>
          <w:rFonts w:ascii="Times New Roman" w:hAnsi="Times New Roman" w:cs="Times New Roman"/>
          <w:sz w:val="28"/>
          <w:szCs w:val="28"/>
        </w:rPr>
        <w:t>УАиГ (далее – специалист УАиГ).</w:t>
      </w:r>
    </w:p>
    <w:p w:rsidR="006B5204" w:rsidRDefault="00BB4251" w:rsidP="00225A0B">
      <w:pPr>
        <w:pStyle w:val="ConsPlusNormal"/>
        <w:numPr>
          <w:ilvl w:val="2"/>
          <w:numId w:val="3"/>
        </w:numPr>
        <w:tabs>
          <w:tab w:val="left" w:pos="1276"/>
          <w:tab w:val="left" w:pos="1418"/>
        </w:tabs>
        <w:ind w:left="0" w:firstLine="567"/>
        <w:jc w:val="both"/>
        <w:rPr>
          <w:rFonts w:ascii="Times New Roman" w:hAnsi="Times New Roman" w:cs="Times New Roman"/>
          <w:sz w:val="28"/>
          <w:szCs w:val="28"/>
        </w:rPr>
      </w:pPr>
      <w:r w:rsidRPr="00BB4251">
        <w:rPr>
          <w:rFonts w:ascii="Times New Roman" w:hAnsi="Times New Roman" w:cs="Times New Roman"/>
          <w:sz w:val="28"/>
          <w:szCs w:val="28"/>
        </w:rPr>
        <w:t>Справочная информация о месте нахождения, графике работы, справочных телефонах и об адресе электронной почты УАиГ размещается:</w:t>
      </w:r>
    </w:p>
    <w:p w:rsidR="00BB4251" w:rsidRPr="00BB4251" w:rsidRDefault="00BB4251" w:rsidP="00225A0B">
      <w:pPr>
        <w:pStyle w:val="ConsPlusNormal"/>
        <w:numPr>
          <w:ilvl w:val="0"/>
          <w:numId w:val="7"/>
        </w:numPr>
        <w:tabs>
          <w:tab w:val="left" w:pos="851"/>
          <w:tab w:val="left" w:pos="1418"/>
        </w:tabs>
        <w:ind w:left="0" w:firstLine="567"/>
        <w:jc w:val="both"/>
        <w:rPr>
          <w:rFonts w:ascii="Times New Roman" w:hAnsi="Times New Roman" w:cs="Times New Roman"/>
          <w:sz w:val="28"/>
          <w:szCs w:val="28"/>
        </w:rPr>
      </w:pPr>
      <w:r w:rsidRPr="00BB4251">
        <w:rPr>
          <w:rFonts w:ascii="Times New Roman" w:hAnsi="Times New Roman" w:cs="Times New Roman"/>
          <w:sz w:val="28"/>
          <w:szCs w:val="28"/>
        </w:rPr>
        <w:t xml:space="preserve">на официальном сайте Администрации (электронный адрес: </w:t>
      </w:r>
      <w:hyperlink r:id="rId9" w:history="1">
        <w:r w:rsidRPr="00BB4251">
          <w:rPr>
            <w:rFonts w:ascii="Times New Roman" w:hAnsi="Times New Roman" w:cs="Times New Roman"/>
            <w:sz w:val="28"/>
            <w:szCs w:val="28"/>
          </w:rPr>
          <w:t>https://www.smoladmin.ru</w:t>
        </w:r>
      </w:hyperlink>
      <w:r w:rsidRPr="00BB4251">
        <w:rPr>
          <w:rFonts w:ascii="Times New Roman" w:hAnsi="Times New Roman" w:cs="Times New Roman"/>
          <w:sz w:val="28"/>
          <w:szCs w:val="28"/>
        </w:rPr>
        <w:t>);</w:t>
      </w:r>
    </w:p>
    <w:p w:rsidR="00BB4251" w:rsidRDefault="00BB4251" w:rsidP="00225A0B">
      <w:pPr>
        <w:pStyle w:val="ConsPlusNormal"/>
        <w:numPr>
          <w:ilvl w:val="0"/>
          <w:numId w:val="7"/>
        </w:numPr>
        <w:tabs>
          <w:tab w:val="left" w:pos="851"/>
          <w:tab w:val="left" w:pos="1418"/>
        </w:tabs>
        <w:ind w:left="0" w:firstLine="567"/>
        <w:jc w:val="both"/>
        <w:rPr>
          <w:rFonts w:ascii="Times New Roman" w:hAnsi="Times New Roman" w:cs="Times New Roman"/>
          <w:sz w:val="28"/>
          <w:szCs w:val="28"/>
        </w:rPr>
      </w:pPr>
      <w:r w:rsidRPr="00BB4251">
        <w:rPr>
          <w:rFonts w:ascii="Times New Roman" w:hAnsi="Times New Roman" w:cs="Times New Roman"/>
          <w:sz w:val="28"/>
          <w:szCs w:val="28"/>
        </w:rPr>
        <w:t xml:space="preserve">в федеральной государственной информационной системе «Единый портал государственных и муниципальных услуг (функций)» (далее – Единый портал) (электронный адрес: http://www.gosuslugi.ru), а также в региональной государственной информационной системе «Портал государственных и муниципальных услуг (функций) Смоленской области» (далее – Региональный портал) (электронный адрес: </w:t>
      </w:r>
      <w:hyperlink r:id="rId10" w:history="1">
        <w:r w:rsidRPr="00BB4251">
          <w:rPr>
            <w:rFonts w:ascii="Times New Roman" w:hAnsi="Times New Roman" w:cs="Times New Roman"/>
            <w:sz w:val="28"/>
            <w:szCs w:val="28"/>
          </w:rPr>
          <w:t>http://pgu.admin-smolensk.ru</w:t>
        </w:r>
      </w:hyperlink>
      <w:r w:rsidRPr="00BB4251">
        <w:rPr>
          <w:rFonts w:ascii="Times New Roman" w:hAnsi="Times New Roman" w:cs="Times New Roman"/>
          <w:sz w:val="28"/>
          <w:szCs w:val="28"/>
        </w:rPr>
        <w:t>).</w:t>
      </w:r>
    </w:p>
    <w:p w:rsidR="00BB4251" w:rsidRDefault="00BB4251" w:rsidP="00BB4251">
      <w:pPr>
        <w:pStyle w:val="ConsPlusNormal"/>
        <w:tabs>
          <w:tab w:val="left" w:pos="1276"/>
          <w:tab w:val="left" w:pos="1418"/>
        </w:tabs>
        <w:ind w:firstLine="567"/>
        <w:jc w:val="both"/>
        <w:rPr>
          <w:rFonts w:ascii="Times New Roman" w:hAnsi="Times New Roman" w:cs="Times New Roman"/>
          <w:sz w:val="28"/>
          <w:szCs w:val="28"/>
        </w:rPr>
      </w:pPr>
      <w:r w:rsidRPr="00BB4251">
        <w:rPr>
          <w:rFonts w:ascii="Times New Roman" w:hAnsi="Times New Roman" w:cs="Times New Roman"/>
          <w:sz w:val="28"/>
          <w:szCs w:val="28"/>
        </w:rPr>
        <w:t>Справочная информация о месте нахождения, графике работы, справочных телефонах и об адресе электронной почты МФЦ размещается:</w:t>
      </w:r>
    </w:p>
    <w:p w:rsidR="00BB4251" w:rsidRPr="00BB4251" w:rsidRDefault="00BB4251" w:rsidP="00225A0B">
      <w:pPr>
        <w:pStyle w:val="ConsPlusNormal"/>
        <w:numPr>
          <w:ilvl w:val="0"/>
          <w:numId w:val="7"/>
        </w:numPr>
        <w:tabs>
          <w:tab w:val="left" w:pos="851"/>
          <w:tab w:val="left" w:pos="1418"/>
        </w:tabs>
        <w:ind w:left="0" w:firstLine="567"/>
        <w:jc w:val="both"/>
        <w:rPr>
          <w:rFonts w:ascii="Times New Roman" w:hAnsi="Times New Roman" w:cs="Times New Roman"/>
          <w:sz w:val="28"/>
          <w:szCs w:val="28"/>
        </w:rPr>
      </w:pPr>
      <w:r w:rsidRPr="00BB4251">
        <w:rPr>
          <w:rFonts w:ascii="Times New Roman" w:hAnsi="Times New Roman" w:cs="Times New Roman"/>
          <w:sz w:val="28"/>
          <w:szCs w:val="28"/>
        </w:rPr>
        <w:t xml:space="preserve">на официальном сайте МФЦ (электронный адрес: </w:t>
      </w:r>
      <w:hyperlink r:id="rId11" w:history="1">
        <w:r w:rsidRPr="00BB4251">
          <w:rPr>
            <w:rFonts w:ascii="Times New Roman" w:hAnsi="Times New Roman" w:cs="Times New Roman"/>
            <w:sz w:val="28"/>
            <w:szCs w:val="28"/>
          </w:rPr>
          <w:t>https://мфц67.рф</w:t>
        </w:r>
      </w:hyperlink>
      <w:r w:rsidRPr="00BB4251">
        <w:rPr>
          <w:rFonts w:ascii="Times New Roman" w:hAnsi="Times New Roman" w:cs="Times New Roman"/>
          <w:sz w:val="28"/>
          <w:szCs w:val="28"/>
        </w:rPr>
        <w:t>);</w:t>
      </w:r>
    </w:p>
    <w:p w:rsidR="00BB4251" w:rsidRPr="00B02F97" w:rsidRDefault="00BB4251" w:rsidP="00225A0B">
      <w:pPr>
        <w:pStyle w:val="ConsPlusNormal"/>
        <w:numPr>
          <w:ilvl w:val="0"/>
          <w:numId w:val="7"/>
        </w:numPr>
        <w:tabs>
          <w:tab w:val="left" w:pos="851"/>
          <w:tab w:val="left" w:pos="1418"/>
        </w:tabs>
        <w:ind w:left="0" w:firstLine="567"/>
        <w:jc w:val="both"/>
        <w:rPr>
          <w:rFonts w:ascii="Times New Roman" w:hAnsi="Times New Roman" w:cs="Times New Roman"/>
          <w:sz w:val="28"/>
          <w:szCs w:val="28"/>
        </w:rPr>
      </w:pPr>
      <w:r w:rsidRPr="00BB4251">
        <w:rPr>
          <w:rFonts w:ascii="Times New Roman" w:hAnsi="Times New Roman" w:cs="Times New Roman"/>
          <w:sz w:val="28"/>
          <w:szCs w:val="28"/>
        </w:rPr>
        <w:t>на Едином и Региональном порталах в сети «Интернет».</w:t>
      </w:r>
    </w:p>
    <w:p w:rsidR="008A7A20" w:rsidRDefault="00BB4251" w:rsidP="00225A0B">
      <w:pPr>
        <w:pStyle w:val="ConsPlusNormal"/>
        <w:numPr>
          <w:ilvl w:val="2"/>
          <w:numId w:val="3"/>
        </w:numPr>
        <w:tabs>
          <w:tab w:val="left" w:pos="1276"/>
          <w:tab w:val="left" w:pos="1418"/>
        </w:tabs>
        <w:ind w:left="0" w:firstLine="567"/>
        <w:jc w:val="both"/>
        <w:rPr>
          <w:rFonts w:ascii="Times New Roman" w:hAnsi="Times New Roman" w:cs="Times New Roman"/>
          <w:sz w:val="28"/>
          <w:szCs w:val="28"/>
        </w:rPr>
      </w:pPr>
      <w:r w:rsidRPr="00BB4251">
        <w:rPr>
          <w:rFonts w:ascii="Times New Roman" w:hAnsi="Times New Roman" w:cs="Times New Roman"/>
          <w:sz w:val="28"/>
          <w:szCs w:val="28"/>
        </w:rPr>
        <w:t>Информация о муниципальной услуге размещается:</w:t>
      </w:r>
    </w:p>
    <w:p w:rsidR="00BB4251" w:rsidRPr="00BB4251" w:rsidRDefault="00BB4251" w:rsidP="00225A0B">
      <w:pPr>
        <w:pStyle w:val="ConsPlusNormal"/>
        <w:numPr>
          <w:ilvl w:val="0"/>
          <w:numId w:val="7"/>
        </w:numPr>
        <w:tabs>
          <w:tab w:val="left" w:pos="851"/>
          <w:tab w:val="left" w:pos="1418"/>
        </w:tabs>
        <w:ind w:left="0" w:firstLine="567"/>
        <w:jc w:val="both"/>
        <w:rPr>
          <w:rFonts w:ascii="Times New Roman" w:hAnsi="Times New Roman" w:cs="Times New Roman"/>
          <w:sz w:val="28"/>
          <w:szCs w:val="28"/>
        </w:rPr>
      </w:pPr>
      <w:r w:rsidRPr="00BB4251">
        <w:rPr>
          <w:rFonts w:ascii="Times New Roman" w:hAnsi="Times New Roman" w:cs="Times New Roman"/>
          <w:sz w:val="28"/>
          <w:szCs w:val="28"/>
        </w:rPr>
        <w:t>на информационном стенде, размещенном в УАиГ;</w:t>
      </w:r>
    </w:p>
    <w:p w:rsidR="00BB4251" w:rsidRPr="00BB4251" w:rsidRDefault="00BB4251" w:rsidP="00225A0B">
      <w:pPr>
        <w:pStyle w:val="ConsPlusNormal"/>
        <w:numPr>
          <w:ilvl w:val="0"/>
          <w:numId w:val="7"/>
        </w:numPr>
        <w:tabs>
          <w:tab w:val="left" w:pos="851"/>
          <w:tab w:val="left" w:pos="1418"/>
        </w:tabs>
        <w:ind w:left="0" w:firstLine="567"/>
        <w:jc w:val="both"/>
        <w:rPr>
          <w:rFonts w:ascii="Times New Roman" w:hAnsi="Times New Roman" w:cs="Times New Roman"/>
          <w:sz w:val="28"/>
          <w:szCs w:val="28"/>
        </w:rPr>
      </w:pPr>
      <w:r w:rsidRPr="00BB4251">
        <w:rPr>
          <w:rFonts w:ascii="Times New Roman" w:hAnsi="Times New Roman" w:cs="Times New Roman"/>
          <w:sz w:val="28"/>
          <w:szCs w:val="28"/>
        </w:rPr>
        <w:t>на официальном сайте Администрации в сети «Интернет»;</w:t>
      </w:r>
    </w:p>
    <w:p w:rsidR="00BB4251" w:rsidRPr="00BB4251" w:rsidRDefault="00BB4251" w:rsidP="00225A0B">
      <w:pPr>
        <w:pStyle w:val="ConsPlusNormal"/>
        <w:numPr>
          <w:ilvl w:val="0"/>
          <w:numId w:val="7"/>
        </w:numPr>
        <w:tabs>
          <w:tab w:val="left" w:pos="851"/>
          <w:tab w:val="left" w:pos="1418"/>
        </w:tabs>
        <w:ind w:left="0" w:firstLine="567"/>
        <w:jc w:val="both"/>
        <w:rPr>
          <w:rFonts w:ascii="Times New Roman" w:hAnsi="Times New Roman" w:cs="Times New Roman"/>
          <w:sz w:val="28"/>
          <w:szCs w:val="28"/>
        </w:rPr>
      </w:pPr>
      <w:r w:rsidRPr="00BB4251">
        <w:rPr>
          <w:rFonts w:ascii="Times New Roman" w:hAnsi="Times New Roman" w:cs="Times New Roman"/>
          <w:sz w:val="28"/>
          <w:szCs w:val="28"/>
        </w:rPr>
        <w:t>на официальном сайте МФЦ в сети «Интернет»;</w:t>
      </w:r>
    </w:p>
    <w:p w:rsidR="00BB4251" w:rsidRPr="00BB4251" w:rsidRDefault="00BB4251" w:rsidP="00225A0B">
      <w:pPr>
        <w:pStyle w:val="ConsPlusNormal"/>
        <w:numPr>
          <w:ilvl w:val="0"/>
          <w:numId w:val="7"/>
        </w:numPr>
        <w:tabs>
          <w:tab w:val="left" w:pos="851"/>
          <w:tab w:val="left" w:pos="1418"/>
        </w:tabs>
        <w:ind w:left="0" w:firstLine="567"/>
        <w:jc w:val="both"/>
        <w:rPr>
          <w:rFonts w:ascii="Times New Roman" w:hAnsi="Times New Roman" w:cs="Times New Roman"/>
          <w:sz w:val="28"/>
          <w:szCs w:val="28"/>
        </w:rPr>
      </w:pPr>
      <w:r w:rsidRPr="00BB4251">
        <w:rPr>
          <w:rFonts w:ascii="Times New Roman" w:hAnsi="Times New Roman" w:cs="Times New Roman"/>
          <w:sz w:val="28"/>
          <w:szCs w:val="28"/>
        </w:rPr>
        <w:t>на Едином и Региональном порталах в сети «Интернет».</w:t>
      </w:r>
    </w:p>
    <w:p w:rsidR="008A7A20" w:rsidRDefault="00BB4251" w:rsidP="00225A0B">
      <w:pPr>
        <w:pStyle w:val="ConsPlusNormal"/>
        <w:numPr>
          <w:ilvl w:val="2"/>
          <w:numId w:val="3"/>
        </w:numPr>
        <w:tabs>
          <w:tab w:val="left" w:pos="1276"/>
          <w:tab w:val="left" w:pos="1418"/>
        </w:tabs>
        <w:ind w:left="0" w:firstLine="567"/>
        <w:jc w:val="both"/>
        <w:rPr>
          <w:rFonts w:ascii="Times New Roman" w:hAnsi="Times New Roman" w:cs="Times New Roman"/>
          <w:sz w:val="28"/>
          <w:szCs w:val="28"/>
        </w:rPr>
      </w:pPr>
      <w:r w:rsidRPr="00BB4251">
        <w:rPr>
          <w:rFonts w:ascii="Times New Roman" w:hAnsi="Times New Roman" w:cs="Times New Roman"/>
          <w:sz w:val="28"/>
          <w:szCs w:val="28"/>
        </w:rPr>
        <w:t>Размещаемая информация содержит:</w:t>
      </w:r>
    </w:p>
    <w:p w:rsidR="00BB4251" w:rsidRPr="00BB4251" w:rsidRDefault="00BB4251" w:rsidP="00225A0B">
      <w:pPr>
        <w:pStyle w:val="ConsPlusNormal"/>
        <w:numPr>
          <w:ilvl w:val="0"/>
          <w:numId w:val="7"/>
        </w:numPr>
        <w:tabs>
          <w:tab w:val="left" w:pos="851"/>
          <w:tab w:val="left" w:pos="1418"/>
        </w:tabs>
        <w:ind w:left="0" w:firstLine="567"/>
        <w:jc w:val="both"/>
        <w:rPr>
          <w:rFonts w:ascii="Times New Roman" w:hAnsi="Times New Roman" w:cs="Times New Roman"/>
          <w:sz w:val="28"/>
          <w:szCs w:val="28"/>
        </w:rPr>
      </w:pPr>
      <w:r w:rsidRPr="00BB4251">
        <w:rPr>
          <w:rFonts w:ascii="Times New Roman" w:hAnsi="Times New Roman" w:cs="Times New Roman"/>
          <w:sz w:val="28"/>
          <w:szCs w:val="28"/>
        </w:rPr>
        <w:t>извлечения из нормативных правовых актов, устанавливающих порядок и условия предоставления муниципальной услуги;</w:t>
      </w:r>
    </w:p>
    <w:p w:rsidR="00BB4251" w:rsidRPr="00BB4251" w:rsidRDefault="00BB4251" w:rsidP="00225A0B">
      <w:pPr>
        <w:pStyle w:val="ConsPlusNormal"/>
        <w:numPr>
          <w:ilvl w:val="0"/>
          <w:numId w:val="7"/>
        </w:numPr>
        <w:tabs>
          <w:tab w:val="left" w:pos="851"/>
          <w:tab w:val="left" w:pos="1418"/>
        </w:tabs>
        <w:ind w:left="0" w:firstLine="567"/>
        <w:jc w:val="both"/>
        <w:rPr>
          <w:rFonts w:ascii="Times New Roman" w:hAnsi="Times New Roman" w:cs="Times New Roman"/>
          <w:sz w:val="28"/>
          <w:szCs w:val="28"/>
        </w:rPr>
      </w:pPr>
      <w:r w:rsidRPr="00BB4251">
        <w:rPr>
          <w:rFonts w:ascii="Times New Roman" w:hAnsi="Times New Roman" w:cs="Times New Roman"/>
          <w:sz w:val="28"/>
          <w:szCs w:val="28"/>
        </w:rPr>
        <w:t>порядок обращения за получением муниципальной услуги;</w:t>
      </w:r>
    </w:p>
    <w:p w:rsidR="00BB4251" w:rsidRPr="00BB4251" w:rsidRDefault="00BB4251" w:rsidP="00225A0B">
      <w:pPr>
        <w:pStyle w:val="ConsPlusNormal"/>
        <w:numPr>
          <w:ilvl w:val="0"/>
          <w:numId w:val="7"/>
        </w:numPr>
        <w:tabs>
          <w:tab w:val="left" w:pos="851"/>
          <w:tab w:val="left" w:pos="1418"/>
        </w:tabs>
        <w:ind w:left="0" w:firstLine="567"/>
        <w:jc w:val="both"/>
        <w:rPr>
          <w:rFonts w:ascii="Times New Roman" w:hAnsi="Times New Roman" w:cs="Times New Roman"/>
          <w:sz w:val="28"/>
          <w:szCs w:val="28"/>
        </w:rPr>
      </w:pPr>
      <w:r w:rsidRPr="00BB4251">
        <w:rPr>
          <w:rFonts w:ascii="Times New Roman" w:hAnsi="Times New Roman" w:cs="Times New Roman"/>
          <w:sz w:val="28"/>
          <w:szCs w:val="28"/>
        </w:rPr>
        <w:t>перечень документов, необходимых для предоставления муниципальной услуги, и требования, предъявляемые к этим документам;</w:t>
      </w:r>
    </w:p>
    <w:p w:rsidR="00BB4251" w:rsidRPr="00BB4251" w:rsidRDefault="00BB4251" w:rsidP="00225A0B">
      <w:pPr>
        <w:pStyle w:val="ConsPlusNormal"/>
        <w:numPr>
          <w:ilvl w:val="0"/>
          <w:numId w:val="7"/>
        </w:numPr>
        <w:tabs>
          <w:tab w:val="left" w:pos="851"/>
          <w:tab w:val="left" w:pos="1418"/>
        </w:tabs>
        <w:ind w:left="0" w:firstLine="567"/>
        <w:jc w:val="both"/>
        <w:rPr>
          <w:rFonts w:ascii="Times New Roman" w:hAnsi="Times New Roman" w:cs="Times New Roman"/>
          <w:sz w:val="28"/>
          <w:szCs w:val="28"/>
        </w:rPr>
      </w:pPr>
      <w:r w:rsidRPr="00BB4251">
        <w:rPr>
          <w:rFonts w:ascii="Times New Roman" w:hAnsi="Times New Roman" w:cs="Times New Roman"/>
          <w:sz w:val="28"/>
          <w:szCs w:val="28"/>
        </w:rPr>
        <w:t>сроки предоставления муниципальной услуги;</w:t>
      </w:r>
    </w:p>
    <w:p w:rsidR="00BB4251" w:rsidRPr="00BB4251" w:rsidRDefault="00BB4251" w:rsidP="00225A0B">
      <w:pPr>
        <w:pStyle w:val="ConsPlusNormal"/>
        <w:numPr>
          <w:ilvl w:val="0"/>
          <w:numId w:val="7"/>
        </w:numPr>
        <w:tabs>
          <w:tab w:val="left" w:pos="851"/>
          <w:tab w:val="left" w:pos="1418"/>
        </w:tabs>
        <w:ind w:left="0" w:firstLine="567"/>
        <w:jc w:val="both"/>
        <w:rPr>
          <w:rFonts w:ascii="Times New Roman" w:hAnsi="Times New Roman" w:cs="Times New Roman"/>
          <w:sz w:val="28"/>
          <w:szCs w:val="28"/>
        </w:rPr>
      </w:pPr>
      <w:r w:rsidRPr="00BB4251">
        <w:rPr>
          <w:rFonts w:ascii="Times New Roman" w:hAnsi="Times New Roman" w:cs="Times New Roman"/>
          <w:sz w:val="28"/>
          <w:szCs w:val="28"/>
        </w:rPr>
        <w:t>рекомендуемую форму заявления и образец его заполнения;</w:t>
      </w:r>
    </w:p>
    <w:p w:rsidR="00BB4251" w:rsidRPr="00BB4251" w:rsidRDefault="00BB4251" w:rsidP="00225A0B">
      <w:pPr>
        <w:pStyle w:val="ConsPlusNormal"/>
        <w:numPr>
          <w:ilvl w:val="0"/>
          <w:numId w:val="7"/>
        </w:numPr>
        <w:tabs>
          <w:tab w:val="left" w:pos="851"/>
          <w:tab w:val="left" w:pos="1418"/>
        </w:tabs>
        <w:ind w:left="0" w:firstLine="567"/>
        <w:jc w:val="both"/>
        <w:rPr>
          <w:rFonts w:ascii="Times New Roman" w:hAnsi="Times New Roman" w:cs="Times New Roman"/>
          <w:sz w:val="28"/>
          <w:szCs w:val="28"/>
        </w:rPr>
      </w:pPr>
      <w:r w:rsidRPr="00BB4251">
        <w:rPr>
          <w:rFonts w:ascii="Times New Roman" w:hAnsi="Times New Roman" w:cs="Times New Roman"/>
          <w:sz w:val="28"/>
          <w:szCs w:val="28"/>
        </w:rPr>
        <w:t>текст настоящего Административного регламента;</w:t>
      </w:r>
    </w:p>
    <w:p w:rsidR="00BB4251" w:rsidRPr="00BB4251" w:rsidRDefault="00BB4251" w:rsidP="00225A0B">
      <w:pPr>
        <w:pStyle w:val="ConsPlusNormal"/>
        <w:numPr>
          <w:ilvl w:val="0"/>
          <w:numId w:val="7"/>
        </w:numPr>
        <w:tabs>
          <w:tab w:val="left" w:pos="851"/>
          <w:tab w:val="left" w:pos="1418"/>
        </w:tabs>
        <w:ind w:left="0" w:firstLine="567"/>
        <w:jc w:val="both"/>
        <w:rPr>
          <w:rFonts w:ascii="Times New Roman" w:hAnsi="Times New Roman" w:cs="Times New Roman"/>
          <w:sz w:val="28"/>
          <w:szCs w:val="28"/>
        </w:rPr>
      </w:pPr>
      <w:r w:rsidRPr="00BB4251">
        <w:rPr>
          <w:rFonts w:ascii="Times New Roman" w:hAnsi="Times New Roman" w:cs="Times New Roman"/>
          <w:sz w:val="28"/>
          <w:szCs w:val="28"/>
        </w:rPr>
        <w:t>порядок информирования о ходе предоставления муниципальной услуги;</w:t>
      </w:r>
    </w:p>
    <w:p w:rsidR="00BB4251" w:rsidRDefault="00BB4251" w:rsidP="00225A0B">
      <w:pPr>
        <w:pStyle w:val="ConsPlusNormal"/>
        <w:numPr>
          <w:ilvl w:val="0"/>
          <w:numId w:val="7"/>
        </w:numPr>
        <w:tabs>
          <w:tab w:val="left" w:pos="851"/>
          <w:tab w:val="left" w:pos="1418"/>
        </w:tabs>
        <w:ind w:left="0" w:firstLine="567"/>
        <w:jc w:val="both"/>
        <w:rPr>
          <w:rFonts w:ascii="Times New Roman" w:hAnsi="Times New Roman" w:cs="Times New Roman"/>
          <w:sz w:val="28"/>
          <w:szCs w:val="28"/>
        </w:rPr>
      </w:pPr>
      <w:r w:rsidRPr="00BB4251">
        <w:rPr>
          <w:rFonts w:ascii="Times New Roman" w:hAnsi="Times New Roman" w:cs="Times New Roman"/>
          <w:sz w:val="28"/>
          <w:szCs w:val="28"/>
        </w:rPr>
        <w:t>порядок обжалования действий (бездействия) и решений, осуществляемых и принимаемых специалистами Администрации, МФЦ в ходе предоставления муниципальной услуги.</w:t>
      </w:r>
    </w:p>
    <w:p w:rsidR="00BB4251" w:rsidRDefault="00BB4251" w:rsidP="00225A0B">
      <w:pPr>
        <w:pStyle w:val="ConsPlusNormal"/>
        <w:numPr>
          <w:ilvl w:val="2"/>
          <w:numId w:val="3"/>
        </w:numPr>
        <w:tabs>
          <w:tab w:val="left" w:pos="1276"/>
          <w:tab w:val="left" w:pos="1418"/>
        </w:tabs>
        <w:ind w:left="0" w:firstLine="567"/>
        <w:jc w:val="both"/>
        <w:rPr>
          <w:rFonts w:ascii="Times New Roman" w:hAnsi="Times New Roman" w:cs="Times New Roman"/>
          <w:sz w:val="28"/>
          <w:szCs w:val="28"/>
        </w:rPr>
      </w:pPr>
      <w:r w:rsidRPr="00BB4251">
        <w:rPr>
          <w:rFonts w:ascii="Times New Roman" w:hAnsi="Times New Roman" w:cs="Times New Roman"/>
          <w:sz w:val="28"/>
          <w:szCs w:val="28"/>
        </w:rPr>
        <w:t>Основными требованиями к информированию заявителей являются:</w:t>
      </w:r>
    </w:p>
    <w:p w:rsidR="00BF091A" w:rsidRPr="00BB4251" w:rsidRDefault="00BF091A" w:rsidP="00225A0B">
      <w:pPr>
        <w:pStyle w:val="ConsPlusNormal"/>
        <w:numPr>
          <w:ilvl w:val="0"/>
          <w:numId w:val="7"/>
        </w:numPr>
        <w:tabs>
          <w:tab w:val="left" w:pos="851"/>
          <w:tab w:val="left" w:pos="1418"/>
        </w:tabs>
        <w:ind w:left="0" w:firstLine="567"/>
        <w:jc w:val="both"/>
        <w:rPr>
          <w:rFonts w:ascii="Times New Roman" w:hAnsi="Times New Roman" w:cs="Times New Roman"/>
          <w:sz w:val="28"/>
          <w:szCs w:val="28"/>
        </w:rPr>
      </w:pPr>
      <w:r w:rsidRPr="00BB4251">
        <w:rPr>
          <w:rFonts w:ascii="Times New Roman" w:hAnsi="Times New Roman" w:cs="Times New Roman"/>
          <w:sz w:val="28"/>
          <w:szCs w:val="28"/>
        </w:rPr>
        <w:lastRenderedPageBreak/>
        <w:t>достоверность предоставляемой информации;</w:t>
      </w:r>
    </w:p>
    <w:p w:rsidR="00BF091A" w:rsidRPr="00BB4251" w:rsidRDefault="00BF091A" w:rsidP="00225A0B">
      <w:pPr>
        <w:pStyle w:val="ConsPlusNormal"/>
        <w:numPr>
          <w:ilvl w:val="0"/>
          <w:numId w:val="7"/>
        </w:numPr>
        <w:tabs>
          <w:tab w:val="left" w:pos="851"/>
          <w:tab w:val="left" w:pos="1418"/>
        </w:tabs>
        <w:ind w:left="0" w:firstLine="567"/>
        <w:jc w:val="both"/>
        <w:rPr>
          <w:rFonts w:ascii="Times New Roman" w:hAnsi="Times New Roman" w:cs="Times New Roman"/>
          <w:sz w:val="28"/>
          <w:szCs w:val="28"/>
        </w:rPr>
      </w:pPr>
      <w:r w:rsidRPr="00BB4251">
        <w:rPr>
          <w:rFonts w:ascii="Times New Roman" w:hAnsi="Times New Roman" w:cs="Times New Roman"/>
          <w:sz w:val="28"/>
          <w:szCs w:val="28"/>
        </w:rPr>
        <w:t>четкость в изложении информации;</w:t>
      </w:r>
    </w:p>
    <w:p w:rsidR="00BF091A" w:rsidRPr="00BB4251" w:rsidRDefault="00BF091A" w:rsidP="00225A0B">
      <w:pPr>
        <w:pStyle w:val="ConsPlusNormal"/>
        <w:numPr>
          <w:ilvl w:val="0"/>
          <w:numId w:val="7"/>
        </w:numPr>
        <w:tabs>
          <w:tab w:val="left" w:pos="851"/>
          <w:tab w:val="left" w:pos="1418"/>
        </w:tabs>
        <w:ind w:left="0" w:firstLine="567"/>
        <w:jc w:val="both"/>
        <w:rPr>
          <w:rFonts w:ascii="Times New Roman" w:hAnsi="Times New Roman" w:cs="Times New Roman"/>
          <w:sz w:val="28"/>
          <w:szCs w:val="28"/>
        </w:rPr>
      </w:pPr>
      <w:r w:rsidRPr="00BB4251">
        <w:rPr>
          <w:rFonts w:ascii="Times New Roman" w:hAnsi="Times New Roman" w:cs="Times New Roman"/>
          <w:sz w:val="28"/>
          <w:szCs w:val="28"/>
        </w:rPr>
        <w:t>полнота информирования;</w:t>
      </w:r>
    </w:p>
    <w:p w:rsidR="00BF091A" w:rsidRDefault="00BF091A" w:rsidP="00225A0B">
      <w:pPr>
        <w:pStyle w:val="ConsPlusNormal"/>
        <w:numPr>
          <w:ilvl w:val="0"/>
          <w:numId w:val="7"/>
        </w:numPr>
        <w:tabs>
          <w:tab w:val="left" w:pos="851"/>
          <w:tab w:val="left" w:pos="1418"/>
        </w:tabs>
        <w:ind w:left="0" w:firstLine="567"/>
        <w:jc w:val="both"/>
        <w:rPr>
          <w:rFonts w:ascii="Times New Roman" w:hAnsi="Times New Roman" w:cs="Times New Roman"/>
          <w:sz w:val="28"/>
          <w:szCs w:val="28"/>
        </w:rPr>
      </w:pPr>
      <w:r w:rsidRPr="00BB4251">
        <w:rPr>
          <w:rFonts w:ascii="Times New Roman" w:hAnsi="Times New Roman" w:cs="Times New Roman"/>
          <w:sz w:val="28"/>
          <w:szCs w:val="28"/>
        </w:rPr>
        <w:t>удобство и доступность получения информации.</w:t>
      </w:r>
    </w:p>
    <w:p w:rsidR="00BF091A" w:rsidRPr="00C60530" w:rsidRDefault="00C60530" w:rsidP="00225A0B">
      <w:pPr>
        <w:pStyle w:val="ConsPlusNormal"/>
        <w:numPr>
          <w:ilvl w:val="2"/>
          <w:numId w:val="3"/>
        </w:numPr>
        <w:tabs>
          <w:tab w:val="left" w:pos="1276"/>
          <w:tab w:val="left" w:pos="1418"/>
        </w:tabs>
        <w:ind w:left="0" w:firstLine="567"/>
        <w:jc w:val="both"/>
        <w:rPr>
          <w:rFonts w:ascii="Times New Roman" w:hAnsi="Times New Roman" w:cs="Times New Roman"/>
          <w:sz w:val="28"/>
          <w:szCs w:val="28"/>
        </w:rPr>
      </w:pPr>
      <w:r w:rsidRPr="00C60530">
        <w:rPr>
          <w:rFonts w:ascii="Times New Roman" w:hAnsi="Times New Roman" w:cs="Times New Roman"/>
          <w:sz w:val="28"/>
          <w:szCs w:val="28"/>
        </w:rPr>
        <w:t>При необходимости получения консультаций заявители обращаются в УАиГ или в МФЦ. Консультации по процедуре предоставления муниципальной услуги осуществляются:</w:t>
      </w:r>
    </w:p>
    <w:p w:rsidR="00C60530" w:rsidRPr="00C60530" w:rsidRDefault="00C60530" w:rsidP="00225A0B">
      <w:pPr>
        <w:pStyle w:val="ConsPlusNormal"/>
        <w:numPr>
          <w:ilvl w:val="0"/>
          <w:numId w:val="7"/>
        </w:numPr>
        <w:tabs>
          <w:tab w:val="left" w:pos="851"/>
          <w:tab w:val="left" w:pos="1418"/>
        </w:tabs>
        <w:ind w:left="0" w:firstLine="567"/>
        <w:jc w:val="both"/>
        <w:rPr>
          <w:rFonts w:ascii="Times New Roman" w:hAnsi="Times New Roman" w:cs="Times New Roman"/>
          <w:sz w:val="28"/>
          <w:szCs w:val="28"/>
        </w:rPr>
      </w:pPr>
      <w:r w:rsidRPr="00C60530">
        <w:rPr>
          <w:rFonts w:ascii="Times New Roman" w:hAnsi="Times New Roman" w:cs="Times New Roman"/>
          <w:sz w:val="28"/>
          <w:szCs w:val="28"/>
        </w:rPr>
        <w:t>в письменной форме (на основании письменного обращения);</w:t>
      </w:r>
    </w:p>
    <w:p w:rsidR="00C60530" w:rsidRPr="00C60530" w:rsidRDefault="00C60530" w:rsidP="00225A0B">
      <w:pPr>
        <w:pStyle w:val="ConsPlusNormal"/>
        <w:numPr>
          <w:ilvl w:val="0"/>
          <w:numId w:val="7"/>
        </w:numPr>
        <w:tabs>
          <w:tab w:val="left" w:pos="851"/>
          <w:tab w:val="left" w:pos="1418"/>
        </w:tabs>
        <w:ind w:left="0" w:firstLine="567"/>
        <w:jc w:val="both"/>
        <w:rPr>
          <w:rFonts w:ascii="Times New Roman" w:hAnsi="Times New Roman" w:cs="Times New Roman"/>
          <w:sz w:val="28"/>
          <w:szCs w:val="28"/>
        </w:rPr>
      </w:pPr>
      <w:r w:rsidRPr="00C60530">
        <w:rPr>
          <w:rFonts w:ascii="Times New Roman" w:hAnsi="Times New Roman" w:cs="Times New Roman"/>
          <w:sz w:val="28"/>
          <w:szCs w:val="28"/>
        </w:rPr>
        <w:t>в устной форме при личном обращении;</w:t>
      </w:r>
    </w:p>
    <w:p w:rsidR="00C60530" w:rsidRPr="00C60530" w:rsidRDefault="00C60530" w:rsidP="00225A0B">
      <w:pPr>
        <w:pStyle w:val="ConsPlusNormal"/>
        <w:numPr>
          <w:ilvl w:val="0"/>
          <w:numId w:val="7"/>
        </w:numPr>
        <w:tabs>
          <w:tab w:val="left" w:pos="851"/>
          <w:tab w:val="left" w:pos="1418"/>
        </w:tabs>
        <w:ind w:left="0" w:firstLine="567"/>
        <w:jc w:val="both"/>
        <w:rPr>
          <w:rFonts w:ascii="Times New Roman" w:hAnsi="Times New Roman" w:cs="Times New Roman"/>
          <w:sz w:val="28"/>
          <w:szCs w:val="28"/>
        </w:rPr>
      </w:pPr>
      <w:r w:rsidRPr="00C60530">
        <w:rPr>
          <w:rFonts w:ascii="Times New Roman" w:hAnsi="Times New Roman" w:cs="Times New Roman"/>
          <w:sz w:val="28"/>
          <w:szCs w:val="28"/>
        </w:rPr>
        <w:t>посредством телефонной связи;</w:t>
      </w:r>
    </w:p>
    <w:p w:rsidR="00C60530" w:rsidRPr="00C60530" w:rsidRDefault="00C60530" w:rsidP="00225A0B">
      <w:pPr>
        <w:pStyle w:val="ConsPlusNormal"/>
        <w:numPr>
          <w:ilvl w:val="0"/>
          <w:numId w:val="7"/>
        </w:numPr>
        <w:tabs>
          <w:tab w:val="left" w:pos="851"/>
          <w:tab w:val="left" w:pos="1418"/>
        </w:tabs>
        <w:ind w:left="0" w:firstLine="567"/>
        <w:jc w:val="both"/>
        <w:rPr>
          <w:rFonts w:ascii="Times New Roman" w:hAnsi="Times New Roman" w:cs="Times New Roman"/>
          <w:sz w:val="28"/>
          <w:szCs w:val="28"/>
        </w:rPr>
      </w:pPr>
      <w:r w:rsidRPr="00C60530">
        <w:rPr>
          <w:rFonts w:ascii="Times New Roman" w:hAnsi="Times New Roman" w:cs="Times New Roman"/>
          <w:sz w:val="28"/>
          <w:szCs w:val="28"/>
        </w:rPr>
        <w:t>по электронной почте;</w:t>
      </w:r>
    </w:p>
    <w:p w:rsidR="00C60530" w:rsidRDefault="00C60530" w:rsidP="00225A0B">
      <w:pPr>
        <w:pStyle w:val="ConsPlusNormal"/>
        <w:numPr>
          <w:ilvl w:val="0"/>
          <w:numId w:val="7"/>
        </w:numPr>
        <w:tabs>
          <w:tab w:val="left" w:pos="851"/>
          <w:tab w:val="left" w:pos="1418"/>
        </w:tabs>
        <w:ind w:left="0" w:firstLine="567"/>
        <w:jc w:val="both"/>
        <w:rPr>
          <w:rFonts w:ascii="Times New Roman" w:hAnsi="Times New Roman" w:cs="Times New Roman"/>
          <w:sz w:val="28"/>
          <w:szCs w:val="28"/>
        </w:rPr>
      </w:pPr>
      <w:r w:rsidRPr="00C60530">
        <w:rPr>
          <w:rFonts w:ascii="Times New Roman" w:hAnsi="Times New Roman" w:cs="Times New Roman"/>
          <w:sz w:val="28"/>
          <w:szCs w:val="28"/>
        </w:rPr>
        <w:t>по единому многоканальному номеру телефона МФЦ: 8 (800)1001901.</w:t>
      </w:r>
    </w:p>
    <w:p w:rsidR="00BB47C0" w:rsidRPr="00BB47C0" w:rsidRDefault="00BB47C0" w:rsidP="00BB47C0">
      <w:pPr>
        <w:pStyle w:val="ConsPlusNormal"/>
        <w:tabs>
          <w:tab w:val="left" w:pos="851"/>
          <w:tab w:val="left" w:pos="1418"/>
        </w:tabs>
        <w:ind w:left="567"/>
        <w:jc w:val="both"/>
        <w:rPr>
          <w:rFonts w:ascii="Times New Roman" w:hAnsi="Times New Roman" w:cs="Times New Roman"/>
          <w:sz w:val="28"/>
          <w:szCs w:val="28"/>
        </w:rPr>
      </w:pPr>
      <w:r w:rsidRPr="00BB47C0">
        <w:rPr>
          <w:rFonts w:ascii="Times New Roman" w:hAnsi="Times New Roman" w:cs="Times New Roman"/>
          <w:sz w:val="28"/>
          <w:szCs w:val="28"/>
        </w:rPr>
        <w:t>Все консультации являются бесплатными.</w:t>
      </w:r>
    </w:p>
    <w:p w:rsidR="00BF091A" w:rsidRDefault="00BB47C0" w:rsidP="00225A0B">
      <w:pPr>
        <w:pStyle w:val="ConsPlusNormal"/>
        <w:numPr>
          <w:ilvl w:val="2"/>
          <w:numId w:val="3"/>
        </w:numPr>
        <w:tabs>
          <w:tab w:val="left" w:pos="1276"/>
          <w:tab w:val="left" w:pos="1418"/>
        </w:tabs>
        <w:ind w:left="0" w:firstLine="567"/>
        <w:jc w:val="both"/>
        <w:rPr>
          <w:rFonts w:ascii="Times New Roman" w:hAnsi="Times New Roman" w:cs="Times New Roman"/>
          <w:sz w:val="28"/>
          <w:szCs w:val="28"/>
        </w:rPr>
      </w:pPr>
      <w:r w:rsidRPr="00BB47C0">
        <w:rPr>
          <w:rFonts w:ascii="Times New Roman" w:hAnsi="Times New Roman" w:cs="Times New Roman"/>
          <w:sz w:val="28"/>
          <w:szCs w:val="28"/>
        </w:rPr>
        <w:t>Требования к форме и характеру взаимодействия специалистов УАиГ и специалистов МФЦ с заявителями:</w:t>
      </w:r>
    </w:p>
    <w:p w:rsidR="00BB47C0" w:rsidRPr="00BB47C0" w:rsidRDefault="00BB47C0" w:rsidP="00225A0B">
      <w:pPr>
        <w:pStyle w:val="ConsPlusNormal"/>
        <w:numPr>
          <w:ilvl w:val="0"/>
          <w:numId w:val="7"/>
        </w:numPr>
        <w:tabs>
          <w:tab w:val="left" w:pos="851"/>
          <w:tab w:val="left" w:pos="1418"/>
        </w:tabs>
        <w:ind w:left="0" w:firstLine="567"/>
        <w:jc w:val="both"/>
        <w:rPr>
          <w:rFonts w:ascii="Times New Roman" w:hAnsi="Times New Roman" w:cs="Times New Roman"/>
          <w:sz w:val="28"/>
          <w:szCs w:val="28"/>
        </w:rPr>
      </w:pPr>
      <w:r w:rsidRPr="00BB47C0">
        <w:rPr>
          <w:rFonts w:ascii="Times New Roman" w:hAnsi="Times New Roman" w:cs="Times New Roman"/>
          <w:sz w:val="28"/>
          <w:szCs w:val="28"/>
        </w:rPr>
        <w:t xml:space="preserve">консультации в письменной форме предоставляются специалистами УАиГ либо специалистами МФЦ на основании письменного обращения заявителей, в том числе поступившего в электронной форме, в течение </w:t>
      </w:r>
      <w:r>
        <w:rPr>
          <w:rFonts w:ascii="Times New Roman" w:hAnsi="Times New Roman" w:cs="Times New Roman"/>
          <w:sz w:val="28"/>
          <w:szCs w:val="28"/>
        </w:rPr>
        <w:br/>
      </w:r>
      <w:r w:rsidRPr="00BB47C0">
        <w:rPr>
          <w:rFonts w:ascii="Times New Roman" w:hAnsi="Times New Roman" w:cs="Times New Roman"/>
          <w:sz w:val="28"/>
          <w:szCs w:val="28"/>
        </w:rPr>
        <w:t>30 календарных дней после получения указанного обращения;</w:t>
      </w:r>
    </w:p>
    <w:p w:rsidR="00BB47C0" w:rsidRPr="00BB47C0" w:rsidRDefault="00BB47C0" w:rsidP="00225A0B">
      <w:pPr>
        <w:pStyle w:val="ConsPlusNormal"/>
        <w:numPr>
          <w:ilvl w:val="0"/>
          <w:numId w:val="7"/>
        </w:numPr>
        <w:tabs>
          <w:tab w:val="left" w:pos="851"/>
          <w:tab w:val="left" w:pos="1418"/>
        </w:tabs>
        <w:ind w:left="0" w:firstLine="567"/>
        <w:jc w:val="both"/>
        <w:rPr>
          <w:rFonts w:ascii="Times New Roman" w:hAnsi="Times New Roman" w:cs="Times New Roman"/>
          <w:sz w:val="28"/>
          <w:szCs w:val="28"/>
        </w:rPr>
      </w:pPr>
      <w:r w:rsidRPr="00BB47C0">
        <w:rPr>
          <w:rFonts w:ascii="Times New Roman" w:hAnsi="Times New Roman" w:cs="Times New Roman"/>
          <w:sz w:val="28"/>
          <w:szCs w:val="28"/>
        </w:rPr>
        <w:t>при консультировании посредством телефонной связи специалист УАиГ либо специалист МФЦ представляется, назвав свои фамилию, имя, отчество, должность, предлагает представиться заявителю, выслушивает и уточняет суть вопроса. 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w:t>
      </w:r>
    </w:p>
    <w:p w:rsidR="00BB47C0" w:rsidRPr="00BB47C0" w:rsidRDefault="00BB47C0" w:rsidP="00225A0B">
      <w:pPr>
        <w:pStyle w:val="ConsPlusNormal"/>
        <w:numPr>
          <w:ilvl w:val="0"/>
          <w:numId w:val="7"/>
        </w:numPr>
        <w:tabs>
          <w:tab w:val="left" w:pos="851"/>
          <w:tab w:val="left" w:pos="1418"/>
        </w:tabs>
        <w:ind w:left="0" w:firstLine="567"/>
        <w:jc w:val="both"/>
        <w:rPr>
          <w:rFonts w:ascii="Times New Roman" w:hAnsi="Times New Roman" w:cs="Times New Roman"/>
          <w:sz w:val="28"/>
          <w:szCs w:val="28"/>
        </w:rPr>
      </w:pPr>
      <w:r w:rsidRPr="00BB47C0">
        <w:rPr>
          <w:rFonts w:ascii="Times New Roman" w:hAnsi="Times New Roman" w:cs="Times New Roman"/>
          <w:sz w:val="28"/>
          <w:szCs w:val="28"/>
        </w:rPr>
        <w:t>по завершении консультации специалист УАиГ либо специалист МФЦ должен кратко подвести итог разговора и перечислить действия, которые следует предпринять заявителю;</w:t>
      </w:r>
    </w:p>
    <w:p w:rsidR="00BB47C0" w:rsidRPr="00BB47C0" w:rsidRDefault="00BB47C0" w:rsidP="00225A0B">
      <w:pPr>
        <w:pStyle w:val="ConsPlusNormal"/>
        <w:numPr>
          <w:ilvl w:val="0"/>
          <w:numId w:val="7"/>
        </w:numPr>
        <w:tabs>
          <w:tab w:val="left" w:pos="851"/>
          <w:tab w:val="left" w:pos="1418"/>
        </w:tabs>
        <w:ind w:left="0" w:firstLine="567"/>
        <w:jc w:val="both"/>
        <w:rPr>
          <w:rFonts w:ascii="Times New Roman" w:hAnsi="Times New Roman" w:cs="Times New Roman"/>
          <w:sz w:val="28"/>
          <w:szCs w:val="28"/>
        </w:rPr>
      </w:pPr>
      <w:r w:rsidRPr="00BB47C0">
        <w:rPr>
          <w:rFonts w:ascii="Times New Roman" w:hAnsi="Times New Roman" w:cs="Times New Roman"/>
          <w:sz w:val="28"/>
          <w:szCs w:val="28"/>
        </w:rPr>
        <w:t>специалист УАиГ либо специалист МФЦ при ответе на телефонные звонки, письменные и электронные обращения заявителей обязан в максимально вежливой и доступной форме предоставлять исчерпывающую информацию;</w:t>
      </w:r>
    </w:p>
    <w:p w:rsidR="00BB47C0" w:rsidRDefault="00BB47C0" w:rsidP="00225A0B">
      <w:pPr>
        <w:pStyle w:val="ConsPlusNormal"/>
        <w:numPr>
          <w:ilvl w:val="0"/>
          <w:numId w:val="7"/>
        </w:numPr>
        <w:tabs>
          <w:tab w:val="left" w:pos="851"/>
          <w:tab w:val="left" w:pos="1418"/>
        </w:tabs>
        <w:ind w:left="0" w:firstLine="567"/>
        <w:jc w:val="both"/>
        <w:rPr>
          <w:rFonts w:ascii="Times New Roman" w:hAnsi="Times New Roman" w:cs="Times New Roman"/>
          <w:sz w:val="28"/>
          <w:szCs w:val="28"/>
        </w:rPr>
      </w:pPr>
      <w:r w:rsidRPr="00BB47C0">
        <w:rPr>
          <w:rFonts w:ascii="Times New Roman" w:hAnsi="Times New Roman" w:cs="Times New Roman"/>
          <w:sz w:val="28"/>
          <w:szCs w:val="28"/>
        </w:rPr>
        <w:t xml:space="preserve">индивидуальное устное информирование каждого заявителя специалистом УАиГ либо специалистом МФЦ осуществляется не более </w:t>
      </w:r>
      <w:r>
        <w:rPr>
          <w:rFonts w:ascii="Times New Roman" w:hAnsi="Times New Roman" w:cs="Times New Roman"/>
          <w:sz w:val="28"/>
          <w:szCs w:val="28"/>
        </w:rPr>
        <w:br/>
      </w:r>
      <w:r w:rsidRPr="00BB47C0">
        <w:rPr>
          <w:rFonts w:ascii="Times New Roman" w:hAnsi="Times New Roman" w:cs="Times New Roman"/>
          <w:sz w:val="28"/>
          <w:szCs w:val="28"/>
        </w:rPr>
        <w:t>10 минут.</w:t>
      </w:r>
    </w:p>
    <w:p w:rsidR="00BB4251" w:rsidRDefault="00BC7319" w:rsidP="00BC7319">
      <w:pPr>
        <w:pStyle w:val="ConsPlusNormal"/>
        <w:tabs>
          <w:tab w:val="left" w:pos="851"/>
          <w:tab w:val="left" w:pos="1418"/>
        </w:tabs>
        <w:ind w:firstLine="567"/>
        <w:jc w:val="both"/>
        <w:rPr>
          <w:rFonts w:ascii="Times New Roman" w:hAnsi="Times New Roman" w:cs="Times New Roman"/>
          <w:sz w:val="28"/>
          <w:szCs w:val="28"/>
        </w:rPr>
      </w:pPr>
      <w:r w:rsidRPr="00BC7319">
        <w:rPr>
          <w:rFonts w:ascii="Times New Roman" w:hAnsi="Times New Roman" w:cs="Times New Roman"/>
          <w:sz w:val="28"/>
          <w:szCs w:val="28"/>
        </w:rPr>
        <w:t>Специалист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решение заявителей.</w:t>
      </w:r>
    </w:p>
    <w:p w:rsidR="00BB4251" w:rsidRDefault="00BB4251" w:rsidP="00BB4251">
      <w:pPr>
        <w:pStyle w:val="ConsPlusNormal"/>
        <w:tabs>
          <w:tab w:val="left" w:pos="1276"/>
          <w:tab w:val="left" w:pos="1418"/>
        </w:tabs>
        <w:jc w:val="both"/>
        <w:rPr>
          <w:rFonts w:ascii="Times New Roman" w:hAnsi="Times New Roman" w:cs="Times New Roman"/>
          <w:sz w:val="28"/>
          <w:szCs w:val="28"/>
        </w:rPr>
      </w:pPr>
    </w:p>
    <w:p w:rsidR="00D81AB8" w:rsidRPr="00403F98" w:rsidRDefault="003C0B40" w:rsidP="00225A0B">
      <w:pPr>
        <w:pStyle w:val="ConsPlusNormal"/>
        <w:numPr>
          <w:ilvl w:val="0"/>
          <w:numId w:val="3"/>
        </w:numPr>
        <w:tabs>
          <w:tab w:val="left" w:pos="851"/>
        </w:tabs>
        <w:jc w:val="center"/>
        <w:rPr>
          <w:rFonts w:ascii="Times New Roman" w:hAnsi="Times New Roman" w:cs="Times New Roman"/>
          <w:b/>
          <w:sz w:val="32"/>
          <w:szCs w:val="32"/>
        </w:rPr>
      </w:pPr>
      <w:r w:rsidRPr="00403F98">
        <w:rPr>
          <w:rFonts w:ascii="Times New Roman" w:hAnsi="Times New Roman" w:cs="Times New Roman"/>
          <w:b/>
          <w:sz w:val="32"/>
          <w:szCs w:val="32"/>
        </w:rPr>
        <w:t>Стандарт предоставления муниципальной услуги</w:t>
      </w:r>
    </w:p>
    <w:p w:rsidR="003C0B40" w:rsidRDefault="003C0B40" w:rsidP="003C0B40">
      <w:pPr>
        <w:pStyle w:val="ConsPlusNormal"/>
        <w:tabs>
          <w:tab w:val="left" w:pos="851"/>
        </w:tabs>
        <w:ind w:left="360"/>
        <w:jc w:val="center"/>
        <w:rPr>
          <w:rFonts w:ascii="Times New Roman" w:hAnsi="Times New Roman" w:cs="Times New Roman"/>
          <w:b/>
          <w:sz w:val="28"/>
          <w:szCs w:val="28"/>
        </w:rPr>
      </w:pPr>
    </w:p>
    <w:p w:rsidR="003C0B40" w:rsidRDefault="003C0B40" w:rsidP="00225A0B">
      <w:pPr>
        <w:pStyle w:val="ConsPlusNormal"/>
        <w:numPr>
          <w:ilvl w:val="1"/>
          <w:numId w:val="3"/>
        </w:numPr>
        <w:tabs>
          <w:tab w:val="left" w:pos="851"/>
        </w:tabs>
        <w:jc w:val="center"/>
        <w:rPr>
          <w:rFonts w:ascii="Times New Roman" w:hAnsi="Times New Roman" w:cs="Times New Roman"/>
          <w:b/>
          <w:sz w:val="28"/>
          <w:szCs w:val="28"/>
        </w:rPr>
      </w:pPr>
      <w:r w:rsidRPr="003C0B40">
        <w:rPr>
          <w:rFonts w:ascii="Times New Roman" w:hAnsi="Times New Roman" w:cs="Times New Roman"/>
          <w:b/>
          <w:sz w:val="28"/>
          <w:szCs w:val="28"/>
        </w:rPr>
        <w:t xml:space="preserve"> Наименование муниципальной услуги</w:t>
      </w:r>
    </w:p>
    <w:p w:rsidR="00D81AB8" w:rsidRPr="00D81AB8" w:rsidRDefault="00D81AB8">
      <w:pPr>
        <w:pStyle w:val="ConsPlusNormal"/>
        <w:ind w:firstLine="540"/>
        <w:jc w:val="both"/>
        <w:rPr>
          <w:rFonts w:ascii="Times New Roman" w:hAnsi="Times New Roman" w:cs="Times New Roman"/>
          <w:sz w:val="28"/>
          <w:szCs w:val="28"/>
        </w:rPr>
      </w:pPr>
    </w:p>
    <w:p w:rsidR="00D81AB8" w:rsidRDefault="00D81AB8">
      <w:pPr>
        <w:pStyle w:val="ConsPlusNormal"/>
        <w:ind w:firstLine="540"/>
        <w:jc w:val="both"/>
        <w:rPr>
          <w:rFonts w:ascii="Times New Roman" w:hAnsi="Times New Roman" w:cs="Times New Roman"/>
          <w:sz w:val="28"/>
          <w:szCs w:val="28"/>
        </w:rPr>
      </w:pPr>
      <w:r w:rsidRPr="00D81AB8">
        <w:rPr>
          <w:rFonts w:ascii="Times New Roman" w:hAnsi="Times New Roman" w:cs="Times New Roman"/>
          <w:sz w:val="28"/>
          <w:szCs w:val="28"/>
        </w:rPr>
        <w:t xml:space="preserve">Наименование </w:t>
      </w:r>
      <w:r w:rsidR="001F752F">
        <w:rPr>
          <w:rFonts w:ascii="Times New Roman" w:hAnsi="Times New Roman" w:cs="Times New Roman"/>
          <w:sz w:val="28"/>
          <w:szCs w:val="28"/>
        </w:rPr>
        <w:t>муниципальной услуги: «</w:t>
      </w:r>
      <w:r w:rsidR="005E5FC6" w:rsidRPr="005E5FC6">
        <w:rPr>
          <w:rFonts w:ascii="Times New Roman" w:hAnsi="Times New Roman" w:cs="Times New Roman"/>
          <w:sz w:val="28"/>
          <w:szCs w:val="28"/>
        </w:rPr>
        <w:t xml:space="preserve">Выдача сведений из </w:t>
      </w:r>
      <w:r w:rsidR="005E5FC6" w:rsidRPr="005E5FC6">
        <w:rPr>
          <w:rFonts w:ascii="Times New Roman" w:hAnsi="Times New Roman" w:cs="Times New Roman"/>
          <w:sz w:val="28"/>
          <w:szCs w:val="28"/>
        </w:rPr>
        <w:lastRenderedPageBreak/>
        <w:t>информационной системы обеспечения градостроительной деятельности</w:t>
      </w:r>
      <w:r w:rsidR="001F752F">
        <w:rPr>
          <w:rFonts w:ascii="Times New Roman" w:hAnsi="Times New Roman" w:cs="Times New Roman"/>
          <w:sz w:val="28"/>
          <w:szCs w:val="28"/>
        </w:rPr>
        <w:t>»</w:t>
      </w:r>
      <w:r w:rsidRPr="00D81AB8">
        <w:rPr>
          <w:rFonts w:ascii="Times New Roman" w:hAnsi="Times New Roman" w:cs="Times New Roman"/>
          <w:sz w:val="28"/>
          <w:szCs w:val="28"/>
        </w:rPr>
        <w:t>.</w:t>
      </w:r>
    </w:p>
    <w:p w:rsidR="00B31D04" w:rsidRDefault="00B31D04">
      <w:pPr>
        <w:pStyle w:val="ConsPlusNormal"/>
        <w:ind w:firstLine="540"/>
        <w:jc w:val="both"/>
        <w:rPr>
          <w:rFonts w:ascii="Times New Roman" w:hAnsi="Times New Roman" w:cs="Times New Roman"/>
          <w:sz w:val="28"/>
          <w:szCs w:val="28"/>
        </w:rPr>
      </w:pPr>
    </w:p>
    <w:p w:rsidR="003C0B40" w:rsidRPr="003C0B40" w:rsidRDefault="003C0B40" w:rsidP="00225A0B">
      <w:pPr>
        <w:pStyle w:val="ConsPlusNormal"/>
        <w:numPr>
          <w:ilvl w:val="1"/>
          <w:numId w:val="3"/>
        </w:numPr>
        <w:tabs>
          <w:tab w:val="left" w:pos="851"/>
        </w:tabs>
        <w:jc w:val="center"/>
        <w:rPr>
          <w:rFonts w:ascii="Times New Roman" w:hAnsi="Times New Roman" w:cs="Times New Roman"/>
          <w:b/>
          <w:sz w:val="28"/>
          <w:szCs w:val="28"/>
        </w:rPr>
      </w:pPr>
      <w:r w:rsidRPr="003C0B40">
        <w:rPr>
          <w:rFonts w:ascii="Times New Roman" w:hAnsi="Times New Roman" w:cs="Times New Roman"/>
          <w:b/>
          <w:sz w:val="28"/>
          <w:szCs w:val="28"/>
        </w:rPr>
        <w:t xml:space="preserve"> Наименование органа, предоставляющего муниципальную услугу</w:t>
      </w:r>
    </w:p>
    <w:p w:rsidR="003C0B40" w:rsidRDefault="003C0B40">
      <w:pPr>
        <w:pStyle w:val="ConsPlusNormal"/>
        <w:ind w:firstLine="540"/>
        <w:jc w:val="both"/>
        <w:rPr>
          <w:rFonts w:ascii="Times New Roman" w:hAnsi="Times New Roman" w:cs="Times New Roman"/>
          <w:sz w:val="28"/>
          <w:szCs w:val="28"/>
        </w:rPr>
      </w:pPr>
    </w:p>
    <w:p w:rsidR="003C0B40" w:rsidRDefault="005E5FC6" w:rsidP="00225A0B">
      <w:pPr>
        <w:pStyle w:val="ConsPlusNormal"/>
        <w:numPr>
          <w:ilvl w:val="2"/>
          <w:numId w:val="3"/>
        </w:numPr>
        <w:tabs>
          <w:tab w:val="left" w:pos="1276"/>
          <w:tab w:val="left" w:pos="1418"/>
        </w:tabs>
        <w:ind w:left="0" w:firstLine="567"/>
        <w:jc w:val="both"/>
        <w:rPr>
          <w:rFonts w:ascii="Times New Roman" w:hAnsi="Times New Roman" w:cs="Times New Roman"/>
          <w:sz w:val="28"/>
          <w:szCs w:val="28"/>
        </w:rPr>
      </w:pPr>
      <w:r w:rsidRPr="005E5FC6">
        <w:rPr>
          <w:rFonts w:ascii="Times New Roman" w:hAnsi="Times New Roman" w:cs="Times New Roman"/>
          <w:sz w:val="28"/>
          <w:szCs w:val="28"/>
        </w:rPr>
        <w:t>Муниципальная услуга предоставляется Администрацией в лице УАиГ.</w:t>
      </w:r>
    </w:p>
    <w:p w:rsidR="005E5FC6" w:rsidRDefault="002F71C0" w:rsidP="00225A0B">
      <w:pPr>
        <w:pStyle w:val="ConsPlusNormal"/>
        <w:numPr>
          <w:ilvl w:val="2"/>
          <w:numId w:val="3"/>
        </w:numPr>
        <w:tabs>
          <w:tab w:val="left" w:pos="1276"/>
          <w:tab w:val="left" w:pos="1418"/>
        </w:tabs>
        <w:ind w:left="0" w:firstLine="567"/>
        <w:jc w:val="both"/>
        <w:rPr>
          <w:rFonts w:ascii="Times New Roman" w:hAnsi="Times New Roman" w:cs="Times New Roman"/>
          <w:sz w:val="28"/>
          <w:szCs w:val="28"/>
        </w:rPr>
      </w:pPr>
      <w:r w:rsidRPr="002F71C0">
        <w:rPr>
          <w:rFonts w:ascii="Times New Roman" w:hAnsi="Times New Roman" w:cs="Times New Roman"/>
          <w:sz w:val="28"/>
          <w:szCs w:val="28"/>
        </w:rPr>
        <w:t>В предоставлении муниципальной услуги принимает участие МФЦ в соответствии с соглашением о взаимодействии между Администрацией и МФЦ.</w:t>
      </w:r>
    </w:p>
    <w:p w:rsidR="005E5FC6" w:rsidRDefault="005E5FC6" w:rsidP="00225A0B">
      <w:pPr>
        <w:pStyle w:val="ConsPlusNormal"/>
        <w:numPr>
          <w:ilvl w:val="2"/>
          <w:numId w:val="3"/>
        </w:numPr>
        <w:tabs>
          <w:tab w:val="left" w:pos="1276"/>
          <w:tab w:val="left" w:pos="1418"/>
        </w:tabs>
        <w:ind w:left="0" w:firstLine="567"/>
        <w:jc w:val="both"/>
        <w:rPr>
          <w:rFonts w:ascii="Times New Roman" w:hAnsi="Times New Roman" w:cs="Times New Roman"/>
          <w:sz w:val="28"/>
          <w:szCs w:val="28"/>
        </w:rPr>
      </w:pPr>
      <w:r w:rsidRPr="005E5FC6">
        <w:rPr>
          <w:rFonts w:ascii="Times New Roman" w:hAnsi="Times New Roman" w:cs="Times New Roman"/>
          <w:sz w:val="28"/>
          <w:szCs w:val="28"/>
        </w:rPr>
        <w:t xml:space="preserve"> </w:t>
      </w:r>
      <w:r w:rsidR="002F71C0" w:rsidRPr="002F71C0">
        <w:rPr>
          <w:rFonts w:ascii="Times New Roman" w:hAnsi="Times New Roman" w:cs="Times New Roman"/>
          <w:sz w:val="28"/>
          <w:szCs w:val="28"/>
        </w:rPr>
        <w:t>При предоставлении муниципальной услуги Администрация, МФЦ в целях получения документов (сведений, содержащихся в них), необходимых для предоставления муниципальной услуги, взаимодействуют с:</w:t>
      </w:r>
    </w:p>
    <w:p w:rsidR="002F71C0" w:rsidRPr="002F71C0" w:rsidRDefault="002F71C0" w:rsidP="00225A0B">
      <w:pPr>
        <w:pStyle w:val="ConsPlusNormal"/>
        <w:numPr>
          <w:ilvl w:val="0"/>
          <w:numId w:val="7"/>
        </w:numPr>
        <w:tabs>
          <w:tab w:val="left" w:pos="851"/>
          <w:tab w:val="left" w:pos="1418"/>
        </w:tabs>
        <w:ind w:left="0" w:firstLine="567"/>
        <w:jc w:val="both"/>
        <w:rPr>
          <w:rFonts w:ascii="Times New Roman" w:hAnsi="Times New Roman" w:cs="Times New Roman"/>
          <w:sz w:val="28"/>
          <w:szCs w:val="28"/>
        </w:rPr>
      </w:pPr>
      <w:r w:rsidRPr="002F71C0">
        <w:rPr>
          <w:rFonts w:ascii="Times New Roman" w:hAnsi="Times New Roman" w:cs="Times New Roman"/>
          <w:sz w:val="28"/>
          <w:szCs w:val="28"/>
        </w:rPr>
        <w:t>федеральным органом исполнительной власти, уполномоченным на осуществление действий по государственному кадастровому учету, государственной регистрации права, ведение Единого государственного реестра недвижимости и предоставление сведений, содержащихся в Едином государственном реестре недвижимости;</w:t>
      </w:r>
    </w:p>
    <w:p w:rsidR="003C0B40" w:rsidRDefault="00AA70C5" w:rsidP="00225A0B">
      <w:pPr>
        <w:pStyle w:val="ConsPlusNormal"/>
        <w:numPr>
          <w:ilvl w:val="2"/>
          <w:numId w:val="3"/>
        </w:numPr>
        <w:tabs>
          <w:tab w:val="left" w:pos="1276"/>
          <w:tab w:val="left" w:pos="1418"/>
        </w:tabs>
        <w:ind w:left="0" w:firstLine="567"/>
        <w:jc w:val="both"/>
        <w:rPr>
          <w:rFonts w:ascii="Times New Roman" w:hAnsi="Times New Roman" w:cs="Times New Roman"/>
          <w:sz w:val="28"/>
          <w:szCs w:val="28"/>
        </w:rPr>
      </w:pPr>
      <w:r w:rsidRPr="00AA70C5">
        <w:rPr>
          <w:rFonts w:ascii="Times New Roman" w:hAnsi="Times New Roman" w:cs="Times New Roman"/>
          <w:sz w:val="28"/>
          <w:szCs w:val="28"/>
        </w:rPr>
        <w:t>Запрещено требовать от заявителей осуществления действий, в том числе согласований, необходимых для получения муниципальной услуги и связанных с обращением в иные органы,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w:t>
      </w:r>
      <w:r w:rsidR="003C0B40">
        <w:rPr>
          <w:rFonts w:ascii="Times New Roman" w:hAnsi="Times New Roman" w:cs="Times New Roman"/>
          <w:sz w:val="28"/>
          <w:szCs w:val="28"/>
        </w:rPr>
        <w:t xml:space="preserve"> </w:t>
      </w:r>
    </w:p>
    <w:p w:rsidR="005E5FC6" w:rsidRPr="005E5FC6" w:rsidRDefault="005E5FC6" w:rsidP="005E5FC6">
      <w:pPr>
        <w:pStyle w:val="ConsPlusNormal"/>
        <w:tabs>
          <w:tab w:val="left" w:pos="1276"/>
          <w:tab w:val="left" w:pos="1418"/>
        </w:tabs>
        <w:jc w:val="both"/>
        <w:rPr>
          <w:rFonts w:ascii="Times New Roman" w:hAnsi="Times New Roman" w:cs="Times New Roman"/>
          <w:sz w:val="28"/>
          <w:szCs w:val="28"/>
        </w:rPr>
      </w:pPr>
    </w:p>
    <w:p w:rsidR="003C0B40" w:rsidRDefault="00403F98" w:rsidP="00225A0B">
      <w:pPr>
        <w:pStyle w:val="ConsPlusNormal"/>
        <w:numPr>
          <w:ilvl w:val="1"/>
          <w:numId w:val="3"/>
        </w:numPr>
        <w:tabs>
          <w:tab w:val="left" w:pos="1418"/>
        </w:tabs>
        <w:jc w:val="center"/>
        <w:rPr>
          <w:rFonts w:ascii="Times New Roman" w:hAnsi="Times New Roman" w:cs="Times New Roman"/>
          <w:b/>
          <w:sz w:val="28"/>
          <w:szCs w:val="28"/>
        </w:rPr>
      </w:pPr>
      <w:r>
        <w:rPr>
          <w:rFonts w:ascii="Times New Roman" w:hAnsi="Times New Roman" w:cs="Times New Roman"/>
          <w:b/>
          <w:sz w:val="28"/>
          <w:szCs w:val="28"/>
        </w:rPr>
        <w:t xml:space="preserve"> </w:t>
      </w:r>
      <w:r w:rsidR="003C0B40" w:rsidRPr="003C0B40">
        <w:rPr>
          <w:rFonts w:ascii="Times New Roman" w:hAnsi="Times New Roman" w:cs="Times New Roman"/>
          <w:b/>
          <w:sz w:val="28"/>
          <w:szCs w:val="28"/>
        </w:rPr>
        <w:t>Результат пре</w:t>
      </w:r>
      <w:r w:rsidR="003C0B40">
        <w:rPr>
          <w:rFonts w:ascii="Times New Roman" w:hAnsi="Times New Roman" w:cs="Times New Roman"/>
          <w:b/>
          <w:sz w:val="28"/>
          <w:szCs w:val="28"/>
        </w:rPr>
        <w:t>доставления муниципальной услуг</w:t>
      </w:r>
    </w:p>
    <w:p w:rsidR="003C0B40" w:rsidRPr="003C0B40" w:rsidRDefault="003C0B40" w:rsidP="003C0B40">
      <w:pPr>
        <w:pStyle w:val="ConsPlusNormal"/>
        <w:tabs>
          <w:tab w:val="left" w:pos="1418"/>
        </w:tabs>
        <w:ind w:left="360"/>
        <w:jc w:val="center"/>
        <w:rPr>
          <w:rFonts w:ascii="Times New Roman" w:hAnsi="Times New Roman" w:cs="Times New Roman"/>
          <w:b/>
          <w:sz w:val="28"/>
          <w:szCs w:val="28"/>
        </w:rPr>
      </w:pPr>
    </w:p>
    <w:p w:rsidR="002A7E1A" w:rsidRDefault="006F0403" w:rsidP="00225A0B">
      <w:pPr>
        <w:pStyle w:val="ConsPlusNormal"/>
        <w:numPr>
          <w:ilvl w:val="2"/>
          <w:numId w:val="3"/>
        </w:numPr>
        <w:tabs>
          <w:tab w:val="left" w:pos="1276"/>
          <w:tab w:val="left" w:pos="1418"/>
        </w:tabs>
        <w:ind w:left="0" w:firstLine="567"/>
        <w:jc w:val="both"/>
        <w:rPr>
          <w:rFonts w:ascii="Times New Roman" w:hAnsi="Times New Roman" w:cs="Times New Roman"/>
          <w:sz w:val="28"/>
          <w:szCs w:val="28"/>
        </w:rPr>
      </w:pPr>
      <w:r w:rsidRPr="006F0403">
        <w:rPr>
          <w:rFonts w:ascii="Times New Roman" w:hAnsi="Times New Roman" w:cs="Times New Roman"/>
          <w:sz w:val="28"/>
          <w:szCs w:val="28"/>
        </w:rPr>
        <w:t xml:space="preserve"> Результатом предоставления муниципальной услуги является принятие решения:</w:t>
      </w:r>
    </w:p>
    <w:p w:rsidR="006F0403" w:rsidRDefault="006F0403" w:rsidP="00225A0B">
      <w:pPr>
        <w:pStyle w:val="ConsPlusNormal"/>
        <w:numPr>
          <w:ilvl w:val="0"/>
          <w:numId w:val="7"/>
        </w:numPr>
        <w:tabs>
          <w:tab w:val="left" w:pos="851"/>
          <w:tab w:val="left" w:pos="1418"/>
        </w:tabs>
        <w:ind w:left="0" w:firstLine="567"/>
        <w:jc w:val="both"/>
        <w:rPr>
          <w:rFonts w:ascii="Times New Roman" w:hAnsi="Times New Roman" w:cs="Times New Roman"/>
          <w:sz w:val="28"/>
          <w:szCs w:val="28"/>
        </w:rPr>
      </w:pPr>
      <w:r>
        <w:rPr>
          <w:rFonts w:ascii="Times New Roman" w:hAnsi="Times New Roman" w:cs="Times New Roman"/>
          <w:sz w:val="28"/>
          <w:szCs w:val="28"/>
        </w:rPr>
        <w:t>о предоставлении запрашиваемых сведений из информационной системы обеспечения градостроительной деятельности;</w:t>
      </w:r>
    </w:p>
    <w:p w:rsidR="006F0403" w:rsidRDefault="006F0403" w:rsidP="00225A0B">
      <w:pPr>
        <w:pStyle w:val="ConsPlusNormal"/>
        <w:numPr>
          <w:ilvl w:val="0"/>
          <w:numId w:val="7"/>
        </w:numPr>
        <w:tabs>
          <w:tab w:val="left" w:pos="851"/>
          <w:tab w:val="left" w:pos="1418"/>
        </w:tabs>
        <w:ind w:left="0" w:firstLine="567"/>
        <w:jc w:val="both"/>
        <w:rPr>
          <w:rFonts w:ascii="Times New Roman" w:hAnsi="Times New Roman" w:cs="Times New Roman"/>
          <w:sz w:val="28"/>
          <w:szCs w:val="28"/>
        </w:rPr>
      </w:pPr>
      <w:r>
        <w:rPr>
          <w:rFonts w:ascii="Times New Roman" w:hAnsi="Times New Roman" w:cs="Times New Roman"/>
          <w:sz w:val="28"/>
          <w:szCs w:val="28"/>
        </w:rPr>
        <w:t>о уведомлении об отсутствии запрашиваемых сведений в информационной системе обеспечения градострои</w:t>
      </w:r>
      <w:r w:rsidR="00170E7B">
        <w:rPr>
          <w:rFonts w:ascii="Times New Roman" w:hAnsi="Times New Roman" w:cs="Times New Roman"/>
          <w:sz w:val="28"/>
          <w:szCs w:val="28"/>
        </w:rPr>
        <w:t>тельной деятельности;</w:t>
      </w:r>
    </w:p>
    <w:p w:rsidR="00170E7B" w:rsidRPr="006F0403" w:rsidRDefault="00170E7B" w:rsidP="00225A0B">
      <w:pPr>
        <w:pStyle w:val="ConsPlusNormal"/>
        <w:numPr>
          <w:ilvl w:val="0"/>
          <w:numId w:val="7"/>
        </w:numPr>
        <w:tabs>
          <w:tab w:val="left" w:pos="851"/>
          <w:tab w:val="left" w:pos="1418"/>
        </w:tabs>
        <w:ind w:left="0" w:firstLine="567"/>
        <w:jc w:val="both"/>
        <w:rPr>
          <w:rFonts w:ascii="Times New Roman" w:hAnsi="Times New Roman" w:cs="Times New Roman"/>
          <w:sz w:val="28"/>
          <w:szCs w:val="28"/>
        </w:rPr>
      </w:pPr>
      <w:r w:rsidRPr="00397259">
        <w:rPr>
          <w:rFonts w:ascii="Times New Roman" w:hAnsi="Times New Roman" w:cs="Times New Roman"/>
          <w:sz w:val="28"/>
          <w:szCs w:val="28"/>
        </w:rPr>
        <w:t>об отказе в предоставлении муниципальной услуги</w:t>
      </w:r>
    </w:p>
    <w:p w:rsidR="006F0403" w:rsidRDefault="006F0403" w:rsidP="00225A0B">
      <w:pPr>
        <w:pStyle w:val="ConsPlusNormal"/>
        <w:numPr>
          <w:ilvl w:val="2"/>
          <w:numId w:val="3"/>
        </w:numPr>
        <w:tabs>
          <w:tab w:val="left" w:pos="1276"/>
          <w:tab w:val="left" w:pos="1418"/>
        </w:tabs>
        <w:ind w:left="0" w:firstLine="567"/>
        <w:jc w:val="both"/>
        <w:rPr>
          <w:rFonts w:ascii="Times New Roman" w:hAnsi="Times New Roman" w:cs="Times New Roman"/>
          <w:sz w:val="28"/>
          <w:szCs w:val="28"/>
        </w:rPr>
      </w:pPr>
      <w:r w:rsidRPr="006F0403">
        <w:rPr>
          <w:rFonts w:ascii="Times New Roman" w:hAnsi="Times New Roman" w:cs="Times New Roman"/>
          <w:sz w:val="28"/>
          <w:szCs w:val="28"/>
        </w:rPr>
        <w:t xml:space="preserve"> Процедура предоставления муниципальной услуги завершается получением заявителями одного из следующих документов:</w:t>
      </w:r>
    </w:p>
    <w:p w:rsidR="006F0403" w:rsidRDefault="006F0403" w:rsidP="00225A0B">
      <w:pPr>
        <w:pStyle w:val="ConsPlusNormal"/>
        <w:numPr>
          <w:ilvl w:val="0"/>
          <w:numId w:val="7"/>
        </w:numPr>
        <w:tabs>
          <w:tab w:val="left" w:pos="851"/>
          <w:tab w:val="left" w:pos="1418"/>
        </w:tabs>
        <w:ind w:left="0" w:firstLine="567"/>
        <w:jc w:val="both"/>
        <w:rPr>
          <w:rFonts w:ascii="Times New Roman" w:hAnsi="Times New Roman" w:cs="Times New Roman"/>
          <w:sz w:val="28"/>
          <w:szCs w:val="28"/>
        </w:rPr>
      </w:pPr>
      <w:r>
        <w:rPr>
          <w:rFonts w:ascii="Times New Roman" w:hAnsi="Times New Roman" w:cs="Times New Roman"/>
          <w:sz w:val="28"/>
          <w:szCs w:val="28"/>
        </w:rPr>
        <w:t>письмо с запрашиваемыми сведениями из информационной системы обеспечения градостроительной деятельности;</w:t>
      </w:r>
    </w:p>
    <w:p w:rsidR="00A916B1" w:rsidRDefault="00A916B1" w:rsidP="00225A0B">
      <w:pPr>
        <w:pStyle w:val="ConsPlusNormal"/>
        <w:numPr>
          <w:ilvl w:val="0"/>
          <w:numId w:val="7"/>
        </w:numPr>
        <w:tabs>
          <w:tab w:val="left" w:pos="851"/>
          <w:tab w:val="left" w:pos="1418"/>
        </w:tabs>
        <w:ind w:left="0" w:firstLine="567"/>
        <w:jc w:val="both"/>
        <w:rPr>
          <w:rFonts w:ascii="Times New Roman" w:hAnsi="Times New Roman" w:cs="Times New Roman"/>
          <w:sz w:val="28"/>
          <w:szCs w:val="28"/>
        </w:rPr>
      </w:pPr>
      <w:r>
        <w:rPr>
          <w:rFonts w:ascii="Times New Roman" w:hAnsi="Times New Roman" w:cs="Times New Roman"/>
          <w:sz w:val="28"/>
          <w:szCs w:val="28"/>
        </w:rPr>
        <w:t xml:space="preserve">письмо об отсутствии запрашиваемых сведений в информационной системе обеспечения </w:t>
      </w:r>
      <w:r w:rsidR="00397259">
        <w:rPr>
          <w:rFonts w:ascii="Times New Roman" w:hAnsi="Times New Roman" w:cs="Times New Roman"/>
          <w:sz w:val="28"/>
          <w:szCs w:val="28"/>
        </w:rPr>
        <w:t>градостроительной деятельности;</w:t>
      </w:r>
    </w:p>
    <w:p w:rsidR="00397259" w:rsidRPr="00397259" w:rsidRDefault="00397259" w:rsidP="00225A0B">
      <w:pPr>
        <w:pStyle w:val="ConsPlusNormal"/>
        <w:numPr>
          <w:ilvl w:val="0"/>
          <w:numId w:val="7"/>
        </w:numPr>
        <w:tabs>
          <w:tab w:val="left" w:pos="851"/>
          <w:tab w:val="left" w:pos="1418"/>
        </w:tabs>
        <w:ind w:left="0" w:firstLine="567"/>
        <w:jc w:val="both"/>
        <w:rPr>
          <w:rFonts w:ascii="Times New Roman" w:hAnsi="Times New Roman" w:cs="Times New Roman"/>
          <w:sz w:val="28"/>
          <w:szCs w:val="28"/>
        </w:rPr>
      </w:pPr>
      <w:r w:rsidRPr="00397259">
        <w:rPr>
          <w:rFonts w:ascii="Times New Roman" w:hAnsi="Times New Roman" w:cs="Times New Roman"/>
          <w:sz w:val="28"/>
          <w:szCs w:val="28"/>
        </w:rPr>
        <w:t xml:space="preserve">письмо об отказе в предоставлении муниципальной услуги. </w:t>
      </w:r>
    </w:p>
    <w:p w:rsidR="006F0403" w:rsidRPr="006F0403" w:rsidRDefault="006F0403" w:rsidP="00225A0B">
      <w:pPr>
        <w:pStyle w:val="ConsPlusNormal"/>
        <w:numPr>
          <w:ilvl w:val="2"/>
          <w:numId w:val="3"/>
        </w:numPr>
        <w:tabs>
          <w:tab w:val="left" w:pos="1276"/>
          <w:tab w:val="left" w:pos="1418"/>
        </w:tabs>
        <w:ind w:left="0" w:firstLine="567"/>
        <w:jc w:val="both"/>
        <w:rPr>
          <w:rFonts w:ascii="Times New Roman" w:hAnsi="Times New Roman" w:cs="Times New Roman"/>
          <w:sz w:val="28"/>
          <w:szCs w:val="28"/>
        </w:rPr>
      </w:pPr>
      <w:r w:rsidRPr="006F0403">
        <w:rPr>
          <w:rFonts w:ascii="Times New Roman" w:hAnsi="Times New Roman" w:cs="Times New Roman"/>
          <w:sz w:val="28"/>
          <w:szCs w:val="28"/>
        </w:rPr>
        <w:t xml:space="preserve"> </w:t>
      </w:r>
      <w:r w:rsidR="00A916B1" w:rsidRPr="00A916B1">
        <w:rPr>
          <w:rFonts w:ascii="Times New Roman" w:hAnsi="Times New Roman" w:cs="Times New Roman"/>
          <w:sz w:val="28"/>
          <w:szCs w:val="28"/>
        </w:rPr>
        <w:t>Результат предоставления муниципальной услуги передается заявителям в очной или заочной форме.</w:t>
      </w:r>
    </w:p>
    <w:p w:rsidR="006F0403" w:rsidRPr="006F0403" w:rsidRDefault="006F0403" w:rsidP="00225A0B">
      <w:pPr>
        <w:pStyle w:val="ConsPlusNormal"/>
        <w:numPr>
          <w:ilvl w:val="2"/>
          <w:numId w:val="3"/>
        </w:numPr>
        <w:tabs>
          <w:tab w:val="left" w:pos="1276"/>
          <w:tab w:val="left" w:pos="1418"/>
        </w:tabs>
        <w:ind w:left="0" w:firstLine="567"/>
        <w:jc w:val="both"/>
        <w:rPr>
          <w:rFonts w:ascii="Times New Roman" w:hAnsi="Times New Roman" w:cs="Times New Roman"/>
          <w:sz w:val="28"/>
          <w:szCs w:val="28"/>
        </w:rPr>
      </w:pPr>
      <w:r w:rsidRPr="006F0403">
        <w:rPr>
          <w:rFonts w:ascii="Times New Roman" w:hAnsi="Times New Roman" w:cs="Times New Roman"/>
          <w:sz w:val="28"/>
          <w:szCs w:val="28"/>
        </w:rPr>
        <w:t xml:space="preserve"> </w:t>
      </w:r>
      <w:r w:rsidR="00CC5A78" w:rsidRPr="00CC5A78">
        <w:rPr>
          <w:rFonts w:ascii="Times New Roman" w:hAnsi="Times New Roman" w:cs="Times New Roman"/>
          <w:sz w:val="28"/>
          <w:szCs w:val="28"/>
        </w:rPr>
        <w:t xml:space="preserve">При очной форме получения результата предоставления муниципальной услуги заявители обращаются в Администрацию или в МФЦ лично. При обращении в Администрацию или в МФЦ заявители предъявляют </w:t>
      </w:r>
      <w:r w:rsidR="00CC5A78" w:rsidRPr="00CC5A78">
        <w:rPr>
          <w:rFonts w:ascii="Times New Roman" w:hAnsi="Times New Roman" w:cs="Times New Roman"/>
          <w:sz w:val="28"/>
          <w:szCs w:val="28"/>
        </w:rPr>
        <w:lastRenderedPageBreak/>
        <w:t>паспорт или иной документ, удостоверяющий их личность.</w:t>
      </w:r>
    </w:p>
    <w:p w:rsidR="006F0403" w:rsidRPr="006F0403" w:rsidRDefault="006F0403" w:rsidP="00225A0B">
      <w:pPr>
        <w:pStyle w:val="ConsPlusNormal"/>
        <w:numPr>
          <w:ilvl w:val="2"/>
          <w:numId w:val="3"/>
        </w:numPr>
        <w:tabs>
          <w:tab w:val="left" w:pos="1276"/>
          <w:tab w:val="left" w:pos="1418"/>
        </w:tabs>
        <w:ind w:left="0" w:firstLine="567"/>
        <w:jc w:val="both"/>
        <w:rPr>
          <w:rFonts w:ascii="Times New Roman" w:hAnsi="Times New Roman" w:cs="Times New Roman"/>
          <w:sz w:val="28"/>
          <w:szCs w:val="28"/>
        </w:rPr>
      </w:pPr>
      <w:r w:rsidRPr="006F0403">
        <w:rPr>
          <w:rFonts w:ascii="Times New Roman" w:hAnsi="Times New Roman" w:cs="Times New Roman"/>
          <w:sz w:val="28"/>
          <w:szCs w:val="28"/>
        </w:rPr>
        <w:t xml:space="preserve"> </w:t>
      </w:r>
      <w:r w:rsidR="00CC5A78" w:rsidRPr="00CC5A78">
        <w:rPr>
          <w:rFonts w:ascii="Times New Roman" w:hAnsi="Times New Roman" w:cs="Times New Roman"/>
          <w:sz w:val="28"/>
          <w:szCs w:val="28"/>
        </w:rPr>
        <w:t xml:space="preserve">При очной форме получения результата предоставления муниципальной услуги заявителям выдается </w:t>
      </w:r>
      <w:r w:rsidR="00CC5A78">
        <w:rPr>
          <w:rFonts w:ascii="Times New Roman" w:hAnsi="Times New Roman" w:cs="Times New Roman"/>
          <w:sz w:val="28"/>
          <w:szCs w:val="28"/>
        </w:rPr>
        <w:t>письмо с запрашиваемыми сведениями из информационной системы обеспечения градостроительной деятельности или письмо об отсутствии запрашиваемых сведений в информационной системе обеспечения градостроительной деятельности</w:t>
      </w:r>
      <w:r w:rsidR="00BD5737">
        <w:rPr>
          <w:rFonts w:ascii="Times New Roman" w:hAnsi="Times New Roman" w:cs="Times New Roman"/>
          <w:sz w:val="28"/>
          <w:szCs w:val="28"/>
        </w:rPr>
        <w:t xml:space="preserve"> или </w:t>
      </w:r>
      <w:r w:rsidR="00BD5737" w:rsidRPr="00397259">
        <w:rPr>
          <w:rFonts w:ascii="Times New Roman" w:hAnsi="Times New Roman" w:cs="Times New Roman"/>
          <w:sz w:val="28"/>
          <w:szCs w:val="28"/>
        </w:rPr>
        <w:t>письмо об отказе в предоставлении муниципальной услуги</w:t>
      </w:r>
      <w:r w:rsidR="00CC5A78">
        <w:rPr>
          <w:rFonts w:ascii="Times New Roman" w:hAnsi="Times New Roman" w:cs="Times New Roman"/>
          <w:sz w:val="28"/>
          <w:szCs w:val="28"/>
        </w:rPr>
        <w:t>.</w:t>
      </w:r>
    </w:p>
    <w:p w:rsidR="006F0403" w:rsidRPr="006F0403" w:rsidRDefault="00CC5A78" w:rsidP="00225A0B">
      <w:pPr>
        <w:pStyle w:val="ConsPlusNormal"/>
        <w:numPr>
          <w:ilvl w:val="2"/>
          <w:numId w:val="3"/>
        </w:numPr>
        <w:tabs>
          <w:tab w:val="left" w:pos="1276"/>
          <w:tab w:val="left" w:pos="1418"/>
        </w:tabs>
        <w:ind w:left="0" w:firstLine="567"/>
        <w:jc w:val="both"/>
        <w:rPr>
          <w:rFonts w:ascii="Times New Roman" w:hAnsi="Times New Roman" w:cs="Times New Roman"/>
          <w:sz w:val="28"/>
          <w:szCs w:val="28"/>
        </w:rPr>
      </w:pPr>
      <w:r w:rsidRPr="00CC5A78">
        <w:rPr>
          <w:rFonts w:ascii="Times New Roman" w:hAnsi="Times New Roman" w:cs="Times New Roman"/>
          <w:sz w:val="28"/>
          <w:szCs w:val="28"/>
        </w:rPr>
        <w:t>При заочной форме получения результата предоставления муниципальной услуги</w:t>
      </w:r>
      <w:r>
        <w:rPr>
          <w:rFonts w:ascii="Times New Roman" w:hAnsi="Times New Roman" w:cs="Times New Roman"/>
          <w:sz w:val="28"/>
          <w:szCs w:val="28"/>
        </w:rPr>
        <w:t xml:space="preserve"> письмо с запрашиваемыми сведениями из информационной системы обеспечения градостроительной деятельности или письмо об отсутствии запрашиваемых сведений в информационной системе обеспечения градостроительной деятельности</w:t>
      </w:r>
      <w:r w:rsidR="00BD5737">
        <w:rPr>
          <w:rFonts w:ascii="Times New Roman" w:hAnsi="Times New Roman" w:cs="Times New Roman"/>
          <w:sz w:val="28"/>
          <w:szCs w:val="28"/>
        </w:rPr>
        <w:t xml:space="preserve"> или </w:t>
      </w:r>
      <w:r w:rsidR="00BD5737" w:rsidRPr="00397259">
        <w:rPr>
          <w:rFonts w:ascii="Times New Roman" w:hAnsi="Times New Roman" w:cs="Times New Roman"/>
          <w:sz w:val="28"/>
          <w:szCs w:val="28"/>
        </w:rPr>
        <w:t>письмо об отказе в предоставлении муниципальной услуги</w:t>
      </w:r>
      <w:r>
        <w:rPr>
          <w:rFonts w:ascii="Times New Roman" w:hAnsi="Times New Roman" w:cs="Times New Roman"/>
          <w:sz w:val="28"/>
          <w:szCs w:val="28"/>
        </w:rPr>
        <w:t xml:space="preserve"> </w:t>
      </w:r>
      <w:r w:rsidRPr="00CC5A78">
        <w:rPr>
          <w:rFonts w:ascii="Times New Roman" w:hAnsi="Times New Roman" w:cs="Times New Roman"/>
          <w:sz w:val="28"/>
          <w:szCs w:val="28"/>
        </w:rPr>
        <w:t>направляется заявителям по почте на адрес, указанный в заявлении.</w:t>
      </w:r>
    </w:p>
    <w:p w:rsidR="002A7E1A" w:rsidRDefault="002A7E1A" w:rsidP="002A7E1A">
      <w:pPr>
        <w:pStyle w:val="ConsPlusNormal"/>
        <w:tabs>
          <w:tab w:val="left" w:pos="851"/>
          <w:tab w:val="left" w:pos="1418"/>
        </w:tabs>
        <w:ind w:left="567"/>
        <w:jc w:val="both"/>
        <w:rPr>
          <w:rFonts w:ascii="Times New Roman" w:hAnsi="Times New Roman" w:cs="Times New Roman"/>
          <w:sz w:val="28"/>
          <w:szCs w:val="28"/>
        </w:rPr>
      </w:pPr>
    </w:p>
    <w:p w:rsidR="00B76C17" w:rsidRDefault="00403F98" w:rsidP="00225A0B">
      <w:pPr>
        <w:pStyle w:val="ConsPlusNormal"/>
        <w:numPr>
          <w:ilvl w:val="1"/>
          <w:numId w:val="3"/>
        </w:numPr>
        <w:tabs>
          <w:tab w:val="left" w:pos="851"/>
          <w:tab w:val="left" w:pos="1418"/>
        </w:tabs>
        <w:jc w:val="center"/>
        <w:rPr>
          <w:rFonts w:ascii="Times New Roman" w:hAnsi="Times New Roman" w:cs="Times New Roman"/>
          <w:b/>
          <w:sz w:val="28"/>
          <w:szCs w:val="28"/>
        </w:rPr>
      </w:pPr>
      <w:r w:rsidRPr="00B76C17">
        <w:rPr>
          <w:rFonts w:ascii="Times New Roman" w:hAnsi="Times New Roman" w:cs="Times New Roman"/>
          <w:b/>
          <w:sz w:val="28"/>
          <w:szCs w:val="28"/>
        </w:rPr>
        <w:t xml:space="preserve"> </w:t>
      </w:r>
      <w:r w:rsidR="002A7E1A" w:rsidRPr="00B76C17">
        <w:rPr>
          <w:rFonts w:ascii="Times New Roman" w:hAnsi="Times New Roman" w:cs="Times New Roman"/>
          <w:b/>
          <w:sz w:val="28"/>
          <w:szCs w:val="28"/>
        </w:rPr>
        <w:t>Срок предоставления муниципальной услуги</w:t>
      </w:r>
    </w:p>
    <w:p w:rsidR="00B76C17" w:rsidRPr="00B76C17" w:rsidRDefault="00B76C17" w:rsidP="00225A0B">
      <w:pPr>
        <w:pStyle w:val="ConsPlusNormal"/>
        <w:numPr>
          <w:ilvl w:val="2"/>
          <w:numId w:val="3"/>
        </w:numPr>
        <w:tabs>
          <w:tab w:val="left" w:pos="1276"/>
        </w:tabs>
        <w:ind w:left="0" w:firstLine="567"/>
        <w:jc w:val="both"/>
        <w:rPr>
          <w:rFonts w:ascii="Times New Roman" w:hAnsi="Times New Roman" w:cs="Times New Roman"/>
          <w:sz w:val="28"/>
          <w:szCs w:val="28"/>
        </w:rPr>
      </w:pPr>
      <w:r w:rsidRPr="00B76C17">
        <w:rPr>
          <w:rFonts w:ascii="Times New Roman" w:hAnsi="Times New Roman" w:cs="Times New Roman"/>
          <w:sz w:val="28"/>
          <w:szCs w:val="28"/>
        </w:rPr>
        <w:t xml:space="preserve"> Муниципальная услуга предоставляется в срок не позднее </w:t>
      </w:r>
      <w:r>
        <w:rPr>
          <w:rFonts w:ascii="Times New Roman" w:hAnsi="Times New Roman" w:cs="Times New Roman"/>
          <w:sz w:val="28"/>
          <w:szCs w:val="28"/>
        </w:rPr>
        <w:br/>
        <w:t>1</w:t>
      </w:r>
      <w:r w:rsidR="0061568A">
        <w:rPr>
          <w:rFonts w:ascii="Times New Roman" w:hAnsi="Times New Roman" w:cs="Times New Roman"/>
          <w:sz w:val="28"/>
          <w:szCs w:val="28"/>
        </w:rPr>
        <w:t>0</w:t>
      </w:r>
      <w:r w:rsidRPr="00B76C17">
        <w:rPr>
          <w:rFonts w:ascii="Times New Roman" w:hAnsi="Times New Roman" w:cs="Times New Roman"/>
          <w:sz w:val="28"/>
          <w:szCs w:val="28"/>
        </w:rPr>
        <w:t xml:space="preserve"> </w:t>
      </w:r>
      <w:r w:rsidR="0061568A">
        <w:rPr>
          <w:rFonts w:ascii="Times New Roman" w:hAnsi="Times New Roman" w:cs="Times New Roman"/>
          <w:sz w:val="28"/>
          <w:szCs w:val="28"/>
        </w:rPr>
        <w:t>рабочих</w:t>
      </w:r>
      <w:r w:rsidRPr="00B76C17">
        <w:rPr>
          <w:rFonts w:ascii="Times New Roman" w:hAnsi="Times New Roman" w:cs="Times New Roman"/>
          <w:sz w:val="28"/>
          <w:szCs w:val="28"/>
        </w:rPr>
        <w:t xml:space="preserve"> дней со дня регистрации заявления.</w:t>
      </w:r>
    </w:p>
    <w:p w:rsidR="00B76C17" w:rsidRPr="00B76C17" w:rsidRDefault="00B76C17" w:rsidP="00225A0B">
      <w:pPr>
        <w:pStyle w:val="ConsPlusNormal"/>
        <w:numPr>
          <w:ilvl w:val="2"/>
          <w:numId w:val="3"/>
        </w:numPr>
        <w:tabs>
          <w:tab w:val="left" w:pos="1276"/>
        </w:tabs>
        <w:ind w:left="0" w:firstLine="567"/>
        <w:jc w:val="both"/>
        <w:rPr>
          <w:rFonts w:ascii="Times New Roman" w:hAnsi="Times New Roman" w:cs="Times New Roman"/>
          <w:sz w:val="28"/>
          <w:szCs w:val="28"/>
        </w:rPr>
      </w:pPr>
      <w:r w:rsidRPr="00B76C17">
        <w:rPr>
          <w:rFonts w:ascii="Times New Roman" w:hAnsi="Times New Roman" w:cs="Times New Roman"/>
          <w:sz w:val="28"/>
          <w:szCs w:val="28"/>
        </w:rPr>
        <w:t xml:space="preserve"> При направлении заявителем заявления и всех необходимых документов по почте, а также через МФЦ срок предоставления муниципальной услуги отсчитывается от даты их поступления в Администрацию (по дате регистрации).</w:t>
      </w:r>
    </w:p>
    <w:p w:rsidR="00B76C17" w:rsidRPr="00B76C17" w:rsidRDefault="00B76C17" w:rsidP="00225A0B">
      <w:pPr>
        <w:pStyle w:val="ConsPlusNormal"/>
        <w:numPr>
          <w:ilvl w:val="2"/>
          <w:numId w:val="3"/>
        </w:numPr>
        <w:tabs>
          <w:tab w:val="left" w:pos="1276"/>
        </w:tabs>
        <w:ind w:left="0" w:firstLine="567"/>
        <w:jc w:val="both"/>
        <w:rPr>
          <w:rFonts w:ascii="Times New Roman" w:hAnsi="Times New Roman" w:cs="Times New Roman"/>
          <w:sz w:val="28"/>
          <w:szCs w:val="28"/>
        </w:rPr>
      </w:pPr>
      <w:r w:rsidRPr="00B76C17">
        <w:rPr>
          <w:rFonts w:ascii="Times New Roman" w:hAnsi="Times New Roman" w:cs="Times New Roman"/>
          <w:sz w:val="28"/>
          <w:szCs w:val="28"/>
        </w:rPr>
        <w:t>Приостановление предоставления муниципальной услуги нормативными правовыми актами не предусмотрено.</w:t>
      </w:r>
    </w:p>
    <w:p w:rsidR="002A7E1A" w:rsidRDefault="002A7E1A" w:rsidP="00B95CDD">
      <w:pPr>
        <w:pStyle w:val="ConsPlusNormal"/>
        <w:ind w:firstLine="709"/>
        <w:jc w:val="both"/>
        <w:rPr>
          <w:rFonts w:ascii="Times New Roman" w:hAnsi="Times New Roman" w:cs="Times New Roman"/>
          <w:sz w:val="28"/>
          <w:szCs w:val="28"/>
        </w:rPr>
      </w:pPr>
    </w:p>
    <w:p w:rsidR="002A7E1A" w:rsidRPr="002A7E1A" w:rsidRDefault="002A7E1A" w:rsidP="00225A0B">
      <w:pPr>
        <w:pStyle w:val="ConsPlusNormal"/>
        <w:numPr>
          <w:ilvl w:val="1"/>
          <w:numId w:val="3"/>
        </w:numPr>
        <w:jc w:val="center"/>
        <w:rPr>
          <w:rFonts w:ascii="Times New Roman" w:hAnsi="Times New Roman" w:cs="Times New Roman"/>
          <w:b/>
          <w:sz w:val="28"/>
          <w:szCs w:val="28"/>
        </w:rPr>
      </w:pPr>
      <w:r>
        <w:rPr>
          <w:rFonts w:ascii="Times New Roman" w:hAnsi="Times New Roman" w:cs="Times New Roman"/>
          <w:b/>
          <w:sz w:val="28"/>
          <w:szCs w:val="28"/>
        </w:rPr>
        <w:t xml:space="preserve"> </w:t>
      </w:r>
      <w:r w:rsidRPr="002A7E1A">
        <w:rPr>
          <w:rFonts w:ascii="Times New Roman" w:hAnsi="Times New Roman" w:cs="Times New Roman"/>
          <w:b/>
          <w:sz w:val="28"/>
          <w:szCs w:val="28"/>
        </w:rPr>
        <w:t>Правовые основания для предоставления муниципальной услуги</w:t>
      </w:r>
    </w:p>
    <w:p w:rsidR="00B95CDD" w:rsidRDefault="00B95CDD">
      <w:pPr>
        <w:pStyle w:val="ConsPlusNormal"/>
        <w:jc w:val="center"/>
        <w:outlineLvl w:val="2"/>
        <w:rPr>
          <w:rFonts w:ascii="Times New Roman" w:hAnsi="Times New Roman" w:cs="Times New Roman"/>
          <w:sz w:val="28"/>
          <w:szCs w:val="28"/>
        </w:rPr>
      </w:pPr>
    </w:p>
    <w:p w:rsidR="00B1375C" w:rsidRDefault="00123F6A" w:rsidP="00123F6A">
      <w:pPr>
        <w:pStyle w:val="ConsPlusNormal"/>
        <w:ind w:firstLine="540"/>
        <w:jc w:val="both"/>
        <w:rPr>
          <w:rFonts w:ascii="Times New Roman" w:hAnsi="Times New Roman" w:cs="Times New Roman"/>
          <w:sz w:val="28"/>
          <w:szCs w:val="28"/>
        </w:rPr>
      </w:pPr>
      <w:r w:rsidRPr="00123F6A">
        <w:rPr>
          <w:rFonts w:ascii="Times New Roman" w:hAnsi="Times New Roman" w:cs="Times New Roman"/>
          <w:sz w:val="28"/>
          <w:szCs w:val="28"/>
        </w:rPr>
        <w:t>Предоставление муниципальной услуги осуществляется в соответствии с:</w:t>
      </w:r>
    </w:p>
    <w:p w:rsidR="00123F6A" w:rsidRPr="000608D6" w:rsidRDefault="000608D6" w:rsidP="00225A0B">
      <w:pPr>
        <w:pStyle w:val="ConsPlusNormal"/>
        <w:numPr>
          <w:ilvl w:val="0"/>
          <w:numId w:val="7"/>
        </w:numPr>
        <w:tabs>
          <w:tab w:val="left" w:pos="851"/>
          <w:tab w:val="left" w:pos="1418"/>
        </w:tabs>
        <w:ind w:left="0" w:firstLine="567"/>
        <w:jc w:val="both"/>
        <w:rPr>
          <w:rFonts w:ascii="Times New Roman" w:hAnsi="Times New Roman" w:cs="Times New Roman"/>
          <w:sz w:val="28"/>
          <w:szCs w:val="28"/>
        </w:rPr>
      </w:pPr>
      <w:r w:rsidRPr="000608D6">
        <w:rPr>
          <w:rFonts w:ascii="Times New Roman" w:hAnsi="Times New Roman" w:cs="Times New Roman"/>
          <w:sz w:val="28"/>
          <w:szCs w:val="28"/>
        </w:rPr>
        <w:t xml:space="preserve">Градостроительным </w:t>
      </w:r>
      <w:hyperlink r:id="rId12" w:history="1">
        <w:r w:rsidRPr="000608D6">
          <w:rPr>
            <w:rFonts w:ascii="Times New Roman" w:hAnsi="Times New Roman" w:cs="Times New Roman"/>
            <w:sz w:val="28"/>
            <w:szCs w:val="28"/>
          </w:rPr>
          <w:t>кодексом</w:t>
        </w:r>
      </w:hyperlink>
      <w:r w:rsidRPr="000608D6">
        <w:rPr>
          <w:rFonts w:ascii="Times New Roman" w:hAnsi="Times New Roman" w:cs="Times New Roman"/>
          <w:sz w:val="28"/>
          <w:szCs w:val="28"/>
        </w:rPr>
        <w:t xml:space="preserve"> Российской Федерации (далее – </w:t>
      </w:r>
      <w:r w:rsidR="007D0307">
        <w:rPr>
          <w:rFonts w:ascii="Times New Roman" w:hAnsi="Times New Roman" w:cs="Times New Roman"/>
          <w:sz w:val="28"/>
          <w:szCs w:val="28"/>
        </w:rPr>
        <w:br/>
      </w:r>
      <w:r w:rsidRPr="000608D6">
        <w:rPr>
          <w:rFonts w:ascii="Times New Roman" w:hAnsi="Times New Roman" w:cs="Times New Roman"/>
          <w:sz w:val="28"/>
          <w:szCs w:val="28"/>
        </w:rPr>
        <w:t>ГрК РФ);</w:t>
      </w:r>
    </w:p>
    <w:p w:rsidR="000608D6" w:rsidRPr="000608D6" w:rsidRDefault="000608D6" w:rsidP="00225A0B">
      <w:pPr>
        <w:pStyle w:val="ConsPlusNormal"/>
        <w:numPr>
          <w:ilvl w:val="0"/>
          <w:numId w:val="7"/>
        </w:numPr>
        <w:tabs>
          <w:tab w:val="left" w:pos="851"/>
          <w:tab w:val="left" w:pos="1418"/>
        </w:tabs>
        <w:ind w:left="0" w:firstLine="567"/>
        <w:jc w:val="both"/>
        <w:rPr>
          <w:rFonts w:ascii="Times New Roman" w:hAnsi="Times New Roman" w:cs="Times New Roman"/>
          <w:sz w:val="28"/>
          <w:szCs w:val="28"/>
        </w:rPr>
      </w:pPr>
      <w:r w:rsidRPr="000608D6">
        <w:rPr>
          <w:rFonts w:ascii="Times New Roman" w:hAnsi="Times New Roman" w:cs="Times New Roman"/>
          <w:sz w:val="28"/>
          <w:szCs w:val="28"/>
        </w:rPr>
        <w:t>Федеральным законом от 06.10.2003 № 131-ФЗ «Об общих принципах организации местного самоуправления в Российской Федерации»;</w:t>
      </w:r>
    </w:p>
    <w:p w:rsidR="000608D6" w:rsidRPr="000608D6" w:rsidRDefault="000608D6" w:rsidP="00225A0B">
      <w:pPr>
        <w:pStyle w:val="ConsPlusNormal"/>
        <w:numPr>
          <w:ilvl w:val="0"/>
          <w:numId w:val="7"/>
        </w:numPr>
        <w:tabs>
          <w:tab w:val="left" w:pos="851"/>
          <w:tab w:val="left" w:pos="1418"/>
        </w:tabs>
        <w:ind w:left="0" w:firstLine="567"/>
        <w:jc w:val="both"/>
        <w:rPr>
          <w:rFonts w:ascii="Times New Roman" w:hAnsi="Times New Roman" w:cs="Times New Roman"/>
          <w:sz w:val="28"/>
          <w:szCs w:val="28"/>
        </w:rPr>
      </w:pPr>
      <w:r w:rsidRPr="000608D6">
        <w:rPr>
          <w:rFonts w:ascii="Times New Roman" w:hAnsi="Times New Roman" w:cs="Times New Roman"/>
          <w:sz w:val="28"/>
          <w:szCs w:val="28"/>
        </w:rPr>
        <w:t>Федеральным законом от 29.12.2004 № 191-ФЗ «О введении в действие Градостроительного кодекса Российской Федерации»;</w:t>
      </w:r>
    </w:p>
    <w:p w:rsidR="000608D6" w:rsidRDefault="000608D6" w:rsidP="00225A0B">
      <w:pPr>
        <w:pStyle w:val="ConsPlusNormal"/>
        <w:numPr>
          <w:ilvl w:val="0"/>
          <w:numId w:val="7"/>
        </w:numPr>
        <w:tabs>
          <w:tab w:val="left" w:pos="851"/>
          <w:tab w:val="left" w:pos="1418"/>
        </w:tabs>
        <w:ind w:left="0" w:firstLine="567"/>
        <w:jc w:val="both"/>
        <w:rPr>
          <w:rFonts w:ascii="Times New Roman" w:hAnsi="Times New Roman" w:cs="Times New Roman"/>
          <w:sz w:val="28"/>
          <w:szCs w:val="28"/>
        </w:rPr>
      </w:pPr>
      <w:r w:rsidRPr="000608D6">
        <w:rPr>
          <w:rFonts w:ascii="Times New Roman" w:hAnsi="Times New Roman" w:cs="Times New Roman"/>
          <w:sz w:val="28"/>
          <w:szCs w:val="28"/>
        </w:rPr>
        <w:t>Федеральным законом от 27.07.2010 № 210-ФЗ «Об организации предоставления государственных и муниципальных услуг» (далее – Федеральный закон № 210-ФЗ);</w:t>
      </w:r>
    </w:p>
    <w:p w:rsidR="000E6843" w:rsidRDefault="000E6843" w:rsidP="00225A0B">
      <w:pPr>
        <w:pStyle w:val="ConsPlusNormal"/>
        <w:numPr>
          <w:ilvl w:val="0"/>
          <w:numId w:val="7"/>
        </w:numPr>
        <w:tabs>
          <w:tab w:val="left" w:pos="851"/>
          <w:tab w:val="left" w:pos="1418"/>
        </w:tabs>
        <w:ind w:left="0" w:firstLine="567"/>
        <w:jc w:val="both"/>
        <w:rPr>
          <w:rFonts w:ascii="Times New Roman" w:hAnsi="Times New Roman" w:cs="Times New Roman"/>
          <w:sz w:val="28"/>
          <w:szCs w:val="28"/>
        </w:rPr>
      </w:pPr>
      <w:r w:rsidRPr="000E6843">
        <w:rPr>
          <w:rFonts w:ascii="Times New Roman" w:hAnsi="Times New Roman" w:cs="Times New Roman"/>
          <w:sz w:val="28"/>
          <w:szCs w:val="28"/>
        </w:rPr>
        <w:t xml:space="preserve">Федеральным законом от 24.07.2007 № 221-ФЗ «О </w:t>
      </w:r>
      <w:r>
        <w:rPr>
          <w:rFonts w:ascii="Times New Roman" w:hAnsi="Times New Roman" w:cs="Times New Roman"/>
          <w:sz w:val="28"/>
          <w:szCs w:val="28"/>
        </w:rPr>
        <w:t>кадастровой деятельности</w:t>
      </w:r>
      <w:r w:rsidRPr="000E6843">
        <w:rPr>
          <w:rFonts w:ascii="Times New Roman" w:hAnsi="Times New Roman" w:cs="Times New Roman"/>
          <w:sz w:val="28"/>
          <w:szCs w:val="28"/>
        </w:rPr>
        <w:t>»;</w:t>
      </w:r>
    </w:p>
    <w:p w:rsidR="00DB6237" w:rsidRPr="000608D6" w:rsidRDefault="00DB6237" w:rsidP="00225A0B">
      <w:pPr>
        <w:pStyle w:val="ConsPlusNormal"/>
        <w:numPr>
          <w:ilvl w:val="0"/>
          <w:numId w:val="7"/>
        </w:numPr>
        <w:tabs>
          <w:tab w:val="left" w:pos="851"/>
          <w:tab w:val="left" w:pos="1418"/>
        </w:tabs>
        <w:ind w:left="0" w:firstLine="567"/>
        <w:jc w:val="both"/>
        <w:rPr>
          <w:rFonts w:ascii="Times New Roman" w:hAnsi="Times New Roman" w:cs="Times New Roman"/>
          <w:sz w:val="28"/>
          <w:szCs w:val="28"/>
        </w:rPr>
      </w:pPr>
      <w:r w:rsidRPr="00DB6237">
        <w:rPr>
          <w:rFonts w:ascii="Times New Roman" w:hAnsi="Times New Roman" w:cs="Times New Roman"/>
          <w:sz w:val="28"/>
          <w:szCs w:val="28"/>
          <w:shd w:val="clear" w:color="auto" w:fill="FFFFFF"/>
        </w:rPr>
        <w:t>постановлением Правительства РФ</w:t>
      </w:r>
      <w:r>
        <w:rPr>
          <w:rFonts w:ascii="Times New Roman" w:hAnsi="Times New Roman" w:cs="Times New Roman"/>
          <w:sz w:val="28"/>
          <w:szCs w:val="28"/>
          <w:shd w:val="clear" w:color="auto" w:fill="FFFFFF"/>
        </w:rPr>
        <w:t xml:space="preserve"> от 13.03.2020 № 279 «Об информационном обеспечении градостроительной деятельности»</w:t>
      </w:r>
    </w:p>
    <w:p w:rsidR="000608D6" w:rsidRPr="000608D6" w:rsidRDefault="000608D6" w:rsidP="00225A0B">
      <w:pPr>
        <w:pStyle w:val="ConsPlusNormal"/>
        <w:numPr>
          <w:ilvl w:val="0"/>
          <w:numId w:val="7"/>
        </w:numPr>
        <w:tabs>
          <w:tab w:val="left" w:pos="851"/>
          <w:tab w:val="left" w:pos="1418"/>
        </w:tabs>
        <w:ind w:left="0" w:firstLine="567"/>
        <w:jc w:val="both"/>
        <w:rPr>
          <w:rFonts w:ascii="Times New Roman" w:hAnsi="Times New Roman" w:cs="Times New Roman"/>
          <w:sz w:val="28"/>
          <w:szCs w:val="28"/>
        </w:rPr>
      </w:pPr>
      <w:r w:rsidRPr="000608D6">
        <w:rPr>
          <w:rFonts w:ascii="Times New Roman" w:hAnsi="Times New Roman" w:cs="Times New Roman"/>
          <w:sz w:val="28"/>
          <w:szCs w:val="28"/>
        </w:rPr>
        <w:t xml:space="preserve">областным </w:t>
      </w:r>
      <w:hyperlink r:id="rId13" w:history="1">
        <w:r w:rsidRPr="000608D6">
          <w:rPr>
            <w:rFonts w:ascii="Times New Roman" w:hAnsi="Times New Roman" w:cs="Times New Roman"/>
            <w:sz w:val="28"/>
            <w:szCs w:val="28"/>
          </w:rPr>
          <w:t>законом</w:t>
        </w:r>
      </w:hyperlink>
      <w:r w:rsidRPr="000608D6">
        <w:rPr>
          <w:rFonts w:ascii="Times New Roman" w:hAnsi="Times New Roman" w:cs="Times New Roman"/>
          <w:sz w:val="28"/>
          <w:szCs w:val="28"/>
        </w:rPr>
        <w:t xml:space="preserve"> от 25.12.2006 № 155-з «О градостроительной деятельности на территории Смоленской области»;</w:t>
      </w:r>
    </w:p>
    <w:p w:rsidR="000608D6" w:rsidRPr="000608D6" w:rsidRDefault="003D62DA" w:rsidP="00225A0B">
      <w:pPr>
        <w:pStyle w:val="ConsPlusNormal"/>
        <w:numPr>
          <w:ilvl w:val="0"/>
          <w:numId w:val="7"/>
        </w:numPr>
        <w:tabs>
          <w:tab w:val="left" w:pos="851"/>
          <w:tab w:val="left" w:pos="1418"/>
        </w:tabs>
        <w:ind w:left="0" w:firstLine="567"/>
        <w:jc w:val="both"/>
        <w:rPr>
          <w:rFonts w:ascii="Times New Roman" w:hAnsi="Times New Roman" w:cs="Times New Roman"/>
          <w:sz w:val="28"/>
          <w:szCs w:val="28"/>
        </w:rPr>
      </w:pPr>
      <w:hyperlink r:id="rId14" w:history="1">
        <w:r w:rsidR="000608D6" w:rsidRPr="000608D6">
          <w:rPr>
            <w:rFonts w:ascii="Times New Roman" w:hAnsi="Times New Roman" w:cs="Times New Roman"/>
            <w:sz w:val="28"/>
            <w:szCs w:val="28"/>
          </w:rPr>
          <w:t>решением</w:t>
        </w:r>
      </w:hyperlink>
      <w:r w:rsidR="000608D6" w:rsidRPr="000608D6">
        <w:rPr>
          <w:rFonts w:ascii="Times New Roman" w:hAnsi="Times New Roman" w:cs="Times New Roman"/>
          <w:sz w:val="28"/>
          <w:szCs w:val="28"/>
        </w:rPr>
        <w:t xml:space="preserve"> 41-й сессии Смоленского городского Совета III созыва          </w:t>
      </w:r>
      <w:r w:rsidR="000608D6" w:rsidRPr="000608D6">
        <w:rPr>
          <w:rFonts w:ascii="Times New Roman" w:hAnsi="Times New Roman" w:cs="Times New Roman"/>
          <w:sz w:val="28"/>
          <w:szCs w:val="28"/>
        </w:rPr>
        <w:lastRenderedPageBreak/>
        <w:t>от 28.02.2007 № 490 «Об утверждении Правил землепользования и застройки города Смоленска»;</w:t>
      </w:r>
    </w:p>
    <w:p w:rsidR="000608D6" w:rsidRDefault="000608D6" w:rsidP="00225A0B">
      <w:pPr>
        <w:pStyle w:val="ConsPlusNormal"/>
        <w:numPr>
          <w:ilvl w:val="0"/>
          <w:numId w:val="7"/>
        </w:numPr>
        <w:tabs>
          <w:tab w:val="left" w:pos="851"/>
          <w:tab w:val="left" w:pos="1418"/>
        </w:tabs>
        <w:ind w:left="0" w:firstLine="567"/>
        <w:jc w:val="both"/>
        <w:rPr>
          <w:rFonts w:ascii="Times New Roman" w:hAnsi="Times New Roman" w:cs="Times New Roman"/>
          <w:sz w:val="28"/>
          <w:szCs w:val="28"/>
        </w:rPr>
      </w:pPr>
      <w:r w:rsidRPr="000608D6">
        <w:rPr>
          <w:rFonts w:ascii="Times New Roman" w:hAnsi="Times New Roman" w:cs="Times New Roman"/>
          <w:sz w:val="28"/>
          <w:szCs w:val="28"/>
        </w:rPr>
        <w:t>решение 32-й сессии Смоленского городского Совета I созыва от 22.09.98 №260 «Об утверждении генерального плана г. Смоленска»</w:t>
      </w:r>
      <w:r>
        <w:rPr>
          <w:rFonts w:ascii="Times New Roman" w:hAnsi="Times New Roman" w:cs="Times New Roman"/>
          <w:sz w:val="28"/>
          <w:szCs w:val="28"/>
        </w:rPr>
        <w:t>;</w:t>
      </w:r>
    </w:p>
    <w:p w:rsidR="000608D6" w:rsidRPr="000608D6" w:rsidRDefault="003D62DA" w:rsidP="00225A0B">
      <w:pPr>
        <w:pStyle w:val="ConsPlusNormal"/>
        <w:numPr>
          <w:ilvl w:val="0"/>
          <w:numId w:val="7"/>
        </w:numPr>
        <w:tabs>
          <w:tab w:val="left" w:pos="851"/>
          <w:tab w:val="left" w:pos="1418"/>
        </w:tabs>
        <w:ind w:left="0" w:firstLine="567"/>
        <w:jc w:val="both"/>
        <w:rPr>
          <w:rFonts w:ascii="Times New Roman" w:hAnsi="Times New Roman" w:cs="Times New Roman"/>
          <w:sz w:val="28"/>
          <w:szCs w:val="28"/>
        </w:rPr>
      </w:pPr>
      <w:hyperlink r:id="rId15" w:history="1">
        <w:r w:rsidR="000608D6" w:rsidRPr="000608D6">
          <w:rPr>
            <w:rFonts w:ascii="Times New Roman" w:hAnsi="Times New Roman" w:cs="Times New Roman"/>
            <w:sz w:val="28"/>
            <w:szCs w:val="28"/>
          </w:rPr>
          <w:t>Уставом</w:t>
        </w:r>
      </w:hyperlink>
      <w:r w:rsidR="000608D6" w:rsidRPr="000608D6">
        <w:rPr>
          <w:rFonts w:ascii="Times New Roman" w:hAnsi="Times New Roman" w:cs="Times New Roman"/>
          <w:sz w:val="28"/>
          <w:szCs w:val="28"/>
        </w:rPr>
        <w:t xml:space="preserve"> города Смоленска;</w:t>
      </w:r>
    </w:p>
    <w:p w:rsidR="000608D6" w:rsidRPr="007179C5" w:rsidRDefault="000608D6" w:rsidP="00225A0B">
      <w:pPr>
        <w:pStyle w:val="ConsPlusNormal"/>
        <w:numPr>
          <w:ilvl w:val="0"/>
          <w:numId w:val="7"/>
        </w:numPr>
        <w:tabs>
          <w:tab w:val="left" w:pos="851"/>
          <w:tab w:val="left" w:pos="1418"/>
        </w:tabs>
        <w:ind w:left="0" w:firstLine="567"/>
        <w:jc w:val="both"/>
        <w:rPr>
          <w:rFonts w:ascii="Times New Roman" w:hAnsi="Times New Roman" w:cs="Times New Roman"/>
          <w:sz w:val="28"/>
          <w:szCs w:val="28"/>
        </w:rPr>
      </w:pPr>
      <w:r w:rsidRPr="000608D6">
        <w:rPr>
          <w:rFonts w:ascii="Times New Roman" w:hAnsi="Times New Roman" w:cs="Times New Roman"/>
          <w:sz w:val="28"/>
          <w:szCs w:val="28"/>
        </w:rPr>
        <w:t>настоящим Административным регламентом.</w:t>
      </w:r>
    </w:p>
    <w:p w:rsidR="00D81AB8" w:rsidRDefault="00D81AB8">
      <w:pPr>
        <w:pStyle w:val="ConsPlusNormal"/>
        <w:ind w:firstLine="540"/>
        <w:jc w:val="both"/>
        <w:rPr>
          <w:rFonts w:ascii="Times New Roman" w:hAnsi="Times New Roman" w:cs="Times New Roman"/>
          <w:sz w:val="28"/>
          <w:szCs w:val="28"/>
        </w:rPr>
      </w:pPr>
    </w:p>
    <w:p w:rsidR="006B28AC" w:rsidRDefault="00403F98" w:rsidP="00225A0B">
      <w:pPr>
        <w:pStyle w:val="ConsPlusNormal"/>
        <w:numPr>
          <w:ilvl w:val="1"/>
          <w:numId w:val="3"/>
        </w:numPr>
        <w:jc w:val="center"/>
        <w:rPr>
          <w:rFonts w:ascii="Times New Roman" w:hAnsi="Times New Roman" w:cs="Times New Roman"/>
          <w:b/>
          <w:sz w:val="28"/>
          <w:szCs w:val="28"/>
        </w:rPr>
      </w:pPr>
      <w:r>
        <w:rPr>
          <w:rFonts w:ascii="Times New Roman" w:hAnsi="Times New Roman" w:cs="Times New Roman"/>
          <w:b/>
          <w:sz w:val="28"/>
          <w:szCs w:val="28"/>
        </w:rPr>
        <w:t xml:space="preserve"> </w:t>
      </w:r>
      <w:r w:rsidR="00E46494" w:rsidRPr="00500EC9">
        <w:rPr>
          <w:rFonts w:ascii="Times New Roman" w:hAnsi="Times New Roman" w:cs="Times New Roman"/>
          <w:b/>
          <w:sz w:val="28"/>
          <w:szCs w:val="28"/>
        </w:rPr>
        <w:t xml:space="preserve">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w:t>
      </w:r>
      <w:r w:rsidR="00E46494">
        <w:rPr>
          <w:rFonts w:ascii="Times New Roman" w:hAnsi="Times New Roman" w:cs="Times New Roman"/>
          <w:b/>
          <w:sz w:val="28"/>
          <w:szCs w:val="28"/>
        </w:rPr>
        <w:t>(</w:t>
      </w:r>
      <w:r w:rsidR="00E46494" w:rsidRPr="00500EC9">
        <w:rPr>
          <w:rFonts w:ascii="Times New Roman" w:hAnsi="Times New Roman" w:cs="Times New Roman"/>
          <w:b/>
          <w:sz w:val="28"/>
          <w:szCs w:val="28"/>
        </w:rPr>
        <w:t>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r w:rsidR="00E46494">
        <w:rPr>
          <w:rFonts w:ascii="Times New Roman" w:hAnsi="Times New Roman" w:cs="Times New Roman"/>
          <w:b/>
          <w:sz w:val="28"/>
          <w:szCs w:val="28"/>
        </w:rPr>
        <w:t>)</w:t>
      </w:r>
    </w:p>
    <w:p w:rsidR="006B28AC" w:rsidRDefault="006B28AC" w:rsidP="006B28AC">
      <w:pPr>
        <w:pStyle w:val="ConsPlusNormal"/>
        <w:ind w:left="792"/>
        <w:jc w:val="center"/>
        <w:rPr>
          <w:rFonts w:ascii="Times New Roman" w:hAnsi="Times New Roman" w:cs="Times New Roman"/>
          <w:b/>
          <w:sz w:val="28"/>
          <w:szCs w:val="28"/>
        </w:rPr>
      </w:pPr>
    </w:p>
    <w:p w:rsidR="006B28AC" w:rsidRDefault="006B28AC" w:rsidP="00225A0B">
      <w:pPr>
        <w:pStyle w:val="ConsPlusNormal"/>
        <w:numPr>
          <w:ilvl w:val="2"/>
          <w:numId w:val="3"/>
        </w:numPr>
        <w:tabs>
          <w:tab w:val="left" w:pos="1276"/>
        </w:tabs>
        <w:ind w:left="0" w:firstLine="567"/>
        <w:jc w:val="both"/>
        <w:rPr>
          <w:rFonts w:ascii="Times New Roman" w:hAnsi="Times New Roman" w:cs="Times New Roman"/>
          <w:sz w:val="28"/>
          <w:szCs w:val="28"/>
        </w:rPr>
      </w:pPr>
      <w:r w:rsidRPr="006B28AC">
        <w:rPr>
          <w:rFonts w:ascii="Times New Roman" w:hAnsi="Times New Roman" w:cs="Times New Roman"/>
          <w:sz w:val="28"/>
          <w:szCs w:val="28"/>
        </w:rPr>
        <w:t xml:space="preserve"> </w:t>
      </w:r>
      <w:r w:rsidR="00D16CE5" w:rsidRPr="00D16CE5">
        <w:rPr>
          <w:rFonts w:ascii="Times New Roman" w:hAnsi="Times New Roman" w:cs="Times New Roman"/>
          <w:sz w:val="28"/>
          <w:szCs w:val="28"/>
        </w:rPr>
        <w:t>Для получения муниципальной услуги заявитель (представитель заявителя) представляет в Администрацию или в МФЦ следующие документы:</w:t>
      </w:r>
    </w:p>
    <w:p w:rsidR="00D16CE5" w:rsidRPr="00D16CE5" w:rsidRDefault="00D16CE5" w:rsidP="00225A0B">
      <w:pPr>
        <w:pStyle w:val="ConsPlusNormal"/>
        <w:numPr>
          <w:ilvl w:val="0"/>
          <w:numId w:val="8"/>
        </w:numPr>
        <w:tabs>
          <w:tab w:val="left" w:pos="993"/>
        </w:tabs>
        <w:ind w:left="0" w:firstLine="567"/>
        <w:jc w:val="both"/>
        <w:rPr>
          <w:rFonts w:ascii="Times New Roman" w:hAnsi="Times New Roman" w:cs="Times New Roman"/>
          <w:sz w:val="28"/>
          <w:szCs w:val="28"/>
        </w:rPr>
      </w:pPr>
      <w:r w:rsidRPr="00D16CE5">
        <w:rPr>
          <w:rFonts w:ascii="Times New Roman" w:hAnsi="Times New Roman" w:cs="Times New Roman"/>
          <w:bCs/>
          <w:sz w:val="28"/>
          <w:szCs w:val="28"/>
        </w:rPr>
        <w:t xml:space="preserve">заявление (по форме согласно </w:t>
      </w:r>
      <w:r w:rsidR="00D07A9B" w:rsidRPr="00D16CE5">
        <w:rPr>
          <w:rFonts w:ascii="Times New Roman" w:hAnsi="Times New Roman" w:cs="Times New Roman"/>
          <w:bCs/>
          <w:sz w:val="28"/>
          <w:szCs w:val="28"/>
        </w:rPr>
        <w:t>приложению,</w:t>
      </w:r>
      <w:r w:rsidRPr="00D16CE5">
        <w:rPr>
          <w:rFonts w:ascii="Times New Roman" w:hAnsi="Times New Roman" w:cs="Times New Roman"/>
          <w:bCs/>
          <w:sz w:val="28"/>
          <w:szCs w:val="28"/>
        </w:rPr>
        <w:t xml:space="preserve"> </w:t>
      </w:r>
      <w:r w:rsidRPr="00D16CE5">
        <w:rPr>
          <w:rFonts w:ascii="Times New Roman" w:hAnsi="Times New Roman" w:cs="Times New Roman"/>
          <w:sz w:val="28"/>
          <w:szCs w:val="28"/>
        </w:rPr>
        <w:t>к настоящему Административному регламенту)</w:t>
      </w:r>
      <w:r w:rsidRPr="00D16CE5">
        <w:rPr>
          <w:rFonts w:ascii="Times New Roman" w:hAnsi="Times New Roman" w:cs="Times New Roman"/>
          <w:bCs/>
          <w:sz w:val="28"/>
          <w:szCs w:val="28"/>
        </w:rPr>
        <w:t>;</w:t>
      </w:r>
    </w:p>
    <w:p w:rsidR="00D16CE5" w:rsidRDefault="00D16CE5" w:rsidP="00225A0B">
      <w:pPr>
        <w:pStyle w:val="ConsPlusNormal"/>
        <w:numPr>
          <w:ilvl w:val="0"/>
          <w:numId w:val="8"/>
        </w:numPr>
        <w:tabs>
          <w:tab w:val="left" w:pos="993"/>
        </w:tabs>
        <w:ind w:left="0" w:firstLine="567"/>
        <w:jc w:val="both"/>
        <w:rPr>
          <w:rFonts w:ascii="Times New Roman" w:hAnsi="Times New Roman" w:cs="Times New Roman"/>
          <w:bCs/>
          <w:sz w:val="28"/>
          <w:szCs w:val="28"/>
        </w:rPr>
      </w:pPr>
      <w:r w:rsidRPr="00D16CE5">
        <w:rPr>
          <w:rFonts w:ascii="Times New Roman" w:hAnsi="Times New Roman" w:cs="Times New Roman"/>
          <w:bCs/>
          <w:sz w:val="28"/>
          <w:szCs w:val="28"/>
        </w:rPr>
        <w:t>обзорный план места расположения объекта, по которому требуется выдать сведения из информационной системы обеспечения градостроительной деятельности;</w:t>
      </w:r>
    </w:p>
    <w:p w:rsidR="00142B20" w:rsidRPr="00D16CE5" w:rsidRDefault="00B31D04" w:rsidP="00225A0B">
      <w:pPr>
        <w:pStyle w:val="ConsPlusNormal"/>
        <w:numPr>
          <w:ilvl w:val="0"/>
          <w:numId w:val="8"/>
        </w:numPr>
        <w:tabs>
          <w:tab w:val="left" w:pos="993"/>
        </w:tabs>
        <w:ind w:left="0" w:firstLine="567"/>
        <w:jc w:val="both"/>
        <w:rPr>
          <w:rFonts w:ascii="Times New Roman" w:hAnsi="Times New Roman" w:cs="Times New Roman"/>
          <w:bCs/>
          <w:sz w:val="28"/>
          <w:szCs w:val="28"/>
        </w:rPr>
      </w:pPr>
      <w:r w:rsidRPr="00B31D04">
        <w:rPr>
          <w:rFonts w:ascii="Times New Roman" w:hAnsi="Times New Roman" w:cs="Times New Roman"/>
          <w:bCs/>
          <w:sz w:val="28"/>
          <w:szCs w:val="28"/>
        </w:rPr>
        <w:t>документ, подтверждающий оплату муниципальной услуги (квитанция об опла</w:t>
      </w:r>
      <w:r>
        <w:rPr>
          <w:rFonts w:ascii="Times New Roman" w:hAnsi="Times New Roman" w:cs="Times New Roman"/>
          <w:bCs/>
          <w:sz w:val="28"/>
          <w:szCs w:val="28"/>
        </w:rPr>
        <w:t xml:space="preserve">те) для физических и юридических лиц. </w:t>
      </w:r>
    </w:p>
    <w:p w:rsidR="0028747B" w:rsidRPr="00B724C0" w:rsidRDefault="00E55F34" w:rsidP="00225A0B">
      <w:pPr>
        <w:pStyle w:val="ConsPlusNormal"/>
        <w:numPr>
          <w:ilvl w:val="2"/>
          <w:numId w:val="3"/>
        </w:numPr>
        <w:tabs>
          <w:tab w:val="left" w:pos="1276"/>
        </w:tabs>
        <w:ind w:left="0" w:firstLine="567"/>
        <w:jc w:val="both"/>
        <w:rPr>
          <w:rFonts w:ascii="Times New Roman" w:hAnsi="Times New Roman" w:cs="Times New Roman"/>
          <w:sz w:val="28"/>
          <w:szCs w:val="28"/>
        </w:rPr>
      </w:pPr>
      <w:r w:rsidRPr="00E55F34">
        <w:rPr>
          <w:rFonts w:ascii="Times New Roman" w:hAnsi="Times New Roman" w:cs="Times New Roman"/>
          <w:sz w:val="28"/>
          <w:szCs w:val="28"/>
        </w:rPr>
        <w:t>Заявление подается в одном экземпляре с описью прилагаемых к нему документов.</w:t>
      </w:r>
    </w:p>
    <w:p w:rsidR="0028747B" w:rsidRDefault="005B6829" w:rsidP="00225A0B">
      <w:pPr>
        <w:pStyle w:val="ConsPlusNormal"/>
        <w:numPr>
          <w:ilvl w:val="2"/>
          <w:numId w:val="3"/>
        </w:numPr>
        <w:tabs>
          <w:tab w:val="left" w:pos="1276"/>
        </w:tabs>
        <w:ind w:left="0" w:firstLine="567"/>
        <w:jc w:val="both"/>
        <w:rPr>
          <w:rFonts w:ascii="Times New Roman" w:hAnsi="Times New Roman" w:cs="Times New Roman"/>
          <w:sz w:val="28"/>
          <w:szCs w:val="28"/>
        </w:rPr>
      </w:pPr>
      <w:r w:rsidRPr="005B6829">
        <w:rPr>
          <w:rFonts w:ascii="Times New Roman" w:hAnsi="Times New Roman" w:cs="Times New Roman"/>
          <w:sz w:val="28"/>
          <w:szCs w:val="28"/>
        </w:rPr>
        <w:t>Запрещено требовать от заявителя:</w:t>
      </w:r>
    </w:p>
    <w:p w:rsidR="005B6829" w:rsidRPr="005B6829" w:rsidRDefault="005B6829" w:rsidP="00225A0B">
      <w:pPr>
        <w:pStyle w:val="ConsPlusNormal"/>
        <w:numPr>
          <w:ilvl w:val="0"/>
          <w:numId w:val="9"/>
        </w:numPr>
        <w:tabs>
          <w:tab w:val="left" w:pos="993"/>
        </w:tabs>
        <w:ind w:left="0" w:firstLine="567"/>
        <w:jc w:val="both"/>
        <w:rPr>
          <w:rFonts w:ascii="Times New Roman" w:hAnsi="Times New Roman" w:cs="Times New Roman"/>
          <w:sz w:val="28"/>
          <w:szCs w:val="28"/>
        </w:rPr>
      </w:pPr>
      <w:r w:rsidRPr="005B6829">
        <w:rPr>
          <w:rFonts w:ascii="Times New Roman" w:hAnsi="Times New Roman" w:cs="Times New Roman"/>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5B6829" w:rsidRPr="005B6829" w:rsidRDefault="005B6829" w:rsidP="00225A0B">
      <w:pPr>
        <w:pStyle w:val="ConsPlusNormal"/>
        <w:numPr>
          <w:ilvl w:val="0"/>
          <w:numId w:val="9"/>
        </w:numPr>
        <w:tabs>
          <w:tab w:val="left" w:pos="993"/>
        </w:tabs>
        <w:ind w:left="0" w:firstLine="567"/>
        <w:jc w:val="both"/>
        <w:rPr>
          <w:rStyle w:val="blk"/>
          <w:rFonts w:ascii="Times New Roman" w:hAnsi="Times New Roman" w:cs="Times New Roman"/>
          <w:sz w:val="28"/>
          <w:szCs w:val="28"/>
        </w:rPr>
      </w:pPr>
      <w:r w:rsidRPr="005B6829">
        <w:rPr>
          <w:rStyle w:val="blk"/>
          <w:rFonts w:ascii="Times New Roman" w:hAnsi="Times New Roman" w:cs="Times New Roman"/>
          <w:sz w:val="28"/>
          <w:szCs w:val="28"/>
        </w:rPr>
        <w:t>представления документов и информации, в том числе подтверждающих внесение заявителем платы за предоставление муниципальной услуги, которые в соответствии с федеральными нормативными правовыми актами, областными нормативными правовыми актами и муниципальными правовыми актами находятся в распоряжении органов, предоставляющих муниципальную услугу, государственных органов, иных органов местного самоуправления и организаций, участвующих в предоставлении муниципальной услуги, за исключением документов, указанных в части 6 статьи 7 Федерального закона № 210-ФЗ;</w:t>
      </w:r>
    </w:p>
    <w:p w:rsidR="005B6829" w:rsidRDefault="005B6829" w:rsidP="00225A0B">
      <w:pPr>
        <w:pStyle w:val="ConsPlusNormal"/>
        <w:numPr>
          <w:ilvl w:val="0"/>
          <w:numId w:val="9"/>
        </w:numPr>
        <w:tabs>
          <w:tab w:val="left" w:pos="993"/>
        </w:tabs>
        <w:ind w:left="0" w:firstLine="567"/>
        <w:jc w:val="both"/>
        <w:rPr>
          <w:rStyle w:val="blk"/>
          <w:rFonts w:ascii="Times New Roman" w:hAnsi="Times New Roman" w:cs="Times New Roman"/>
          <w:sz w:val="28"/>
          <w:szCs w:val="28"/>
        </w:rPr>
      </w:pPr>
      <w:r w:rsidRPr="005B6829">
        <w:rPr>
          <w:rStyle w:val="blk"/>
          <w:rFonts w:ascii="Times New Roman" w:hAnsi="Times New Roman" w:cs="Times New Roman"/>
          <w:sz w:val="28"/>
          <w:szCs w:val="28"/>
        </w:rPr>
        <w:t xml:space="preserve">представления документов и информации, отсутствие и (или) недостоверность которых не указывались при первоначальном отказе в приеме </w:t>
      </w:r>
      <w:r w:rsidRPr="005B6829">
        <w:rPr>
          <w:rStyle w:val="blk"/>
          <w:rFonts w:ascii="Times New Roman" w:hAnsi="Times New Roman" w:cs="Times New Roman"/>
          <w:sz w:val="28"/>
          <w:szCs w:val="28"/>
        </w:rPr>
        <w:lastRenderedPageBreak/>
        <w:t>документов, необходимых для предоставления муниципальной услуги, за исключением случаев:</w:t>
      </w:r>
    </w:p>
    <w:p w:rsidR="005B6829" w:rsidRPr="005B6829" w:rsidRDefault="005B6829" w:rsidP="00225A0B">
      <w:pPr>
        <w:pStyle w:val="ConsPlusNormal"/>
        <w:numPr>
          <w:ilvl w:val="0"/>
          <w:numId w:val="10"/>
        </w:numPr>
        <w:tabs>
          <w:tab w:val="left" w:pos="851"/>
        </w:tabs>
        <w:ind w:left="0" w:firstLine="567"/>
        <w:jc w:val="both"/>
        <w:rPr>
          <w:rStyle w:val="blk"/>
          <w:rFonts w:ascii="Times New Roman" w:hAnsi="Times New Roman" w:cs="Times New Roman"/>
          <w:sz w:val="28"/>
          <w:szCs w:val="28"/>
        </w:rPr>
      </w:pPr>
      <w:r w:rsidRPr="005B6829">
        <w:rPr>
          <w:rStyle w:val="blk"/>
          <w:rFonts w:ascii="Times New Roman" w:hAnsi="Times New Roman" w:cs="Times New Roman"/>
          <w:sz w:val="28"/>
          <w:szCs w:val="28"/>
        </w:rPr>
        <w:t>изменения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5B6829" w:rsidRPr="005B6829" w:rsidRDefault="005B6829" w:rsidP="00225A0B">
      <w:pPr>
        <w:pStyle w:val="ConsPlusNormal"/>
        <w:numPr>
          <w:ilvl w:val="0"/>
          <w:numId w:val="10"/>
        </w:numPr>
        <w:tabs>
          <w:tab w:val="left" w:pos="851"/>
        </w:tabs>
        <w:ind w:left="0" w:firstLine="567"/>
        <w:jc w:val="both"/>
        <w:rPr>
          <w:rStyle w:val="blk"/>
          <w:rFonts w:ascii="Times New Roman" w:hAnsi="Times New Roman" w:cs="Times New Roman"/>
          <w:sz w:val="28"/>
          <w:szCs w:val="28"/>
        </w:rPr>
      </w:pPr>
      <w:r w:rsidRPr="005B6829">
        <w:rPr>
          <w:rStyle w:val="blk"/>
          <w:rFonts w:ascii="Times New Roman" w:hAnsi="Times New Roman" w:cs="Times New Roman"/>
          <w:sz w:val="28"/>
          <w:szCs w:val="28"/>
        </w:rPr>
        <w:t>наличия ошибок в заявлении о предоставлении муниципальной услуги и прилагаемых к нему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5B6829" w:rsidRPr="005B6829" w:rsidRDefault="005B6829" w:rsidP="00225A0B">
      <w:pPr>
        <w:pStyle w:val="ConsPlusNormal"/>
        <w:numPr>
          <w:ilvl w:val="0"/>
          <w:numId w:val="10"/>
        </w:numPr>
        <w:tabs>
          <w:tab w:val="left" w:pos="851"/>
        </w:tabs>
        <w:ind w:left="0" w:firstLine="567"/>
        <w:jc w:val="both"/>
        <w:rPr>
          <w:rStyle w:val="blk"/>
          <w:rFonts w:ascii="Times New Roman" w:hAnsi="Times New Roman" w:cs="Times New Roman"/>
          <w:sz w:val="28"/>
          <w:szCs w:val="28"/>
        </w:rPr>
      </w:pPr>
      <w:r w:rsidRPr="005B6829">
        <w:rPr>
          <w:rStyle w:val="blk"/>
          <w:rFonts w:ascii="Times New Roman" w:hAnsi="Times New Roman" w:cs="Times New Roman"/>
          <w:sz w:val="28"/>
          <w:szCs w:val="28"/>
        </w:rPr>
        <w:t>истечения срока действия документов или изменения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5B6829" w:rsidRPr="005B6829" w:rsidRDefault="005B6829" w:rsidP="00225A0B">
      <w:pPr>
        <w:pStyle w:val="ConsPlusNormal"/>
        <w:numPr>
          <w:ilvl w:val="0"/>
          <w:numId w:val="10"/>
        </w:numPr>
        <w:tabs>
          <w:tab w:val="left" w:pos="851"/>
        </w:tabs>
        <w:ind w:left="0" w:firstLine="567"/>
        <w:jc w:val="both"/>
        <w:rPr>
          <w:rFonts w:ascii="Times New Roman" w:hAnsi="Times New Roman" w:cs="Times New Roman"/>
          <w:sz w:val="28"/>
          <w:szCs w:val="28"/>
        </w:rPr>
      </w:pPr>
      <w:r w:rsidRPr="005B6829">
        <w:rPr>
          <w:rFonts w:ascii="Times New Roman" w:hAnsi="Times New Roman" w:cs="Times New Roman"/>
          <w:sz w:val="28"/>
          <w:szCs w:val="28"/>
        </w:rPr>
        <w:t xml:space="preserve">выявления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МФЦ при первоначальном отказе </w:t>
      </w:r>
      <w:r w:rsidRPr="005B6829">
        <w:rPr>
          <w:rStyle w:val="blk"/>
          <w:rFonts w:ascii="Times New Roman" w:hAnsi="Times New Roman" w:cs="Times New Roman"/>
          <w:sz w:val="28"/>
          <w:szCs w:val="28"/>
        </w:rPr>
        <w:t>в приеме документов, необходимых для предоставления муниципальной услуги</w:t>
      </w:r>
      <w:r w:rsidRPr="005B6829">
        <w:rPr>
          <w:rFonts w:ascii="Times New Roman" w:hAnsi="Times New Roman" w:cs="Times New Roman"/>
          <w:sz w:val="28"/>
          <w:szCs w:val="28"/>
        </w:rPr>
        <w:t xml:space="preserve">,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МФЦ при первоначальном отказе </w:t>
      </w:r>
      <w:r w:rsidRPr="005B6829">
        <w:rPr>
          <w:rStyle w:val="blk"/>
          <w:rFonts w:ascii="Times New Roman" w:hAnsi="Times New Roman" w:cs="Times New Roman"/>
          <w:sz w:val="28"/>
          <w:szCs w:val="28"/>
        </w:rPr>
        <w:t xml:space="preserve">в приеме документов, необходимых для предоставления муниципальной услуги, </w:t>
      </w:r>
      <w:r w:rsidRPr="005B6829">
        <w:rPr>
          <w:rFonts w:ascii="Times New Roman" w:hAnsi="Times New Roman" w:cs="Times New Roman"/>
          <w:sz w:val="28"/>
          <w:szCs w:val="28"/>
        </w:rPr>
        <w:t>уведомляются заявители, а также приносятся извинения за доставленные неудобства.</w:t>
      </w:r>
    </w:p>
    <w:p w:rsidR="00D16CE5" w:rsidRDefault="00D16CE5" w:rsidP="00D16CE5">
      <w:pPr>
        <w:pStyle w:val="ConsPlusNormal"/>
        <w:tabs>
          <w:tab w:val="left" w:pos="993"/>
          <w:tab w:val="left" w:pos="1418"/>
        </w:tabs>
        <w:jc w:val="both"/>
        <w:rPr>
          <w:rFonts w:ascii="Times New Roman" w:hAnsi="Times New Roman" w:cs="Times New Roman"/>
          <w:sz w:val="28"/>
          <w:szCs w:val="28"/>
        </w:rPr>
      </w:pPr>
    </w:p>
    <w:p w:rsidR="008D7F54" w:rsidRDefault="007B4878" w:rsidP="00225A0B">
      <w:pPr>
        <w:pStyle w:val="ConsPlusNormal"/>
        <w:numPr>
          <w:ilvl w:val="1"/>
          <w:numId w:val="3"/>
        </w:numPr>
        <w:tabs>
          <w:tab w:val="left" w:pos="1418"/>
        </w:tabs>
        <w:jc w:val="center"/>
        <w:rPr>
          <w:rFonts w:ascii="Times New Roman" w:hAnsi="Times New Roman" w:cs="Times New Roman"/>
          <w:b/>
          <w:sz w:val="28"/>
          <w:szCs w:val="28"/>
        </w:rPr>
      </w:pPr>
      <w:r>
        <w:rPr>
          <w:rFonts w:ascii="Times New Roman" w:hAnsi="Times New Roman" w:cs="Times New Roman"/>
          <w:b/>
          <w:sz w:val="28"/>
          <w:szCs w:val="28"/>
        </w:rPr>
        <w:t xml:space="preserve"> </w:t>
      </w:r>
      <w:r w:rsidR="00403F98">
        <w:rPr>
          <w:rFonts w:ascii="Times New Roman" w:hAnsi="Times New Roman" w:cs="Times New Roman"/>
          <w:b/>
          <w:sz w:val="28"/>
          <w:szCs w:val="28"/>
        </w:rPr>
        <w:t xml:space="preserve"> </w:t>
      </w:r>
      <w:r w:rsidRPr="007B4878">
        <w:rPr>
          <w:rFonts w:ascii="Times New Roman" w:hAnsi="Times New Roman" w:cs="Times New Roman"/>
          <w:b/>
          <w:sz w:val="28"/>
          <w:szCs w:val="28"/>
        </w:rPr>
        <w:t>Исчерпывающий перечень оснований для отказа в приеме документов, необходимых для предоставления муниципальной услуги</w:t>
      </w:r>
    </w:p>
    <w:p w:rsidR="007B4878" w:rsidRDefault="007B4878" w:rsidP="007B4878">
      <w:pPr>
        <w:pStyle w:val="ConsPlusNormal"/>
        <w:tabs>
          <w:tab w:val="left" w:pos="1418"/>
        </w:tabs>
        <w:jc w:val="both"/>
        <w:rPr>
          <w:rFonts w:ascii="Times New Roman" w:hAnsi="Times New Roman" w:cs="Times New Roman"/>
          <w:b/>
          <w:sz w:val="28"/>
          <w:szCs w:val="28"/>
        </w:rPr>
      </w:pPr>
    </w:p>
    <w:p w:rsidR="007B4878" w:rsidRPr="00D07A9B" w:rsidRDefault="007B4878" w:rsidP="00D07A9B">
      <w:pPr>
        <w:pStyle w:val="ConsPlusNormal"/>
        <w:ind w:firstLine="567"/>
        <w:jc w:val="both"/>
        <w:rPr>
          <w:rFonts w:ascii="Times New Roman" w:hAnsi="Times New Roman" w:cs="Times New Roman"/>
          <w:sz w:val="28"/>
          <w:szCs w:val="28"/>
        </w:rPr>
      </w:pPr>
      <w:r w:rsidRPr="00D07A9B">
        <w:rPr>
          <w:rFonts w:ascii="Times New Roman" w:hAnsi="Times New Roman" w:cs="Times New Roman"/>
          <w:sz w:val="28"/>
          <w:szCs w:val="28"/>
        </w:rPr>
        <w:tab/>
      </w:r>
      <w:r w:rsidR="00D07A9B" w:rsidRPr="00D07A9B">
        <w:rPr>
          <w:rFonts w:ascii="Times New Roman" w:hAnsi="Times New Roman" w:cs="Times New Roman"/>
          <w:sz w:val="28"/>
          <w:szCs w:val="28"/>
        </w:rPr>
        <w:t>Основанием для отказа в приеме и регистрации документов, необходимых для предоставления муниципальной услуги, поданных на бумажном носителе, является несоответствие представленных документов перечню, установленному в пункте 2.6.1 подраздела 2.6 раздела 2 настоящего Административного регламента.</w:t>
      </w:r>
    </w:p>
    <w:p w:rsidR="007B4878" w:rsidRDefault="007B4878" w:rsidP="007B4878">
      <w:pPr>
        <w:pStyle w:val="ConsPlusNormal"/>
        <w:tabs>
          <w:tab w:val="left" w:pos="1418"/>
        </w:tabs>
        <w:jc w:val="both"/>
        <w:rPr>
          <w:rFonts w:ascii="Times New Roman" w:hAnsi="Times New Roman" w:cs="Times New Roman"/>
          <w:b/>
          <w:sz w:val="28"/>
          <w:szCs w:val="28"/>
        </w:rPr>
      </w:pPr>
    </w:p>
    <w:p w:rsidR="006B0E5E" w:rsidRPr="006B0E5E" w:rsidRDefault="00432107" w:rsidP="00225A0B">
      <w:pPr>
        <w:pStyle w:val="ConsPlusNormal"/>
        <w:numPr>
          <w:ilvl w:val="1"/>
          <w:numId w:val="3"/>
        </w:numPr>
        <w:tabs>
          <w:tab w:val="left" w:pos="1418"/>
        </w:tabs>
        <w:jc w:val="center"/>
        <w:rPr>
          <w:rFonts w:ascii="Times New Roman" w:hAnsi="Times New Roman" w:cs="Times New Roman"/>
          <w:b/>
          <w:sz w:val="28"/>
          <w:szCs w:val="28"/>
        </w:rPr>
      </w:pPr>
      <w:r w:rsidRPr="00432107">
        <w:rPr>
          <w:rFonts w:ascii="Times New Roman" w:hAnsi="Times New Roman" w:cs="Times New Roman"/>
          <w:b/>
          <w:sz w:val="28"/>
          <w:szCs w:val="28"/>
        </w:rPr>
        <w:t xml:space="preserve">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092691" w:rsidRPr="00092691" w:rsidRDefault="00092691" w:rsidP="00092691">
      <w:pPr>
        <w:pStyle w:val="ConsPlusNormal"/>
        <w:tabs>
          <w:tab w:val="left" w:pos="1418"/>
        </w:tabs>
        <w:jc w:val="both"/>
        <w:rPr>
          <w:rFonts w:ascii="Times New Roman" w:hAnsi="Times New Roman" w:cs="Times New Roman"/>
          <w:sz w:val="28"/>
          <w:szCs w:val="28"/>
        </w:rPr>
      </w:pPr>
    </w:p>
    <w:p w:rsidR="00092691" w:rsidRPr="007B045C" w:rsidRDefault="007B045C" w:rsidP="00225A0B">
      <w:pPr>
        <w:pStyle w:val="ConsPlusNormal"/>
        <w:numPr>
          <w:ilvl w:val="2"/>
          <w:numId w:val="3"/>
        </w:numPr>
        <w:tabs>
          <w:tab w:val="left" w:pos="1418"/>
        </w:tabs>
        <w:ind w:left="0" w:firstLine="709"/>
        <w:jc w:val="both"/>
        <w:rPr>
          <w:rFonts w:ascii="Times New Roman" w:hAnsi="Times New Roman" w:cs="Times New Roman"/>
          <w:sz w:val="28"/>
          <w:szCs w:val="28"/>
        </w:rPr>
      </w:pPr>
      <w:r w:rsidRPr="007B045C">
        <w:rPr>
          <w:rFonts w:ascii="Times New Roman" w:hAnsi="Times New Roman" w:cs="Times New Roman"/>
          <w:sz w:val="28"/>
          <w:szCs w:val="28"/>
        </w:rPr>
        <w:t>Основания для приостановления предоставления муниципальной услуги отсутствуют.</w:t>
      </w:r>
    </w:p>
    <w:p w:rsidR="007B045C" w:rsidRPr="00550F6D" w:rsidRDefault="00550F6D" w:rsidP="00550F6D">
      <w:pPr>
        <w:pStyle w:val="ConsPlusNormal"/>
        <w:numPr>
          <w:ilvl w:val="2"/>
          <w:numId w:val="3"/>
        </w:numPr>
        <w:tabs>
          <w:tab w:val="left" w:pos="1418"/>
        </w:tabs>
        <w:ind w:left="0" w:firstLine="709"/>
        <w:jc w:val="both"/>
        <w:rPr>
          <w:rFonts w:ascii="Times New Roman" w:hAnsi="Times New Roman" w:cs="Times New Roman"/>
          <w:sz w:val="28"/>
          <w:szCs w:val="28"/>
        </w:rPr>
      </w:pPr>
      <w:r w:rsidRPr="00550F6D">
        <w:rPr>
          <w:rFonts w:ascii="Times New Roman" w:hAnsi="Times New Roman" w:cs="Times New Roman"/>
          <w:sz w:val="28"/>
          <w:szCs w:val="28"/>
        </w:rPr>
        <w:t>Основание</w:t>
      </w:r>
      <w:r w:rsidR="007B045C" w:rsidRPr="00550F6D">
        <w:rPr>
          <w:rFonts w:ascii="Times New Roman" w:hAnsi="Times New Roman" w:cs="Times New Roman"/>
          <w:sz w:val="28"/>
          <w:szCs w:val="28"/>
        </w:rPr>
        <w:t>м для отказа в предостав</w:t>
      </w:r>
      <w:r w:rsidRPr="00550F6D">
        <w:rPr>
          <w:rFonts w:ascii="Times New Roman" w:hAnsi="Times New Roman" w:cs="Times New Roman"/>
          <w:sz w:val="28"/>
          <w:szCs w:val="28"/>
        </w:rPr>
        <w:t>лении муниципальной услуги являе</w:t>
      </w:r>
      <w:r w:rsidR="007B045C" w:rsidRPr="00550F6D">
        <w:rPr>
          <w:rFonts w:ascii="Times New Roman" w:hAnsi="Times New Roman" w:cs="Times New Roman"/>
          <w:sz w:val="28"/>
          <w:szCs w:val="28"/>
        </w:rPr>
        <w:t>тся</w:t>
      </w:r>
      <w:r>
        <w:rPr>
          <w:rFonts w:ascii="Times New Roman" w:hAnsi="Times New Roman" w:cs="Times New Roman"/>
          <w:sz w:val="28"/>
          <w:szCs w:val="28"/>
        </w:rPr>
        <w:t xml:space="preserve"> </w:t>
      </w:r>
      <w:r w:rsidR="007B045C" w:rsidRPr="00550F6D">
        <w:rPr>
          <w:rFonts w:ascii="Times New Roman" w:hAnsi="Times New Roman" w:cs="Times New Roman"/>
          <w:sz w:val="28"/>
          <w:szCs w:val="28"/>
        </w:rPr>
        <w:t xml:space="preserve">обращение (в письменной форме) заявителя с просьбой о </w:t>
      </w:r>
      <w:r w:rsidR="007B045C" w:rsidRPr="00550F6D">
        <w:rPr>
          <w:rFonts w:ascii="Times New Roman" w:hAnsi="Times New Roman" w:cs="Times New Roman"/>
          <w:sz w:val="28"/>
          <w:szCs w:val="28"/>
        </w:rPr>
        <w:lastRenderedPageBreak/>
        <w:t>прекращении предоставления муниципальной услуги.</w:t>
      </w:r>
    </w:p>
    <w:p w:rsidR="007B045C" w:rsidRDefault="007B045C" w:rsidP="007B045C">
      <w:pPr>
        <w:pStyle w:val="ConsPlusNormal"/>
        <w:tabs>
          <w:tab w:val="left" w:pos="1418"/>
        </w:tabs>
        <w:jc w:val="both"/>
        <w:rPr>
          <w:rFonts w:ascii="Times New Roman" w:hAnsi="Times New Roman" w:cs="Times New Roman"/>
          <w:sz w:val="28"/>
          <w:szCs w:val="28"/>
        </w:rPr>
      </w:pPr>
    </w:p>
    <w:p w:rsidR="00D92BC6" w:rsidRPr="00194904" w:rsidRDefault="004B1D6A" w:rsidP="00225A0B">
      <w:pPr>
        <w:pStyle w:val="ConsPlusNormal"/>
        <w:numPr>
          <w:ilvl w:val="1"/>
          <w:numId w:val="3"/>
        </w:numPr>
        <w:tabs>
          <w:tab w:val="left" w:pos="1418"/>
        </w:tabs>
        <w:ind w:firstLine="709"/>
        <w:jc w:val="center"/>
        <w:rPr>
          <w:rFonts w:ascii="Times New Roman" w:hAnsi="Times New Roman" w:cs="Times New Roman"/>
          <w:b/>
          <w:sz w:val="28"/>
          <w:szCs w:val="28"/>
        </w:rPr>
      </w:pPr>
      <w:r w:rsidRPr="00194904">
        <w:rPr>
          <w:rFonts w:ascii="Times New Roman" w:hAnsi="Times New Roman" w:cs="Times New Roman"/>
          <w:b/>
          <w:sz w:val="28"/>
          <w:szCs w:val="28"/>
        </w:rPr>
        <w:t xml:space="preserve"> </w:t>
      </w:r>
      <w:r w:rsidR="006B0E5E" w:rsidRPr="00194904">
        <w:rPr>
          <w:rFonts w:ascii="Times New Roman" w:hAnsi="Times New Roman" w:cs="Times New Roman"/>
          <w:b/>
          <w:sz w:val="28"/>
          <w:szCs w:val="28"/>
        </w:rPr>
        <w:t>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Смоленской области, муниципальными правовыми актами</w:t>
      </w:r>
    </w:p>
    <w:p w:rsidR="00DB6237" w:rsidRDefault="00DB6237" w:rsidP="00DB6237">
      <w:pPr>
        <w:pStyle w:val="ConsPlusNormal"/>
        <w:tabs>
          <w:tab w:val="left" w:pos="1418"/>
        </w:tabs>
        <w:jc w:val="center"/>
        <w:rPr>
          <w:rFonts w:ascii="Times New Roman" w:hAnsi="Times New Roman" w:cs="Times New Roman"/>
          <w:b/>
          <w:color w:val="FF0000"/>
          <w:sz w:val="28"/>
          <w:szCs w:val="28"/>
        </w:rPr>
      </w:pPr>
    </w:p>
    <w:p w:rsidR="00DB6237" w:rsidRPr="00827782" w:rsidRDefault="00DB6237" w:rsidP="00827782">
      <w:pPr>
        <w:pStyle w:val="ConsPlusNormal"/>
        <w:numPr>
          <w:ilvl w:val="2"/>
          <w:numId w:val="3"/>
        </w:numPr>
        <w:tabs>
          <w:tab w:val="left" w:pos="1418"/>
        </w:tabs>
        <w:adjustRightInd w:val="0"/>
        <w:ind w:left="0" w:firstLine="709"/>
        <w:jc w:val="both"/>
        <w:rPr>
          <w:rFonts w:ascii="Times New Roman" w:hAnsi="Times New Roman" w:cs="Times New Roman"/>
          <w:sz w:val="28"/>
          <w:szCs w:val="28"/>
          <w:shd w:val="clear" w:color="auto" w:fill="FFFFFF"/>
        </w:rPr>
      </w:pPr>
      <w:r w:rsidRPr="00827782">
        <w:rPr>
          <w:rFonts w:ascii="Times New Roman" w:hAnsi="Times New Roman" w:cs="Times New Roman"/>
          <w:sz w:val="28"/>
          <w:szCs w:val="28"/>
          <w:shd w:val="clear" w:color="auto" w:fill="FFFFFF"/>
        </w:rPr>
        <w:t>Размер платы за предоставление сведений, содержащихся в информационной системе обеспечения градостроительной деятельности, устанавливается в соответствии с постановлением Правительства РФ от 13.03.2020 № 279 «Об информационном обеспечении градостроительной деятельности»</w:t>
      </w:r>
      <w:r w:rsidR="00827782" w:rsidRPr="00827782">
        <w:rPr>
          <w:rFonts w:ascii="Times New Roman" w:hAnsi="Times New Roman" w:cs="Times New Roman"/>
          <w:sz w:val="28"/>
          <w:szCs w:val="28"/>
          <w:shd w:val="clear" w:color="auto" w:fill="FFFFFF"/>
        </w:rPr>
        <w:t>.</w:t>
      </w:r>
      <w:r w:rsidRPr="00827782">
        <w:rPr>
          <w:rFonts w:ascii="Times New Roman" w:hAnsi="Times New Roman" w:cs="Times New Roman"/>
          <w:sz w:val="28"/>
          <w:szCs w:val="28"/>
          <w:shd w:val="clear" w:color="auto" w:fill="FFFFFF"/>
        </w:rPr>
        <w:t xml:space="preserve">  </w:t>
      </w:r>
    </w:p>
    <w:p w:rsidR="00DB6237" w:rsidRDefault="00DB6237" w:rsidP="00827782">
      <w:pPr>
        <w:pStyle w:val="ConsPlusNormal"/>
        <w:numPr>
          <w:ilvl w:val="2"/>
          <w:numId w:val="3"/>
        </w:numPr>
        <w:tabs>
          <w:tab w:val="left" w:pos="1418"/>
        </w:tabs>
        <w:adjustRightInd w:val="0"/>
        <w:ind w:left="0" w:firstLine="709"/>
        <w:jc w:val="both"/>
        <w:rPr>
          <w:rFonts w:ascii="Times New Roman" w:hAnsi="Times New Roman" w:cs="Times New Roman"/>
          <w:sz w:val="28"/>
          <w:szCs w:val="28"/>
          <w:shd w:val="clear" w:color="auto" w:fill="FFFFFF"/>
        </w:rPr>
      </w:pPr>
      <w:r w:rsidRPr="00827782">
        <w:rPr>
          <w:rFonts w:ascii="Times New Roman" w:hAnsi="Times New Roman" w:cs="Times New Roman"/>
          <w:sz w:val="28"/>
          <w:szCs w:val="28"/>
          <w:shd w:val="clear" w:color="auto" w:fill="FFFFFF"/>
        </w:rPr>
        <w:t xml:space="preserve"> </w:t>
      </w:r>
      <w:r w:rsidR="00827782">
        <w:rPr>
          <w:rFonts w:ascii="Times New Roman" w:hAnsi="Times New Roman" w:cs="Times New Roman"/>
          <w:sz w:val="28"/>
          <w:szCs w:val="28"/>
          <w:shd w:val="clear" w:color="auto" w:fill="FFFFFF"/>
        </w:rPr>
        <w:t>Согласно ч. 9 ст. 57 Градостроительного кодекса предоставление сведений из информационных систем обеспечения градостроительной деятельности бесплатно осуществляется для:</w:t>
      </w:r>
    </w:p>
    <w:p w:rsidR="00827782" w:rsidRPr="00827782" w:rsidRDefault="00827782" w:rsidP="00827782">
      <w:pPr>
        <w:pStyle w:val="ConsPlusNormal"/>
        <w:numPr>
          <w:ilvl w:val="0"/>
          <w:numId w:val="20"/>
        </w:numPr>
        <w:tabs>
          <w:tab w:val="left" w:pos="993"/>
        </w:tabs>
        <w:adjustRightInd w:val="0"/>
        <w:ind w:left="0" w:firstLine="709"/>
        <w:jc w:val="both"/>
        <w:rPr>
          <w:rFonts w:ascii="Times New Roman" w:hAnsi="Times New Roman" w:cs="Times New Roman"/>
          <w:sz w:val="28"/>
          <w:szCs w:val="28"/>
          <w:shd w:val="clear" w:color="auto" w:fill="FFFFFF"/>
        </w:rPr>
      </w:pPr>
      <w:r w:rsidRPr="00827782">
        <w:rPr>
          <w:rFonts w:ascii="Times New Roman" w:hAnsi="Times New Roman" w:cs="Times New Roman"/>
          <w:sz w:val="28"/>
          <w:szCs w:val="28"/>
        </w:rPr>
        <w:t>органов государственной власти Российской Федерации</w:t>
      </w:r>
      <w:r>
        <w:rPr>
          <w:rFonts w:ascii="Times New Roman" w:hAnsi="Times New Roman" w:cs="Times New Roman"/>
          <w:sz w:val="28"/>
          <w:szCs w:val="28"/>
        </w:rPr>
        <w:t>;</w:t>
      </w:r>
    </w:p>
    <w:p w:rsidR="00827782" w:rsidRPr="00827782" w:rsidRDefault="00827782" w:rsidP="00827782">
      <w:pPr>
        <w:pStyle w:val="ConsPlusNormal"/>
        <w:numPr>
          <w:ilvl w:val="0"/>
          <w:numId w:val="20"/>
        </w:numPr>
        <w:tabs>
          <w:tab w:val="left" w:pos="993"/>
        </w:tabs>
        <w:adjustRightInd w:val="0"/>
        <w:ind w:left="0" w:firstLine="709"/>
        <w:jc w:val="both"/>
        <w:rPr>
          <w:rFonts w:ascii="Times New Roman" w:hAnsi="Times New Roman" w:cs="Times New Roman"/>
          <w:sz w:val="28"/>
          <w:szCs w:val="28"/>
          <w:shd w:val="clear" w:color="auto" w:fill="FFFFFF"/>
        </w:rPr>
      </w:pPr>
      <w:r w:rsidRPr="00827782">
        <w:rPr>
          <w:rFonts w:ascii="Times New Roman" w:hAnsi="Times New Roman" w:cs="Times New Roman"/>
          <w:sz w:val="28"/>
          <w:szCs w:val="28"/>
        </w:rPr>
        <w:t>органов государственной власти субъектов Российской Федерации</w:t>
      </w:r>
      <w:r>
        <w:rPr>
          <w:rFonts w:ascii="Times New Roman" w:hAnsi="Times New Roman" w:cs="Times New Roman"/>
          <w:sz w:val="28"/>
          <w:szCs w:val="28"/>
        </w:rPr>
        <w:t>;</w:t>
      </w:r>
    </w:p>
    <w:p w:rsidR="00827782" w:rsidRPr="00827782" w:rsidRDefault="00827782" w:rsidP="00827782">
      <w:pPr>
        <w:pStyle w:val="ConsPlusNormal"/>
        <w:numPr>
          <w:ilvl w:val="0"/>
          <w:numId w:val="20"/>
        </w:numPr>
        <w:tabs>
          <w:tab w:val="left" w:pos="993"/>
        </w:tabs>
        <w:adjustRightInd w:val="0"/>
        <w:ind w:left="0" w:firstLine="709"/>
        <w:jc w:val="both"/>
        <w:rPr>
          <w:rFonts w:ascii="Times New Roman" w:hAnsi="Times New Roman" w:cs="Times New Roman"/>
          <w:sz w:val="28"/>
          <w:szCs w:val="28"/>
          <w:shd w:val="clear" w:color="auto" w:fill="FFFFFF"/>
        </w:rPr>
      </w:pPr>
      <w:r w:rsidRPr="00827782">
        <w:rPr>
          <w:rFonts w:ascii="Times New Roman" w:hAnsi="Times New Roman" w:cs="Times New Roman"/>
          <w:sz w:val="28"/>
          <w:szCs w:val="28"/>
        </w:rPr>
        <w:t>органов местного самоуправления</w:t>
      </w:r>
      <w:r>
        <w:rPr>
          <w:rFonts w:ascii="Times New Roman" w:hAnsi="Times New Roman" w:cs="Times New Roman"/>
          <w:sz w:val="28"/>
          <w:szCs w:val="28"/>
        </w:rPr>
        <w:t>.</w:t>
      </w:r>
    </w:p>
    <w:p w:rsidR="00DB6237" w:rsidRPr="002B6391" w:rsidRDefault="00DB6237" w:rsidP="00DB6237">
      <w:pPr>
        <w:pStyle w:val="ConsPlusNormal"/>
        <w:numPr>
          <w:ilvl w:val="2"/>
          <w:numId w:val="3"/>
        </w:numPr>
        <w:tabs>
          <w:tab w:val="left" w:pos="1560"/>
        </w:tabs>
        <w:ind w:left="0" w:firstLine="709"/>
        <w:jc w:val="both"/>
        <w:rPr>
          <w:rFonts w:ascii="Times New Roman" w:hAnsi="Times New Roman" w:cs="Times New Roman"/>
          <w:b/>
          <w:sz w:val="28"/>
          <w:szCs w:val="28"/>
        </w:rPr>
      </w:pPr>
      <w:r w:rsidRPr="00DB6237">
        <w:rPr>
          <w:rFonts w:ascii="Times New Roman" w:hAnsi="Times New Roman" w:cs="Times New Roman"/>
          <w:b/>
          <w:sz w:val="28"/>
          <w:szCs w:val="28"/>
        </w:rPr>
        <w:t xml:space="preserve"> </w:t>
      </w:r>
      <w:r w:rsidR="002B6391">
        <w:rPr>
          <w:rFonts w:ascii="Times New Roman" w:hAnsi="Times New Roman" w:cs="Times New Roman"/>
          <w:sz w:val="28"/>
          <w:szCs w:val="28"/>
        </w:rPr>
        <w:t>За предоставление сведений из информационной системы обеспечения градостроительной деятельности с физических и юридических лиц взимается плата в размере:</w:t>
      </w:r>
    </w:p>
    <w:p w:rsidR="002B6391" w:rsidRPr="002B6391" w:rsidRDefault="002B6391" w:rsidP="009E1D09">
      <w:pPr>
        <w:pStyle w:val="ConsPlusNormal"/>
        <w:numPr>
          <w:ilvl w:val="0"/>
          <w:numId w:val="21"/>
        </w:numPr>
        <w:tabs>
          <w:tab w:val="left" w:pos="1134"/>
        </w:tabs>
        <w:ind w:left="0" w:firstLine="709"/>
        <w:jc w:val="both"/>
        <w:rPr>
          <w:rFonts w:ascii="Times New Roman" w:hAnsi="Times New Roman" w:cs="Times New Roman"/>
          <w:sz w:val="28"/>
          <w:szCs w:val="28"/>
        </w:rPr>
      </w:pPr>
      <w:r w:rsidRPr="002B6391">
        <w:rPr>
          <w:rFonts w:ascii="Times New Roman" w:hAnsi="Times New Roman" w:cs="Times New Roman"/>
          <w:bCs/>
          <w:sz w:val="28"/>
          <w:szCs w:val="28"/>
        </w:rPr>
        <w:t>100 рублей - за предоставление копии одного документа, материала в электронной форме (за исключением материалов и результатов инженерных изысканий);</w:t>
      </w:r>
    </w:p>
    <w:p w:rsidR="002B6391" w:rsidRPr="002B6391" w:rsidRDefault="002B6391" w:rsidP="009E1D09">
      <w:pPr>
        <w:pStyle w:val="ConsPlusNormal"/>
        <w:numPr>
          <w:ilvl w:val="0"/>
          <w:numId w:val="21"/>
        </w:numPr>
        <w:tabs>
          <w:tab w:val="left" w:pos="1134"/>
        </w:tabs>
        <w:ind w:left="0" w:firstLine="709"/>
        <w:jc w:val="both"/>
        <w:rPr>
          <w:rFonts w:ascii="Times New Roman" w:hAnsi="Times New Roman" w:cs="Times New Roman"/>
          <w:sz w:val="28"/>
          <w:szCs w:val="28"/>
        </w:rPr>
      </w:pPr>
      <w:r w:rsidRPr="002B6391">
        <w:rPr>
          <w:rFonts w:ascii="Times New Roman" w:hAnsi="Times New Roman" w:cs="Times New Roman"/>
          <w:bCs/>
          <w:sz w:val="28"/>
          <w:szCs w:val="28"/>
        </w:rPr>
        <w:t>100 рублей - за каждую сторону листа формата A4 копии документов, материалов в бумажной форме (за исключением материалов и результатов инженерных изысканий);</w:t>
      </w:r>
    </w:p>
    <w:p w:rsidR="002B6391" w:rsidRPr="002B6391" w:rsidRDefault="002B6391" w:rsidP="009E1D09">
      <w:pPr>
        <w:pStyle w:val="ConsPlusNormal"/>
        <w:numPr>
          <w:ilvl w:val="0"/>
          <w:numId w:val="21"/>
        </w:numPr>
        <w:tabs>
          <w:tab w:val="left" w:pos="1134"/>
        </w:tabs>
        <w:ind w:left="0" w:firstLine="709"/>
        <w:jc w:val="both"/>
        <w:rPr>
          <w:rFonts w:ascii="Times New Roman" w:hAnsi="Times New Roman" w:cs="Times New Roman"/>
          <w:sz w:val="28"/>
          <w:szCs w:val="28"/>
        </w:rPr>
      </w:pPr>
      <w:r w:rsidRPr="002B6391">
        <w:rPr>
          <w:rFonts w:ascii="Times New Roman" w:hAnsi="Times New Roman" w:cs="Times New Roman"/>
          <w:bCs/>
          <w:sz w:val="28"/>
          <w:szCs w:val="28"/>
        </w:rPr>
        <w:t>5000 рублей - за предоставление копии материалов и результатов инженерных изысканий в электронной форме (вне зависимости от количества листов);</w:t>
      </w:r>
    </w:p>
    <w:p w:rsidR="002B6391" w:rsidRPr="002B6391" w:rsidRDefault="002B6391" w:rsidP="009E1D09">
      <w:pPr>
        <w:pStyle w:val="ConsPlusNormal"/>
        <w:numPr>
          <w:ilvl w:val="0"/>
          <w:numId w:val="21"/>
        </w:numPr>
        <w:tabs>
          <w:tab w:val="left" w:pos="1134"/>
        </w:tabs>
        <w:ind w:left="0" w:firstLine="709"/>
        <w:jc w:val="both"/>
        <w:rPr>
          <w:rFonts w:ascii="Times New Roman" w:hAnsi="Times New Roman" w:cs="Times New Roman"/>
          <w:sz w:val="28"/>
          <w:szCs w:val="28"/>
        </w:rPr>
      </w:pPr>
      <w:r w:rsidRPr="002B6391">
        <w:rPr>
          <w:rFonts w:ascii="Times New Roman" w:hAnsi="Times New Roman" w:cs="Times New Roman"/>
          <w:bCs/>
          <w:sz w:val="28"/>
          <w:szCs w:val="28"/>
        </w:rPr>
        <w:t>5000 рублей - за предоставление копии материалов и результатов инженерных изысканий в бумажной форме и 100 рублей - за каждую сторону листа формата A4 копии таких материалов и результатов;</w:t>
      </w:r>
    </w:p>
    <w:p w:rsidR="002B6391" w:rsidRPr="002B6391" w:rsidRDefault="002B6391" w:rsidP="009E1D09">
      <w:pPr>
        <w:pStyle w:val="ConsPlusNormal"/>
        <w:numPr>
          <w:ilvl w:val="0"/>
          <w:numId w:val="21"/>
        </w:numPr>
        <w:tabs>
          <w:tab w:val="left" w:pos="1134"/>
        </w:tabs>
        <w:ind w:left="0" w:firstLine="709"/>
        <w:jc w:val="both"/>
        <w:rPr>
          <w:rFonts w:ascii="Times New Roman" w:hAnsi="Times New Roman" w:cs="Times New Roman"/>
          <w:sz w:val="28"/>
          <w:szCs w:val="28"/>
        </w:rPr>
      </w:pPr>
      <w:r w:rsidRPr="002B6391">
        <w:rPr>
          <w:rFonts w:ascii="Times New Roman" w:hAnsi="Times New Roman" w:cs="Times New Roman"/>
          <w:bCs/>
          <w:sz w:val="28"/>
          <w:szCs w:val="28"/>
        </w:rPr>
        <w:t>1000 рублей - за предоставление сведений об одном земельном участке (части земельного участка) за каждые полные (неполные) 10000 кв. метров площади такого участка и (или) дополнительный контур (для многоконтурных земельных участков) в электронной форме;</w:t>
      </w:r>
    </w:p>
    <w:p w:rsidR="002B6391" w:rsidRPr="002B6391" w:rsidRDefault="002B6391" w:rsidP="009E1D09">
      <w:pPr>
        <w:pStyle w:val="ConsPlusNormal"/>
        <w:numPr>
          <w:ilvl w:val="0"/>
          <w:numId w:val="21"/>
        </w:numPr>
        <w:tabs>
          <w:tab w:val="left" w:pos="1134"/>
        </w:tabs>
        <w:ind w:left="0" w:firstLine="709"/>
        <w:jc w:val="both"/>
        <w:rPr>
          <w:rFonts w:ascii="Times New Roman" w:hAnsi="Times New Roman" w:cs="Times New Roman"/>
          <w:sz w:val="28"/>
          <w:szCs w:val="28"/>
        </w:rPr>
      </w:pPr>
      <w:r w:rsidRPr="002B6391">
        <w:rPr>
          <w:rFonts w:ascii="Times New Roman" w:hAnsi="Times New Roman" w:cs="Times New Roman"/>
          <w:bCs/>
          <w:sz w:val="28"/>
          <w:szCs w:val="28"/>
        </w:rPr>
        <w:t>1000 рублей - за предоставление сведений об одном земельном участке (части земельного участка) за каждые полные (неполные) 10000 кв. метров площади такого участка и (или) дополнительный контур (для многоконтурных земельных участков) и 100 рублей - за каждую сторону листа формата A4 таких сведений в бумажной форме;</w:t>
      </w:r>
    </w:p>
    <w:p w:rsidR="002B6391" w:rsidRPr="002B6391" w:rsidRDefault="002B6391" w:rsidP="009E1D09">
      <w:pPr>
        <w:pStyle w:val="ConsPlusNormal"/>
        <w:numPr>
          <w:ilvl w:val="0"/>
          <w:numId w:val="21"/>
        </w:numPr>
        <w:tabs>
          <w:tab w:val="left" w:pos="1134"/>
        </w:tabs>
        <w:ind w:left="0" w:firstLine="709"/>
        <w:jc w:val="both"/>
        <w:rPr>
          <w:rFonts w:ascii="Times New Roman" w:hAnsi="Times New Roman" w:cs="Times New Roman"/>
          <w:sz w:val="28"/>
          <w:szCs w:val="28"/>
        </w:rPr>
      </w:pPr>
      <w:r w:rsidRPr="002B6391">
        <w:rPr>
          <w:rFonts w:ascii="Times New Roman" w:hAnsi="Times New Roman" w:cs="Times New Roman"/>
          <w:bCs/>
          <w:sz w:val="28"/>
          <w:szCs w:val="28"/>
        </w:rPr>
        <w:lastRenderedPageBreak/>
        <w:t>1000 рублей - за предоставление сведений об одном объекте капитального строительства в электронной форме;</w:t>
      </w:r>
    </w:p>
    <w:p w:rsidR="002B6391" w:rsidRPr="002B6391" w:rsidRDefault="002B6391" w:rsidP="009E1D09">
      <w:pPr>
        <w:pStyle w:val="ConsPlusNormal"/>
        <w:numPr>
          <w:ilvl w:val="0"/>
          <w:numId w:val="21"/>
        </w:numPr>
        <w:tabs>
          <w:tab w:val="left" w:pos="1134"/>
        </w:tabs>
        <w:ind w:left="0" w:firstLine="709"/>
        <w:jc w:val="both"/>
        <w:rPr>
          <w:rFonts w:ascii="Times New Roman" w:hAnsi="Times New Roman" w:cs="Times New Roman"/>
          <w:sz w:val="28"/>
          <w:szCs w:val="28"/>
        </w:rPr>
      </w:pPr>
      <w:r w:rsidRPr="002B6391">
        <w:rPr>
          <w:rFonts w:ascii="Times New Roman" w:hAnsi="Times New Roman" w:cs="Times New Roman"/>
          <w:bCs/>
          <w:sz w:val="28"/>
          <w:szCs w:val="28"/>
        </w:rPr>
        <w:t>1000 рублей - за предоставление сведений об одном объекте капитального строительства и 100 рублей - за каждую сторону листа формата A4 таких сведений в бумажной форме;</w:t>
      </w:r>
    </w:p>
    <w:p w:rsidR="002B6391" w:rsidRPr="002B6391" w:rsidRDefault="002B6391" w:rsidP="009E1D09">
      <w:pPr>
        <w:pStyle w:val="ConsPlusNormal"/>
        <w:numPr>
          <w:ilvl w:val="0"/>
          <w:numId w:val="21"/>
        </w:numPr>
        <w:tabs>
          <w:tab w:val="left" w:pos="1134"/>
        </w:tabs>
        <w:ind w:left="0" w:firstLine="709"/>
        <w:jc w:val="both"/>
        <w:rPr>
          <w:rFonts w:ascii="Times New Roman" w:hAnsi="Times New Roman" w:cs="Times New Roman"/>
          <w:sz w:val="28"/>
          <w:szCs w:val="28"/>
        </w:rPr>
      </w:pPr>
      <w:r w:rsidRPr="002B6391">
        <w:rPr>
          <w:rFonts w:ascii="Times New Roman" w:hAnsi="Times New Roman" w:cs="Times New Roman"/>
          <w:bCs/>
          <w:sz w:val="28"/>
          <w:szCs w:val="28"/>
        </w:rPr>
        <w:t>1000 рублей - за предоставление сведений о неразграниченных землях за каждые полные (неполные) 10000 кв. метров площади таких земель в электронной форме;</w:t>
      </w:r>
    </w:p>
    <w:p w:rsidR="002B6391" w:rsidRPr="002B6391" w:rsidRDefault="002B6391" w:rsidP="009E1D09">
      <w:pPr>
        <w:pStyle w:val="ConsPlusNormal"/>
        <w:numPr>
          <w:ilvl w:val="0"/>
          <w:numId w:val="21"/>
        </w:numPr>
        <w:tabs>
          <w:tab w:val="left" w:pos="1134"/>
        </w:tabs>
        <w:ind w:left="0" w:firstLine="709"/>
        <w:jc w:val="both"/>
        <w:rPr>
          <w:rFonts w:ascii="Times New Roman" w:hAnsi="Times New Roman" w:cs="Times New Roman"/>
          <w:sz w:val="28"/>
          <w:szCs w:val="28"/>
        </w:rPr>
      </w:pPr>
      <w:r w:rsidRPr="002B6391">
        <w:rPr>
          <w:rFonts w:ascii="Times New Roman" w:hAnsi="Times New Roman" w:cs="Times New Roman"/>
          <w:bCs/>
          <w:sz w:val="28"/>
          <w:szCs w:val="28"/>
        </w:rPr>
        <w:t>1000 рублей - за предоставление сведений о неразграниченных землях за каждые полные (неполные) 10000 кв. метров площади таких земель и 100 рублей - за каждую сторону листа формата A4 таких сведений в бумажной форме;</w:t>
      </w:r>
    </w:p>
    <w:p w:rsidR="002B6391" w:rsidRPr="002B6391" w:rsidRDefault="002B6391" w:rsidP="009E1D09">
      <w:pPr>
        <w:pStyle w:val="ConsPlusNormal"/>
        <w:numPr>
          <w:ilvl w:val="0"/>
          <w:numId w:val="21"/>
        </w:numPr>
        <w:tabs>
          <w:tab w:val="left" w:pos="1134"/>
        </w:tabs>
        <w:ind w:left="0" w:firstLine="709"/>
        <w:jc w:val="both"/>
        <w:rPr>
          <w:rFonts w:ascii="Times New Roman" w:hAnsi="Times New Roman" w:cs="Times New Roman"/>
          <w:sz w:val="28"/>
          <w:szCs w:val="28"/>
        </w:rPr>
      </w:pPr>
      <w:r w:rsidRPr="002B6391">
        <w:rPr>
          <w:rFonts w:ascii="Times New Roman" w:hAnsi="Times New Roman" w:cs="Times New Roman"/>
          <w:bCs/>
          <w:sz w:val="28"/>
          <w:szCs w:val="28"/>
        </w:rPr>
        <w:t xml:space="preserve">100 рублей - за предоставление сведений, размещенных в информационной системе, не указанных в </w:t>
      </w:r>
      <w:hyperlink w:anchor="Par4" w:history="1">
        <w:r w:rsidRPr="002B6391">
          <w:rPr>
            <w:rFonts w:ascii="Times New Roman" w:hAnsi="Times New Roman" w:cs="Times New Roman"/>
            <w:bCs/>
            <w:sz w:val="28"/>
            <w:szCs w:val="28"/>
          </w:rPr>
          <w:t>подпунктах "д"</w:t>
        </w:r>
      </w:hyperlink>
      <w:r w:rsidRPr="002B6391">
        <w:rPr>
          <w:rFonts w:ascii="Times New Roman" w:hAnsi="Times New Roman" w:cs="Times New Roman"/>
          <w:bCs/>
          <w:sz w:val="28"/>
          <w:szCs w:val="28"/>
        </w:rPr>
        <w:t xml:space="preserve"> - </w:t>
      </w:r>
      <w:hyperlink w:anchor="Par9" w:history="1">
        <w:r w:rsidRPr="002B6391">
          <w:rPr>
            <w:rFonts w:ascii="Times New Roman" w:hAnsi="Times New Roman" w:cs="Times New Roman"/>
            <w:bCs/>
            <w:sz w:val="28"/>
            <w:szCs w:val="28"/>
          </w:rPr>
          <w:t>"к"</w:t>
        </w:r>
      </w:hyperlink>
      <w:r w:rsidRPr="002B6391">
        <w:rPr>
          <w:rFonts w:ascii="Times New Roman" w:hAnsi="Times New Roman" w:cs="Times New Roman"/>
          <w:bCs/>
          <w:sz w:val="28"/>
          <w:szCs w:val="28"/>
        </w:rPr>
        <w:t xml:space="preserve"> настоящего пункта, в электронной форме и 100 рублей - за каждую сторону листа формата A4 таких сведений в бумажной форме.</w:t>
      </w:r>
    </w:p>
    <w:p w:rsidR="00827782" w:rsidRPr="009E1D09" w:rsidRDefault="00DB6237" w:rsidP="009E1D09">
      <w:pPr>
        <w:pStyle w:val="ConsPlusNormal"/>
        <w:numPr>
          <w:ilvl w:val="2"/>
          <w:numId w:val="3"/>
        </w:numPr>
        <w:tabs>
          <w:tab w:val="left" w:pos="1418"/>
        </w:tabs>
        <w:ind w:left="0" w:firstLine="709"/>
        <w:jc w:val="both"/>
        <w:rPr>
          <w:rFonts w:ascii="Times New Roman" w:hAnsi="Times New Roman" w:cs="Times New Roman"/>
          <w:b/>
          <w:sz w:val="28"/>
          <w:szCs w:val="28"/>
        </w:rPr>
      </w:pPr>
      <w:r w:rsidRPr="009E1D09">
        <w:rPr>
          <w:rFonts w:ascii="Times New Roman" w:hAnsi="Times New Roman" w:cs="Times New Roman"/>
          <w:b/>
          <w:sz w:val="28"/>
          <w:szCs w:val="28"/>
        </w:rPr>
        <w:t xml:space="preserve"> </w:t>
      </w:r>
      <w:r w:rsidR="009E1D09">
        <w:rPr>
          <w:rFonts w:ascii="Times New Roman" w:hAnsi="Times New Roman" w:cs="Times New Roman"/>
          <w:sz w:val="28"/>
          <w:szCs w:val="28"/>
        </w:rPr>
        <w:t>Оплата предоставления сведений, документов, материалов осуществляется пользователем путем безналичного расчета.</w:t>
      </w:r>
      <w:r w:rsidR="00827782" w:rsidRPr="009E1D09">
        <w:rPr>
          <w:rFonts w:ascii="Times New Roman" w:hAnsi="Times New Roman" w:cs="Times New Roman"/>
          <w:b/>
          <w:sz w:val="28"/>
          <w:szCs w:val="28"/>
        </w:rPr>
        <w:t xml:space="preserve"> </w:t>
      </w:r>
    </w:p>
    <w:p w:rsidR="00827782" w:rsidRPr="009E1D09" w:rsidRDefault="009E1D09" w:rsidP="00DB6237">
      <w:pPr>
        <w:pStyle w:val="ConsPlusNormal"/>
        <w:numPr>
          <w:ilvl w:val="2"/>
          <w:numId w:val="3"/>
        </w:numPr>
        <w:tabs>
          <w:tab w:val="left" w:pos="1560"/>
        </w:tabs>
        <w:ind w:left="0" w:firstLine="709"/>
        <w:jc w:val="both"/>
        <w:rPr>
          <w:rFonts w:ascii="Times New Roman" w:hAnsi="Times New Roman" w:cs="Times New Roman"/>
          <w:b/>
          <w:sz w:val="28"/>
          <w:szCs w:val="28"/>
        </w:rPr>
      </w:pPr>
      <w:r>
        <w:rPr>
          <w:rFonts w:ascii="Times New Roman CYR" w:hAnsi="Times New Roman CYR" w:cs="Times New Roman CYR"/>
          <w:sz w:val="28"/>
          <w:szCs w:val="28"/>
        </w:rPr>
        <w:t>Реквизиты для оплаты:</w:t>
      </w:r>
    </w:p>
    <w:p w:rsidR="009E1D09" w:rsidRPr="009E1D09" w:rsidRDefault="009E1D09" w:rsidP="009E1D09">
      <w:pPr>
        <w:pStyle w:val="ConsPlusNormal"/>
        <w:tabs>
          <w:tab w:val="left" w:pos="1560"/>
        </w:tabs>
        <w:jc w:val="both"/>
        <w:rPr>
          <w:rFonts w:ascii="Times New Roman" w:hAnsi="Times New Roman" w:cs="Times New Roman"/>
          <w:sz w:val="28"/>
          <w:szCs w:val="28"/>
        </w:rPr>
      </w:pPr>
      <w:r w:rsidRPr="009E1D09">
        <w:rPr>
          <w:rFonts w:ascii="Times New Roman" w:hAnsi="Times New Roman" w:cs="Times New Roman"/>
          <w:sz w:val="28"/>
          <w:szCs w:val="28"/>
        </w:rPr>
        <w:t>УФК по Смоленской области (управление архитектуры и градостроительства Администрации города Смоленска л/с 04633005330)</w:t>
      </w:r>
    </w:p>
    <w:p w:rsidR="009E1D09" w:rsidRPr="009E1D09" w:rsidRDefault="009E1D09" w:rsidP="009E1D09">
      <w:pPr>
        <w:pStyle w:val="ConsPlusNormal"/>
        <w:tabs>
          <w:tab w:val="left" w:pos="1560"/>
        </w:tabs>
        <w:jc w:val="both"/>
        <w:rPr>
          <w:rFonts w:ascii="Times New Roman" w:hAnsi="Times New Roman" w:cs="Times New Roman"/>
          <w:sz w:val="28"/>
          <w:szCs w:val="28"/>
        </w:rPr>
      </w:pPr>
      <w:r w:rsidRPr="009E1D09">
        <w:rPr>
          <w:rFonts w:ascii="Times New Roman" w:hAnsi="Times New Roman" w:cs="Times New Roman"/>
          <w:sz w:val="28"/>
          <w:szCs w:val="28"/>
        </w:rPr>
        <w:t>ИНН 6730075360</w:t>
      </w:r>
    </w:p>
    <w:p w:rsidR="009E1D09" w:rsidRPr="009E1D09" w:rsidRDefault="009E1D09" w:rsidP="009E1D09">
      <w:pPr>
        <w:pStyle w:val="ConsPlusNormal"/>
        <w:tabs>
          <w:tab w:val="left" w:pos="1560"/>
        </w:tabs>
        <w:jc w:val="both"/>
        <w:rPr>
          <w:rFonts w:ascii="Times New Roman" w:hAnsi="Times New Roman" w:cs="Times New Roman"/>
          <w:sz w:val="28"/>
          <w:szCs w:val="28"/>
        </w:rPr>
      </w:pPr>
      <w:r w:rsidRPr="009E1D09">
        <w:rPr>
          <w:rFonts w:ascii="Times New Roman" w:hAnsi="Times New Roman" w:cs="Times New Roman"/>
          <w:sz w:val="28"/>
          <w:szCs w:val="28"/>
        </w:rPr>
        <w:t>КПП 673001001</w:t>
      </w:r>
    </w:p>
    <w:p w:rsidR="009E1D09" w:rsidRPr="009E1D09" w:rsidRDefault="009E1D09" w:rsidP="009E1D09">
      <w:pPr>
        <w:pStyle w:val="ConsPlusNormal"/>
        <w:tabs>
          <w:tab w:val="left" w:pos="1560"/>
        </w:tabs>
        <w:jc w:val="both"/>
        <w:rPr>
          <w:rFonts w:ascii="Times New Roman" w:hAnsi="Times New Roman" w:cs="Times New Roman"/>
          <w:sz w:val="28"/>
          <w:szCs w:val="28"/>
        </w:rPr>
      </w:pPr>
      <w:r w:rsidRPr="009E1D09">
        <w:rPr>
          <w:rFonts w:ascii="Times New Roman" w:hAnsi="Times New Roman" w:cs="Times New Roman"/>
          <w:sz w:val="28"/>
          <w:szCs w:val="28"/>
        </w:rPr>
        <w:t>ОКАТО 66401000000</w:t>
      </w:r>
    </w:p>
    <w:p w:rsidR="009E1D09" w:rsidRPr="009E1D09" w:rsidRDefault="009E1D09" w:rsidP="009E1D09">
      <w:pPr>
        <w:pStyle w:val="ConsPlusNormal"/>
        <w:tabs>
          <w:tab w:val="left" w:pos="1560"/>
        </w:tabs>
        <w:jc w:val="both"/>
        <w:rPr>
          <w:rFonts w:ascii="Times New Roman" w:hAnsi="Times New Roman" w:cs="Times New Roman"/>
          <w:sz w:val="28"/>
          <w:szCs w:val="28"/>
        </w:rPr>
      </w:pPr>
      <w:r w:rsidRPr="009E1D09">
        <w:rPr>
          <w:rFonts w:ascii="Times New Roman" w:hAnsi="Times New Roman" w:cs="Times New Roman"/>
          <w:sz w:val="28"/>
          <w:szCs w:val="28"/>
        </w:rPr>
        <w:t>р/с 03100643000000016300</w:t>
      </w:r>
    </w:p>
    <w:p w:rsidR="001E7225" w:rsidRPr="009E1D09" w:rsidRDefault="009E1D09" w:rsidP="009E1D09">
      <w:pPr>
        <w:pStyle w:val="ConsPlusNormal"/>
        <w:tabs>
          <w:tab w:val="left" w:pos="1560"/>
        </w:tabs>
        <w:jc w:val="both"/>
        <w:rPr>
          <w:rFonts w:ascii="Times New Roman" w:hAnsi="Times New Roman" w:cs="Times New Roman"/>
          <w:sz w:val="28"/>
          <w:szCs w:val="28"/>
        </w:rPr>
      </w:pPr>
      <w:r w:rsidRPr="009E1D09">
        <w:rPr>
          <w:rFonts w:ascii="Times New Roman" w:hAnsi="Times New Roman" w:cs="Times New Roman"/>
          <w:sz w:val="28"/>
          <w:szCs w:val="28"/>
        </w:rPr>
        <w:t>ОТДЕЛЕНИЕ СМОЛЕНСК БАНКА РОССИИ//УФК по Смоленской области</w:t>
      </w:r>
      <w:r>
        <w:rPr>
          <w:rFonts w:ascii="Times New Roman" w:hAnsi="Times New Roman" w:cs="Times New Roman"/>
          <w:sz w:val="28"/>
          <w:szCs w:val="28"/>
        </w:rPr>
        <w:br/>
        <w:t>г</w:t>
      </w:r>
      <w:r w:rsidRPr="009E1D09">
        <w:rPr>
          <w:rFonts w:ascii="Times New Roman" w:hAnsi="Times New Roman" w:cs="Times New Roman"/>
          <w:sz w:val="28"/>
          <w:szCs w:val="28"/>
        </w:rPr>
        <w:t>. Смоленск</w:t>
      </w:r>
    </w:p>
    <w:p w:rsidR="009E1D09" w:rsidRDefault="009E1D09" w:rsidP="009E1D09">
      <w:pPr>
        <w:pStyle w:val="ConsPlusNormal"/>
        <w:tabs>
          <w:tab w:val="left" w:pos="1560"/>
        </w:tabs>
        <w:jc w:val="both"/>
        <w:rPr>
          <w:rFonts w:ascii="Times New Roman" w:hAnsi="Times New Roman" w:cs="Times New Roman"/>
          <w:sz w:val="28"/>
          <w:szCs w:val="28"/>
        </w:rPr>
      </w:pPr>
      <w:r w:rsidRPr="009E1D09">
        <w:rPr>
          <w:rFonts w:ascii="Times New Roman" w:hAnsi="Times New Roman" w:cs="Times New Roman"/>
          <w:sz w:val="28"/>
          <w:szCs w:val="28"/>
        </w:rPr>
        <w:t>БИК 016614901</w:t>
      </w:r>
    </w:p>
    <w:p w:rsidR="001E7225" w:rsidRPr="001E7225" w:rsidRDefault="001E7225" w:rsidP="009E1D09">
      <w:pPr>
        <w:pStyle w:val="ConsPlusNormal"/>
        <w:tabs>
          <w:tab w:val="left" w:pos="1560"/>
        </w:tabs>
        <w:jc w:val="both"/>
        <w:rPr>
          <w:rFonts w:ascii="Times New Roman" w:hAnsi="Times New Roman" w:cs="Times New Roman"/>
          <w:sz w:val="28"/>
          <w:szCs w:val="28"/>
        </w:rPr>
      </w:pPr>
      <w:r w:rsidRPr="001E7225">
        <w:rPr>
          <w:rFonts w:ascii="Times New Roman" w:hAnsi="Times New Roman" w:cs="Times New Roman"/>
          <w:sz w:val="28"/>
          <w:szCs w:val="28"/>
        </w:rPr>
        <w:t>Кор/с 40102810445370000055</w:t>
      </w:r>
    </w:p>
    <w:p w:rsidR="009E1D09" w:rsidRPr="009E1D09" w:rsidRDefault="009E1D09" w:rsidP="009E1D09">
      <w:pPr>
        <w:pStyle w:val="ConsPlusNormal"/>
        <w:tabs>
          <w:tab w:val="left" w:pos="1560"/>
        </w:tabs>
        <w:jc w:val="both"/>
        <w:rPr>
          <w:rFonts w:ascii="Times New Roman" w:hAnsi="Times New Roman" w:cs="Times New Roman"/>
          <w:b/>
          <w:sz w:val="28"/>
          <w:szCs w:val="28"/>
        </w:rPr>
      </w:pPr>
      <w:r w:rsidRPr="009E1D09">
        <w:rPr>
          <w:rFonts w:ascii="Times New Roman" w:hAnsi="Times New Roman" w:cs="Times New Roman"/>
          <w:sz w:val="28"/>
          <w:szCs w:val="28"/>
        </w:rPr>
        <w:t>КБК 91611302994040000130 Прочие доходы от компенсации затрат бюджетов городских округов.</w:t>
      </w:r>
    </w:p>
    <w:p w:rsidR="004B1D6A" w:rsidRDefault="004B1D6A" w:rsidP="004B1D6A">
      <w:pPr>
        <w:pStyle w:val="ConsPlusNormal"/>
        <w:tabs>
          <w:tab w:val="left" w:pos="1418"/>
        </w:tabs>
        <w:rPr>
          <w:rFonts w:ascii="Times New Roman" w:hAnsi="Times New Roman" w:cs="Times New Roman"/>
          <w:b/>
          <w:sz w:val="28"/>
          <w:szCs w:val="28"/>
        </w:rPr>
      </w:pPr>
    </w:p>
    <w:p w:rsidR="004B1D6A" w:rsidRDefault="004B1D6A" w:rsidP="00225A0B">
      <w:pPr>
        <w:pStyle w:val="ConsPlusNormal"/>
        <w:numPr>
          <w:ilvl w:val="1"/>
          <w:numId w:val="3"/>
        </w:numPr>
        <w:tabs>
          <w:tab w:val="left" w:pos="1418"/>
        </w:tabs>
        <w:ind w:firstLine="709"/>
        <w:jc w:val="center"/>
        <w:rPr>
          <w:rFonts w:ascii="Times New Roman" w:hAnsi="Times New Roman" w:cs="Times New Roman"/>
          <w:b/>
          <w:sz w:val="28"/>
          <w:szCs w:val="28"/>
        </w:rPr>
      </w:pPr>
      <w:r w:rsidRPr="004B1D6A">
        <w:rPr>
          <w:rFonts w:ascii="Times New Roman" w:hAnsi="Times New Roman" w:cs="Times New Roman"/>
          <w:b/>
          <w:sz w:val="28"/>
          <w:szCs w:val="28"/>
        </w:rP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w:t>
      </w:r>
    </w:p>
    <w:p w:rsidR="004B1D6A" w:rsidRDefault="004B1D6A" w:rsidP="004B1D6A">
      <w:pPr>
        <w:pStyle w:val="ConsPlusNormal"/>
        <w:tabs>
          <w:tab w:val="left" w:pos="1418"/>
        </w:tabs>
        <w:jc w:val="center"/>
        <w:rPr>
          <w:rFonts w:ascii="Times New Roman" w:hAnsi="Times New Roman" w:cs="Times New Roman"/>
          <w:b/>
          <w:sz w:val="28"/>
          <w:szCs w:val="28"/>
        </w:rPr>
      </w:pPr>
    </w:p>
    <w:p w:rsidR="001A73FD" w:rsidRPr="001A73FD" w:rsidRDefault="001A73FD" w:rsidP="001A73FD">
      <w:pPr>
        <w:pStyle w:val="ConsPlusNormal"/>
        <w:widowControl/>
        <w:ind w:firstLine="709"/>
        <w:jc w:val="both"/>
        <w:rPr>
          <w:rFonts w:ascii="Times New Roman" w:hAnsi="Times New Roman" w:cs="Times New Roman"/>
          <w:sz w:val="28"/>
          <w:szCs w:val="28"/>
        </w:rPr>
      </w:pPr>
      <w:r w:rsidRPr="001A73FD">
        <w:rPr>
          <w:rFonts w:ascii="Times New Roman" w:hAnsi="Times New Roman" w:cs="Times New Roman"/>
          <w:sz w:val="28"/>
          <w:szCs w:val="28"/>
        </w:rPr>
        <w:t>Максимальный срок ожидания в очереди при подаче заявления и при получении результата предоставления муниципальной услуги не должен превышать 15 минут.</w:t>
      </w:r>
    </w:p>
    <w:p w:rsidR="004B1D6A" w:rsidRDefault="001A73FD" w:rsidP="001A73FD">
      <w:pPr>
        <w:pStyle w:val="ConsPlusNormal"/>
        <w:widowControl/>
        <w:ind w:firstLine="709"/>
        <w:jc w:val="both"/>
        <w:rPr>
          <w:rFonts w:ascii="Times New Roman" w:hAnsi="Times New Roman" w:cs="Times New Roman"/>
          <w:sz w:val="28"/>
          <w:szCs w:val="28"/>
        </w:rPr>
      </w:pPr>
      <w:r w:rsidRPr="001A73FD">
        <w:rPr>
          <w:rFonts w:ascii="Times New Roman" w:hAnsi="Times New Roman" w:cs="Times New Roman"/>
          <w:sz w:val="28"/>
          <w:szCs w:val="28"/>
        </w:rPr>
        <w:t>Инвалиды пропускаются без очереди.</w:t>
      </w:r>
    </w:p>
    <w:p w:rsidR="00C67459" w:rsidRDefault="00C67459" w:rsidP="004B1D6A">
      <w:pPr>
        <w:pStyle w:val="ConsPlusNormal"/>
        <w:tabs>
          <w:tab w:val="left" w:pos="1418"/>
        </w:tabs>
        <w:jc w:val="center"/>
        <w:rPr>
          <w:rFonts w:ascii="Times New Roman" w:hAnsi="Times New Roman" w:cs="Times New Roman"/>
          <w:b/>
          <w:sz w:val="28"/>
          <w:szCs w:val="28"/>
        </w:rPr>
      </w:pPr>
    </w:p>
    <w:p w:rsidR="004B1D6A" w:rsidRDefault="004B1D6A" w:rsidP="00225A0B">
      <w:pPr>
        <w:pStyle w:val="ConsPlusNormal"/>
        <w:numPr>
          <w:ilvl w:val="1"/>
          <w:numId w:val="3"/>
        </w:numPr>
        <w:tabs>
          <w:tab w:val="left" w:pos="1418"/>
        </w:tabs>
        <w:ind w:firstLine="709"/>
        <w:jc w:val="center"/>
        <w:rPr>
          <w:rFonts w:ascii="Times New Roman" w:hAnsi="Times New Roman" w:cs="Times New Roman"/>
          <w:b/>
          <w:sz w:val="28"/>
          <w:szCs w:val="28"/>
        </w:rPr>
      </w:pPr>
      <w:r w:rsidRPr="004B1D6A">
        <w:rPr>
          <w:rFonts w:ascii="Times New Roman" w:hAnsi="Times New Roman" w:cs="Times New Roman"/>
          <w:b/>
          <w:sz w:val="28"/>
          <w:szCs w:val="28"/>
        </w:rPr>
        <w:t>Срок регистрации заявления о предоставлении муниципальной услуги, в том числе в электронной форме</w:t>
      </w:r>
    </w:p>
    <w:p w:rsidR="001A73FD" w:rsidRDefault="001A73FD" w:rsidP="001A73FD">
      <w:pPr>
        <w:pStyle w:val="ConsPlusNormal"/>
        <w:tabs>
          <w:tab w:val="left" w:pos="1418"/>
        </w:tabs>
        <w:jc w:val="center"/>
        <w:rPr>
          <w:rFonts w:ascii="Times New Roman" w:hAnsi="Times New Roman" w:cs="Times New Roman"/>
          <w:b/>
          <w:sz w:val="28"/>
          <w:szCs w:val="28"/>
        </w:rPr>
      </w:pPr>
    </w:p>
    <w:p w:rsidR="001A73FD" w:rsidRPr="001A73FD" w:rsidRDefault="001A73FD" w:rsidP="00225A0B">
      <w:pPr>
        <w:pStyle w:val="ConsPlusNormal"/>
        <w:numPr>
          <w:ilvl w:val="2"/>
          <w:numId w:val="3"/>
        </w:numPr>
        <w:tabs>
          <w:tab w:val="left" w:pos="1701"/>
        </w:tabs>
        <w:ind w:left="0" w:firstLine="720"/>
        <w:jc w:val="both"/>
        <w:rPr>
          <w:rFonts w:ascii="Times New Roman" w:hAnsi="Times New Roman" w:cs="Times New Roman"/>
          <w:b/>
          <w:sz w:val="28"/>
          <w:szCs w:val="28"/>
        </w:rPr>
      </w:pPr>
      <w:r w:rsidRPr="001A73FD">
        <w:rPr>
          <w:rFonts w:ascii="Times New Roman" w:hAnsi="Times New Roman" w:cs="Times New Roman"/>
          <w:sz w:val="28"/>
          <w:szCs w:val="28"/>
        </w:rPr>
        <w:lastRenderedPageBreak/>
        <w:t>Срок регистрации заявления не должен превышать 15 минут с момента его поступления.</w:t>
      </w:r>
    </w:p>
    <w:p w:rsidR="001A73FD" w:rsidRPr="001A73FD" w:rsidRDefault="001A73FD" w:rsidP="00225A0B">
      <w:pPr>
        <w:pStyle w:val="ConsPlusNormal"/>
        <w:numPr>
          <w:ilvl w:val="2"/>
          <w:numId w:val="3"/>
        </w:numPr>
        <w:tabs>
          <w:tab w:val="left" w:pos="1701"/>
        </w:tabs>
        <w:ind w:left="0" w:firstLine="720"/>
        <w:jc w:val="both"/>
        <w:rPr>
          <w:rFonts w:ascii="Times New Roman" w:hAnsi="Times New Roman" w:cs="Times New Roman"/>
          <w:b/>
          <w:sz w:val="28"/>
          <w:szCs w:val="28"/>
        </w:rPr>
      </w:pPr>
      <w:r w:rsidRPr="001A73FD">
        <w:rPr>
          <w:rFonts w:ascii="Times New Roman" w:hAnsi="Times New Roman" w:cs="Times New Roman"/>
          <w:sz w:val="28"/>
          <w:szCs w:val="28"/>
        </w:rPr>
        <w:t xml:space="preserve">Порядок регистрации заявления установлен </w:t>
      </w:r>
      <w:hyperlink w:anchor="P347" w:history="1">
        <w:r w:rsidRPr="001A73FD">
          <w:rPr>
            <w:rFonts w:ascii="Times New Roman" w:hAnsi="Times New Roman" w:cs="Times New Roman"/>
            <w:sz w:val="28"/>
            <w:szCs w:val="28"/>
          </w:rPr>
          <w:t xml:space="preserve">подразделом </w:t>
        </w:r>
        <w:r w:rsidR="007D0307">
          <w:rPr>
            <w:rFonts w:ascii="Times New Roman" w:hAnsi="Times New Roman" w:cs="Times New Roman"/>
            <w:sz w:val="28"/>
            <w:szCs w:val="28"/>
          </w:rPr>
          <w:br/>
        </w:r>
        <w:r w:rsidRPr="001A73FD">
          <w:rPr>
            <w:rFonts w:ascii="Times New Roman" w:hAnsi="Times New Roman" w:cs="Times New Roman"/>
            <w:sz w:val="28"/>
            <w:szCs w:val="28"/>
          </w:rPr>
          <w:t>3.2 раздела 3</w:t>
        </w:r>
      </w:hyperlink>
      <w:r w:rsidRPr="001A73FD">
        <w:rPr>
          <w:rFonts w:ascii="Times New Roman" w:hAnsi="Times New Roman" w:cs="Times New Roman"/>
          <w:sz w:val="28"/>
          <w:szCs w:val="28"/>
        </w:rPr>
        <w:t xml:space="preserve"> настоящего Административного регламента.</w:t>
      </w:r>
    </w:p>
    <w:p w:rsidR="001A73FD" w:rsidRPr="001A73FD" w:rsidRDefault="001A73FD" w:rsidP="00225A0B">
      <w:pPr>
        <w:pStyle w:val="ConsPlusNormal"/>
        <w:numPr>
          <w:ilvl w:val="2"/>
          <w:numId w:val="3"/>
        </w:numPr>
        <w:tabs>
          <w:tab w:val="left" w:pos="1701"/>
        </w:tabs>
        <w:ind w:left="0" w:firstLine="720"/>
        <w:jc w:val="both"/>
        <w:rPr>
          <w:rFonts w:ascii="Times New Roman" w:hAnsi="Times New Roman" w:cs="Times New Roman"/>
          <w:b/>
          <w:sz w:val="28"/>
          <w:szCs w:val="28"/>
        </w:rPr>
      </w:pPr>
      <w:r w:rsidRPr="001A73FD">
        <w:rPr>
          <w:rFonts w:ascii="Times New Roman" w:hAnsi="Times New Roman" w:cs="Times New Roman"/>
          <w:sz w:val="28"/>
          <w:szCs w:val="28"/>
        </w:rPr>
        <w:t>В случае поступления заявления и прилагаемых к нему документов (при наличии) в электронной форме через Единый портал либо Региональный портал регистрация осуществляется автоматически путем присвоения регистрационного номера в ведомственной информационной системе.</w:t>
      </w:r>
    </w:p>
    <w:p w:rsidR="004B1D6A" w:rsidRDefault="004B1D6A" w:rsidP="004B1D6A">
      <w:pPr>
        <w:pStyle w:val="ConsPlusNormal"/>
        <w:tabs>
          <w:tab w:val="left" w:pos="1418"/>
        </w:tabs>
        <w:jc w:val="center"/>
        <w:rPr>
          <w:rFonts w:ascii="Times New Roman" w:hAnsi="Times New Roman" w:cs="Times New Roman"/>
          <w:b/>
          <w:sz w:val="28"/>
          <w:szCs w:val="28"/>
        </w:rPr>
      </w:pPr>
    </w:p>
    <w:p w:rsidR="004B1D6A" w:rsidRDefault="004B1D6A" w:rsidP="007D0307">
      <w:pPr>
        <w:pStyle w:val="ConsPlusNormal"/>
        <w:numPr>
          <w:ilvl w:val="1"/>
          <w:numId w:val="3"/>
        </w:numPr>
        <w:tabs>
          <w:tab w:val="left" w:pos="1701"/>
        </w:tabs>
        <w:ind w:firstLine="342"/>
        <w:jc w:val="center"/>
        <w:rPr>
          <w:rFonts w:ascii="Times New Roman" w:hAnsi="Times New Roman" w:cs="Times New Roman"/>
          <w:b/>
          <w:sz w:val="28"/>
          <w:szCs w:val="28"/>
        </w:rPr>
      </w:pPr>
      <w:r w:rsidRPr="004B1D6A">
        <w:rPr>
          <w:rFonts w:ascii="Times New Roman" w:hAnsi="Times New Roman" w:cs="Times New Roman"/>
          <w:b/>
          <w:sz w:val="28"/>
          <w:szCs w:val="28"/>
        </w:rPr>
        <w:t xml:space="preserve"> Требования к помещениям, в которых предоставляются муниципальные услуги, к залу ожидания, местам для заполнения заявлений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4B1D6A" w:rsidRDefault="004B1D6A" w:rsidP="004B1D6A">
      <w:pPr>
        <w:pStyle w:val="ConsPlusNormal"/>
        <w:tabs>
          <w:tab w:val="left" w:pos="1418"/>
        </w:tabs>
        <w:jc w:val="center"/>
        <w:rPr>
          <w:rFonts w:ascii="Times New Roman" w:hAnsi="Times New Roman" w:cs="Times New Roman"/>
          <w:b/>
          <w:sz w:val="28"/>
          <w:szCs w:val="28"/>
        </w:rPr>
      </w:pPr>
    </w:p>
    <w:p w:rsidR="00225A0B" w:rsidRPr="00225A0B" w:rsidRDefault="00225A0B" w:rsidP="00225A0B">
      <w:pPr>
        <w:pStyle w:val="ConsPlusNormal"/>
        <w:ind w:firstLine="709"/>
        <w:jc w:val="both"/>
        <w:rPr>
          <w:rFonts w:ascii="Times New Roman" w:hAnsi="Times New Roman" w:cs="Times New Roman"/>
          <w:sz w:val="28"/>
          <w:szCs w:val="28"/>
        </w:rPr>
      </w:pPr>
      <w:r w:rsidRPr="00225A0B">
        <w:rPr>
          <w:rFonts w:ascii="Times New Roman" w:hAnsi="Times New Roman" w:cs="Times New Roman"/>
          <w:sz w:val="28"/>
          <w:szCs w:val="28"/>
        </w:rPr>
        <w:t>Помещения, предназначенные для предоставления муниципальной услуги, должны:</w:t>
      </w:r>
    </w:p>
    <w:p w:rsidR="00225A0B" w:rsidRPr="00225A0B" w:rsidRDefault="00225A0B" w:rsidP="00225A0B">
      <w:pPr>
        <w:pStyle w:val="ConsPlusNormal"/>
        <w:numPr>
          <w:ilvl w:val="0"/>
          <w:numId w:val="12"/>
        </w:numPr>
        <w:tabs>
          <w:tab w:val="left" w:pos="567"/>
          <w:tab w:val="left" w:pos="993"/>
          <w:tab w:val="left" w:pos="1134"/>
        </w:tabs>
        <w:ind w:left="0" w:firstLine="709"/>
        <w:jc w:val="both"/>
        <w:rPr>
          <w:rFonts w:ascii="Times New Roman" w:hAnsi="Times New Roman" w:cs="Times New Roman"/>
          <w:sz w:val="28"/>
          <w:szCs w:val="28"/>
        </w:rPr>
      </w:pPr>
      <w:r w:rsidRPr="00225A0B">
        <w:rPr>
          <w:rFonts w:ascii="Times New Roman" w:hAnsi="Times New Roman" w:cs="Times New Roman"/>
          <w:sz w:val="28"/>
          <w:szCs w:val="28"/>
        </w:rPr>
        <w:t>обеспечиваться средствами доступа для лиц с ограниченными возможностями, в том числе входы в здания должны оборудоваться пандусами, расширенными проходами, позволяющими обеспечить беспрепятственный доступ для инвалидов, включая инвалидов, использующих кресла-коляски;</w:t>
      </w:r>
    </w:p>
    <w:p w:rsidR="00225A0B" w:rsidRPr="00225A0B" w:rsidRDefault="00225A0B" w:rsidP="00225A0B">
      <w:pPr>
        <w:pStyle w:val="ConsPlusNormal"/>
        <w:numPr>
          <w:ilvl w:val="0"/>
          <w:numId w:val="12"/>
        </w:numPr>
        <w:tabs>
          <w:tab w:val="left" w:pos="993"/>
          <w:tab w:val="left" w:pos="1134"/>
        </w:tabs>
        <w:ind w:left="0" w:firstLine="709"/>
        <w:jc w:val="both"/>
        <w:rPr>
          <w:rFonts w:ascii="Times New Roman" w:hAnsi="Times New Roman" w:cs="Times New Roman"/>
          <w:sz w:val="28"/>
          <w:szCs w:val="28"/>
        </w:rPr>
      </w:pPr>
      <w:r w:rsidRPr="00225A0B">
        <w:rPr>
          <w:rFonts w:ascii="Times New Roman" w:hAnsi="Times New Roman" w:cs="Times New Roman"/>
          <w:sz w:val="28"/>
          <w:szCs w:val="28"/>
        </w:rPr>
        <w:t>оборудоваться местами для ожидания;</w:t>
      </w:r>
    </w:p>
    <w:p w:rsidR="00225A0B" w:rsidRPr="00225A0B" w:rsidRDefault="00225A0B" w:rsidP="00225A0B">
      <w:pPr>
        <w:pStyle w:val="ConsPlusNormal"/>
        <w:numPr>
          <w:ilvl w:val="0"/>
          <w:numId w:val="12"/>
        </w:numPr>
        <w:tabs>
          <w:tab w:val="left" w:pos="567"/>
          <w:tab w:val="left" w:pos="993"/>
          <w:tab w:val="left" w:pos="1134"/>
        </w:tabs>
        <w:ind w:left="0" w:firstLine="709"/>
        <w:jc w:val="both"/>
        <w:rPr>
          <w:rFonts w:ascii="Times New Roman" w:hAnsi="Times New Roman" w:cs="Times New Roman"/>
          <w:sz w:val="28"/>
          <w:szCs w:val="28"/>
        </w:rPr>
      </w:pPr>
      <w:r w:rsidRPr="00225A0B">
        <w:rPr>
          <w:rFonts w:ascii="Times New Roman" w:hAnsi="Times New Roman" w:cs="Times New Roman"/>
          <w:sz w:val="28"/>
          <w:szCs w:val="28"/>
        </w:rPr>
        <w:t>содержать информацию о порядке предоставления муниципальной услуги;</w:t>
      </w:r>
    </w:p>
    <w:p w:rsidR="00225A0B" w:rsidRPr="00225A0B" w:rsidRDefault="00225A0B" w:rsidP="00225A0B">
      <w:pPr>
        <w:pStyle w:val="ConsPlusNormal"/>
        <w:numPr>
          <w:ilvl w:val="0"/>
          <w:numId w:val="12"/>
        </w:numPr>
        <w:tabs>
          <w:tab w:val="left" w:pos="993"/>
        </w:tabs>
        <w:ind w:left="0" w:firstLine="709"/>
        <w:jc w:val="both"/>
        <w:rPr>
          <w:rFonts w:ascii="Times New Roman" w:hAnsi="Times New Roman" w:cs="Times New Roman"/>
          <w:sz w:val="28"/>
          <w:szCs w:val="28"/>
        </w:rPr>
      </w:pPr>
      <w:r w:rsidRPr="00225A0B">
        <w:rPr>
          <w:rFonts w:ascii="Times New Roman" w:hAnsi="Times New Roman" w:cs="Times New Roman"/>
          <w:sz w:val="28"/>
          <w:szCs w:val="28"/>
        </w:rPr>
        <w:t>снабжаться соответствующими табличками с указанием номера кабинета, названия подразделения, фамилий, имен, отчеств, должностей должностных лиц, ответственных за предоставление муниципальной услуги, номеров телефонов и адресов электронной почты, часов приема и иной справочной информации.</w:t>
      </w:r>
    </w:p>
    <w:p w:rsidR="00225A0B" w:rsidRPr="00225A0B" w:rsidRDefault="00225A0B" w:rsidP="00225A0B">
      <w:pPr>
        <w:pStyle w:val="ConsPlusNormal"/>
        <w:ind w:firstLine="709"/>
        <w:jc w:val="both"/>
        <w:rPr>
          <w:rFonts w:ascii="Times New Roman" w:hAnsi="Times New Roman" w:cs="Times New Roman"/>
          <w:sz w:val="28"/>
          <w:szCs w:val="28"/>
        </w:rPr>
      </w:pPr>
      <w:r w:rsidRPr="00225A0B">
        <w:rPr>
          <w:rFonts w:ascii="Times New Roman" w:hAnsi="Times New Roman" w:cs="Times New Roman"/>
          <w:sz w:val="28"/>
          <w:szCs w:val="28"/>
        </w:rPr>
        <w:t>Рабочие места специалистов, ответственных за предоставление муниципальной услуги, должны оснащаться рабочими столами и стульями, компьютерами с установленными справочно-правовыми системами, обеспечением доступа к сети «Интернет», оргтехникой, позволяющей своевременно и в полном объеме организовать предоставление муниципальной услуги.</w:t>
      </w:r>
    </w:p>
    <w:p w:rsidR="00225A0B" w:rsidRPr="00225A0B" w:rsidRDefault="00225A0B" w:rsidP="00225A0B">
      <w:pPr>
        <w:pStyle w:val="ConsPlusNormal"/>
        <w:ind w:firstLine="709"/>
        <w:jc w:val="both"/>
        <w:rPr>
          <w:rFonts w:ascii="Times New Roman" w:hAnsi="Times New Roman" w:cs="Times New Roman"/>
          <w:sz w:val="28"/>
          <w:szCs w:val="28"/>
        </w:rPr>
      </w:pPr>
      <w:r w:rsidRPr="00225A0B">
        <w:rPr>
          <w:rFonts w:ascii="Times New Roman" w:hAnsi="Times New Roman" w:cs="Times New Roman"/>
          <w:sz w:val="28"/>
          <w:szCs w:val="28"/>
        </w:rPr>
        <w:t>Доступность для инвалидов объектов (зданий, помещений), в которых предоставляется муниципальная услуга, должна быть обеспечена:</w:t>
      </w:r>
    </w:p>
    <w:p w:rsidR="00225A0B" w:rsidRPr="00225A0B" w:rsidRDefault="00225A0B" w:rsidP="00225A0B">
      <w:pPr>
        <w:pStyle w:val="ConsPlusNormal"/>
        <w:numPr>
          <w:ilvl w:val="0"/>
          <w:numId w:val="12"/>
        </w:numPr>
        <w:tabs>
          <w:tab w:val="left" w:pos="567"/>
          <w:tab w:val="left" w:pos="993"/>
        </w:tabs>
        <w:ind w:left="0" w:firstLine="709"/>
        <w:jc w:val="both"/>
        <w:rPr>
          <w:rFonts w:ascii="Times New Roman" w:hAnsi="Times New Roman" w:cs="Times New Roman"/>
          <w:sz w:val="28"/>
          <w:szCs w:val="28"/>
        </w:rPr>
      </w:pPr>
      <w:r w:rsidRPr="00225A0B">
        <w:rPr>
          <w:rFonts w:ascii="Times New Roman" w:hAnsi="Times New Roman" w:cs="Times New Roman"/>
          <w:sz w:val="28"/>
          <w:szCs w:val="28"/>
        </w:rPr>
        <w:t xml:space="preserve">возможностью самостоятельного передвижения инвалидов, в том </w:t>
      </w:r>
      <w:r w:rsidRPr="00225A0B">
        <w:rPr>
          <w:rFonts w:ascii="Times New Roman" w:hAnsi="Times New Roman" w:cs="Times New Roman"/>
          <w:sz w:val="28"/>
          <w:szCs w:val="28"/>
        </w:rPr>
        <w:lastRenderedPageBreak/>
        <w:t>числе с использованием кресла-коляски, по территории, на которой расположены объекты (здания, помещения), в которых предоставляется муниципальная услуга;</w:t>
      </w:r>
    </w:p>
    <w:p w:rsidR="00225A0B" w:rsidRPr="00225A0B" w:rsidRDefault="00225A0B" w:rsidP="00225A0B">
      <w:pPr>
        <w:pStyle w:val="ConsPlusNormal"/>
        <w:numPr>
          <w:ilvl w:val="0"/>
          <w:numId w:val="12"/>
        </w:numPr>
        <w:tabs>
          <w:tab w:val="left" w:pos="993"/>
        </w:tabs>
        <w:ind w:left="0" w:firstLine="709"/>
        <w:jc w:val="both"/>
        <w:rPr>
          <w:rFonts w:ascii="Times New Roman" w:hAnsi="Times New Roman" w:cs="Times New Roman"/>
          <w:sz w:val="28"/>
          <w:szCs w:val="28"/>
        </w:rPr>
      </w:pPr>
      <w:r w:rsidRPr="00225A0B">
        <w:rPr>
          <w:rFonts w:ascii="Times New Roman" w:hAnsi="Times New Roman" w:cs="Times New Roman"/>
          <w:sz w:val="28"/>
          <w:szCs w:val="28"/>
        </w:rPr>
        <w:t>сопровождением инвалидов, имеющих стойкие расстройства функции зрения и самостоятельного передвижения, и оказанием им помощи в объектах (зданиях, помещениях), в которых предоставляется муниципальная услуга;</w:t>
      </w:r>
    </w:p>
    <w:p w:rsidR="00225A0B" w:rsidRPr="00225A0B" w:rsidRDefault="00225A0B" w:rsidP="00225A0B">
      <w:pPr>
        <w:pStyle w:val="ConsPlusNormal"/>
        <w:numPr>
          <w:ilvl w:val="0"/>
          <w:numId w:val="12"/>
        </w:numPr>
        <w:tabs>
          <w:tab w:val="left" w:pos="993"/>
        </w:tabs>
        <w:ind w:left="0" w:firstLine="709"/>
        <w:jc w:val="both"/>
        <w:rPr>
          <w:rFonts w:ascii="Times New Roman" w:hAnsi="Times New Roman" w:cs="Times New Roman"/>
          <w:sz w:val="28"/>
          <w:szCs w:val="28"/>
        </w:rPr>
      </w:pPr>
      <w:r w:rsidRPr="00225A0B">
        <w:rPr>
          <w:rFonts w:ascii="Times New Roman" w:hAnsi="Times New Roman" w:cs="Times New Roman"/>
          <w:sz w:val="28"/>
          <w:szCs w:val="28"/>
        </w:rPr>
        <w:t>надлежащим размещением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предоставляется муниципальная услуга, местам ожидания и приема заявителей с учетом ограничений их жизнедеятельности;</w:t>
      </w:r>
    </w:p>
    <w:p w:rsidR="00225A0B" w:rsidRPr="00225A0B" w:rsidRDefault="00225A0B" w:rsidP="00225A0B">
      <w:pPr>
        <w:pStyle w:val="ConsPlusNormal"/>
        <w:numPr>
          <w:ilvl w:val="0"/>
          <w:numId w:val="12"/>
        </w:numPr>
        <w:tabs>
          <w:tab w:val="left" w:pos="993"/>
        </w:tabs>
        <w:ind w:left="0" w:firstLine="709"/>
        <w:jc w:val="both"/>
        <w:rPr>
          <w:rFonts w:ascii="Times New Roman" w:hAnsi="Times New Roman" w:cs="Times New Roman"/>
          <w:sz w:val="28"/>
          <w:szCs w:val="28"/>
        </w:rPr>
      </w:pPr>
      <w:r w:rsidRPr="00225A0B">
        <w:rPr>
          <w:rFonts w:ascii="Times New Roman" w:hAnsi="Times New Roman" w:cs="Times New Roman"/>
          <w:sz w:val="28"/>
          <w:szCs w:val="28"/>
        </w:rPr>
        <w:t>дублированием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225A0B" w:rsidRPr="00225A0B" w:rsidRDefault="00225A0B" w:rsidP="00225A0B">
      <w:pPr>
        <w:pStyle w:val="ConsPlusNormal"/>
        <w:numPr>
          <w:ilvl w:val="0"/>
          <w:numId w:val="12"/>
        </w:numPr>
        <w:tabs>
          <w:tab w:val="left" w:pos="993"/>
        </w:tabs>
        <w:ind w:left="0" w:firstLine="709"/>
        <w:jc w:val="both"/>
        <w:rPr>
          <w:rFonts w:ascii="Times New Roman" w:hAnsi="Times New Roman" w:cs="Times New Roman"/>
          <w:sz w:val="28"/>
          <w:szCs w:val="28"/>
        </w:rPr>
      </w:pPr>
      <w:r w:rsidRPr="00225A0B">
        <w:rPr>
          <w:rFonts w:ascii="Times New Roman" w:hAnsi="Times New Roman" w:cs="Times New Roman"/>
          <w:sz w:val="28"/>
          <w:szCs w:val="28"/>
        </w:rPr>
        <w:t>допуском сурдопереводчика и тифлосурдопереводчика при оказании инвалиду муниципальной услуги;</w:t>
      </w:r>
    </w:p>
    <w:p w:rsidR="00225A0B" w:rsidRPr="00225A0B" w:rsidRDefault="00225A0B" w:rsidP="00225A0B">
      <w:pPr>
        <w:pStyle w:val="ConsPlusNormal"/>
        <w:numPr>
          <w:ilvl w:val="0"/>
          <w:numId w:val="12"/>
        </w:numPr>
        <w:tabs>
          <w:tab w:val="left" w:pos="567"/>
          <w:tab w:val="left" w:pos="993"/>
        </w:tabs>
        <w:ind w:left="0" w:firstLine="709"/>
        <w:jc w:val="both"/>
        <w:rPr>
          <w:rFonts w:ascii="Times New Roman" w:hAnsi="Times New Roman" w:cs="Times New Roman"/>
          <w:sz w:val="28"/>
          <w:szCs w:val="28"/>
        </w:rPr>
      </w:pPr>
      <w:r w:rsidRPr="00225A0B">
        <w:rPr>
          <w:rFonts w:ascii="Times New Roman" w:hAnsi="Times New Roman" w:cs="Times New Roman"/>
          <w:sz w:val="28"/>
          <w:szCs w:val="28"/>
        </w:rPr>
        <w:t>допуском в объекты (здания, помещения), в которых предоставляется муниципальная услуга, собаки-проводника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C67459" w:rsidRPr="00225A0B" w:rsidRDefault="00225A0B" w:rsidP="00225A0B">
      <w:pPr>
        <w:pStyle w:val="af0"/>
        <w:numPr>
          <w:ilvl w:val="0"/>
          <w:numId w:val="12"/>
        </w:numPr>
        <w:tabs>
          <w:tab w:val="left" w:pos="993"/>
          <w:tab w:val="left" w:pos="1701"/>
        </w:tabs>
        <w:autoSpaceDE w:val="0"/>
        <w:autoSpaceDN w:val="0"/>
        <w:adjustRightInd w:val="0"/>
        <w:spacing w:after="0"/>
        <w:ind w:left="0" w:firstLine="709"/>
        <w:jc w:val="both"/>
        <w:rPr>
          <w:rFonts w:ascii="Times New Roman" w:eastAsia="Times New Roman" w:hAnsi="Times New Roman" w:cs="Times New Roman"/>
          <w:sz w:val="28"/>
          <w:szCs w:val="28"/>
          <w:lang w:eastAsia="ru-RU"/>
        </w:rPr>
      </w:pPr>
      <w:r w:rsidRPr="00225A0B">
        <w:rPr>
          <w:rFonts w:ascii="Times New Roman" w:hAnsi="Times New Roman" w:cs="Times New Roman"/>
          <w:sz w:val="28"/>
          <w:szCs w:val="28"/>
        </w:rPr>
        <w:t>оказанием специалистами Администрации, МФЦ помощи инвалидам в преодолении барьеров, мешающих получению ими муниципальной услуги наравне с другими заявителями.</w:t>
      </w:r>
    </w:p>
    <w:p w:rsidR="00225A0B" w:rsidRDefault="00225A0B" w:rsidP="000D75F1">
      <w:pPr>
        <w:pStyle w:val="af0"/>
        <w:tabs>
          <w:tab w:val="left" w:pos="1701"/>
        </w:tabs>
        <w:autoSpaceDE w:val="0"/>
        <w:autoSpaceDN w:val="0"/>
        <w:adjustRightInd w:val="0"/>
        <w:spacing w:after="0"/>
        <w:ind w:left="709"/>
        <w:jc w:val="both"/>
        <w:rPr>
          <w:rFonts w:ascii="Times New Roman" w:eastAsia="Times New Roman" w:hAnsi="Times New Roman" w:cs="Times New Roman"/>
          <w:sz w:val="28"/>
          <w:szCs w:val="28"/>
          <w:lang w:eastAsia="ru-RU"/>
        </w:rPr>
      </w:pPr>
    </w:p>
    <w:p w:rsidR="000D75F1" w:rsidRPr="00225A0B" w:rsidRDefault="000D75F1" w:rsidP="00225A0B">
      <w:pPr>
        <w:pStyle w:val="af0"/>
        <w:numPr>
          <w:ilvl w:val="1"/>
          <w:numId w:val="3"/>
        </w:numPr>
        <w:tabs>
          <w:tab w:val="left" w:pos="993"/>
        </w:tabs>
        <w:autoSpaceDE w:val="0"/>
        <w:autoSpaceDN w:val="0"/>
        <w:adjustRightInd w:val="0"/>
        <w:spacing w:after="0"/>
        <w:jc w:val="center"/>
        <w:rPr>
          <w:rFonts w:ascii="Times New Roman" w:eastAsia="Times New Roman" w:hAnsi="Times New Roman" w:cs="Times New Roman"/>
          <w:b/>
          <w:sz w:val="28"/>
          <w:szCs w:val="28"/>
          <w:lang w:eastAsia="ru-RU"/>
        </w:rPr>
      </w:pPr>
      <w:r w:rsidRPr="000D75F1">
        <w:rPr>
          <w:rFonts w:ascii="Times New Roman" w:hAnsi="Times New Roman" w:cs="Times New Roman"/>
          <w:b/>
          <w:sz w:val="28"/>
          <w:szCs w:val="28"/>
        </w:rPr>
        <w:t>Показатели доступности и качества муниципальных услуг</w:t>
      </w:r>
    </w:p>
    <w:p w:rsidR="00225A0B" w:rsidRPr="00225A0B" w:rsidRDefault="00225A0B" w:rsidP="00225A0B">
      <w:pPr>
        <w:tabs>
          <w:tab w:val="left" w:pos="993"/>
        </w:tabs>
        <w:autoSpaceDE w:val="0"/>
        <w:autoSpaceDN w:val="0"/>
        <w:adjustRightInd w:val="0"/>
        <w:spacing w:after="0"/>
        <w:jc w:val="center"/>
        <w:rPr>
          <w:rFonts w:ascii="Times New Roman" w:eastAsia="Times New Roman" w:hAnsi="Times New Roman" w:cs="Times New Roman"/>
          <w:b/>
          <w:sz w:val="28"/>
          <w:szCs w:val="28"/>
          <w:lang w:eastAsia="ru-RU"/>
        </w:rPr>
      </w:pPr>
    </w:p>
    <w:p w:rsidR="00225A0B" w:rsidRDefault="00225A0B" w:rsidP="00225A0B">
      <w:pPr>
        <w:pStyle w:val="af0"/>
        <w:numPr>
          <w:ilvl w:val="2"/>
          <w:numId w:val="3"/>
        </w:numPr>
        <w:tabs>
          <w:tab w:val="left" w:pos="1560"/>
        </w:tabs>
        <w:autoSpaceDE w:val="0"/>
        <w:autoSpaceDN w:val="0"/>
        <w:adjustRightInd w:val="0"/>
        <w:spacing w:after="0"/>
        <w:ind w:left="0" w:firstLine="567"/>
        <w:jc w:val="both"/>
        <w:rPr>
          <w:rFonts w:ascii="Times New Roman" w:eastAsia="Times New Roman" w:hAnsi="Times New Roman" w:cs="Times New Roman"/>
          <w:sz w:val="28"/>
          <w:szCs w:val="28"/>
          <w:lang w:eastAsia="ru-RU"/>
        </w:rPr>
      </w:pPr>
      <w:r w:rsidRPr="00225A0B">
        <w:rPr>
          <w:rFonts w:ascii="Times New Roman" w:hAnsi="Times New Roman" w:cs="Times New Roman"/>
          <w:sz w:val="28"/>
          <w:szCs w:val="28"/>
          <w:lang w:eastAsia="ru-RU"/>
        </w:rPr>
        <w:t>Показателями доступности предоставления муниципальной услуги являются:</w:t>
      </w:r>
      <w:r w:rsidRPr="00225A0B">
        <w:rPr>
          <w:rFonts w:ascii="Times New Roman" w:eastAsia="Times New Roman" w:hAnsi="Times New Roman" w:cs="Times New Roman"/>
          <w:sz w:val="28"/>
          <w:szCs w:val="28"/>
          <w:lang w:eastAsia="ru-RU"/>
        </w:rPr>
        <w:t xml:space="preserve"> </w:t>
      </w:r>
    </w:p>
    <w:p w:rsidR="00225A0B" w:rsidRPr="00225A0B" w:rsidRDefault="00225A0B" w:rsidP="00225A0B">
      <w:pPr>
        <w:pStyle w:val="af0"/>
        <w:numPr>
          <w:ilvl w:val="0"/>
          <w:numId w:val="13"/>
        </w:numPr>
        <w:tabs>
          <w:tab w:val="left" w:pos="851"/>
        </w:tabs>
        <w:autoSpaceDE w:val="0"/>
        <w:autoSpaceDN w:val="0"/>
        <w:adjustRightInd w:val="0"/>
        <w:spacing w:after="0"/>
        <w:ind w:left="0" w:firstLine="567"/>
        <w:jc w:val="both"/>
        <w:rPr>
          <w:rFonts w:ascii="Times New Roman" w:hAnsi="Times New Roman" w:cs="Times New Roman"/>
          <w:sz w:val="28"/>
          <w:szCs w:val="28"/>
        </w:rPr>
      </w:pPr>
      <w:r w:rsidRPr="00225A0B">
        <w:rPr>
          <w:rFonts w:ascii="Times New Roman" w:hAnsi="Times New Roman" w:cs="Times New Roman"/>
          <w:sz w:val="28"/>
          <w:szCs w:val="28"/>
        </w:rPr>
        <w:t>транспортная доступность мест предоставления муниципальной услуги;</w:t>
      </w:r>
    </w:p>
    <w:p w:rsidR="00225A0B" w:rsidRPr="00225A0B" w:rsidRDefault="00225A0B" w:rsidP="00225A0B">
      <w:pPr>
        <w:pStyle w:val="af0"/>
        <w:numPr>
          <w:ilvl w:val="0"/>
          <w:numId w:val="13"/>
        </w:numPr>
        <w:tabs>
          <w:tab w:val="left" w:pos="851"/>
        </w:tabs>
        <w:autoSpaceDE w:val="0"/>
        <w:autoSpaceDN w:val="0"/>
        <w:adjustRightInd w:val="0"/>
        <w:spacing w:after="0"/>
        <w:ind w:left="0" w:firstLine="567"/>
        <w:jc w:val="both"/>
        <w:rPr>
          <w:rFonts w:ascii="Times New Roman" w:hAnsi="Times New Roman" w:cs="Times New Roman"/>
          <w:sz w:val="28"/>
          <w:szCs w:val="28"/>
        </w:rPr>
      </w:pPr>
      <w:r w:rsidRPr="00225A0B">
        <w:rPr>
          <w:rFonts w:ascii="Times New Roman" w:hAnsi="Times New Roman" w:cs="Times New Roman"/>
          <w:sz w:val="28"/>
          <w:szCs w:val="28"/>
        </w:rPr>
        <w:t>обеспечение беспрепятственного доступа к помещениям, в которых предоставляется муниципальная услуга;</w:t>
      </w:r>
    </w:p>
    <w:p w:rsidR="00225A0B" w:rsidRPr="00225A0B" w:rsidRDefault="00225A0B" w:rsidP="00225A0B">
      <w:pPr>
        <w:pStyle w:val="af0"/>
        <w:numPr>
          <w:ilvl w:val="0"/>
          <w:numId w:val="13"/>
        </w:numPr>
        <w:tabs>
          <w:tab w:val="left" w:pos="851"/>
        </w:tabs>
        <w:autoSpaceDE w:val="0"/>
        <w:autoSpaceDN w:val="0"/>
        <w:adjustRightInd w:val="0"/>
        <w:spacing w:after="0"/>
        <w:ind w:left="0" w:firstLine="567"/>
        <w:jc w:val="both"/>
        <w:rPr>
          <w:rFonts w:ascii="Times New Roman" w:hAnsi="Times New Roman" w:cs="Times New Roman"/>
          <w:sz w:val="28"/>
          <w:szCs w:val="28"/>
        </w:rPr>
      </w:pPr>
      <w:r w:rsidRPr="00225A0B">
        <w:rPr>
          <w:rFonts w:ascii="Times New Roman" w:hAnsi="Times New Roman" w:cs="Times New Roman"/>
          <w:sz w:val="28"/>
          <w:szCs w:val="28"/>
        </w:rPr>
        <w:t>размещение информации о порядке предоставления муниципальной услуги в сети «Интернет».</w:t>
      </w:r>
    </w:p>
    <w:p w:rsidR="00225A0B" w:rsidRDefault="00225A0B" w:rsidP="00225A0B">
      <w:pPr>
        <w:pStyle w:val="af0"/>
        <w:numPr>
          <w:ilvl w:val="2"/>
          <w:numId w:val="3"/>
        </w:numPr>
        <w:tabs>
          <w:tab w:val="left" w:pos="1560"/>
        </w:tabs>
        <w:autoSpaceDE w:val="0"/>
        <w:autoSpaceDN w:val="0"/>
        <w:adjustRightInd w:val="0"/>
        <w:spacing w:after="0"/>
        <w:ind w:left="0" w:firstLine="567"/>
        <w:jc w:val="both"/>
        <w:rPr>
          <w:rFonts w:ascii="Times New Roman" w:hAnsi="Times New Roman" w:cs="Times New Roman"/>
          <w:sz w:val="28"/>
          <w:szCs w:val="28"/>
          <w:lang w:eastAsia="ru-RU"/>
        </w:rPr>
      </w:pPr>
      <w:r w:rsidRPr="00225A0B">
        <w:rPr>
          <w:rFonts w:ascii="Times New Roman" w:hAnsi="Times New Roman" w:cs="Times New Roman"/>
          <w:sz w:val="28"/>
          <w:szCs w:val="28"/>
          <w:lang w:eastAsia="ru-RU"/>
        </w:rPr>
        <w:t>Показателями качества предоставления муниципальной услуги являются:</w:t>
      </w:r>
    </w:p>
    <w:p w:rsidR="00225A0B" w:rsidRPr="00225A0B" w:rsidRDefault="00225A0B" w:rsidP="00225A0B">
      <w:pPr>
        <w:pStyle w:val="af0"/>
        <w:numPr>
          <w:ilvl w:val="0"/>
          <w:numId w:val="13"/>
        </w:numPr>
        <w:tabs>
          <w:tab w:val="left" w:pos="851"/>
        </w:tabs>
        <w:autoSpaceDE w:val="0"/>
        <w:autoSpaceDN w:val="0"/>
        <w:adjustRightInd w:val="0"/>
        <w:spacing w:after="0"/>
        <w:ind w:left="0" w:firstLine="567"/>
        <w:jc w:val="both"/>
        <w:rPr>
          <w:rFonts w:ascii="Times New Roman" w:hAnsi="Times New Roman" w:cs="Times New Roman"/>
          <w:sz w:val="28"/>
          <w:szCs w:val="28"/>
        </w:rPr>
      </w:pPr>
      <w:r w:rsidRPr="00225A0B">
        <w:rPr>
          <w:rFonts w:ascii="Times New Roman" w:hAnsi="Times New Roman" w:cs="Times New Roman"/>
          <w:sz w:val="28"/>
          <w:szCs w:val="28"/>
        </w:rPr>
        <w:t>соблюдение стандарта предоставления муниципальной услуги;</w:t>
      </w:r>
    </w:p>
    <w:p w:rsidR="00225A0B" w:rsidRPr="00225A0B" w:rsidRDefault="00225A0B" w:rsidP="00225A0B">
      <w:pPr>
        <w:pStyle w:val="af0"/>
        <w:numPr>
          <w:ilvl w:val="0"/>
          <w:numId w:val="13"/>
        </w:numPr>
        <w:tabs>
          <w:tab w:val="left" w:pos="851"/>
        </w:tabs>
        <w:autoSpaceDE w:val="0"/>
        <w:autoSpaceDN w:val="0"/>
        <w:adjustRightInd w:val="0"/>
        <w:spacing w:after="0"/>
        <w:ind w:left="0" w:firstLine="567"/>
        <w:jc w:val="both"/>
        <w:rPr>
          <w:rFonts w:ascii="Times New Roman" w:hAnsi="Times New Roman" w:cs="Times New Roman"/>
          <w:sz w:val="28"/>
          <w:szCs w:val="28"/>
        </w:rPr>
      </w:pPr>
      <w:r w:rsidRPr="00225A0B">
        <w:rPr>
          <w:rFonts w:ascii="Times New Roman" w:hAnsi="Times New Roman" w:cs="Times New Roman"/>
          <w:sz w:val="28"/>
          <w:szCs w:val="28"/>
        </w:rPr>
        <w:t>соблюдение сроков предоставления муниципальной услуги;</w:t>
      </w:r>
    </w:p>
    <w:p w:rsidR="00225A0B" w:rsidRPr="00225A0B" w:rsidRDefault="00225A0B" w:rsidP="00225A0B">
      <w:pPr>
        <w:pStyle w:val="af0"/>
        <w:numPr>
          <w:ilvl w:val="0"/>
          <w:numId w:val="13"/>
        </w:numPr>
        <w:tabs>
          <w:tab w:val="left" w:pos="851"/>
        </w:tabs>
        <w:autoSpaceDE w:val="0"/>
        <w:autoSpaceDN w:val="0"/>
        <w:adjustRightInd w:val="0"/>
        <w:spacing w:after="0"/>
        <w:ind w:left="0" w:firstLine="567"/>
        <w:jc w:val="both"/>
        <w:rPr>
          <w:rFonts w:ascii="Times New Roman" w:hAnsi="Times New Roman" w:cs="Times New Roman"/>
          <w:sz w:val="28"/>
          <w:szCs w:val="28"/>
        </w:rPr>
      </w:pPr>
      <w:r w:rsidRPr="00225A0B">
        <w:rPr>
          <w:rFonts w:ascii="Times New Roman" w:hAnsi="Times New Roman" w:cs="Times New Roman"/>
          <w:sz w:val="28"/>
          <w:szCs w:val="28"/>
        </w:rPr>
        <w:lastRenderedPageBreak/>
        <w:t>минимальное количество жалоб или полное отсутствие таковых со стороны заявителей;</w:t>
      </w:r>
    </w:p>
    <w:p w:rsidR="00225A0B" w:rsidRPr="00225A0B" w:rsidRDefault="00225A0B" w:rsidP="00225A0B">
      <w:pPr>
        <w:pStyle w:val="af0"/>
        <w:numPr>
          <w:ilvl w:val="0"/>
          <w:numId w:val="13"/>
        </w:numPr>
        <w:tabs>
          <w:tab w:val="left" w:pos="851"/>
        </w:tabs>
        <w:autoSpaceDE w:val="0"/>
        <w:autoSpaceDN w:val="0"/>
        <w:adjustRightInd w:val="0"/>
        <w:spacing w:after="0"/>
        <w:ind w:left="0" w:firstLine="567"/>
        <w:jc w:val="both"/>
        <w:rPr>
          <w:rFonts w:ascii="Times New Roman" w:hAnsi="Times New Roman" w:cs="Times New Roman"/>
          <w:sz w:val="28"/>
          <w:szCs w:val="28"/>
        </w:rPr>
      </w:pPr>
      <w:r w:rsidRPr="00225A0B">
        <w:rPr>
          <w:rFonts w:ascii="Times New Roman" w:hAnsi="Times New Roman" w:cs="Times New Roman"/>
          <w:sz w:val="28"/>
          <w:szCs w:val="28"/>
        </w:rPr>
        <w:t>возможность получения муниципальной услуги в МФЦ;</w:t>
      </w:r>
    </w:p>
    <w:p w:rsidR="00225A0B" w:rsidRPr="00225A0B" w:rsidRDefault="00225A0B" w:rsidP="00225A0B">
      <w:pPr>
        <w:pStyle w:val="af0"/>
        <w:numPr>
          <w:ilvl w:val="0"/>
          <w:numId w:val="13"/>
        </w:numPr>
        <w:tabs>
          <w:tab w:val="left" w:pos="851"/>
        </w:tabs>
        <w:autoSpaceDE w:val="0"/>
        <w:autoSpaceDN w:val="0"/>
        <w:adjustRightInd w:val="0"/>
        <w:spacing w:after="0"/>
        <w:ind w:left="0" w:firstLine="567"/>
        <w:jc w:val="both"/>
        <w:rPr>
          <w:rFonts w:ascii="Times New Roman" w:hAnsi="Times New Roman" w:cs="Times New Roman"/>
          <w:sz w:val="28"/>
          <w:szCs w:val="28"/>
        </w:rPr>
      </w:pPr>
      <w:r w:rsidRPr="00225A0B">
        <w:rPr>
          <w:rFonts w:ascii="Times New Roman" w:hAnsi="Times New Roman" w:cs="Times New Roman"/>
          <w:sz w:val="28"/>
          <w:szCs w:val="28"/>
        </w:rPr>
        <w:t>возможность получения информации о ходе предоставления муниципальной услуги.</w:t>
      </w:r>
    </w:p>
    <w:p w:rsidR="00F903E4" w:rsidRDefault="00F903E4" w:rsidP="001E3561">
      <w:pPr>
        <w:pStyle w:val="ConsPlusNormal"/>
        <w:widowControl/>
        <w:ind w:firstLine="540"/>
        <w:jc w:val="both"/>
        <w:rPr>
          <w:rFonts w:ascii="Times New Roman" w:hAnsi="Times New Roman" w:cs="Times New Roman"/>
          <w:sz w:val="28"/>
          <w:szCs w:val="28"/>
        </w:rPr>
      </w:pPr>
    </w:p>
    <w:p w:rsidR="000D75F1" w:rsidRPr="00967BE0" w:rsidRDefault="000D75F1" w:rsidP="00225A0B">
      <w:pPr>
        <w:pStyle w:val="ConsPlusNormal"/>
        <w:widowControl/>
        <w:numPr>
          <w:ilvl w:val="1"/>
          <w:numId w:val="3"/>
        </w:numPr>
        <w:tabs>
          <w:tab w:val="left" w:pos="993"/>
        </w:tabs>
        <w:jc w:val="both"/>
        <w:rPr>
          <w:rFonts w:ascii="Times New Roman" w:hAnsi="Times New Roman" w:cs="Times New Roman"/>
          <w:b/>
          <w:sz w:val="28"/>
          <w:szCs w:val="28"/>
        </w:rPr>
      </w:pPr>
      <w:r w:rsidRPr="00967BE0">
        <w:rPr>
          <w:rFonts w:ascii="Times New Roman" w:hAnsi="Times New Roman" w:cs="Times New Roman"/>
          <w:b/>
          <w:sz w:val="28"/>
          <w:szCs w:val="28"/>
        </w:rPr>
        <w:t xml:space="preserve"> </w:t>
      </w:r>
      <w:r w:rsidR="00967BE0" w:rsidRPr="00967BE0">
        <w:rPr>
          <w:rFonts w:ascii="Times New Roman" w:hAnsi="Times New Roman" w:cs="Times New Roman"/>
          <w:b/>
          <w:sz w:val="28"/>
          <w:szCs w:val="28"/>
        </w:rPr>
        <w:t>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rsidR="000D75F1" w:rsidRDefault="000D75F1" w:rsidP="000D75F1">
      <w:pPr>
        <w:pStyle w:val="ConsPlusNormal"/>
        <w:widowControl/>
        <w:tabs>
          <w:tab w:val="left" w:pos="993"/>
        </w:tabs>
        <w:jc w:val="both"/>
        <w:rPr>
          <w:rFonts w:ascii="Times New Roman" w:hAnsi="Times New Roman" w:cs="Times New Roman"/>
          <w:b/>
          <w:sz w:val="28"/>
          <w:szCs w:val="28"/>
        </w:rPr>
      </w:pPr>
    </w:p>
    <w:p w:rsidR="000D75F1" w:rsidRPr="00967BE0" w:rsidRDefault="00967BE0" w:rsidP="00225A0B">
      <w:pPr>
        <w:pStyle w:val="ConsPlusNormal"/>
        <w:widowControl/>
        <w:numPr>
          <w:ilvl w:val="2"/>
          <w:numId w:val="3"/>
        </w:numPr>
        <w:tabs>
          <w:tab w:val="left" w:pos="993"/>
        </w:tabs>
        <w:ind w:left="0" w:firstLine="567"/>
        <w:jc w:val="both"/>
        <w:rPr>
          <w:rFonts w:ascii="Times New Roman" w:hAnsi="Times New Roman" w:cs="Times New Roman"/>
          <w:b/>
          <w:sz w:val="28"/>
          <w:szCs w:val="28"/>
        </w:rPr>
      </w:pPr>
      <w:r w:rsidRPr="00967BE0">
        <w:rPr>
          <w:rFonts w:ascii="Times New Roman" w:hAnsi="Times New Roman" w:cs="Times New Roman"/>
          <w:sz w:val="28"/>
          <w:szCs w:val="28"/>
        </w:rPr>
        <w:t>При предоставлении муниципальной услуги Администрация осуществляет взаимодействие с МФЦ в соответствии с заключенным между ними соглашением о взаимодействии.</w:t>
      </w:r>
    </w:p>
    <w:p w:rsidR="000D75F1" w:rsidRPr="00967BE0" w:rsidRDefault="00967BE0" w:rsidP="00225A0B">
      <w:pPr>
        <w:pStyle w:val="ConsPlusNormal"/>
        <w:widowControl/>
        <w:numPr>
          <w:ilvl w:val="2"/>
          <w:numId w:val="3"/>
        </w:numPr>
        <w:tabs>
          <w:tab w:val="left" w:pos="993"/>
        </w:tabs>
        <w:ind w:left="0" w:firstLine="567"/>
        <w:jc w:val="both"/>
        <w:rPr>
          <w:rFonts w:ascii="Times New Roman" w:hAnsi="Times New Roman" w:cs="Times New Roman"/>
          <w:b/>
          <w:sz w:val="28"/>
          <w:szCs w:val="28"/>
        </w:rPr>
      </w:pPr>
      <w:r w:rsidRPr="00967BE0">
        <w:rPr>
          <w:rFonts w:ascii="Times New Roman" w:hAnsi="Times New Roman" w:cs="Times New Roman"/>
          <w:sz w:val="28"/>
          <w:szCs w:val="28"/>
        </w:rPr>
        <w:t>Обеспечение возможности получения заявителями информации и обеспечение доступа заявителей к сведениям о муниципальной</w:t>
      </w:r>
      <w:r w:rsidRPr="00967BE0">
        <w:rPr>
          <w:rFonts w:ascii="Times New Roman" w:hAnsi="Times New Roman" w:cs="Times New Roman"/>
          <w:bCs/>
          <w:sz w:val="28"/>
          <w:szCs w:val="28"/>
        </w:rPr>
        <w:t xml:space="preserve"> </w:t>
      </w:r>
      <w:r w:rsidRPr="00967BE0">
        <w:rPr>
          <w:rFonts w:ascii="Times New Roman" w:hAnsi="Times New Roman" w:cs="Times New Roman"/>
          <w:sz w:val="28"/>
          <w:szCs w:val="28"/>
        </w:rPr>
        <w:t>услуге, размещаемым на Едином и Региональном порталах.</w:t>
      </w:r>
    </w:p>
    <w:p w:rsidR="000D75F1" w:rsidRPr="00967BE0" w:rsidRDefault="00967BE0" w:rsidP="00225A0B">
      <w:pPr>
        <w:pStyle w:val="ConsPlusNormal"/>
        <w:widowControl/>
        <w:numPr>
          <w:ilvl w:val="2"/>
          <w:numId w:val="3"/>
        </w:numPr>
        <w:tabs>
          <w:tab w:val="left" w:pos="993"/>
        </w:tabs>
        <w:ind w:left="0" w:firstLine="567"/>
        <w:jc w:val="both"/>
        <w:rPr>
          <w:rFonts w:ascii="Times New Roman" w:hAnsi="Times New Roman" w:cs="Times New Roman"/>
          <w:b/>
          <w:sz w:val="28"/>
          <w:szCs w:val="28"/>
        </w:rPr>
      </w:pPr>
      <w:r w:rsidRPr="00967BE0">
        <w:rPr>
          <w:rFonts w:ascii="Times New Roman" w:hAnsi="Times New Roman" w:cs="Times New Roman"/>
          <w:sz w:val="28"/>
          <w:szCs w:val="28"/>
        </w:rPr>
        <w:t>Обеспечение доступа заявителей к форме заявления для копирования и заполнения в электронной форме с использованием Единого портала либо Регионального портала.</w:t>
      </w:r>
    </w:p>
    <w:p w:rsidR="000D75F1" w:rsidRPr="00967BE0" w:rsidRDefault="00967BE0" w:rsidP="00225A0B">
      <w:pPr>
        <w:pStyle w:val="ConsPlusNormal"/>
        <w:widowControl/>
        <w:numPr>
          <w:ilvl w:val="2"/>
          <w:numId w:val="3"/>
        </w:numPr>
        <w:tabs>
          <w:tab w:val="left" w:pos="993"/>
        </w:tabs>
        <w:ind w:left="0" w:firstLine="567"/>
        <w:jc w:val="both"/>
        <w:rPr>
          <w:rFonts w:ascii="Times New Roman" w:hAnsi="Times New Roman" w:cs="Times New Roman"/>
          <w:b/>
          <w:sz w:val="28"/>
          <w:szCs w:val="28"/>
        </w:rPr>
      </w:pPr>
      <w:r w:rsidRPr="00967BE0">
        <w:rPr>
          <w:rFonts w:ascii="Times New Roman" w:hAnsi="Times New Roman" w:cs="Times New Roman"/>
          <w:b/>
          <w:sz w:val="28"/>
          <w:szCs w:val="28"/>
        </w:rPr>
        <w:t xml:space="preserve"> </w:t>
      </w:r>
      <w:r w:rsidRPr="00967BE0">
        <w:rPr>
          <w:rFonts w:ascii="Times New Roman" w:hAnsi="Times New Roman" w:cs="Times New Roman"/>
          <w:sz w:val="28"/>
          <w:szCs w:val="28"/>
        </w:rPr>
        <w:t>Обеспечение записи на прием в МФЦ для подачи заявления.</w:t>
      </w:r>
    </w:p>
    <w:p w:rsidR="00967BE0" w:rsidRPr="00967BE0" w:rsidRDefault="00967BE0" w:rsidP="00225A0B">
      <w:pPr>
        <w:pStyle w:val="ConsPlusNormal"/>
        <w:widowControl/>
        <w:numPr>
          <w:ilvl w:val="2"/>
          <w:numId w:val="3"/>
        </w:numPr>
        <w:tabs>
          <w:tab w:val="left" w:pos="993"/>
        </w:tabs>
        <w:ind w:left="0" w:firstLine="567"/>
        <w:jc w:val="both"/>
        <w:rPr>
          <w:rFonts w:ascii="Times New Roman" w:hAnsi="Times New Roman" w:cs="Times New Roman"/>
          <w:b/>
          <w:sz w:val="28"/>
          <w:szCs w:val="28"/>
        </w:rPr>
      </w:pPr>
      <w:r w:rsidRPr="00967BE0">
        <w:rPr>
          <w:rFonts w:ascii="Times New Roman" w:hAnsi="Times New Roman" w:cs="Times New Roman"/>
          <w:b/>
          <w:sz w:val="28"/>
          <w:szCs w:val="28"/>
        </w:rPr>
        <w:t xml:space="preserve"> </w:t>
      </w:r>
      <w:r w:rsidRPr="00967BE0">
        <w:rPr>
          <w:rFonts w:ascii="Times New Roman" w:hAnsi="Times New Roman" w:cs="Times New Roman"/>
          <w:sz w:val="28"/>
          <w:szCs w:val="28"/>
        </w:rPr>
        <w:t>Обеспечение возможности осуществления оценки качества предоставления муниципальной услуги.</w:t>
      </w:r>
    </w:p>
    <w:p w:rsidR="00967BE0" w:rsidRPr="00967BE0" w:rsidRDefault="00967BE0" w:rsidP="00225A0B">
      <w:pPr>
        <w:pStyle w:val="ConsPlusNormal"/>
        <w:widowControl/>
        <w:numPr>
          <w:ilvl w:val="2"/>
          <w:numId w:val="3"/>
        </w:numPr>
        <w:tabs>
          <w:tab w:val="left" w:pos="993"/>
        </w:tabs>
        <w:ind w:left="0" w:firstLine="567"/>
        <w:jc w:val="both"/>
        <w:rPr>
          <w:rFonts w:ascii="Times New Roman" w:hAnsi="Times New Roman" w:cs="Times New Roman"/>
          <w:b/>
          <w:sz w:val="28"/>
          <w:szCs w:val="28"/>
        </w:rPr>
      </w:pPr>
      <w:r w:rsidRPr="00967BE0">
        <w:rPr>
          <w:rFonts w:ascii="Times New Roman" w:hAnsi="Times New Roman" w:cs="Times New Roman"/>
          <w:b/>
          <w:sz w:val="28"/>
          <w:szCs w:val="28"/>
        </w:rPr>
        <w:t xml:space="preserve"> </w:t>
      </w:r>
      <w:r w:rsidRPr="00967BE0">
        <w:rPr>
          <w:rFonts w:ascii="Times New Roman" w:hAnsi="Times New Roman" w:cs="Times New Roman"/>
          <w:sz w:val="28"/>
          <w:szCs w:val="28"/>
        </w:rPr>
        <w:t>Обеспечение возможности досудебного (внесудебного)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w:t>
      </w:r>
    </w:p>
    <w:p w:rsidR="00967BE0" w:rsidRPr="00967BE0" w:rsidRDefault="00967BE0" w:rsidP="00225A0B">
      <w:pPr>
        <w:pStyle w:val="ConsPlusNormal"/>
        <w:widowControl/>
        <w:numPr>
          <w:ilvl w:val="2"/>
          <w:numId w:val="3"/>
        </w:numPr>
        <w:tabs>
          <w:tab w:val="left" w:pos="993"/>
        </w:tabs>
        <w:ind w:left="0" w:firstLine="567"/>
        <w:jc w:val="both"/>
        <w:rPr>
          <w:rFonts w:ascii="Times New Roman" w:hAnsi="Times New Roman" w:cs="Times New Roman"/>
          <w:b/>
          <w:sz w:val="28"/>
          <w:szCs w:val="28"/>
        </w:rPr>
      </w:pPr>
      <w:r w:rsidRPr="00967BE0">
        <w:rPr>
          <w:rFonts w:ascii="Times New Roman" w:hAnsi="Times New Roman" w:cs="Times New Roman"/>
          <w:b/>
          <w:sz w:val="28"/>
          <w:szCs w:val="28"/>
        </w:rPr>
        <w:t xml:space="preserve"> </w:t>
      </w:r>
      <w:r w:rsidRPr="00967BE0">
        <w:rPr>
          <w:rFonts w:ascii="Times New Roman" w:hAnsi="Times New Roman" w:cs="Times New Roman"/>
          <w:sz w:val="28"/>
          <w:szCs w:val="28"/>
        </w:rPr>
        <w:t>Обеспечение возможности для заявителей в целях получения муниципальной услуги представлять документы в электронной форме с использованием Единого портала либо Регионального портала.</w:t>
      </w:r>
    </w:p>
    <w:p w:rsidR="00967BE0" w:rsidRPr="00967BE0" w:rsidRDefault="00967BE0" w:rsidP="00225A0B">
      <w:pPr>
        <w:pStyle w:val="ConsPlusNormal"/>
        <w:widowControl/>
        <w:numPr>
          <w:ilvl w:val="2"/>
          <w:numId w:val="3"/>
        </w:numPr>
        <w:tabs>
          <w:tab w:val="left" w:pos="993"/>
        </w:tabs>
        <w:ind w:left="0" w:firstLine="567"/>
        <w:jc w:val="both"/>
        <w:rPr>
          <w:rFonts w:ascii="Times New Roman" w:hAnsi="Times New Roman" w:cs="Times New Roman"/>
          <w:b/>
          <w:sz w:val="28"/>
          <w:szCs w:val="28"/>
        </w:rPr>
      </w:pPr>
      <w:r w:rsidRPr="00967BE0">
        <w:rPr>
          <w:rFonts w:ascii="Times New Roman" w:hAnsi="Times New Roman" w:cs="Times New Roman"/>
          <w:b/>
          <w:sz w:val="28"/>
          <w:szCs w:val="28"/>
        </w:rPr>
        <w:t xml:space="preserve"> </w:t>
      </w:r>
      <w:r w:rsidRPr="00967BE0">
        <w:rPr>
          <w:rFonts w:ascii="Times New Roman" w:hAnsi="Times New Roman" w:cs="Times New Roman"/>
          <w:sz w:val="28"/>
          <w:szCs w:val="28"/>
        </w:rPr>
        <w:t>Обеспечение возможности для заявителей осуществлять с использованием Единого портала либо Регионального портала мониторинг хода предоставления муниципальной услуги.</w:t>
      </w:r>
    </w:p>
    <w:p w:rsidR="00967BE0" w:rsidRPr="00967BE0" w:rsidRDefault="00967BE0" w:rsidP="00225A0B">
      <w:pPr>
        <w:pStyle w:val="ConsPlusNormal"/>
        <w:widowControl/>
        <w:numPr>
          <w:ilvl w:val="2"/>
          <w:numId w:val="3"/>
        </w:numPr>
        <w:tabs>
          <w:tab w:val="left" w:pos="993"/>
        </w:tabs>
        <w:ind w:left="0" w:firstLine="567"/>
        <w:jc w:val="both"/>
        <w:rPr>
          <w:rFonts w:ascii="Times New Roman" w:hAnsi="Times New Roman" w:cs="Times New Roman"/>
          <w:b/>
          <w:sz w:val="28"/>
          <w:szCs w:val="28"/>
        </w:rPr>
      </w:pPr>
      <w:r w:rsidRPr="00967BE0">
        <w:rPr>
          <w:rFonts w:ascii="Times New Roman" w:hAnsi="Times New Roman" w:cs="Times New Roman"/>
          <w:b/>
          <w:sz w:val="28"/>
          <w:szCs w:val="28"/>
        </w:rPr>
        <w:t xml:space="preserve"> </w:t>
      </w:r>
      <w:r w:rsidRPr="00967BE0">
        <w:rPr>
          <w:rFonts w:ascii="Times New Roman" w:hAnsi="Times New Roman" w:cs="Times New Roman"/>
          <w:sz w:val="28"/>
          <w:szCs w:val="28"/>
        </w:rPr>
        <w:t>Обеспечение возможности для заявителей получения результата предоставления муниципальной услуги в электронной форме с использованием Единого портала либо Регионального портала.</w:t>
      </w:r>
    </w:p>
    <w:p w:rsidR="00967BE0" w:rsidRPr="00967BE0" w:rsidRDefault="00967BE0" w:rsidP="00967BE0">
      <w:pPr>
        <w:pStyle w:val="ConsPlusNormal"/>
        <w:widowControl/>
        <w:numPr>
          <w:ilvl w:val="2"/>
          <w:numId w:val="3"/>
        </w:numPr>
        <w:tabs>
          <w:tab w:val="left" w:pos="1560"/>
        </w:tabs>
        <w:ind w:left="0" w:firstLine="567"/>
        <w:jc w:val="both"/>
        <w:rPr>
          <w:rFonts w:ascii="Times New Roman" w:hAnsi="Times New Roman" w:cs="Times New Roman"/>
          <w:b/>
          <w:sz w:val="28"/>
          <w:szCs w:val="28"/>
        </w:rPr>
      </w:pPr>
      <w:r w:rsidRPr="00967BE0">
        <w:rPr>
          <w:rFonts w:ascii="Times New Roman" w:hAnsi="Times New Roman" w:cs="Times New Roman"/>
          <w:sz w:val="28"/>
          <w:szCs w:val="28"/>
        </w:rPr>
        <w:t>Рассмотрение заявления, полученного в электронной форме, осуществляется в том же порядке, что и рассмотрение заявлений, полученных лично от заявителей.</w:t>
      </w:r>
      <w:r w:rsidRPr="00967BE0">
        <w:rPr>
          <w:rFonts w:ascii="Times New Roman" w:hAnsi="Times New Roman" w:cs="Times New Roman"/>
          <w:b/>
          <w:sz w:val="28"/>
          <w:szCs w:val="28"/>
        </w:rPr>
        <w:t xml:space="preserve"> </w:t>
      </w:r>
    </w:p>
    <w:p w:rsidR="00967BE0" w:rsidRPr="00A37182" w:rsidRDefault="00967BE0" w:rsidP="00967BE0">
      <w:pPr>
        <w:pStyle w:val="ConsPlusNormal"/>
        <w:widowControl/>
        <w:tabs>
          <w:tab w:val="left" w:pos="993"/>
        </w:tabs>
        <w:jc w:val="both"/>
        <w:rPr>
          <w:rFonts w:ascii="Times New Roman" w:hAnsi="Times New Roman" w:cs="Times New Roman"/>
          <w:b/>
          <w:sz w:val="28"/>
          <w:szCs w:val="28"/>
        </w:rPr>
      </w:pPr>
    </w:p>
    <w:p w:rsidR="00A37182" w:rsidRDefault="00A37182" w:rsidP="00225A0B">
      <w:pPr>
        <w:pStyle w:val="ConsPlusNormal"/>
        <w:widowControl/>
        <w:numPr>
          <w:ilvl w:val="0"/>
          <w:numId w:val="3"/>
        </w:numPr>
        <w:tabs>
          <w:tab w:val="left" w:pos="993"/>
        </w:tabs>
        <w:jc w:val="center"/>
        <w:rPr>
          <w:rFonts w:ascii="Times New Roman" w:hAnsi="Times New Roman" w:cs="Times New Roman"/>
          <w:b/>
          <w:sz w:val="28"/>
          <w:szCs w:val="28"/>
        </w:rPr>
      </w:pPr>
      <w:r w:rsidRPr="00A37182">
        <w:rPr>
          <w:rFonts w:ascii="Times New Roman" w:hAnsi="Times New Roman" w:cs="Times New Roman"/>
          <w:b/>
          <w:sz w:val="28"/>
          <w:szCs w:val="28"/>
        </w:rPr>
        <w:t xml:space="preserve">Состав, последовательность и сроки выполнения административных процедур (действий) требований к порядку их выполнения, в том </w:t>
      </w:r>
      <w:r w:rsidRPr="00A044A5">
        <w:rPr>
          <w:rFonts w:ascii="Times New Roman" w:hAnsi="Times New Roman" w:cs="Times New Roman"/>
          <w:b/>
          <w:sz w:val="28"/>
          <w:szCs w:val="28"/>
        </w:rPr>
        <w:t xml:space="preserve">числе особенности выполнения административных процедур </w:t>
      </w:r>
      <w:r w:rsidRPr="00A044A5">
        <w:rPr>
          <w:rFonts w:ascii="Times New Roman" w:hAnsi="Times New Roman" w:cs="Times New Roman"/>
          <w:b/>
          <w:sz w:val="28"/>
          <w:szCs w:val="28"/>
        </w:rPr>
        <w:lastRenderedPageBreak/>
        <w:t>(действий) в электронной форме</w:t>
      </w:r>
      <w:r w:rsidR="00553BC7" w:rsidRPr="00A044A5">
        <w:rPr>
          <w:rFonts w:ascii="Times New Roman" w:hAnsi="Times New Roman" w:cs="Times New Roman"/>
          <w:b/>
          <w:sz w:val="28"/>
          <w:szCs w:val="28"/>
        </w:rPr>
        <w:t xml:space="preserve">, </w:t>
      </w:r>
      <w:r w:rsidR="00A044A5" w:rsidRPr="00A044A5">
        <w:rPr>
          <w:rFonts w:ascii="Times New Roman" w:hAnsi="Times New Roman" w:cs="Times New Roman"/>
          <w:b/>
          <w:sz w:val="28"/>
          <w:szCs w:val="28"/>
        </w:rPr>
        <w:t>а</w:t>
      </w:r>
      <w:r w:rsidR="00553BC7" w:rsidRPr="00A044A5">
        <w:rPr>
          <w:rFonts w:ascii="Times New Roman" w:hAnsi="Times New Roman" w:cs="Times New Roman"/>
          <w:b/>
          <w:sz w:val="28"/>
          <w:szCs w:val="28"/>
        </w:rPr>
        <w:t xml:space="preserve"> </w:t>
      </w:r>
      <w:r w:rsidR="00A044A5" w:rsidRPr="00A044A5">
        <w:rPr>
          <w:rFonts w:ascii="Times New Roman" w:hAnsi="Times New Roman" w:cs="Times New Roman"/>
          <w:b/>
          <w:sz w:val="28"/>
          <w:szCs w:val="28"/>
        </w:rPr>
        <w:t>также</w:t>
      </w:r>
      <w:r w:rsidR="00553BC7" w:rsidRPr="00A044A5">
        <w:rPr>
          <w:rFonts w:ascii="Times New Roman" w:hAnsi="Times New Roman" w:cs="Times New Roman"/>
          <w:b/>
          <w:sz w:val="28"/>
          <w:szCs w:val="28"/>
        </w:rPr>
        <w:t xml:space="preserve"> </w:t>
      </w:r>
      <w:r w:rsidR="00A044A5" w:rsidRPr="00A044A5">
        <w:rPr>
          <w:rFonts w:ascii="Times New Roman" w:hAnsi="Times New Roman" w:cs="Times New Roman"/>
          <w:b/>
          <w:sz w:val="28"/>
          <w:szCs w:val="28"/>
        </w:rPr>
        <w:t>особенности</w:t>
      </w:r>
      <w:r w:rsidR="00553BC7" w:rsidRPr="00A044A5">
        <w:rPr>
          <w:rFonts w:ascii="Times New Roman" w:hAnsi="Times New Roman" w:cs="Times New Roman"/>
          <w:b/>
          <w:sz w:val="28"/>
          <w:szCs w:val="28"/>
        </w:rPr>
        <w:t xml:space="preserve"> </w:t>
      </w:r>
      <w:r w:rsidR="00A044A5" w:rsidRPr="00A044A5">
        <w:rPr>
          <w:rFonts w:ascii="Times New Roman" w:hAnsi="Times New Roman" w:cs="Times New Roman"/>
          <w:b/>
          <w:sz w:val="28"/>
          <w:szCs w:val="28"/>
        </w:rPr>
        <w:t>выполнения</w:t>
      </w:r>
      <w:r w:rsidR="00553BC7" w:rsidRPr="00A044A5">
        <w:rPr>
          <w:rFonts w:ascii="Times New Roman" w:hAnsi="Times New Roman" w:cs="Times New Roman"/>
          <w:b/>
          <w:sz w:val="28"/>
          <w:szCs w:val="28"/>
        </w:rPr>
        <w:t xml:space="preserve"> </w:t>
      </w:r>
      <w:r w:rsidR="00A044A5" w:rsidRPr="00A044A5">
        <w:rPr>
          <w:rFonts w:ascii="Times New Roman" w:hAnsi="Times New Roman" w:cs="Times New Roman"/>
          <w:b/>
          <w:sz w:val="28"/>
          <w:szCs w:val="28"/>
        </w:rPr>
        <w:t>административных</w:t>
      </w:r>
      <w:r w:rsidR="00553BC7" w:rsidRPr="00A044A5">
        <w:rPr>
          <w:rFonts w:ascii="Times New Roman" w:hAnsi="Times New Roman" w:cs="Times New Roman"/>
          <w:b/>
          <w:sz w:val="28"/>
          <w:szCs w:val="28"/>
        </w:rPr>
        <w:t xml:space="preserve"> </w:t>
      </w:r>
      <w:r w:rsidR="00A044A5" w:rsidRPr="00A044A5">
        <w:rPr>
          <w:rFonts w:ascii="Times New Roman" w:hAnsi="Times New Roman" w:cs="Times New Roman"/>
          <w:b/>
          <w:sz w:val="28"/>
          <w:szCs w:val="28"/>
        </w:rPr>
        <w:t>процедур</w:t>
      </w:r>
      <w:r w:rsidR="00553BC7" w:rsidRPr="00A044A5">
        <w:rPr>
          <w:rFonts w:ascii="Times New Roman" w:hAnsi="Times New Roman" w:cs="Times New Roman"/>
          <w:b/>
          <w:sz w:val="28"/>
          <w:szCs w:val="28"/>
        </w:rPr>
        <w:t xml:space="preserve"> </w:t>
      </w:r>
      <w:r w:rsidR="00A044A5" w:rsidRPr="00A044A5">
        <w:rPr>
          <w:rFonts w:ascii="Times New Roman" w:hAnsi="Times New Roman" w:cs="Times New Roman"/>
          <w:b/>
          <w:sz w:val="28"/>
          <w:szCs w:val="28"/>
        </w:rPr>
        <w:t>(действий)</w:t>
      </w:r>
      <w:r w:rsidR="00553BC7" w:rsidRPr="00A044A5">
        <w:rPr>
          <w:rFonts w:ascii="Times New Roman" w:hAnsi="Times New Roman" w:cs="Times New Roman"/>
          <w:b/>
          <w:sz w:val="28"/>
          <w:szCs w:val="28"/>
        </w:rPr>
        <w:t xml:space="preserve"> </w:t>
      </w:r>
      <w:r w:rsidR="00A044A5" w:rsidRPr="00A044A5">
        <w:rPr>
          <w:rFonts w:ascii="Times New Roman" w:hAnsi="Times New Roman" w:cs="Times New Roman"/>
          <w:b/>
          <w:sz w:val="28"/>
          <w:szCs w:val="28"/>
        </w:rPr>
        <w:t>в</w:t>
      </w:r>
      <w:r w:rsidR="00553BC7" w:rsidRPr="00A044A5">
        <w:rPr>
          <w:rFonts w:ascii="Times New Roman" w:hAnsi="Times New Roman" w:cs="Times New Roman"/>
          <w:b/>
          <w:sz w:val="28"/>
          <w:szCs w:val="28"/>
        </w:rPr>
        <w:t xml:space="preserve"> МФЦ</w:t>
      </w:r>
    </w:p>
    <w:p w:rsidR="00A044A5" w:rsidRDefault="00A044A5" w:rsidP="00A044A5">
      <w:pPr>
        <w:pStyle w:val="ConsPlusNormal"/>
        <w:widowControl/>
        <w:tabs>
          <w:tab w:val="left" w:pos="993"/>
        </w:tabs>
        <w:jc w:val="center"/>
        <w:rPr>
          <w:rFonts w:ascii="Times New Roman" w:hAnsi="Times New Roman" w:cs="Times New Roman"/>
          <w:b/>
          <w:sz w:val="28"/>
          <w:szCs w:val="28"/>
        </w:rPr>
      </w:pPr>
    </w:p>
    <w:p w:rsidR="00A044A5" w:rsidRPr="00A044A5" w:rsidRDefault="00A044A5" w:rsidP="00A044A5">
      <w:pPr>
        <w:pStyle w:val="ConsPlusNormal"/>
        <w:widowControl/>
        <w:numPr>
          <w:ilvl w:val="1"/>
          <w:numId w:val="3"/>
        </w:numPr>
        <w:tabs>
          <w:tab w:val="left" w:pos="993"/>
        </w:tabs>
        <w:jc w:val="center"/>
        <w:rPr>
          <w:rFonts w:ascii="Times New Roman" w:hAnsi="Times New Roman" w:cs="Times New Roman"/>
          <w:b/>
          <w:sz w:val="28"/>
          <w:szCs w:val="28"/>
        </w:rPr>
      </w:pPr>
      <w:r w:rsidRPr="000E6843">
        <w:rPr>
          <w:rFonts w:ascii="Times New Roman" w:hAnsi="Times New Roman" w:cs="Times New Roman"/>
          <w:b/>
          <w:sz w:val="28"/>
          <w:szCs w:val="28"/>
        </w:rPr>
        <w:t xml:space="preserve"> </w:t>
      </w:r>
      <w:r w:rsidRPr="00A044A5">
        <w:rPr>
          <w:rFonts w:ascii="Times New Roman" w:hAnsi="Times New Roman" w:cs="Times New Roman"/>
          <w:b/>
          <w:sz w:val="28"/>
          <w:szCs w:val="28"/>
        </w:rPr>
        <w:t>Перечень административных процедур</w:t>
      </w:r>
    </w:p>
    <w:p w:rsidR="003E0EBE" w:rsidRDefault="003E0EBE" w:rsidP="003E0EBE">
      <w:pPr>
        <w:pStyle w:val="ConsPlusNormal"/>
        <w:widowControl/>
        <w:tabs>
          <w:tab w:val="left" w:pos="993"/>
        </w:tabs>
        <w:jc w:val="center"/>
        <w:rPr>
          <w:rFonts w:ascii="Times New Roman" w:hAnsi="Times New Roman" w:cs="Times New Roman"/>
          <w:b/>
          <w:sz w:val="28"/>
          <w:szCs w:val="28"/>
        </w:rPr>
      </w:pPr>
    </w:p>
    <w:p w:rsidR="00A044A5" w:rsidRPr="00A044A5" w:rsidRDefault="00A044A5" w:rsidP="00A044A5">
      <w:pPr>
        <w:autoSpaceDE w:val="0"/>
        <w:autoSpaceDN w:val="0"/>
        <w:adjustRightInd w:val="0"/>
        <w:spacing w:after="0"/>
        <w:ind w:firstLine="709"/>
        <w:jc w:val="both"/>
        <w:rPr>
          <w:rFonts w:ascii="Times New Roman" w:hAnsi="Times New Roman" w:cs="Times New Roman"/>
          <w:sz w:val="28"/>
          <w:szCs w:val="28"/>
          <w:lang w:eastAsia="ru-RU"/>
        </w:rPr>
      </w:pPr>
      <w:bookmarkStart w:id="2" w:name="P342"/>
      <w:bookmarkStart w:id="3" w:name="P350"/>
      <w:bookmarkEnd w:id="2"/>
      <w:bookmarkEnd w:id="3"/>
      <w:r w:rsidRPr="00A044A5">
        <w:rPr>
          <w:rFonts w:ascii="Times New Roman" w:hAnsi="Times New Roman" w:cs="Times New Roman"/>
          <w:sz w:val="28"/>
          <w:szCs w:val="28"/>
          <w:lang w:eastAsia="ru-RU"/>
        </w:rPr>
        <w:t>Исчерпывающий перечень административных процедур по предоставлению муниципальной услуги:</w:t>
      </w:r>
    </w:p>
    <w:p w:rsidR="00A044A5" w:rsidRPr="00A044A5" w:rsidRDefault="00A044A5" w:rsidP="00A044A5">
      <w:pPr>
        <w:numPr>
          <w:ilvl w:val="0"/>
          <w:numId w:val="1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lang w:eastAsia="ru-RU"/>
        </w:rPr>
      </w:pPr>
      <w:r w:rsidRPr="00A044A5">
        <w:rPr>
          <w:rFonts w:ascii="Times New Roman" w:hAnsi="Times New Roman" w:cs="Times New Roman"/>
          <w:sz w:val="28"/>
          <w:szCs w:val="28"/>
          <w:lang w:eastAsia="ru-RU"/>
        </w:rPr>
        <w:t>прием и регистрация заявления и прилагаемых к нему документов;</w:t>
      </w:r>
    </w:p>
    <w:p w:rsidR="00A044A5" w:rsidRPr="00A044A5" w:rsidRDefault="00A044A5" w:rsidP="00A044A5">
      <w:pPr>
        <w:numPr>
          <w:ilvl w:val="0"/>
          <w:numId w:val="1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lang w:eastAsia="ru-RU"/>
        </w:rPr>
      </w:pPr>
      <w:r w:rsidRPr="00A044A5">
        <w:rPr>
          <w:rFonts w:ascii="Times New Roman" w:hAnsi="Times New Roman" w:cs="Times New Roman"/>
          <w:sz w:val="28"/>
          <w:szCs w:val="28"/>
          <w:lang w:eastAsia="ru-RU"/>
        </w:rPr>
        <w:t>формирование и направление межведомственного запроса;</w:t>
      </w:r>
    </w:p>
    <w:p w:rsidR="00A044A5" w:rsidRPr="00A044A5" w:rsidRDefault="00A044A5" w:rsidP="00A044A5">
      <w:pPr>
        <w:numPr>
          <w:ilvl w:val="0"/>
          <w:numId w:val="14"/>
        </w:numPr>
        <w:tabs>
          <w:tab w:val="left" w:pos="1134"/>
        </w:tabs>
        <w:autoSpaceDE w:val="0"/>
        <w:autoSpaceDN w:val="0"/>
        <w:adjustRightInd w:val="0"/>
        <w:spacing w:after="0" w:line="240" w:lineRule="auto"/>
        <w:ind w:left="0" w:firstLine="709"/>
        <w:jc w:val="both"/>
        <w:rPr>
          <w:rFonts w:ascii="Times New Roman" w:hAnsi="Times New Roman" w:cs="Times New Roman"/>
          <w:sz w:val="28"/>
          <w:szCs w:val="28"/>
          <w:lang w:eastAsia="ru-RU"/>
        </w:rPr>
      </w:pPr>
      <w:r w:rsidRPr="00A044A5">
        <w:rPr>
          <w:rFonts w:ascii="Times New Roman" w:hAnsi="Times New Roman" w:cs="Times New Roman"/>
          <w:sz w:val="28"/>
          <w:szCs w:val="28"/>
        </w:rPr>
        <w:t>рассмотрение документов, принятие решения о предоставлении либо об отказе в предоставлении муниципальной услуги;</w:t>
      </w:r>
    </w:p>
    <w:p w:rsidR="00A044A5" w:rsidRPr="00A044A5" w:rsidRDefault="00A044A5" w:rsidP="00A044A5">
      <w:pPr>
        <w:numPr>
          <w:ilvl w:val="0"/>
          <w:numId w:val="14"/>
        </w:numPr>
        <w:tabs>
          <w:tab w:val="left" w:pos="1134"/>
        </w:tabs>
        <w:autoSpaceDE w:val="0"/>
        <w:autoSpaceDN w:val="0"/>
        <w:adjustRightInd w:val="0"/>
        <w:spacing w:after="0" w:line="240" w:lineRule="auto"/>
        <w:ind w:left="0" w:firstLine="709"/>
        <w:jc w:val="both"/>
        <w:rPr>
          <w:rStyle w:val="blk"/>
          <w:rFonts w:ascii="Times New Roman" w:hAnsi="Times New Roman" w:cs="Times New Roman"/>
          <w:sz w:val="28"/>
          <w:szCs w:val="28"/>
          <w:lang w:eastAsia="ru-RU"/>
        </w:rPr>
      </w:pPr>
      <w:r w:rsidRPr="00A044A5">
        <w:rPr>
          <w:rStyle w:val="blk"/>
          <w:rFonts w:ascii="Times New Roman" w:hAnsi="Times New Roman" w:cs="Times New Roman"/>
          <w:sz w:val="28"/>
          <w:szCs w:val="28"/>
        </w:rPr>
        <w:t>выдача (направление) результата предоставления муниципальной услуги;</w:t>
      </w:r>
    </w:p>
    <w:p w:rsidR="00D81AB8" w:rsidRPr="00A044A5" w:rsidRDefault="00A044A5" w:rsidP="00A044A5">
      <w:pPr>
        <w:pStyle w:val="ConsPlusNormal"/>
        <w:numPr>
          <w:ilvl w:val="0"/>
          <w:numId w:val="14"/>
        </w:numPr>
        <w:tabs>
          <w:tab w:val="left" w:pos="1134"/>
        </w:tabs>
        <w:ind w:left="0" w:firstLine="709"/>
        <w:jc w:val="both"/>
        <w:rPr>
          <w:rFonts w:ascii="Times New Roman" w:hAnsi="Times New Roman" w:cs="Times New Roman"/>
          <w:sz w:val="28"/>
          <w:szCs w:val="28"/>
        </w:rPr>
      </w:pPr>
      <w:r w:rsidRPr="00A044A5">
        <w:rPr>
          <w:rStyle w:val="blk"/>
          <w:rFonts w:ascii="Times New Roman" w:hAnsi="Times New Roman" w:cs="Times New Roman"/>
          <w:sz w:val="28"/>
          <w:szCs w:val="28"/>
        </w:rPr>
        <w:t>предоставление в установленном порядке информации заявителям и обеспечение доступа заявителей к сведениям о муниципальной услуге в электронной форме.</w:t>
      </w:r>
    </w:p>
    <w:p w:rsidR="003E0EBE" w:rsidRPr="00A044A5" w:rsidRDefault="003E0EBE" w:rsidP="003E0EBE">
      <w:pPr>
        <w:pStyle w:val="ConsPlusNormal"/>
        <w:ind w:left="1224"/>
        <w:jc w:val="both"/>
        <w:rPr>
          <w:rFonts w:ascii="Times New Roman" w:hAnsi="Times New Roman" w:cs="Times New Roman"/>
          <w:sz w:val="28"/>
          <w:szCs w:val="28"/>
        </w:rPr>
      </w:pPr>
    </w:p>
    <w:p w:rsidR="003E0EBE" w:rsidRPr="00A044A5" w:rsidRDefault="003E0EBE" w:rsidP="00225A0B">
      <w:pPr>
        <w:pStyle w:val="ConsPlusNormal"/>
        <w:numPr>
          <w:ilvl w:val="1"/>
          <w:numId w:val="3"/>
        </w:numPr>
        <w:jc w:val="center"/>
        <w:rPr>
          <w:rFonts w:ascii="Times New Roman" w:eastAsiaTheme="minorHAnsi" w:hAnsi="Times New Roman" w:cs="Times New Roman"/>
          <w:b/>
          <w:sz w:val="28"/>
          <w:szCs w:val="28"/>
          <w:lang w:eastAsia="en-US"/>
        </w:rPr>
      </w:pPr>
      <w:r w:rsidRPr="00A044A5">
        <w:rPr>
          <w:rFonts w:ascii="Times New Roman" w:eastAsiaTheme="minorHAnsi" w:hAnsi="Times New Roman" w:cs="Times New Roman"/>
          <w:b/>
          <w:sz w:val="28"/>
          <w:szCs w:val="28"/>
          <w:lang w:eastAsia="en-US"/>
        </w:rPr>
        <w:t xml:space="preserve"> </w:t>
      </w:r>
      <w:r w:rsidR="00A044A5" w:rsidRPr="00A044A5">
        <w:rPr>
          <w:rFonts w:ascii="Times New Roman" w:hAnsi="Times New Roman" w:cs="Times New Roman"/>
          <w:b/>
          <w:bCs/>
          <w:sz w:val="28"/>
          <w:szCs w:val="28"/>
        </w:rPr>
        <w:t>Прием и регистрация заявления и прилагаемых к нему документов</w:t>
      </w:r>
    </w:p>
    <w:p w:rsidR="003E0EBE" w:rsidRDefault="003E0EBE" w:rsidP="003E0EBE">
      <w:pPr>
        <w:pStyle w:val="ConsPlusNormal"/>
        <w:ind w:left="792"/>
        <w:jc w:val="center"/>
        <w:rPr>
          <w:rFonts w:ascii="Times New Roman" w:eastAsiaTheme="minorHAnsi" w:hAnsi="Times New Roman" w:cs="Times New Roman"/>
          <w:b/>
          <w:sz w:val="28"/>
          <w:szCs w:val="28"/>
          <w:lang w:eastAsia="en-US"/>
        </w:rPr>
      </w:pPr>
    </w:p>
    <w:p w:rsidR="00F73A12" w:rsidRDefault="003D079A" w:rsidP="003D079A">
      <w:pPr>
        <w:pStyle w:val="ConsPlusNormal"/>
        <w:widowControl/>
        <w:numPr>
          <w:ilvl w:val="2"/>
          <w:numId w:val="3"/>
        </w:numPr>
        <w:tabs>
          <w:tab w:val="left" w:pos="993"/>
        </w:tabs>
        <w:ind w:left="0" w:firstLine="567"/>
        <w:jc w:val="both"/>
        <w:rPr>
          <w:rFonts w:ascii="Times New Roman" w:hAnsi="Times New Roman" w:cs="Times New Roman"/>
          <w:sz w:val="28"/>
          <w:szCs w:val="28"/>
        </w:rPr>
      </w:pPr>
      <w:r w:rsidRPr="003D079A">
        <w:rPr>
          <w:rFonts w:ascii="Times New Roman" w:hAnsi="Times New Roman" w:cs="Times New Roman"/>
          <w:sz w:val="28"/>
          <w:szCs w:val="28"/>
        </w:rPr>
        <w:t>Основанием для начала настоящей административной процедуры является обращение заявителя (представителя заявителя) с заявлением</w:t>
      </w:r>
      <w:r w:rsidR="00085F6F">
        <w:rPr>
          <w:rFonts w:ascii="Times New Roman" w:hAnsi="Times New Roman" w:cs="Times New Roman"/>
          <w:sz w:val="28"/>
          <w:szCs w:val="28"/>
        </w:rPr>
        <w:t xml:space="preserve"> и </w:t>
      </w:r>
      <w:r w:rsidR="00EE6EAB">
        <w:rPr>
          <w:rFonts w:ascii="Times New Roman" w:hAnsi="Times New Roman" w:cs="Times New Roman"/>
          <w:sz w:val="28"/>
          <w:szCs w:val="28"/>
        </w:rPr>
        <w:t>документами,</w:t>
      </w:r>
      <w:r w:rsidR="00085F6F">
        <w:rPr>
          <w:rFonts w:ascii="Times New Roman" w:hAnsi="Times New Roman" w:cs="Times New Roman"/>
          <w:sz w:val="28"/>
          <w:szCs w:val="28"/>
        </w:rPr>
        <w:t xml:space="preserve"> указанными в пункте 2.6.1 подраздела 2.6 раздела 2</w:t>
      </w:r>
      <w:r w:rsidR="00F73A12">
        <w:rPr>
          <w:rFonts w:ascii="Times New Roman" w:hAnsi="Times New Roman" w:cs="Times New Roman"/>
          <w:sz w:val="28"/>
          <w:szCs w:val="28"/>
        </w:rPr>
        <w:t>:</w:t>
      </w:r>
    </w:p>
    <w:p w:rsidR="00F73A12" w:rsidRPr="00F73A12" w:rsidRDefault="003D079A" w:rsidP="00F73A12">
      <w:pPr>
        <w:pStyle w:val="ConsPlusNormal"/>
        <w:widowControl/>
        <w:numPr>
          <w:ilvl w:val="0"/>
          <w:numId w:val="22"/>
        </w:numPr>
        <w:tabs>
          <w:tab w:val="left" w:pos="851"/>
        </w:tabs>
        <w:ind w:left="0" w:firstLine="567"/>
        <w:jc w:val="both"/>
        <w:rPr>
          <w:rFonts w:ascii="Times New Roman" w:hAnsi="Times New Roman" w:cs="Times New Roman"/>
          <w:sz w:val="28"/>
          <w:szCs w:val="28"/>
        </w:rPr>
      </w:pPr>
      <w:r w:rsidRPr="00F73A12">
        <w:rPr>
          <w:rFonts w:ascii="Times New Roman" w:hAnsi="Times New Roman" w:cs="Times New Roman"/>
          <w:sz w:val="28"/>
          <w:szCs w:val="28"/>
        </w:rPr>
        <w:t>в отдел регистрации документов Управления делами Администрации</w:t>
      </w:r>
      <w:r w:rsidR="00F73A12" w:rsidRPr="00F73A12">
        <w:rPr>
          <w:rFonts w:ascii="Times New Roman" w:hAnsi="Times New Roman" w:cs="Times New Roman"/>
          <w:sz w:val="28"/>
          <w:szCs w:val="28"/>
        </w:rPr>
        <w:t>, либо поступление заявления и прилагаемых к нему документов в Администрацию по почте или в электронной форме;</w:t>
      </w:r>
    </w:p>
    <w:p w:rsidR="00F73A12" w:rsidRDefault="003D079A" w:rsidP="00F73A12">
      <w:pPr>
        <w:pStyle w:val="ConsPlusNormal"/>
        <w:widowControl/>
        <w:numPr>
          <w:ilvl w:val="0"/>
          <w:numId w:val="22"/>
        </w:numPr>
        <w:tabs>
          <w:tab w:val="left" w:pos="851"/>
        </w:tabs>
        <w:ind w:left="0" w:firstLine="567"/>
        <w:jc w:val="both"/>
        <w:rPr>
          <w:rFonts w:ascii="Times New Roman" w:hAnsi="Times New Roman" w:cs="Times New Roman"/>
          <w:sz w:val="28"/>
          <w:szCs w:val="28"/>
        </w:rPr>
      </w:pPr>
      <w:r w:rsidRPr="003D079A">
        <w:rPr>
          <w:rFonts w:ascii="Times New Roman" w:hAnsi="Times New Roman" w:cs="Times New Roman"/>
          <w:sz w:val="28"/>
          <w:szCs w:val="28"/>
        </w:rPr>
        <w:t>в МФЦ</w:t>
      </w:r>
      <w:r w:rsidR="00F73A12">
        <w:rPr>
          <w:rFonts w:ascii="Times New Roman" w:hAnsi="Times New Roman" w:cs="Times New Roman"/>
          <w:sz w:val="28"/>
          <w:szCs w:val="28"/>
        </w:rPr>
        <w:t>;</w:t>
      </w:r>
    </w:p>
    <w:p w:rsidR="003E0EBE" w:rsidRPr="00F73A12" w:rsidRDefault="003D079A" w:rsidP="00F73A12">
      <w:pPr>
        <w:pStyle w:val="ConsPlusNormal"/>
        <w:widowControl/>
        <w:numPr>
          <w:ilvl w:val="0"/>
          <w:numId w:val="22"/>
        </w:numPr>
        <w:tabs>
          <w:tab w:val="left" w:pos="851"/>
        </w:tabs>
        <w:ind w:left="0" w:firstLine="567"/>
        <w:jc w:val="both"/>
        <w:rPr>
          <w:rFonts w:ascii="Times New Roman" w:hAnsi="Times New Roman" w:cs="Times New Roman"/>
          <w:sz w:val="28"/>
          <w:szCs w:val="28"/>
        </w:rPr>
      </w:pPr>
      <w:r w:rsidRPr="00F73A12">
        <w:rPr>
          <w:rFonts w:ascii="Times New Roman" w:hAnsi="Times New Roman" w:cs="Times New Roman"/>
          <w:sz w:val="28"/>
          <w:szCs w:val="28"/>
        </w:rPr>
        <w:t xml:space="preserve">в электронной форме посредством Единого </w:t>
      </w:r>
      <w:r w:rsidR="00E2277C" w:rsidRPr="00F73A12">
        <w:rPr>
          <w:rFonts w:ascii="Times New Roman" w:hAnsi="Times New Roman" w:cs="Times New Roman"/>
          <w:sz w:val="28"/>
          <w:szCs w:val="28"/>
        </w:rPr>
        <w:t>портала,</w:t>
      </w:r>
      <w:r w:rsidRPr="00F73A12">
        <w:rPr>
          <w:rFonts w:ascii="Times New Roman" w:hAnsi="Times New Roman" w:cs="Times New Roman"/>
          <w:sz w:val="28"/>
          <w:szCs w:val="28"/>
        </w:rPr>
        <w:t xml:space="preserve"> либо Регионального портала.</w:t>
      </w:r>
    </w:p>
    <w:p w:rsidR="003E0EBE" w:rsidRPr="00F741CE" w:rsidRDefault="003D079A" w:rsidP="00752FB3">
      <w:pPr>
        <w:pStyle w:val="ConsPlusNormal"/>
        <w:numPr>
          <w:ilvl w:val="2"/>
          <w:numId w:val="3"/>
        </w:numPr>
        <w:tabs>
          <w:tab w:val="left" w:pos="1276"/>
        </w:tabs>
        <w:ind w:left="0" w:firstLine="567"/>
        <w:jc w:val="both"/>
        <w:rPr>
          <w:rFonts w:ascii="Times New Roman" w:hAnsi="Times New Roman" w:cs="Times New Roman"/>
          <w:sz w:val="28"/>
          <w:szCs w:val="28"/>
        </w:rPr>
      </w:pPr>
      <w:r w:rsidRPr="00F741CE">
        <w:rPr>
          <w:rFonts w:ascii="Times New Roman" w:hAnsi="Times New Roman" w:cs="Times New Roman"/>
          <w:sz w:val="28"/>
          <w:szCs w:val="28"/>
        </w:rPr>
        <w:t xml:space="preserve">Специалист отдела регистрации документов Управления делами </w:t>
      </w:r>
      <w:r w:rsidRPr="003D079A">
        <w:rPr>
          <w:rFonts w:ascii="Times New Roman" w:hAnsi="Times New Roman" w:cs="Times New Roman"/>
          <w:sz w:val="28"/>
          <w:szCs w:val="28"/>
        </w:rPr>
        <w:t xml:space="preserve">Администрации (далее – специалист отдела регистрации документов) или МФЦ проверяет правильность оформления заявления и регистрирует его в установленном порядке. </w:t>
      </w:r>
      <w:r w:rsidR="00F741CE">
        <w:rPr>
          <w:rFonts w:ascii="Times New Roman" w:hAnsi="Times New Roman" w:cs="Times New Roman"/>
          <w:sz w:val="28"/>
          <w:szCs w:val="28"/>
        </w:rPr>
        <w:t>При предоставлении заявителем к</w:t>
      </w:r>
      <w:r w:rsidRPr="00F741CE">
        <w:rPr>
          <w:rFonts w:ascii="Times New Roman" w:hAnsi="Times New Roman" w:cs="Times New Roman"/>
          <w:sz w:val="28"/>
          <w:szCs w:val="28"/>
        </w:rPr>
        <w:t>опи</w:t>
      </w:r>
      <w:r w:rsidR="00F741CE" w:rsidRPr="00F741CE">
        <w:rPr>
          <w:rFonts w:ascii="Times New Roman" w:hAnsi="Times New Roman" w:cs="Times New Roman"/>
          <w:sz w:val="28"/>
          <w:szCs w:val="28"/>
        </w:rPr>
        <w:t>и</w:t>
      </w:r>
      <w:r w:rsidRPr="00F741CE">
        <w:rPr>
          <w:rFonts w:ascii="Times New Roman" w:hAnsi="Times New Roman" w:cs="Times New Roman"/>
          <w:sz w:val="28"/>
          <w:szCs w:val="28"/>
        </w:rPr>
        <w:t xml:space="preserve"> заявления</w:t>
      </w:r>
      <w:r w:rsidR="00F741CE" w:rsidRPr="00F741CE">
        <w:rPr>
          <w:rFonts w:ascii="Times New Roman" w:hAnsi="Times New Roman" w:cs="Times New Roman"/>
          <w:sz w:val="28"/>
          <w:szCs w:val="28"/>
        </w:rPr>
        <w:t xml:space="preserve">, на </w:t>
      </w:r>
      <w:r w:rsidR="00F741CE">
        <w:rPr>
          <w:rFonts w:ascii="Times New Roman" w:hAnsi="Times New Roman" w:cs="Times New Roman"/>
          <w:sz w:val="28"/>
          <w:szCs w:val="28"/>
        </w:rPr>
        <w:t xml:space="preserve">копии </w:t>
      </w:r>
      <w:r w:rsidR="00F741CE" w:rsidRPr="00F741CE">
        <w:rPr>
          <w:rFonts w:ascii="Times New Roman" w:hAnsi="Times New Roman" w:cs="Times New Roman"/>
          <w:sz w:val="28"/>
          <w:szCs w:val="28"/>
        </w:rPr>
        <w:t>заявлении ставится</w:t>
      </w:r>
      <w:r w:rsidRPr="00F741CE">
        <w:rPr>
          <w:rFonts w:ascii="Times New Roman" w:hAnsi="Times New Roman" w:cs="Times New Roman"/>
          <w:sz w:val="28"/>
          <w:szCs w:val="28"/>
        </w:rPr>
        <w:t xml:space="preserve"> </w:t>
      </w:r>
      <w:r w:rsidR="00F741CE" w:rsidRPr="00F741CE">
        <w:rPr>
          <w:rFonts w:ascii="Times New Roman" w:hAnsi="Times New Roman" w:cs="Times New Roman"/>
          <w:sz w:val="28"/>
          <w:szCs w:val="28"/>
        </w:rPr>
        <w:t>отметка</w:t>
      </w:r>
      <w:r w:rsidRPr="00F741CE">
        <w:rPr>
          <w:rFonts w:ascii="Times New Roman" w:hAnsi="Times New Roman" w:cs="Times New Roman"/>
          <w:sz w:val="28"/>
          <w:szCs w:val="28"/>
        </w:rPr>
        <w:t xml:space="preserve"> о регистрации </w:t>
      </w:r>
      <w:r w:rsidR="00F741CE" w:rsidRPr="00F741CE">
        <w:rPr>
          <w:rFonts w:ascii="Times New Roman" w:hAnsi="Times New Roman" w:cs="Times New Roman"/>
          <w:sz w:val="28"/>
          <w:szCs w:val="28"/>
        </w:rPr>
        <w:t>данного заявления.</w:t>
      </w:r>
    </w:p>
    <w:p w:rsidR="00630F62" w:rsidRPr="000D7E84" w:rsidRDefault="000D7E84" w:rsidP="00225A0B">
      <w:pPr>
        <w:pStyle w:val="ConsPlusNormal"/>
        <w:numPr>
          <w:ilvl w:val="2"/>
          <w:numId w:val="3"/>
        </w:numPr>
        <w:tabs>
          <w:tab w:val="left" w:pos="1276"/>
        </w:tabs>
        <w:ind w:left="0" w:firstLine="567"/>
        <w:jc w:val="both"/>
        <w:rPr>
          <w:rFonts w:ascii="Times New Roman" w:hAnsi="Times New Roman" w:cs="Times New Roman"/>
          <w:sz w:val="28"/>
          <w:szCs w:val="28"/>
        </w:rPr>
      </w:pPr>
      <w:r w:rsidRPr="000D7E84">
        <w:rPr>
          <w:rFonts w:ascii="Times New Roman" w:hAnsi="Times New Roman" w:cs="Times New Roman"/>
          <w:sz w:val="28"/>
          <w:szCs w:val="28"/>
        </w:rPr>
        <w:t xml:space="preserve">Срок выполнения указанных в </w:t>
      </w:r>
      <w:hyperlink w:anchor="Par324" w:history="1">
        <w:r w:rsidRPr="000D7E84">
          <w:rPr>
            <w:rFonts w:ascii="Times New Roman" w:hAnsi="Times New Roman" w:cs="Times New Roman"/>
            <w:sz w:val="28"/>
            <w:szCs w:val="28"/>
          </w:rPr>
          <w:t>пункте 3.2.2</w:t>
        </w:r>
      </w:hyperlink>
      <w:r w:rsidRPr="000D7E84">
        <w:rPr>
          <w:rFonts w:ascii="Times New Roman" w:hAnsi="Times New Roman" w:cs="Times New Roman"/>
          <w:sz w:val="28"/>
          <w:szCs w:val="28"/>
        </w:rPr>
        <w:t xml:space="preserve"> настоящего подраздела административных действий не должен превышать 15 минут.</w:t>
      </w:r>
    </w:p>
    <w:p w:rsidR="00C67459" w:rsidRPr="000D7E84" w:rsidRDefault="00A044A5" w:rsidP="00630F62">
      <w:pPr>
        <w:pStyle w:val="ConsPlusNormal"/>
        <w:numPr>
          <w:ilvl w:val="2"/>
          <w:numId w:val="3"/>
        </w:numPr>
        <w:tabs>
          <w:tab w:val="left" w:pos="1276"/>
        </w:tabs>
        <w:ind w:left="0" w:firstLine="567"/>
        <w:jc w:val="both"/>
        <w:rPr>
          <w:rFonts w:ascii="Times New Roman" w:hAnsi="Times New Roman" w:cs="Times New Roman"/>
          <w:sz w:val="28"/>
          <w:szCs w:val="28"/>
        </w:rPr>
      </w:pPr>
      <w:r w:rsidRPr="000D7E84">
        <w:rPr>
          <w:rFonts w:ascii="Times New Roman" w:hAnsi="Times New Roman" w:cs="Times New Roman"/>
          <w:sz w:val="28"/>
          <w:szCs w:val="28"/>
        </w:rPr>
        <w:t xml:space="preserve"> </w:t>
      </w:r>
      <w:r w:rsidR="000D7E84" w:rsidRPr="000D7E84">
        <w:rPr>
          <w:rFonts w:ascii="Times New Roman" w:hAnsi="Times New Roman" w:cs="Times New Roman"/>
          <w:sz w:val="28"/>
          <w:szCs w:val="28"/>
        </w:rPr>
        <w:t xml:space="preserve"> Зарегистрированное в установленном порядке заявление и прилагаемые к нему документы специалист отдела регистрации документов направляет в УАиГ.</w:t>
      </w:r>
    </w:p>
    <w:p w:rsidR="000D7E84" w:rsidRPr="000D7E84" w:rsidRDefault="000D7E84" w:rsidP="00630F62">
      <w:pPr>
        <w:pStyle w:val="ConsPlusNormal"/>
        <w:numPr>
          <w:ilvl w:val="2"/>
          <w:numId w:val="3"/>
        </w:numPr>
        <w:tabs>
          <w:tab w:val="left" w:pos="1276"/>
        </w:tabs>
        <w:ind w:left="0" w:firstLine="567"/>
        <w:jc w:val="both"/>
        <w:rPr>
          <w:rFonts w:ascii="Times New Roman" w:hAnsi="Times New Roman" w:cs="Times New Roman"/>
          <w:sz w:val="28"/>
          <w:szCs w:val="28"/>
        </w:rPr>
      </w:pPr>
      <w:r w:rsidRPr="000D7E84">
        <w:rPr>
          <w:rFonts w:ascii="Times New Roman" w:hAnsi="Times New Roman" w:cs="Times New Roman"/>
          <w:sz w:val="28"/>
          <w:szCs w:val="28"/>
        </w:rPr>
        <w:t xml:space="preserve"> Максимальный срок выполнения административной процедуры, предусмотренной настоящим подразделом, не должен превышать 1 рабочий дней.</w:t>
      </w:r>
    </w:p>
    <w:p w:rsidR="000D7E84" w:rsidRPr="000D7E84" w:rsidRDefault="000D7E84" w:rsidP="00630F62">
      <w:pPr>
        <w:pStyle w:val="ConsPlusNormal"/>
        <w:numPr>
          <w:ilvl w:val="2"/>
          <w:numId w:val="3"/>
        </w:numPr>
        <w:tabs>
          <w:tab w:val="left" w:pos="1276"/>
        </w:tabs>
        <w:ind w:left="0" w:firstLine="567"/>
        <w:jc w:val="both"/>
        <w:rPr>
          <w:rFonts w:ascii="Times New Roman" w:hAnsi="Times New Roman" w:cs="Times New Roman"/>
          <w:sz w:val="28"/>
          <w:szCs w:val="28"/>
        </w:rPr>
      </w:pPr>
      <w:r w:rsidRPr="000D7E84">
        <w:rPr>
          <w:rFonts w:ascii="Times New Roman" w:hAnsi="Times New Roman" w:cs="Times New Roman"/>
          <w:sz w:val="28"/>
          <w:szCs w:val="28"/>
        </w:rPr>
        <w:t xml:space="preserve"> Результатом настоящей административной процедуры является регистрация заявления, передача заявления и прилагаемых к нему документов в УАиГ.</w:t>
      </w:r>
    </w:p>
    <w:p w:rsidR="000D7E84" w:rsidRPr="000D7E84" w:rsidRDefault="000D7E84" w:rsidP="00630F62">
      <w:pPr>
        <w:pStyle w:val="ConsPlusNormal"/>
        <w:numPr>
          <w:ilvl w:val="2"/>
          <w:numId w:val="3"/>
        </w:numPr>
        <w:tabs>
          <w:tab w:val="left" w:pos="1276"/>
        </w:tabs>
        <w:ind w:left="0" w:firstLine="567"/>
        <w:jc w:val="both"/>
        <w:rPr>
          <w:rFonts w:ascii="Times New Roman" w:hAnsi="Times New Roman" w:cs="Times New Roman"/>
          <w:sz w:val="28"/>
          <w:szCs w:val="28"/>
        </w:rPr>
      </w:pPr>
      <w:r w:rsidRPr="000D7E84">
        <w:rPr>
          <w:rFonts w:ascii="Times New Roman" w:hAnsi="Times New Roman" w:cs="Times New Roman"/>
          <w:sz w:val="28"/>
          <w:szCs w:val="28"/>
        </w:rPr>
        <w:lastRenderedPageBreak/>
        <w:t xml:space="preserve"> Процедура приема и регистрации заявления и прилагаемых к нему документов в МФЦ осуществляется в соответствии с требованиями регламента деятельности МФЦ, утвержденного приказом директора МФЦ. МФЦ обеспечивает передачу комплекта документов заявителей в Администрацию в срок, установленный в порядке, предусмотренном соответствующим соглашением о взаимодействии.</w:t>
      </w:r>
    </w:p>
    <w:p w:rsidR="00A044A5" w:rsidRPr="00A044A5" w:rsidRDefault="00A044A5" w:rsidP="00A044A5">
      <w:pPr>
        <w:pStyle w:val="ConsPlusNormal"/>
        <w:tabs>
          <w:tab w:val="left" w:pos="1276"/>
        </w:tabs>
        <w:jc w:val="both"/>
        <w:rPr>
          <w:rFonts w:ascii="Times New Roman" w:eastAsiaTheme="minorHAnsi" w:hAnsi="Times New Roman" w:cs="Times New Roman"/>
          <w:b/>
          <w:sz w:val="28"/>
          <w:szCs w:val="28"/>
          <w:lang w:eastAsia="en-US"/>
        </w:rPr>
      </w:pPr>
    </w:p>
    <w:p w:rsidR="00630F62" w:rsidRPr="00FF5AC8" w:rsidRDefault="00630F62" w:rsidP="00225A0B">
      <w:pPr>
        <w:pStyle w:val="ConsPlusNormal"/>
        <w:numPr>
          <w:ilvl w:val="1"/>
          <w:numId w:val="3"/>
        </w:numPr>
        <w:tabs>
          <w:tab w:val="left" w:pos="1418"/>
        </w:tabs>
        <w:jc w:val="center"/>
        <w:rPr>
          <w:rFonts w:ascii="Times New Roman" w:eastAsiaTheme="minorHAnsi" w:hAnsi="Times New Roman" w:cs="Times New Roman"/>
          <w:b/>
          <w:sz w:val="28"/>
          <w:szCs w:val="28"/>
          <w:lang w:eastAsia="en-US"/>
        </w:rPr>
      </w:pPr>
      <w:r w:rsidRPr="00FF5AC8">
        <w:rPr>
          <w:rFonts w:ascii="Times New Roman" w:hAnsi="Times New Roman" w:cs="Times New Roman"/>
          <w:b/>
          <w:sz w:val="28"/>
          <w:szCs w:val="28"/>
        </w:rPr>
        <w:t xml:space="preserve"> </w:t>
      </w:r>
      <w:r w:rsidR="00FF5AC8" w:rsidRPr="00FF5AC8">
        <w:rPr>
          <w:rFonts w:ascii="Times New Roman" w:hAnsi="Times New Roman" w:cs="Times New Roman"/>
          <w:b/>
          <w:bCs/>
          <w:sz w:val="28"/>
          <w:szCs w:val="28"/>
        </w:rPr>
        <w:t>Формирование и направление межведомственного запроса</w:t>
      </w:r>
    </w:p>
    <w:p w:rsidR="00630F62" w:rsidRPr="00630F62" w:rsidRDefault="00630F62" w:rsidP="00630F62">
      <w:pPr>
        <w:pStyle w:val="ConsPlusNormal"/>
        <w:tabs>
          <w:tab w:val="left" w:pos="1418"/>
        </w:tabs>
        <w:jc w:val="center"/>
        <w:rPr>
          <w:rFonts w:ascii="Times New Roman" w:eastAsiaTheme="minorHAnsi" w:hAnsi="Times New Roman" w:cs="Times New Roman"/>
          <w:b/>
          <w:sz w:val="28"/>
          <w:szCs w:val="28"/>
          <w:lang w:eastAsia="en-US"/>
        </w:rPr>
      </w:pPr>
    </w:p>
    <w:p w:rsidR="00630F62" w:rsidRPr="00FF5AC8" w:rsidRDefault="00FF5AC8" w:rsidP="00225A0B">
      <w:pPr>
        <w:pStyle w:val="ConsPlusNormal"/>
        <w:numPr>
          <w:ilvl w:val="2"/>
          <w:numId w:val="3"/>
        </w:numPr>
        <w:tabs>
          <w:tab w:val="left" w:pos="1276"/>
        </w:tabs>
        <w:ind w:left="0" w:firstLine="567"/>
        <w:jc w:val="both"/>
        <w:rPr>
          <w:rFonts w:ascii="Times New Roman" w:eastAsiaTheme="minorHAnsi" w:hAnsi="Times New Roman" w:cs="Times New Roman"/>
          <w:b/>
          <w:sz w:val="28"/>
          <w:szCs w:val="28"/>
          <w:lang w:eastAsia="en-US"/>
        </w:rPr>
      </w:pPr>
      <w:r w:rsidRPr="00FF5AC8">
        <w:rPr>
          <w:rFonts w:ascii="Times New Roman" w:hAnsi="Times New Roman" w:cs="Times New Roman"/>
          <w:sz w:val="28"/>
          <w:szCs w:val="28"/>
        </w:rPr>
        <w:t xml:space="preserve">Основанием для начала настоящей административной процедуры является непредставление заявителем по собственной инициативе документов, указанных в </w:t>
      </w:r>
      <w:hyperlink w:anchor="Par204" w:history="1">
        <w:r w:rsidRPr="00FF5AC8">
          <w:rPr>
            <w:rFonts w:ascii="Times New Roman" w:hAnsi="Times New Roman" w:cs="Times New Roman"/>
            <w:sz w:val="28"/>
            <w:szCs w:val="28"/>
          </w:rPr>
          <w:t>пункте 2.6.3 подраздела 2.6 раздела 2</w:t>
        </w:r>
      </w:hyperlink>
      <w:r w:rsidRPr="00FF5AC8">
        <w:rPr>
          <w:rFonts w:ascii="Times New Roman" w:hAnsi="Times New Roman" w:cs="Times New Roman"/>
          <w:sz w:val="28"/>
          <w:szCs w:val="28"/>
        </w:rPr>
        <w:t xml:space="preserve"> настоящего Административного регламента.</w:t>
      </w:r>
    </w:p>
    <w:p w:rsidR="00630F62" w:rsidRPr="00FF5AC8" w:rsidRDefault="00FF5AC8" w:rsidP="00225A0B">
      <w:pPr>
        <w:pStyle w:val="ConsPlusNormal"/>
        <w:numPr>
          <w:ilvl w:val="2"/>
          <w:numId w:val="3"/>
        </w:numPr>
        <w:tabs>
          <w:tab w:val="left" w:pos="1276"/>
        </w:tabs>
        <w:ind w:left="0" w:firstLine="567"/>
        <w:jc w:val="both"/>
        <w:rPr>
          <w:rFonts w:ascii="Times New Roman" w:eastAsiaTheme="minorHAnsi" w:hAnsi="Times New Roman" w:cs="Times New Roman"/>
          <w:b/>
          <w:sz w:val="28"/>
          <w:szCs w:val="28"/>
          <w:lang w:eastAsia="en-US"/>
        </w:rPr>
      </w:pPr>
      <w:r w:rsidRPr="00FF5AC8">
        <w:rPr>
          <w:rFonts w:ascii="Times New Roman" w:hAnsi="Times New Roman" w:cs="Times New Roman"/>
          <w:sz w:val="28"/>
          <w:szCs w:val="28"/>
        </w:rPr>
        <w:t xml:space="preserve">В случае если заявителем представлены все документы, указанные в </w:t>
      </w:r>
      <w:hyperlink w:anchor="Par204" w:history="1">
        <w:r w:rsidRPr="00FF5AC8">
          <w:rPr>
            <w:rFonts w:ascii="Times New Roman" w:hAnsi="Times New Roman" w:cs="Times New Roman"/>
            <w:sz w:val="28"/>
            <w:szCs w:val="28"/>
          </w:rPr>
          <w:t>пункте 2.6.1 подраздела 2.6 раздела 2</w:t>
        </w:r>
      </w:hyperlink>
      <w:r w:rsidRPr="00FF5AC8">
        <w:rPr>
          <w:rFonts w:ascii="Times New Roman" w:hAnsi="Times New Roman" w:cs="Times New Roman"/>
          <w:sz w:val="28"/>
          <w:szCs w:val="28"/>
        </w:rPr>
        <w:t xml:space="preserve"> настоящего Административного регламента, специалист УАиГ переходит к исполнению следующей административной процедуры в соответствии с подразделом 3.4 настоящего раздела.</w:t>
      </w:r>
    </w:p>
    <w:p w:rsidR="00630F62" w:rsidRPr="00FF5AC8" w:rsidRDefault="00FF5AC8" w:rsidP="00225A0B">
      <w:pPr>
        <w:pStyle w:val="ConsPlusNormal"/>
        <w:numPr>
          <w:ilvl w:val="2"/>
          <w:numId w:val="3"/>
        </w:numPr>
        <w:tabs>
          <w:tab w:val="left" w:pos="1276"/>
        </w:tabs>
        <w:ind w:left="0" w:firstLine="567"/>
        <w:jc w:val="both"/>
        <w:rPr>
          <w:rFonts w:ascii="Times New Roman" w:eastAsiaTheme="minorHAnsi" w:hAnsi="Times New Roman" w:cs="Times New Roman"/>
          <w:b/>
          <w:sz w:val="28"/>
          <w:szCs w:val="28"/>
          <w:lang w:eastAsia="en-US"/>
        </w:rPr>
      </w:pPr>
      <w:r w:rsidRPr="00FF5AC8">
        <w:rPr>
          <w:rFonts w:ascii="Times New Roman" w:hAnsi="Times New Roman" w:cs="Times New Roman"/>
          <w:sz w:val="28"/>
          <w:szCs w:val="28"/>
        </w:rPr>
        <w:t xml:space="preserve">В случае если заявителем по собственной инициативе не представлены указанные в </w:t>
      </w:r>
      <w:hyperlink w:anchor="Par204" w:history="1">
        <w:r w:rsidRPr="00FF5AC8">
          <w:rPr>
            <w:rFonts w:ascii="Times New Roman" w:hAnsi="Times New Roman" w:cs="Times New Roman"/>
            <w:sz w:val="28"/>
            <w:szCs w:val="28"/>
          </w:rPr>
          <w:t>пункте 2.6.3 подраздела 2.6 раздела 2</w:t>
        </w:r>
      </w:hyperlink>
      <w:r w:rsidRPr="00FF5AC8">
        <w:rPr>
          <w:rFonts w:ascii="Times New Roman" w:hAnsi="Times New Roman" w:cs="Times New Roman"/>
          <w:sz w:val="28"/>
          <w:szCs w:val="28"/>
        </w:rPr>
        <w:t xml:space="preserve"> настоящего Административного регламента документы, специалист УАиГ принимает решение о формировании и направлении межведомственного запроса.</w:t>
      </w:r>
    </w:p>
    <w:p w:rsidR="00630F62" w:rsidRPr="00FF5AC8" w:rsidRDefault="00FF5AC8" w:rsidP="00225A0B">
      <w:pPr>
        <w:pStyle w:val="ConsPlusNormal"/>
        <w:numPr>
          <w:ilvl w:val="2"/>
          <w:numId w:val="3"/>
        </w:numPr>
        <w:tabs>
          <w:tab w:val="left" w:pos="1276"/>
        </w:tabs>
        <w:ind w:left="0" w:firstLine="567"/>
        <w:jc w:val="both"/>
        <w:rPr>
          <w:rFonts w:ascii="Times New Roman" w:eastAsiaTheme="minorHAnsi" w:hAnsi="Times New Roman" w:cs="Times New Roman"/>
          <w:b/>
          <w:sz w:val="28"/>
          <w:szCs w:val="28"/>
          <w:lang w:eastAsia="en-US"/>
        </w:rPr>
      </w:pPr>
      <w:r w:rsidRPr="00FF5AC8">
        <w:rPr>
          <w:rFonts w:ascii="Times New Roman" w:hAnsi="Times New Roman" w:cs="Times New Roman"/>
          <w:sz w:val="28"/>
          <w:szCs w:val="28"/>
        </w:rPr>
        <w:t>Межведомственный запрос формируется и направляется в форме электронного документа, подписанного усиленной квалифицированной электронной подписью, по каналам системы межведомственного электронного взаимодействия. 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федерального законодательства о защите персональных данных).</w:t>
      </w:r>
    </w:p>
    <w:p w:rsidR="00630F62" w:rsidRPr="00FF5AC8" w:rsidRDefault="00FF5AC8" w:rsidP="00225A0B">
      <w:pPr>
        <w:pStyle w:val="ConsPlusNormal"/>
        <w:numPr>
          <w:ilvl w:val="2"/>
          <w:numId w:val="3"/>
        </w:numPr>
        <w:tabs>
          <w:tab w:val="left" w:pos="1276"/>
        </w:tabs>
        <w:ind w:left="0" w:firstLine="567"/>
        <w:jc w:val="both"/>
        <w:rPr>
          <w:rFonts w:ascii="Times New Roman" w:eastAsiaTheme="minorHAnsi" w:hAnsi="Times New Roman" w:cs="Times New Roman"/>
          <w:b/>
          <w:sz w:val="28"/>
          <w:szCs w:val="28"/>
          <w:lang w:eastAsia="en-US"/>
        </w:rPr>
      </w:pPr>
      <w:r w:rsidRPr="00FF5AC8">
        <w:rPr>
          <w:rFonts w:ascii="Times New Roman" w:hAnsi="Times New Roman" w:cs="Times New Roman"/>
          <w:sz w:val="28"/>
          <w:szCs w:val="28"/>
        </w:rPr>
        <w:t>Срок подготовки межведомственного запроса специалистом УАиГ не может превышать 2 рабочих дней со дня получения заявления.</w:t>
      </w:r>
    </w:p>
    <w:p w:rsidR="00630F62" w:rsidRPr="00FF5AC8" w:rsidRDefault="00FF5AC8" w:rsidP="00225A0B">
      <w:pPr>
        <w:pStyle w:val="ConsPlusNormal"/>
        <w:numPr>
          <w:ilvl w:val="2"/>
          <w:numId w:val="3"/>
        </w:numPr>
        <w:tabs>
          <w:tab w:val="left" w:pos="1276"/>
        </w:tabs>
        <w:ind w:left="0" w:firstLine="567"/>
        <w:jc w:val="both"/>
        <w:rPr>
          <w:rFonts w:ascii="Times New Roman" w:eastAsiaTheme="minorHAnsi" w:hAnsi="Times New Roman" w:cs="Times New Roman"/>
          <w:b/>
          <w:sz w:val="28"/>
          <w:szCs w:val="28"/>
          <w:lang w:eastAsia="en-US"/>
        </w:rPr>
      </w:pPr>
      <w:r w:rsidRPr="00FF5AC8">
        <w:rPr>
          <w:rFonts w:ascii="Times New Roman" w:hAnsi="Times New Roman" w:cs="Times New Roman"/>
          <w:sz w:val="28"/>
          <w:szCs w:val="28"/>
        </w:rPr>
        <w:t>Срок подготовки и направления ответа на межведомственный запрос о представлении документов и информации для предоставления муниципальной услуги с использованием межведомственного информационного взаимодействия не может превышать 3 рабочих дней со дня поступления межведомственного запроса.</w:t>
      </w:r>
    </w:p>
    <w:p w:rsidR="00630F62" w:rsidRPr="00FF5AC8" w:rsidRDefault="00FF5AC8" w:rsidP="00225A0B">
      <w:pPr>
        <w:pStyle w:val="ConsPlusNormal"/>
        <w:numPr>
          <w:ilvl w:val="2"/>
          <w:numId w:val="3"/>
        </w:numPr>
        <w:tabs>
          <w:tab w:val="left" w:pos="1276"/>
        </w:tabs>
        <w:ind w:left="0" w:firstLine="567"/>
        <w:jc w:val="both"/>
        <w:rPr>
          <w:rFonts w:ascii="Times New Roman" w:eastAsiaTheme="minorHAnsi" w:hAnsi="Times New Roman" w:cs="Times New Roman"/>
          <w:b/>
          <w:sz w:val="28"/>
          <w:szCs w:val="28"/>
          <w:lang w:eastAsia="en-US"/>
        </w:rPr>
      </w:pPr>
      <w:r w:rsidRPr="00FF5AC8">
        <w:rPr>
          <w:rFonts w:ascii="Times New Roman" w:hAnsi="Times New Roman" w:cs="Times New Roman"/>
          <w:sz w:val="28"/>
          <w:szCs w:val="28"/>
        </w:rPr>
        <w:t xml:space="preserve">Процедура формирования и направления межведомственного запроса в МФЦ осуществляется в соответствии с требованиями регламента деятельности МФЦ, утвержденного приказом директора МФЦ. Сроки передачи документов (сведений), полученных МФЦ в результате межведомственного взаимодействия, устанавливаются в порядке, </w:t>
      </w:r>
      <w:r w:rsidRPr="00FF5AC8">
        <w:rPr>
          <w:rFonts w:ascii="Times New Roman" w:hAnsi="Times New Roman" w:cs="Times New Roman"/>
          <w:sz w:val="28"/>
          <w:szCs w:val="28"/>
        </w:rPr>
        <w:lastRenderedPageBreak/>
        <w:t>предусмотренном соответствующим соглашением о взаимодействии.</w:t>
      </w:r>
    </w:p>
    <w:p w:rsidR="00630F62" w:rsidRPr="00630F62" w:rsidRDefault="00630F62" w:rsidP="00630F62">
      <w:pPr>
        <w:pStyle w:val="ConsPlusNormal"/>
        <w:tabs>
          <w:tab w:val="left" w:pos="1418"/>
        </w:tabs>
        <w:jc w:val="both"/>
        <w:rPr>
          <w:rFonts w:ascii="Times New Roman" w:eastAsiaTheme="minorHAnsi" w:hAnsi="Times New Roman" w:cs="Times New Roman"/>
          <w:b/>
          <w:sz w:val="28"/>
          <w:szCs w:val="28"/>
          <w:lang w:eastAsia="en-US"/>
        </w:rPr>
      </w:pPr>
    </w:p>
    <w:p w:rsidR="00630F62" w:rsidRPr="00FF5AC8" w:rsidRDefault="00630F62" w:rsidP="00225A0B">
      <w:pPr>
        <w:pStyle w:val="ConsPlusNormal"/>
        <w:numPr>
          <w:ilvl w:val="1"/>
          <w:numId w:val="3"/>
        </w:numPr>
        <w:tabs>
          <w:tab w:val="left" w:pos="1418"/>
        </w:tabs>
        <w:jc w:val="both"/>
        <w:rPr>
          <w:rFonts w:ascii="Times New Roman" w:eastAsiaTheme="minorHAnsi" w:hAnsi="Times New Roman" w:cs="Times New Roman"/>
          <w:b/>
          <w:sz w:val="28"/>
          <w:szCs w:val="28"/>
          <w:lang w:eastAsia="en-US"/>
        </w:rPr>
      </w:pPr>
      <w:r w:rsidRPr="00FF5AC8">
        <w:rPr>
          <w:rFonts w:ascii="Times New Roman" w:eastAsiaTheme="minorHAnsi" w:hAnsi="Times New Roman" w:cs="Times New Roman"/>
          <w:b/>
          <w:sz w:val="28"/>
          <w:szCs w:val="28"/>
          <w:lang w:eastAsia="en-US"/>
        </w:rPr>
        <w:t xml:space="preserve"> </w:t>
      </w:r>
      <w:r w:rsidR="00FF5AC8" w:rsidRPr="00FF5AC8">
        <w:rPr>
          <w:rFonts w:ascii="Times New Roman" w:hAnsi="Times New Roman" w:cs="Times New Roman"/>
          <w:b/>
          <w:bCs/>
          <w:sz w:val="28"/>
          <w:szCs w:val="28"/>
        </w:rPr>
        <w:t>Р</w:t>
      </w:r>
      <w:r w:rsidR="00FF5AC8" w:rsidRPr="00FF5AC8">
        <w:rPr>
          <w:rFonts w:ascii="Times New Roman" w:hAnsi="Times New Roman" w:cs="Times New Roman"/>
          <w:b/>
          <w:sz w:val="28"/>
          <w:szCs w:val="28"/>
        </w:rPr>
        <w:t>ассмотрение документов, принятие решения о предоставлении либо об отказе в предоставлении муниципальной услуги</w:t>
      </w:r>
    </w:p>
    <w:p w:rsidR="00630F62" w:rsidRPr="00630F62" w:rsidRDefault="00630F62" w:rsidP="00630F62">
      <w:pPr>
        <w:pStyle w:val="ConsPlusNormal"/>
        <w:tabs>
          <w:tab w:val="left" w:pos="1418"/>
        </w:tabs>
        <w:ind w:left="792"/>
        <w:jc w:val="both"/>
        <w:rPr>
          <w:rFonts w:ascii="Times New Roman" w:eastAsiaTheme="minorHAnsi" w:hAnsi="Times New Roman" w:cs="Times New Roman"/>
          <w:b/>
          <w:sz w:val="28"/>
          <w:szCs w:val="28"/>
          <w:lang w:eastAsia="en-US"/>
        </w:rPr>
      </w:pPr>
    </w:p>
    <w:p w:rsidR="00630F62" w:rsidRPr="003F105C" w:rsidRDefault="003F105C" w:rsidP="00225A0B">
      <w:pPr>
        <w:pStyle w:val="ConsPlusNormal"/>
        <w:numPr>
          <w:ilvl w:val="2"/>
          <w:numId w:val="3"/>
        </w:numPr>
        <w:tabs>
          <w:tab w:val="left" w:pos="1276"/>
        </w:tabs>
        <w:ind w:left="0" w:firstLine="567"/>
        <w:jc w:val="both"/>
        <w:rPr>
          <w:rFonts w:ascii="Times New Roman" w:eastAsiaTheme="minorHAnsi" w:hAnsi="Times New Roman" w:cs="Times New Roman"/>
          <w:b/>
          <w:sz w:val="28"/>
          <w:szCs w:val="28"/>
          <w:lang w:eastAsia="en-US"/>
        </w:rPr>
      </w:pPr>
      <w:r w:rsidRPr="003F105C">
        <w:rPr>
          <w:rFonts w:ascii="Times New Roman" w:hAnsi="Times New Roman" w:cs="Times New Roman"/>
          <w:sz w:val="28"/>
          <w:szCs w:val="28"/>
        </w:rPr>
        <w:t xml:space="preserve">Основанием для начала настоящей административной процедуры является поступление зарегистрированного заявления </w:t>
      </w:r>
      <w:r w:rsidRPr="003F105C">
        <w:rPr>
          <w:rFonts w:ascii="Times New Roman" w:hAnsi="Times New Roman" w:cs="Times New Roman"/>
          <w:bCs/>
          <w:sz w:val="28"/>
          <w:szCs w:val="28"/>
        </w:rPr>
        <w:t xml:space="preserve">и прилагаемых к нему документов </w:t>
      </w:r>
      <w:r w:rsidRPr="003F105C">
        <w:rPr>
          <w:rFonts w:ascii="Times New Roman" w:hAnsi="Times New Roman" w:cs="Times New Roman"/>
          <w:sz w:val="28"/>
          <w:szCs w:val="28"/>
        </w:rPr>
        <w:t>на рассмотрение специалисту УАиГ.</w:t>
      </w:r>
    </w:p>
    <w:p w:rsidR="00630F62" w:rsidRPr="003F105C" w:rsidRDefault="003F105C" w:rsidP="00225A0B">
      <w:pPr>
        <w:pStyle w:val="ConsPlusNormal"/>
        <w:numPr>
          <w:ilvl w:val="2"/>
          <w:numId w:val="3"/>
        </w:numPr>
        <w:tabs>
          <w:tab w:val="left" w:pos="1276"/>
        </w:tabs>
        <w:ind w:left="0" w:firstLine="567"/>
        <w:jc w:val="both"/>
        <w:rPr>
          <w:rFonts w:ascii="Times New Roman" w:eastAsiaTheme="minorHAnsi" w:hAnsi="Times New Roman" w:cs="Times New Roman"/>
          <w:b/>
          <w:sz w:val="28"/>
          <w:szCs w:val="28"/>
          <w:lang w:eastAsia="en-US"/>
        </w:rPr>
      </w:pPr>
      <w:r w:rsidRPr="003F105C">
        <w:rPr>
          <w:rFonts w:ascii="Times New Roman" w:hAnsi="Times New Roman" w:cs="Times New Roman"/>
          <w:sz w:val="28"/>
          <w:szCs w:val="28"/>
        </w:rPr>
        <w:t xml:space="preserve">Специалист УАиГ в течение 1 рабочего дня со дня поступления заявления и прилагаемых к нему документов рассматривает их на предмет соответствия полноты и комплектности </w:t>
      </w:r>
      <w:hyperlink w:anchor="Par179" w:history="1">
        <w:r w:rsidRPr="003F105C">
          <w:rPr>
            <w:rFonts w:ascii="Times New Roman" w:hAnsi="Times New Roman" w:cs="Times New Roman"/>
            <w:sz w:val="28"/>
            <w:szCs w:val="28"/>
          </w:rPr>
          <w:t xml:space="preserve">пункту 2.6.1 подраздела 2.6 раздела </w:t>
        </w:r>
        <w:r w:rsidR="00E2277C">
          <w:rPr>
            <w:rFonts w:ascii="Times New Roman" w:hAnsi="Times New Roman" w:cs="Times New Roman"/>
            <w:sz w:val="28"/>
            <w:szCs w:val="28"/>
          </w:rPr>
          <w:br/>
        </w:r>
        <w:r w:rsidRPr="003F105C">
          <w:rPr>
            <w:rFonts w:ascii="Times New Roman" w:hAnsi="Times New Roman" w:cs="Times New Roman"/>
            <w:sz w:val="28"/>
            <w:szCs w:val="28"/>
          </w:rPr>
          <w:t>2</w:t>
        </w:r>
      </w:hyperlink>
      <w:r w:rsidRPr="003F105C">
        <w:rPr>
          <w:rFonts w:ascii="Times New Roman" w:hAnsi="Times New Roman" w:cs="Times New Roman"/>
          <w:sz w:val="28"/>
          <w:szCs w:val="28"/>
        </w:rPr>
        <w:t xml:space="preserve"> настоящего Административного регламента.</w:t>
      </w:r>
    </w:p>
    <w:p w:rsidR="00630F62" w:rsidRPr="00CA2756" w:rsidRDefault="003F105C" w:rsidP="00225A0B">
      <w:pPr>
        <w:pStyle w:val="ConsPlusNormal"/>
        <w:numPr>
          <w:ilvl w:val="2"/>
          <w:numId w:val="3"/>
        </w:numPr>
        <w:tabs>
          <w:tab w:val="left" w:pos="1276"/>
        </w:tabs>
        <w:ind w:left="0" w:firstLine="567"/>
        <w:jc w:val="both"/>
        <w:rPr>
          <w:rFonts w:ascii="Times New Roman" w:eastAsiaTheme="minorHAnsi" w:hAnsi="Times New Roman" w:cs="Times New Roman"/>
          <w:b/>
          <w:sz w:val="28"/>
          <w:szCs w:val="28"/>
          <w:lang w:eastAsia="en-US"/>
        </w:rPr>
      </w:pPr>
      <w:r w:rsidRPr="003F105C">
        <w:rPr>
          <w:rFonts w:ascii="Times New Roman" w:hAnsi="Times New Roman" w:cs="Times New Roman"/>
          <w:sz w:val="28"/>
          <w:szCs w:val="28"/>
        </w:rPr>
        <w:t xml:space="preserve">В случае отсутствия оснований для отказа в предоставлении муниципальной услуги, предусмотренных </w:t>
      </w:r>
      <w:hyperlink w:anchor="Par225" w:history="1">
        <w:r w:rsidRPr="003F105C">
          <w:rPr>
            <w:rFonts w:ascii="Times New Roman" w:hAnsi="Times New Roman" w:cs="Times New Roman"/>
            <w:sz w:val="28"/>
            <w:szCs w:val="28"/>
          </w:rPr>
          <w:t xml:space="preserve">пунктом 2.8.2 подраздела </w:t>
        </w:r>
        <w:r w:rsidR="00E2277C">
          <w:rPr>
            <w:rFonts w:ascii="Times New Roman" w:hAnsi="Times New Roman" w:cs="Times New Roman"/>
            <w:sz w:val="28"/>
            <w:szCs w:val="28"/>
          </w:rPr>
          <w:br/>
        </w:r>
        <w:r w:rsidRPr="003F105C">
          <w:rPr>
            <w:rFonts w:ascii="Times New Roman" w:hAnsi="Times New Roman" w:cs="Times New Roman"/>
            <w:sz w:val="28"/>
            <w:szCs w:val="28"/>
          </w:rPr>
          <w:t>2.8 раздела 2</w:t>
        </w:r>
      </w:hyperlink>
      <w:r w:rsidRPr="003F105C">
        <w:rPr>
          <w:rFonts w:ascii="Times New Roman" w:hAnsi="Times New Roman" w:cs="Times New Roman"/>
          <w:sz w:val="28"/>
          <w:szCs w:val="28"/>
        </w:rPr>
        <w:t xml:space="preserve"> настоящего Административного регламента, подготавливаются запрашиваемые сведения из информационной системы обеспечения градостроительной деятельности. </w:t>
      </w:r>
    </w:p>
    <w:p w:rsidR="00CA2756" w:rsidRPr="00CA2756" w:rsidRDefault="00CA2756" w:rsidP="00225A0B">
      <w:pPr>
        <w:pStyle w:val="ConsPlusNormal"/>
        <w:numPr>
          <w:ilvl w:val="2"/>
          <w:numId w:val="3"/>
        </w:numPr>
        <w:tabs>
          <w:tab w:val="left" w:pos="1276"/>
        </w:tabs>
        <w:ind w:left="0" w:firstLine="567"/>
        <w:jc w:val="both"/>
        <w:rPr>
          <w:rFonts w:ascii="Times New Roman" w:hAnsi="Times New Roman" w:cs="Times New Roman"/>
          <w:sz w:val="28"/>
          <w:szCs w:val="28"/>
        </w:rPr>
      </w:pPr>
      <w:r>
        <w:rPr>
          <w:rFonts w:ascii="Times New Roman" w:hAnsi="Times New Roman" w:cs="Times New Roman"/>
          <w:sz w:val="28"/>
          <w:szCs w:val="28"/>
        </w:rPr>
        <w:t xml:space="preserve">Специалистом УАиГ </w:t>
      </w:r>
      <w:r w:rsidRPr="00CA2756">
        <w:rPr>
          <w:rFonts w:ascii="Times New Roman" w:hAnsi="Times New Roman" w:cs="Times New Roman"/>
          <w:sz w:val="28"/>
          <w:szCs w:val="28"/>
        </w:rPr>
        <w:t>предусматривает поиск</w:t>
      </w:r>
      <w:r>
        <w:rPr>
          <w:rFonts w:ascii="Times New Roman" w:hAnsi="Times New Roman" w:cs="Times New Roman"/>
          <w:sz w:val="28"/>
          <w:szCs w:val="28"/>
        </w:rPr>
        <w:t xml:space="preserve"> запрашиваемых</w:t>
      </w:r>
      <w:r w:rsidRPr="00CA2756">
        <w:rPr>
          <w:rFonts w:ascii="Times New Roman" w:hAnsi="Times New Roman" w:cs="Times New Roman"/>
          <w:sz w:val="28"/>
          <w:szCs w:val="28"/>
        </w:rPr>
        <w:t xml:space="preserve"> с</w:t>
      </w:r>
      <w:r>
        <w:rPr>
          <w:rFonts w:ascii="Times New Roman" w:hAnsi="Times New Roman" w:cs="Times New Roman"/>
          <w:sz w:val="28"/>
          <w:szCs w:val="28"/>
        </w:rPr>
        <w:t>ведений в информационной системе</w:t>
      </w:r>
      <w:r w:rsidRPr="00CA2756">
        <w:rPr>
          <w:rFonts w:ascii="Times New Roman" w:hAnsi="Times New Roman" w:cs="Times New Roman"/>
          <w:sz w:val="28"/>
          <w:szCs w:val="28"/>
        </w:rPr>
        <w:t xml:space="preserve"> обеспечения градостроительной деятельности, печать сведений на бумажном носителе</w:t>
      </w:r>
      <w:r>
        <w:rPr>
          <w:rFonts w:ascii="Times New Roman" w:hAnsi="Times New Roman" w:cs="Times New Roman"/>
          <w:sz w:val="28"/>
          <w:szCs w:val="28"/>
        </w:rPr>
        <w:t xml:space="preserve"> или подготовка сведений в электронной форме (за исключением материалов хранящемся на бумажных носителях)</w:t>
      </w:r>
      <w:r w:rsidRPr="00CA2756">
        <w:rPr>
          <w:rFonts w:ascii="Times New Roman" w:hAnsi="Times New Roman" w:cs="Times New Roman"/>
          <w:sz w:val="28"/>
          <w:szCs w:val="28"/>
        </w:rPr>
        <w:t>, подготовку сопроводительного письма</w:t>
      </w:r>
      <w:r>
        <w:rPr>
          <w:rFonts w:ascii="Times New Roman" w:hAnsi="Times New Roman" w:cs="Times New Roman"/>
          <w:sz w:val="28"/>
          <w:szCs w:val="28"/>
        </w:rPr>
        <w:t xml:space="preserve"> за подписью з</w:t>
      </w:r>
      <w:r w:rsidRPr="00CA2756">
        <w:rPr>
          <w:rFonts w:ascii="Times New Roman" w:hAnsi="Times New Roman" w:cs="Times New Roman"/>
          <w:sz w:val="28"/>
          <w:szCs w:val="28"/>
        </w:rPr>
        <w:t>аместител</w:t>
      </w:r>
      <w:r>
        <w:rPr>
          <w:rFonts w:ascii="Times New Roman" w:hAnsi="Times New Roman" w:cs="Times New Roman"/>
          <w:sz w:val="28"/>
          <w:szCs w:val="28"/>
        </w:rPr>
        <w:t>я</w:t>
      </w:r>
      <w:r w:rsidRPr="00CA2756">
        <w:rPr>
          <w:rFonts w:ascii="Times New Roman" w:hAnsi="Times New Roman" w:cs="Times New Roman"/>
          <w:sz w:val="28"/>
          <w:szCs w:val="28"/>
        </w:rPr>
        <w:t xml:space="preserve"> Главы города Смоленска – начальник</w:t>
      </w:r>
      <w:r>
        <w:rPr>
          <w:rFonts w:ascii="Times New Roman" w:hAnsi="Times New Roman" w:cs="Times New Roman"/>
          <w:sz w:val="28"/>
          <w:szCs w:val="28"/>
        </w:rPr>
        <w:t>а</w:t>
      </w:r>
      <w:r w:rsidRPr="00CA2756">
        <w:rPr>
          <w:rFonts w:ascii="Times New Roman" w:hAnsi="Times New Roman" w:cs="Times New Roman"/>
          <w:sz w:val="28"/>
          <w:szCs w:val="28"/>
        </w:rPr>
        <w:t xml:space="preserve"> управления архитектуры и градостроительства Админист</w:t>
      </w:r>
      <w:r>
        <w:rPr>
          <w:rFonts w:ascii="Times New Roman" w:hAnsi="Times New Roman" w:cs="Times New Roman"/>
          <w:sz w:val="28"/>
          <w:szCs w:val="28"/>
        </w:rPr>
        <w:t>рации города Смоленска – главного</w:t>
      </w:r>
      <w:r w:rsidRPr="00CA2756">
        <w:rPr>
          <w:rFonts w:ascii="Times New Roman" w:hAnsi="Times New Roman" w:cs="Times New Roman"/>
          <w:sz w:val="28"/>
          <w:szCs w:val="28"/>
        </w:rPr>
        <w:t xml:space="preserve"> архитектор</w:t>
      </w:r>
      <w:r>
        <w:rPr>
          <w:rFonts w:ascii="Times New Roman" w:hAnsi="Times New Roman" w:cs="Times New Roman"/>
          <w:sz w:val="28"/>
          <w:szCs w:val="28"/>
        </w:rPr>
        <w:t>а.</w:t>
      </w:r>
    </w:p>
    <w:p w:rsidR="00630F62" w:rsidRDefault="003F105C" w:rsidP="00225A0B">
      <w:pPr>
        <w:pStyle w:val="ConsPlusNormal"/>
        <w:numPr>
          <w:ilvl w:val="2"/>
          <w:numId w:val="3"/>
        </w:numPr>
        <w:tabs>
          <w:tab w:val="left" w:pos="1276"/>
        </w:tabs>
        <w:ind w:left="0" w:firstLine="567"/>
        <w:jc w:val="both"/>
        <w:rPr>
          <w:rFonts w:ascii="Times New Roman" w:hAnsi="Times New Roman" w:cs="Times New Roman"/>
          <w:sz w:val="28"/>
          <w:szCs w:val="28"/>
        </w:rPr>
      </w:pPr>
      <w:r w:rsidRPr="003F105C">
        <w:rPr>
          <w:rFonts w:ascii="Times New Roman" w:hAnsi="Times New Roman" w:cs="Times New Roman"/>
          <w:sz w:val="28"/>
          <w:szCs w:val="28"/>
        </w:rPr>
        <w:t xml:space="preserve">При отсутствии запрашиваемых сведений в информационной системе обеспечения градостроительной деятельности, предусмотренных </w:t>
      </w:r>
      <w:hyperlink w:anchor="Par225" w:history="1">
        <w:r w:rsidRPr="003F105C">
          <w:rPr>
            <w:rFonts w:ascii="Times New Roman" w:hAnsi="Times New Roman" w:cs="Times New Roman"/>
            <w:sz w:val="28"/>
            <w:szCs w:val="28"/>
          </w:rPr>
          <w:t>пунктом 2.8.2 подраздела 2.8 раздела 2</w:t>
        </w:r>
      </w:hyperlink>
      <w:r w:rsidRPr="003F105C">
        <w:rPr>
          <w:rFonts w:ascii="Times New Roman" w:hAnsi="Times New Roman" w:cs="Times New Roman"/>
          <w:sz w:val="28"/>
          <w:szCs w:val="28"/>
        </w:rPr>
        <w:t xml:space="preserve"> настоящего Административного регламента, заявителю готовится письмо об отсутствии запрашиваемых сведений в информационной системе обеспечения градостроительной деятельности</w:t>
      </w:r>
      <w:r w:rsidR="00CA2756">
        <w:rPr>
          <w:rFonts w:ascii="Times New Roman" w:hAnsi="Times New Roman" w:cs="Times New Roman"/>
          <w:sz w:val="28"/>
          <w:szCs w:val="28"/>
        </w:rPr>
        <w:t xml:space="preserve"> за подписью з</w:t>
      </w:r>
      <w:r w:rsidR="00CA2756" w:rsidRPr="00CA2756">
        <w:rPr>
          <w:rFonts w:ascii="Times New Roman" w:hAnsi="Times New Roman" w:cs="Times New Roman"/>
          <w:sz w:val="28"/>
          <w:szCs w:val="28"/>
        </w:rPr>
        <w:t>аместител</w:t>
      </w:r>
      <w:r w:rsidR="00CA2756">
        <w:rPr>
          <w:rFonts w:ascii="Times New Roman" w:hAnsi="Times New Roman" w:cs="Times New Roman"/>
          <w:sz w:val="28"/>
          <w:szCs w:val="28"/>
        </w:rPr>
        <w:t>я</w:t>
      </w:r>
      <w:r w:rsidR="00CA2756" w:rsidRPr="00CA2756">
        <w:rPr>
          <w:rFonts w:ascii="Times New Roman" w:hAnsi="Times New Roman" w:cs="Times New Roman"/>
          <w:sz w:val="28"/>
          <w:szCs w:val="28"/>
        </w:rPr>
        <w:t xml:space="preserve"> Главы города Смоленска – начальник</w:t>
      </w:r>
      <w:r w:rsidR="00CA2756">
        <w:rPr>
          <w:rFonts w:ascii="Times New Roman" w:hAnsi="Times New Roman" w:cs="Times New Roman"/>
          <w:sz w:val="28"/>
          <w:szCs w:val="28"/>
        </w:rPr>
        <w:t>а</w:t>
      </w:r>
      <w:r w:rsidR="00CA2756" w:rsidRPr="00CA2756">
        <w:rPr>
          <w:rFonts w:ascii="Times New Roman" w:hAnsi="Times New Roman" w:cs="Times New Roman"/>
          <w:sz w:val="28"/>
          <w:szCs w:val="28"/>
        </w:rPr>
        <w:t xml:space="preserve"> управления архитектуры и градостроительства Админист</w:t>
      </w:r>
      <w:r w:rsidR="00CA2756">
        <w:rPr>
          <w:rFonts w:ascii="Times New Roman" w:hAnsi="Times New Roman" w:cs="Times New Roman"/>
          <w:sz w:val="28"/>
          <w:szCs w:val="28"/>
        </w:rPr>
        <w:t>рации города Смоленска – главного</w:t>
      </w:r>
      <w:r w:rsidR="00CA2756" w:rsidRPr="00CA2756">
        <w:rPr>
          <w:rFonts w:ascii="Times New Roman" w:hAnsi="Times New Roman" w:cs="Times New Roman"/>
          <w:sz w:val="28"/>
          <w:szCs w:val="28"/>
        </w:rPr>
        <w:t xml:space="preserve"> архитектор</w:t>
      </w:r>
      <w:r w:rsidR="00CA2756">
        <w:rPr>
          <w:rFonts w:ascii="Times New Roman" w:hAnsi="Times New Roman" w:cs="Times New Roman"/>
          <w:sz w:val="28"/>
          <w:szCs w:val="28"/>
        </w:rPr>
        <w:t>а</w:t>
      </w:r>
      <w:r w:rsidRPr="003F105C">
        <w:rPr>
          <w:rFonts w:ascii="Times New Roman" w:hAnsi="Times New Roman" w:cs="Times New Roman"/>
          <w:sz w:val="28"/>
          <w:szCs w:val="28"/>
        </w:rPr>
        <w:t>.</w:t>
      </w:r>
    </w:p>
    <w:p w:rsidR="00170E7B" w:rsidRPr="0058295E" w:rsidRDefault="00170E7B" w:rsidP="00225A0B">
      <w:pPr>
        <w:pStyle w:val="ConsPlusNormal"/>
        <w:numPr>
          <w:ilvl w:val="2"/>
          <w:numId w:val="3"/>
        </w:numPr>
        <w:tabs>
          <w:tab w:val="left" w:pos="1276"/>
        </w:tabs>
        <w:ind w:left="0" w:firstLine="567"/>
        <w:jc w:val="both"/>
        <w:rPr>
          <w:rFonts w:ascii="Times New Roman" w:hAnsi="Times New Roman" w:cs="Times New Roman"/>
          <w:sz w:val="28"/>
          <w:szCs w:val="28"/>
        </w:rPr>
      </w:pPr>
      <w:r w:rsidRPr="003F105C">
        <w:rPr>
          <w:rFonts w:ascii="Times New Roman" w:hAnsi="Times New Roman" w:cs="Times New Roman"/>
          <w:sz w:val="28"/>
          <w:szCs w:val="28"/>
        </w:rPr>
        <w:t xml:space="preserve">В случае </w:t>
      </w:r>
      <w:r>
        <w:rPr>
          <w:rFonts w:ascii="Times New Roman" w:hAnsi="Times New Roman" w:cs="Times New Roman"/>
          <w:sz w:val="28"/>
          <w:szCs w:val="28"/>
        </w:rPr>
        <w:t>основания</w:t>
      </w:r>
      <w:r w:rsidRPr="003F105C">
        <w:rPr>
          <w:rFonts w:ascii="Times New Roman" w:hAnsi="Times New Roman" w:cs="Times New Roman"/>
          <w:sz w:val="28"/>
          <w:szCs w:val="28"/>
        </w:rPr>
        <w:t xml:space="preserve"> для отказа в предоставлении муниципальной услуги, предусмотренных </w:t>
      </w:r>
      <w:hyperlink w:anchor="Par225" w:history="1">
        <w:r w:rsidRPr="003F105C">
          <w:rPr>
            <w:rFonts w:ascii="Times New Roman" w:hAnsi="Times New Roman" w:cs="Times New Roman"/>
            <w:sz w:val="28"/>
            <w:szCs w:val="28"/>
          </w:rPr>
          <w:t>пунктом 2.8.2 подраздела 2.8 раздела 2</w:t>
        </w:r>
      </w:hyperlink>
      <w:r w:rsidRPr="003F105C">
        <w:rPr>
          <w:rFonts w:ascii="Times New Roman" w:hAnsi="Times New Roman" w:cs="Times New Roman"/>
          <w:sz w:val="28"/>
          <w:szCs w:val="28"/>
        </w:rPr>
        <w:t xml:space="preserve"> настоящего Административного регламента, подготавливаются </w:t>
      </w:r>
      <w:r>
        <w:rPr>
          <w:rFonts w:ascii="Times New Roman" w:hAnsi="Times New Roman" w:cs="Times New Roman"/>
          <w:sz w:val="28"/>
          <w:szCs w:val="28"/>
        </w:rPr>
        <w:t>письмо об отказе в предоставлении</w:t>
      </w:r>
      <w:r w:rsidRPr="003F105C">
        <w:rPr>
          <w:rFonts w:ascii="Times New Roman" w:hAnsi="Times New Roman" w:cs="Times New Roman"/>
          <w:sz w:val="28"/>
          <w:szCs w:val="28"/>
        </w:rPr>
        <w:t xml:space="preserve"> сведения из информационной системы обеспечения</w:t>
      </w:r>
      <w:r>
        <w:rPr>
          <w:rFonts w:ascii="Times New Roman" w:hAnsi="Times New Roman" w:cs="Times New Roman"/>
          <w:sz w:val="28"/>
          <w:szCs w:val="28"/>
        </w:rPr>
        <w:t xml:space="preserve"> градостроительной деятельности за подписью з</w:t>
      </w:r>
      <w:r w:rsidRPr="00CA2756">
        <w:rPr>
          <w:rFonts w:ascii="Times New Roman" w:hAnsi="Times New Roman" w:cs="Times New Roman"/>
          <w:sz w:val="28"/>
          <w:szCs w:val="28"/>
        </w:rPr>
        <w:t>аместител</w:t>
      </w:r>
      <w:r>
        <w:rPr>
          <w:rFonts w:ascii="Times New Roman" w:hAnsi="Times New Roman" w:cs="Times New Roman"/>
          <w:sz w:val="28"/>
          <w:szCs w:val="28"/>
        </w:rPr>
        <w:t>я</w:t>
      </w:r>
      <w:r w:rsidRPr="00CA2756">
        <w:rPr>
          <w:rFonts w:ascii="Times New Roman" w:hAnsi="Times New Roman" w:cs="Times New Roman"/>
          <w:sz w:val="28"/>
          <w:szCs w:val="28"/>
        </w:rPr>
        <w:t xml:space="preserve"> Главы города Смоленска – начальник</w:t>
      </w:r>
      <w:r>
        <w:rPr>
          <w:rFonts w:ascii="Times New Roman" w:hAnsi="Times New Roman" w:cs="Times New Roman"/>
          <w:sz w:val="28"/>
          <w:szCs w:val="28"/>
        </w:rPr>
        <w:t>а</w:t>
      </w:r>
      <w:r w:rsidRPr="00CA2756">
        <w:rPr>
          <w:rFonts w:ascii="Times New Roman" w:hAnsi="Times New Roman" w:cs="Times New Roman"/>
          <w:sz w:val="28"/>
          <w:szCs w:val="28"/>
        </w:rPr>
        <w:t xml:space="preserve"> управления архитектуры и градостроительства Админист</w:t>
      </w:r>
      <w:r>
        <w:rPr>
          <w:rFonts w:ascii="Times New Roman" w:hAnsi="Times New Roman" w:cs="Times New Roman"/>
          <w:sz w:val="28"/>
          <w:szCs w:val="28"/>
        </w:rPr>
        <w:t>рации города Смоленска – главного</w:t>
      </w:r>
      <w:r w:rsidRPr="00CA2756">
        <w:rPr>
          <w:rFonts w:ascii="Times New Roman" w:hAnsi="Times New Roman" w:cs="Times New Roman"/>
          <w:sz w:val="28"/>
          <w:szCs w:val="28"/>
        </w:rPr>
        <w:t xml:space="preserve"> архитектор</w:t>
      </w:r>
      <w:r>
        <w:rPr>
          <w:rFonts w:ascii="Times New Roman" w:hAnsi="Times New Roman" w:cs="Times New Roman"/>
          <w:sz w:val="28"/>
          <w:szCs w:val="28"/>
        </w:rPr>
        <w:t>а.</w:t>
      </w:r>
    </w:p>
    <w:p w:rsidR="0058295E" w:rsidRDefault="0058295E" w:rsidP="00225A0B">
      <w:pPr>
        <w:pStyle w:val="ConsPlusNormal"/>
        <w:numPr>
          <w:ilvl w:val="2"/>
          <w:numId w:val="3"/>
        </w:numPr>
        <w:tabs>
          <w:tab w:val="left" w:pos="1276"/>
        </w:tabs>
        <w:ind w:left="0" w:firstLine="567"/>
        <w:jc w:val="both"/>
        <w:rPr>
          <w:rFonts w:ascii="Times New Roman" w:hAnsi="Times New Roman" w:cs="Times New Roman"/>
          <w:sz w:val="28"/>
          <w:szCs w:val="28"/>
        </w:rPr>
      </w:pPr>
      <w:r w:rsidRPr="0058295E">
        <w:rPr>
          <w:rFonts w:ascii="Times New Roman" w:hAnsi="Times New Roman" w:cs="Times New Roman"/>
          <w:sz w:val="28"/>
          <w:szCs w:val="28"/>
        </w:rPr>
        <w:t xml:space="preserve">Максимальный срок </w:t>
      </w:r>
      <w:r>
        <w:rPr>
          <w:rFonts w:ascii="Times New Roman" w:hAnsi="Times New Roman" w:cs="Times New Roman"/>
          <w:sz w:val="28"/>
          <w:szCs w:val="28"/>
        </w:rPr>
        <w:t>подготовки писем,</w:t>
      </w:r>
      <w:r w:rsidRPr="0058295E">
        <w:rPr>
          <w:rFonts w:ascii="Times New Roman" w:hAnsi="Times New Roman" w:cs="Times New Roman"/>
          <w:sz w:val="28"/>
          <w:szCs w:val="28"/>
        </w:rPr>
        <w:t xml:space="preserve"> предусмотренн</w:t>
      </w:r>
      <w:r>
        <w:rPr>
          <w:rFonts w:ascii="Times New Roman" w:hAnsi="Times New Roman" w:cs="Times New Roman"/>
          <w:sz w:val="28"/>
          <w:szCs w:val="28"/>
        </w:rPr>
        <w:t>ых</w:t>
      </w:r>
      <w:r w:rsidRPr="0058295E">
        <w:rPr>
          <w:rFonts w:ascii="Times New Roman" w:hAnsi="Times New Roman" w:cs="Times New Roman"/>
          <w:sz w:val="28"/>
          <w:szCs w:val="28"/>
        </w:rPr>
        <w:t xml:space="preserve"> настоящим подразделом, не должен превышать</w:t>
      </w:r>
      <w:r w:rsidR="00170E7B">
        <w:rPr>
          <w:rFonts w:ascii="Times New Roman" w:hAnsi="Times New Roman" w:cs="Times New Roman"/>
          <w:sz w:val="28"/>
          <w:szCs w:val="28"/>
        </w:rPr>
        <w:t xml:space="preserve"> 5</w:t>
      </w:r>
      <w:r w:rsidRPr="0058295E">
        <w:rPr>
          <w:rFonts w:ascii="Times New Roman" w:hAnsi="Times New Roman" w:cs="Times New Roman"/>
          <w:sz w:val="28"/>
          <w:szCs w:val="28"/>
        </w:rPr>
        <w:t xml:space="preserve"> </w:t>
      </w:r>
      <w:r w:rsidR="00170E7B">
        <w:rPr>
          <w:rFonts w:ascii="Times New Roman" w:hAnsi="Times New Roman" w:cs="Times New Roman"/>
          <w:sz w:val="28"/>
          <w:szCs w:val="28"/>
        </w:rPr>
        <w:t>рабочих</w:t>
      </w:r>
      <w:r w:rsidRPr="0058295E">
        <w:rPr>
          <w:rFonts w:ascii="Times New Roman" w:hAnsi="Times New Roman" w:cs="Times New Roman"/>
          <w:sz w:val="28"/>
          <w:szCs w:val="28"/>
        </w:rPr>
        <w:t xml:space="preserve"> дней.</w:t>
      </w:r>
    </w:p>
    <w:p w:rsidR="00BC2AF8" w:rsidRPr="0058295E" w:rsidRDefault="00BC2AF8" w:rsidP="00225A0B">
      <w:pPr>
        <w:pStyle w:val="ConsPlusNormal"/>
        <w:numPr>
          <w:ilvl w:val="2"/>
          <w:numId w:val="3"/>
        </w:numPr>
        <w:tabs>
          <w:tab w:val="left" w:pos="1276"/>
        </w:tabs>
        <w:ind w:left="0" w:firstLine="567"/>
        <w:jc w:val="both"/>
        <w:rPr>
          <w:rFonts w:ascii="Times New Roman" w:hAnsi="Times New Roman" w:cs="Times New Roman"/>
          <w:sz w:val="28"/>
          <w:szCs w:val="28"/>
        </w:rPr>
      </w:pPr>
      <w:r>
        <w:rPr>
          <w:rFonts w:ascii="Times New Roman" w:hAnsi="Times New Roman" w:cs="Times New Roman"/>
          <w:sz w:val="28"/>
          <w:szCs w:val="28"/>
        </w:rPr>
        <w:t>Подписанное з</w:t>
      </w:r>
      <w:r w:rsidRPr="00CA2756">
        <w:rPr>
          <w:rFonts w:ascii="Times New Roman" w:hAnsi="Times New Roman" w:cs="Times New Roman"/>
          <w:sz w:val="28"/>
          <w:szCs w:val="28"/>
        </w:rPr>
        <w:t>аместител</w:t>
      </w:r>
      <w:r>
        <w:rPr>
          <w:rFonts w:ascii="Times New Roman" w:hAnsi="Times New Roman" w:cs="Times New Roman"/>
          <w:sz w:val="28"/>
          <w:szCs w:val="28"/>
        </w:rPr>
        <w:t>ем</w:t>
      </w:r>
      <w:r w:rsidRPr="00CA2756">
        <w:rPr>
          <w:rFonts w:ascii="Times New Roman" w:hAnsi="Times New Roman" w:cs="Times New Roman"/>
          <w:sz w:val="28"/>
          <w:szCs w:val="28"/>
        </w:rPr>
        <w:t xml:space="preserve"> Главы города Смоленска – начальник</w:t>
      </w:r>
      <w:r>
        <w:rPr>
          <w:rFonts w:ascii="Times New Roman" w:hAnsi="Times New Roman" w:cs="Times New Roman"/>
          <w:sz w:val="28"/>
          <w:szCs w:val="28"/>
        </w:rPr>
        <w:t>а</w:t>
      </w:r>
      <w:r w:rsidRPr="00CA2756">
        <w:rPr>
          <w:rFonts w:ascii="Times New Roman" w:hAnsi="Times New Roman" w:cs="Times New Roman"/>
          <w:sz w:val="28"/>
          <w:szCs w:val="28"/>
        </w:rPr>
        <w:t xml:space="preserve"> управления архитектуры и градостроительства Админист</w:t>
      </w:r>
      <w:r>
        <w:rPr>
          <w:rFonts w:ascii="Times New Roman" w:hAnsi="Times New Roman" w:cs="Times New Roman"/>
          <w:sz w:val="28"/>
          <w:szCs w:val="28"/>
        </w:rPr>
        <w:t xml:space="preserve">рации города </w:t>
      </w:r>
      <w:r>
        <w:rPr>
          <w:rFonts w:ascii="Times New Roman" w:hAnsi="Times New Roman" w:cs="Times New Roman"/>
          <w:sz w:val="28"/>
          <w:szCs w:val="28"/>
        </w:rPr>
        <w:lastRenderedPageBreak/>
        <w:t>Смоленска – главного</w:t>
      </w:r>
      <w:r w:rsidRPr="00CA2756">
        <w:rPr>
          <w:rFonts w:ascii="Times New Roman" w:hAnsi="Times New Roman" w:cs="Times New Roman"/>
          <w:sz w:val="28"/>
          <w:szCs w:val="28"/>
        </w:rPr>
        <w:t xml:space="preserve"> архитектор</w:t>
      </w:r>
      <w:r>
        <w:rPr>
          <w:rFonts w:ascii="Times New Roman" w:hAnsi="Times New Roman" w:cs="Times New Roman"/>
          <w:sz w:val="28"/>
          <w:szCs w:val="28"/>
        </w:rPr>
        <w:t xml:space="preserve">а письмо направляется на регистрацию. Срок регистрации письма 1 день.  </w:t>
      </w:r>
    </w:p>
    <w:p w:rsidR="00630F62" w:rsidRPr="00630F62" w:rsidRDefault="00630F62" w:rsidP="00403F98">
      <w:pPr>
        <w:pStyle w:val="ConsPlusNormal"/>
        <w:tabs>
          <w:tab w:val="left" w:pos="1276"/>
        </w:tabs>
        <w:jc w:val="both"/>
        <w:rPr>
          <w:rFonts w:ascii="Times New Roman" w:eastAsiaTheme="minorHAnsi" w:hAnsi="Times New Roman" w:cs="Times New Roman"/>
          <w:b/>
          <w:sz w:val="28"/>
          <w:szCs w:val="28"/>
          <w:lang w:eastAsia="en-US"/>
        </w:rPr>
      </w:pPr>
    </w:p>
    <w:p w:rsidR="00630F62" w:rsidRPr="003F105C" w:rsidRDefault="003F105C" w:rsidP="00225A0B">
      <w:pPr>
        <w:pStyle w:val="ConsPlusNormal"/>
        <w:numPr>
          <w:ilvl w:val="1"/>
          <w:numId w:val="3"/>
        </w:numPr>
        <w:tabs>
          <w:tab w:val="left" w:pos="1418"/>
        </w:tabs>
        <w:jc w:val="center"/>
        <w:rPr>
          <w:rFonts w:ascii="Times New Roman" w:eastAsiaTheme="minorHAnsi" w:hAnsi="Times New Roman" w:cs="Times New Roman"/>
          <w:b/>
          <w:sz w:val="28"/>
          <w:szCs w:val="28"/>
          <w:lang w:eastAsia="en-US"/>
        </w:rPr>
      </w:pPr>
      <w:r w:rsidRPr="003F105C">
        <w:rPr>
          <w:rFonts w:ascii="Times New Roman" w:hAnsi="Times New Roman" w:cs="Times New Roman"/>
          <w:b/>
          <w:sz w:val="28"/>
          <w:szCs w:val="28"/>
        </w:rPr>
        <w:t xml:space="preserve"> </w:t>
      </w:r>
      <w:r w:rsidRPr="003F105C">
        <w:rPr>
          <w:rStyle w:val="blk"/>
          <w:rFonts w:ascii="Times New Roman" w:hAnsi="Times New Roman" w:cs="Times New Roman"/>
          <w:b/>
          <w:sz w:val="28"/>
          <w:szCs w:val="28"/>
        </w:rPr>
        <w:t>Выдача (направление) результата предоставления муниципальной услуги</w:t>
      </w:r>
    </w:p>
    <w:p w:rsidR="00630F62" w:rsidRPr="00630F62" w:rsidRDefault="00630F62" w:rsidP="00630F62">
      <w:pPr>
        <w:pStyle w:val="ConsPlusNormal"/>
        <w:tabs>
          <w:tab w:val="left" w:pos="1418"/>
        </w:tabs>
        <w:jc w:val="center"/>
        <w:rPr>
          <w:rFonts w:ascii="Times New Roman" w:eastAsiaTheme="minorHAnsi" w:hAnsi="Times New Roman" w:cs="Times New Roman"/>
          <w:b/>
          <w:sz w:val="28"/>
          <w:szCs w:val="28"/>
          <w:lang w:eastAsia="en-US"/>
        </w:rPr>
      </w:pPr>
    </w:p>
    <w:p w:rsidR="00630F62" w:rsidRPr="00BC2AF8" w:rsidRDefault="00BC2AF8" w:rsidP="00225A0B">
      <w:pPr>
        <w:pStyle w:val="ConsPlusNormal"/>
        <w:numPr>
          <w:ilvl w:val="2"/>
          <w:numId w:val="3"/>
        </w:numPr>
        <w:tabs>
          <w:tab w:val="left" w:pos="1276"/>
        </w:tabs>
        <w:ind w:left="0" w:firstLine="567"/>
        <w:jc w:val="both"/>
        <w:rPr>
          <w:rFonts w:ascii="Times New Roman" w:eastAsiaTheme="minorHAnsi" w:hAnsi="Times New Roman" w:cs="Times New Roman"/>
          <w:b/>
          <w:sz w:val="28"/>
          <w:szCs w:val="28"/>
          <w:lang w:eastAsia="en-US"/>
        </w:rPr>
      </w:pPr>
      <w:r w:rsidRPr="00BC2AF8">
        <w:rPr>
          <w:rFonts w:ascii="Times New Roman" w:hAnsi="Times New Roman" w:cs="Times New Roman"/>
          <w:sz w:val="28"/>
          <w:szCs w:val="28"/>
        </w:rPr>
        <w:t xml:space="preserve">Основанием для начала настоящей административной процедуры является получение ответственным специалистом </w:t>
      </w:r>
      <w:r>
        <w:rPr>
          <w:rFonts w:ascii="Times New Roman" w:hAnsi="Times New Roman" w:cs="Times New Roman"/>
          <w:sz w:val="28"/>
          <w:szCs w:val="28"/>
        </w:rPr>
        <w:t xml:space="preserve">зарегистрированного письма о предоставлении запрашиваемых сведений из информационной системы обеспечения градостроительной деятельности или об отсутствии запрашиваемых сведений в информационной системе обеспечения </w:t>
      </w:r>
      <w:r w:rsidRPr="00BC2AF8">
        <w:rPr>
          <w:rFonts w:ascii="Times New Roman" w:hAnsi="Times New Roman" w:cs="Times New Roman"/>
          <w:sz w:val="28"/>
          <w:szCs w:val="28"/>
        </w:rPr>
        <w:t>градостроительной деятельности</w:t>
      </w:r>
      <w:r w:rsidR="00170E7B">
        <w:rPr>
          <w:rFonts w:ascii="Times New Roman" w:hAnsi="Times New Roman" w:cs="Times New Roman"/>
          <w:sz w:val="28"/>
          <w:szCs w:val="28"/>
        </w:rPr>
        <w:t xml:space="preserve"> или </w:t>
      </w:r>
      <w:r w:rsidR="00170E7B" w:rsidRPr="00397259">
        <w:rPr>
          <w:rFonts w:ascii="Times New Roman" w:hAnsi="Times New Roman" w:cs="Times New Roman"/>
          <w:sz w:val="28"/>
          <w:szCs w:val="28"/>
        </w:rPr>
        <w:t>письмо об отказе в предоставлении муниципальной услуги</w:t>
      </w:r>
      <w:r w:rsidRPr="00BC2AF8">
        <w:rPr>
          <w:rFonts w:ascii="Times New Roman" w:hAnsi="Times New Roman" w:cs="Times New Roman"/>
          <w:sz w:val="28"/>
          <w:szCs w:val="28"/>
        </w:rPr>
        <w:t>.</w:t>
      </w:r>
    </w:p>
    <w:p w:rsidR="00630F62" w:rsidRDefault="00BC2AF8" w:rsidP="00225A0B">
      <w:pPr>
        <w:pStyle w:val="ConsPlusNormal"/>
        <w:numPr>
          <w:ilvl w:val="2"/>
          <w:numId w:val="3"/>
        </w:numPr>
        <w:tabs>
          <w:tab w:val="left" w:pos="1276"/>
        </w:tabs>
        <w:ind w:left="0" w:firstLine="567"/>
        <w:jc w:val="both"/>
        <w:rPr>
          <w:rFonts w:ascii="Times New Roman" w:hAnsi="Times New Roman" w:cs="Times New Roman"/>
          <w:sz w:val="28"/>
          <w:szCs w:val="28"/>
        </w:rPr>
      </w:pPr>
      <w:r w:rsidRPr="00BC2AF8">
        <w:rPr>
          <w:rFonts w:ascii="Times New Roman" w:hAnsi="Times New Roman" w:cs="Times New Roman"/>
          <w:sz w:val="28"/>
          <w:szCs w:val="28"/>
        </w:rPr>
        <w:t xml:space="preserve">Результатом </w:t>
      </w:r>
      <w:r w:rsidRPr="00BC2AF8">
        <w:rPr>
          <w:rStyle w:val="blk"/>
          <w:rFonts w:ascii="Times New Roman" w:hAnsi="Times New Roman" w:cs="Times New Roman"/>
          <w:sz w:val="28"/>
          <w:szCs w:val="28"/>
        </w:rPr>
        <w:t xml:space="preserve">предоставления муниципальной услуги </w:t>
      </w:r>
      <w:r w:rsidRPr="00BC2AF8">
        <w:rPr>
          <w:rFonts w:ascii="Times New Roman" w:hAnsi="Times New Roman" w:cs="Times New Roman"/>
          <w:sz w:val="28"/>
          <w:szCs w:val="28"/>
        </w:rPr>
        <w:t>является выдача (направление) заявителям письма о предоставлении запрашиваемых</w:t>
      </w:r>
      <w:r>
        <w:rPr>
          <w:rFonts w:ascii="Times New Roman" w:hAnsi="Times New Roman" w:cs="Times New Roman"/>
          <w:sz w:val="28"/>
          <w:szCs w:val="28"/>
        </w:rPr>
        <w:t xml:space="preserve"> сведений из информационной системы обеспечения градостроительной деятельности или об отсутствии запрашиваемых сведений в информационной системе обеспечения градостроительной деятельности.</w:t>
      </w:r>
    </w:p>
    <w:p w:rsidR="00B03062" w:rsidRPr="00BC2AF8" w:rsidRDefault="00B03062" w:rsidP="00225A0B">
      <w:pPr>
        <w:pStyle w:val="ConsPlusNormal"/>
        <w:numPr>
          <w:ilvl w:val="2"/>
          <w:numId w:val="3"/>
        </w:numPr>
        <w:tabs>
          <w:tab w:val="left" w:pos="1276"/>
        </w:tabs>
        <w:ind w:left="0" w:firstLine="567"/>
        <w:jc w:val="both"/>
        <w:rPr>
          <w:rFonts w:ascii="Times New Roman" w:hAnsi="Times New Roman" w:cs="Times New Roman"/>
          <w:sz w:val="28"/>
          <w:szCs w:val="28"/>
        </w:rPr>
      </w:pPr>
      <w:r w:rsidRPr="0058295E">
        <w:rPr>
          <w:rFonts w:ascii="Times New Roman" w:hAnsi="Times New Roman" w:cs="Times New Roman"/>
          <w:sz w:val="28"/>
          <w:szCs w:val="28"/>
        </w:rPr>
        <w:t xml:space="preserve">Максимальный срок </w:t>
      </w:r>
      <w:r>
        <w:rPr>
          <w:rFonts w:ascii="Times New Roman" w:hAnsi="Times New Roman" w:cs="Times New Roman"/>
          <w:sz w:val="28"/>
          <w:szCs w:val="28"/>
        </w:rPr>
        <w:t>выдачи (направления) результатов предоставлении муниципальной услуги,</w:t>
      </w:r>
      <w:r w:rsidRPr="0058295E">
        <w:rPr>
          <w:rFonts w:ascii="Times New Roman" w:hAnsi="Times New Roman" w:cs="Times New Roman"/>
          <w:sz w:val="28"/>
          <w:szCs w:val="28"/>
        </w:rPr>
        <w:t xml:space="preserve"> предусмотренн</w:t>
      </w:r>
      <w:r>
        <w:rPr>
          <w:rFonts w:ascii="Times New Roman" w:hAnsi="Times New Roman" w:cs="Times New Roman"/>
          <w:sz w:val="28"/>
          <w:szCs w:val="28"/>
        </w:rPr>
        <w:t>ых</w:t>
      </w:r>
      <w:r w:rsidRPr="0058295E">
        <w:rPr>
          <w:rFonts w:ascii="Times New Roman" w:hAnsi="Times New Roman" w:cs="Times New Roman"/>
          <w:sz w:val="28"/>
          <w:szCs w:val="28"/>
        </w:rPr>
        <w:t xml:space="preserve"> настоящим подразделом, не должен превышать</w:t>
      </w:r>
      <w:r>
        <w:rPr>
          <w:rFonts w:ascii="Times New Roman" w:hAnsi="Times New Roman" w:cs="Times New Roman"/>
          <w:sz w:val="28"/>
          <w:szCs w:val="28"/>
        </w:rPr>
        <w:t xml:space="preserve"> 3</w:t>
      </w:r>
      <w:r w:rsidRPr="0058295E">
        <w:rPr>
          <w:rFonts w:ascii="Times New Roman" w:hAnsi="Times New Roman" w:cs="Times New Roman"/>
          <w:sz w:val="28"/>
          <w:szCs w:val="28"/>
        </w:rPr>
        <w:t xml:space="preserve"> </w:t>
      </w:r>
      <w:r>
        <w:rPr>
          <w:rFonts w:ascii="Times New Roman" w:hAnsi="Times New Roman" w:cs="Times New Roman"/>
          <w:sz w:val="28"/>
          <w:szCs w:val="28"/>
        </w:rPr>
        <w:t>рабочих</w:t>
      </w:r>
      <w:r w:rsidRPr="0058295E">
        <w:rPr>
          <w:rFonts w:ascii="Times New Roman" w:hAnsi="Times New Roman" w:cs="Times New Roman"/>
          <w:sz w:val="28"/>
          <w:szCs w:val="28"/>
        </w:rPr>
        <w:t xml:space="preserve"> дн</w:t>
      </w:r>
      <w:r>
        <w:rPr>
          <w:rFonts w:ascii="Times New Roman" w:hAnsi="Times New Roman" w:cs="Times New Roman"/>
          <w:sz w:val="28"/>
          <w:szCs w:val="28"/>
        </w:rPr>
        <w:t>я.</w:t>
      </w:r>
    </w:p>
    <w:p w:rsidR="00630F62" w:rsidRPr="00BC2AF8" w:rsidRDefault="00BC2AF8" w:rsidP="00225A0B">
      <w:pPr>
        <w:pStyle w:val="ConsPlusNormal"/>
        <w:numPr>
          <w:ilvl w:val="2"/>
          <w:numId w:val="3"/>
        </w:numPr>
        <w:tabs>
          <w:tab w:val="left" w:pos="1276"/>
        </w:tabs>
        <w:ind w:left="0" w:firstLine="567"/>
        <w:jc w:val="both"/>
        <w:rPr>
          <w:rFonts w:ascii="Times New Roman" w:eastAsiaTheme="minorHAnsi" w:hAnsi="Times New Roman" w:cs="Times New Roman"/>
          <w:b/>
          <w:sz w:val="28"/>
          <w:szCs w:val="28"/>
          <w:lang w:eastAsia="en-US"/>
        </w:rPr>
      </w:pPr>
      <w:r w:rsidRPr="00BC2AF8">
        <w:rPr>
          <w:rFonts w:ascii="Times New Roman" w:hAnsi="Times New Roman" w:cs="Times New Roman"/>
          <w:sz w:val="28"/>
          <w:szCs w:val="28"/>
        </w:rPr>
        <w:t>Процедура выдачи документов в МФЦ осуществляется в соответствии с требованиями, установленными в регламенте деятельности МФЦ, утвержденном приказом директора МФЦ. Срок выдачи специалистом МФЦ результата предоставления муниципальной услуги устанавливается в порядке, предусмотренном соответствующим соглашением о взаимодействии.</w:t>
      </w:r>
    </w:p>
    <w:p w:rsidR="00630F62" w:rsidRPr="00630F62" w:rsidRDefault="00630F62" w:rsidP="00630F62">
      <w:pPr>
        <w:pStyle w:val="ConsPlusNormal"/>
        <w:tabs>
          <w:tab w:val="left" w:pos="1418"/>
        </w:tabs>
        <w:ind w:left="567"/>
        <w:jc w:val="both"/>
        <w:rPr>
          <w:rFonts w:ascii="Times New Roman" w:eastAsiaTheme="minorHAnsi" w:hAnsi="Times New Roman" w:cs="Times New Roman"/>
          <w:b/>
          <w:sz w:val="28"/>
          <w:szCs w:val="28"/>
          <w:lang w:eastAsia="en-US"/>
        </w:rPr>
      </w:pPr>
    </w:p>
    <w:p w:rsidR="00630F62" w:rsidRPr="002866B8" w:rsidRDefault="00B03062" w:rsidP="00630F62">
      <w:pPr>
        <w:pStyle w:val="ConsPlusNormal"/>
        <w:numPr>
          <w:ilvl w:val="1"/>
          <w:numId w:val="3"/>
        </w:numPr>
        <w:tabs>
          <w:tab w:val="left" w:pos="1418"/>
        </w:tabs>
        <w:jc w:val="center"/>
        <w:rPr>
          <w:rFonts w:ascii="Times New Roman" w:eastAsiaTheme="minorHAnsi" w:hAnsi="Times New Roman" w:cs="Times New Roman"/>
          <w:b/>
          <w:sz w:val="28"/>
          <w:szCs w:val="28"/>
          <w:lang w:eastAsia="en-US"/>
        </w:rPr>
      </w:pPr>
      <w:r>
        <w:rPr>
          <w:rFonts w:ascii="Times New Roman" w:hAnsi="Times New Roman" w:cs="Times New Roman"/>
          <w:b/>
          <w:sz w:val="28"/>
          <w:szCs w:val="28"/>
        </w:rPr>
        <w:t xml:space="preserve"> </w:t>
      </w:r>
      <w:r w:rsidR="00BC2AF8" w:rsidRPr="002866B8">
        <w:rPr>
          <w:rFonts w:ascii="Times New Roman" w:hAnsi="Times New Roman" w:cs="Times New Roman"/>
          <w:b/>
          <w:sz w:val="28"/>
          <w:szCs w:val="28"/>
        </w:rPr>
        <w:t>Предоставление в установленном порядке информации заявителям и обеспечение доступа заявителей к сведениям о муниципальной услуге в электронной форме</w:t>
      </w:r>
    </w:p>
    <w:p w:rsidR="00BC2AF8" w:rsidRPr="002866B8" w:rsidRDefault="00BC2AF8" w:rsidP="00BC2AF8">
      <w:pPr>
        <w:pStyle w:val="ConsPlusNormal"/>
        <w:tabs>
          <w:tab w:val="left" w:pos="1418"/>
        </w:tabs>
        <w:ind w:left="792"/>
        <w:rPr>
          <w:rFonts w:ascii="Times New Roman" w:eastAsiaTheme="minorHAnsi" w:hAnsi="Times New Roman" w:cs="Times New Roman"/>
          <w:b/>
          <w:sz w:val="28"/>
          <w:szCs w:val="28"/>
          <w:lang w:eastAsia="en-US"/>
        </w:rPr>
      </w:pPr>
    </w:p>
    <w:p w:rsidR="00630F62" w:rsidRPr="002866B8" w:rsidRDefault="002866B8" w:rsidP="00225A0B">
      <w:pPr>
        <w:pStyle w:val="ConsPlusNormal"/>
        <w:numPr>
          <w:ilvl w:val="2"/>
          <w:numId w:val="3"/>
        </w:numPr>
        <w:tabs>
          <w:tab w:val="left" w:pos="1276"/>
          <w:tab w:val="left" w:pos="1418"/>
        </w:tabs>
        <w:ind w:left="0" w:firstLine="567"/>
        <w:jc w:val="both"/>
        <w:rPr>
          <w:rFonts w:ascii="Times New Roman" w:eastAsiaTheme="minorHAnsi" w:hAnsi="Times New Roman" w:cs="Times New Roman"/>
          <w:b/>
          <w:sz w:val="28"/>
          <w:szCs w:val="28"/>
          <w:lang w:eastAsia="en-US"/>
        </w:rPr>
      </w:pPr>
      <w:r w:rsidRPr="002866B8">
        <w:rPr>
          <w:rFonts w:ascii="Times New Roman" w:hAnsi="Times New Roman" w:cs="Times New Roman"/>
          <w:sz w:val="28"/>
          <w:szCs w:val="28"/>
        </w:rPr>
        <w:t>Предоставление в установленном порядке информации заявителям и обеспечение доступа заявителей к сведениям о муниципальной услуге в электронной форме осуществляются путем размещения сведений о муниципальной услуге в региональной государственной информационной системе «Реестр государственных и муниципальных услуг (функций) Смоленской области» (далее – Реестр) с последующим размещением сведений на Едином и Региональном порталах.</w:t>
      </w:r>
    </w:p>
    <w:p w:rsidR="00630F62" w:rsidRPr="002866B8" w:rsidRDefault="002866B8" w:rsidP="00225A0B">
      <w:pPr>
        <w:pStyle w:val="ConsPlusNormal"/>
        <w:numPr>
          <w:ilvl w:val="2"/>
          <w:numId w:val="3"/>
        </w:numPr>
        <w:tabs>
          <w:tab w:val="left" w:pos="1276"/>
          <w:tab w:val="left" w:pos="1418"/>
        </w:tabs>
        <w:ind w:left="0" w:firstLine="567"/>
        <w:jc w:val="both"/>
        <w:rPr>
          <w:rFonts w:ascii="Times New Roman" w:eastAsiaTheme="minorHAnsi" w:hAnsi="Times New Roman" w:cs="Times New Roman"/>
          <w:b/>
          <w:sz w:val="28"/>
          <w:szCs w:val="28"/>
          <w:lang w:eastAsia="en-US"/>
        </w:rPr>
      </w:pPr>
      <w:r w:rsidRPr="002866B8">
        <w:rPr>
          <w:rFonts w:ascii="Times New Roman" w:hAnsi="Times New Roman" w:cs="Times New Roman"/>
          <w:sz w:val="28"/>
          <w:szCs w:val="28"/>
        </w:rPr>
        <w:t>Положение о Едином портале, требования к Региональному порталу, порядку размещения на них сведений о муниципальных услугах, а также к перечню указанных сведений устанавливаются Правительством Российской Федерации.</w:t>
      </w:r>
    </w:p>
    <w:p w:rsidR="00630F62" w:rsidRPr="002866B8" w:rsidRDefault="002866B8" w:rsidP="00225A0B">
      <w:pPr>
        <w:pStyle w:val="ConsPlusNormal"/>
        <w:numPr>
          <w:ilvl w:val="2"/>
          <w:numId w:val="3"/>
        </w:numPr>
        <w:tabs>
          <w:tab w:val="left" w:pos="1276"/>
          <w:tab w:val="left" w:pos="1418"/>
        </w:tabs>
        <w:ind w:left="0" w:firstLine="567"/>
        <w:jc w:val="both"/>
        <w:rPr>
          <w:rFonts w:ascii="Times New Roman" w:eastAsiaTheme="minorHAnsi" w:hAnsi="Times New Roman" w:cs="Times New Roman"/>
          <w:b/>
          <w:sz w:val="28"/>
          <w:szCs w:val="28"/>
          <w:lang w:eastAsia="en-US"/>
        </w:rPr>
      </w:pPr>
      <w:r w:rsidRPr="002866B8">
        <w:rPr>
          <w:rFonts w:ascii="Times New Roman" w:hAnsi="Times New Roman" w:cs="Times New Roman"/>
          <w:sz w:val="28"/>
          <w:szCs w:val="28"/>
        </w:rPr>
        <w:t xml:space="preserve">С использованием Единого и Регионального порталов заявителям предоставляется доступ к сведениям о муниципальной услуге, указанным в </w:t>
      </w:r>
      <w:r w:rsidRPr="002866B8">
        <w:rPr>
          <w:rFonts w:ascii="Times New Roman" w:hAnsi="Times New Roman" w:cs="Times New Roman"/>
          <w:sz w:val="28"/>
          <w:szCs w:val="28"/>
        </w:rPr>
        <w:lastRenderedPageBreak/>
        <w:t>подразделе 1.3 раздела 1 настоящего Административного регламента.</w:t>
      </w:r>
    </w:p>
    <w:p w:rsidR="00630F62" w:rsidRPr="002866B8" w:rsidRDefault="002866B8" w:rsidP="00225A0B">
      <w:pPr>
        <w:pStyle w:val="ConsPlusNormal"/>
        <w:numPr>
          <w:ilvl w:val="2"/>
          <w:numId w:val="3"/>
        </w:numPr>
        <w:tabs>
          <w:tab w:val="left" w:pos="1276"/>
          <w:tab w:val="left" w:pos="1418"/>
        </w:tabs>
        <w:ind w:left="0" w:firstLine="567"/>
        <w:jc w:val="both"/>
        <w:rPr>
          <w:rFonts w:ascii="Times New Roman" w:eastAsiaTheme="minorHAnsi" w:hAnsi="Times New Roman" w:cs="Times New Roman"/>
          <w:b/>
          <w:sz w:val="28"/>
          <w:szCs w:val="28"/>
          <w:lang w:eastAsia="en-US"/>
        </w:rPr>
      </w:pPr>
      <w:r w:rsidRPr="002866B8">
        <w:rPr>
          <w:rFonts w:ascii="Times New Roman" w:hAnsi="Times New Roman" w:cs="Times New Roman"/>
          <w:sz w:val="28"/>
          <w:szCs w:val="28"/>
        </w:rPr>
        <w:t xml:space="preserve">Специалист Администрации, ответственный за размещение сведений о муниципальной услуге, осуществляет размещение сведений о муниципальной услуге в Реестре в соответствии с </w:t>
      </w:r>
      <w:hyperlink r:id="rId16" w:history="1">
        <w:r w:rsidRPr="002866B8">
          <w:rPr>
            <w:rFonts w:ascii="Times New Roman" w:hAnsi="Times New Roman" w:cs="Times New Roman"/>
            <w:sz w:val="28"/>
            <w:szCs w:val="28"/>
          </w:rPr>
          <w:t>Порядком</w:t>
        </w:r>
      </w:hyperlink>
      <w:r w:rsidRPr="002866B8">
        <w:rPr>
          <w:rFonts w:ascii="Times New Roman" w:hAnsi="Times New Roman" w:cs="Times New Roman"/>
          <w:sz w:val="28"/>
          <w:szCs w:val="28"/>
        </w:rPr>
        <w:t xml:space="preserve"> формирования и ведения региональных информационных систем «Реестр государственных и муниципальных услуг (функций) Смоленской области» и «Портал государственных и муниципальных услуг (функций) Смоленской области», утвержденным распоряжением Администрации Смоленской области от 26.04.2010 № 499-р/адм «О создании региональных государственных информационных систем «Реестр государственных и муниципальных услуг (функций) Смоленской области» и «Портал государственных и муниципальных услуг (функций) Смоленской области».</w:t>
      </w:r>
    </w:p>
    <w:p w:rsidR="00630F62" w:rsidRPr="002866B8" w:rsidRDefault="002866B8" w:rsidP="00225A0B">
      <w:pPr>
        <w:pStyle w:val="ConsPlusNormal"/>
        <w:numPr>
          <w:ilvl w:val="2"/>
          <w:numId w:val="3"/>
        </w:numPr>
        <w:tabs>
          <w:tab w:val="left" w:pos="1276"/>
          <w:tab w:val="left" w:pos="1418"/>
        </w:tabs>
        <w:ind w:left="0" w:firstLine="567"/>
        <w:jc w:val="both"/>
        <w:rPr>
          <w:rFonts w:ascii="Times New Roman" w:eastAsiaTheme="minorHAnsi" w:hAnsi="Times New Roman" w:cs="Times New Roman"/>
          <w:b/>
          <w:sz w:val="28"/>
          <w:szCs w:val="28"/>
          <w:lang w:eastAsia="en-US"/>
        </w:rPr>
      </w:pPr>
      <w:r w:rsidRPr="002866B8">
        <w:rPr>
          <w:rFonts w:ascii="Times New Roman" w:hAnsi="Times New Roman" w:cs="Times New Roman"/>
          <w:sz w:val="28"/>
          <w:szCs w:val="28"/>
        </w:rPr>
        <w:t>Специалист Администрации, ответственный за размещение сведений о муниципальной услуге, несет ответственность за полноту и достоверность сведений о муниципальной услуге, размещаемых в Реестре, а также за соблюдение порядка и сроков их размещения.</w:t>
      </w:r>
    </w:p>
    <w:p w:rsidR="00630F62" w:rsidRDefault="00630F62" w:rsidP="00630F62">
      <w:pPr>
        <w:pStyle w:val="ConsPlusNormal"/>
        <w:tabs>
          <w:tab w:val="left" w:pos="1418"/>
        </w:tabs>
        <w:jc w:val="both"/>
        <w:outlineLvl w:val="2"/>
        <w:rPr>
          <w:rFonts w:ascii="Times New Roman" w:hAnsi="Times New Roman" w:cs="Times New Roman"/>
          <w:sz w:val="28"/>
          <w:szCs w:val="28"/>
        </w:rPr>
      </w:pPr>
      <w:bookmarkStart w:id="4" w:name="P443"/>
      <w:bookmarkEnd w:id="4"/>
    </w:p>
    <w:p w:rsidR="00630F62" w:rsidRDefault="00630F62" w:rsidP="002866B8">
      <w:pPr>
        <w:pStyle w:val="ConsPlusNormal"/>
        <w:numPr>
          <w:ilvl w:val="0"/>
          <w:numId w:val="3"/>
        </w:numPr>
        <w:tabs>
          <w:tab w:val="left" w:pos="1418"/>
        </w:tabs>
        <w:jc w:val="center"/>
        <w:outlineLvl w:val="2"/>
        <w:rPr>
          <w:rFonts w:ascii="Times New Roman" w:hAnsi="Times New Roman" w:cs="Times New Roman"/>
          <w:b/>
          <w:sz w:val="32"/>
          <w:szCs w:val="32"/>
        </w:rPr>
      </w:pPr>
      <w:r w:rsidRPr="00403F98">
        <w:rPr>
          <w:rFonts w:ascii="Times New Roman" w:hAnsi="Times New Roman" w:cs="Times New Roman"/>
          <w:b/>
          <w:sz w:val="32"/>
          <w:szCs w:val="32"/>
        </w:rPr>
        <w:t xml:space="preserve">Формы контроля за исполнением </w:t>
      </w:r>
      <w:r w:rsidR="002866B8">
        <w:rPr>
          <w:rFonts w:ascii="Times New Roman" w:hAnsi="Times New Roman" w:cs="Times New Roman"/>
          <w:b/>
          <w:sz w:val="32"/>
          <w:szCs w:val="32"/>
        </w:rPr>
        <w:br/>
      </w:r>
      <w:r w:rsidRPr="00403F98">
        <w:rPr>
          <w:rFonts w:ascii="Times New Roman" w:hAnsi="Times New Roman" w:cs="Times New Roman"/>
          <w:b/>
          <w:sz w:val="32"/>
          <w:szCs w:val="32"/>
        </w:rPr>
        <w:t>Административного регламента</w:t>
      </w:r>
    </w:p>
    <w:p w:rsidR="002866B8" w:rsidRPr="002866B8" w:rsidRDefault="002866B8" w:rsidP="002866B8">
      <w:pPr>
        <w:pStyle w:val="ConsPlusNormal"/>
        <w:tabs>
          <w:tab w:val="left" w:pos="1418"/>
        </w:tabs>
        <w:jc w:val="center"/>
        <w:outlineLvl w:val="2"/>
        <w:rPr>
          <w:rFonts w:ascii="Times New Roman" w:hAnsi="Times New Roman" w:cs="Times New Roman"/>
          <w:b/>
          <w:sz w:val="28"/>
          <w:szCs w:val="28"/>
        </w:rPr>
      </w:pPr>
    </w:p>
    <w:p w:rsidR="002866B8" w:rsidRPr="002866B8" w:rsidRDefault="002866B8" w:rsidP="002866B8">
      <w:pPr>
        <w:pStyle w:val="ConsPlusNormal"/>
        <w:numPr>
          <w:ilvl w:val="1"/>
          <w:numId w:val="3"/>
        </w:numPr>
        <w:tabs>
          <w:tab w:val="left" w:pos="1134"/>
        </w:tabs>
        <w:ind w:left="0" w:firstLine="567"/>
        <w:jc w:val="both"/>
        <w:outlineLvl w:val="2"/>
        <w:rPr>
          <w:rFonts w:ascii="Times New Roman" w:hAnsi="Times New Roman" w:cs="Times New Roman"/>
          <w:sz w:val="28"/>
          <w:szCs w:val="28"/>
        </w:rPr>
      </w:pPr>
      <w:r w:rsidRPr="002866B8">
        <w:rPr>
          <w:rFonts w:ascii="Times New Roman" w:hAnsi="Times New Roman" w:cs="Times New Roman"/>
          <w:sz w:val="28"/>
          <w:szCs w:val="28"/>
        </w:rPr>
        <w:t>Текущий контроль за полнотой и качеством предоставления муниципальной услуги, соблюдением последовательности и сроков исполнения административных действий и административных процедур в ходе предоставления муниципальной услуги осуществляется заместителем</w:t>
      </w:r>
      <w:r w:rsidRPr="002866B8">
        <w:rPr>
          <w:rFonts w:ascii="Times New Roman" w:hAnsi="Times New Roman" w:cs="Times New Roman"/>
          <w:spacing w:val="2"/>
          <w:sz w:val="28"/>
          <w:szCs w:val="28"/>
          <w:shd w:val="clear" w:color="auto" w:fill="FFFFFF"/>
        </w:rPr>
        <w:t xml:space="preserve"> Главы.</w:t>
      </w:r>
    </w:p>
    <w:p w:rsidR="002866B8" w:rsidRPr="002866B8" w:rsidRDefault="002866B8" w:rsidP="002866B8">
      <w:pPr>
        <w:pStyle w:val="ConsPlusNormal"/>
        <w:numPr>
          <w:ilvl w:val="1"/>
          <w:numId w:val="3"/>
        </w:numPr>
        <w:tabs>
          <w:tab w:val="left" w:pos="1134"/>
        </w:tabs>
        <w:ind w:left="0" w:firstLine="567"/>
        <w:jc w:val="both"/>
        <w:outlineLvl w:val="2"/>
        <w:rPr>
          <w:rFonts w:ascii="Times New Roman" w:hAnsi="Times New Roman" w:cs="Times New Roman"/>
          <w:sz w:val="28"/>
          <w:szCs w:val="28"/>
        </w:rPr>
      </w:pPr>
      <w:r w:rsidRPr="002866B8">
        <w:rPr>
          <w:rFonts w:ascii="Times New Roman" w:hAnsi="Times New Roman" w:cs="Times New Roman"/>
          <w:sz w:val="28"/>
          <w:szCs w:val="28"/>
        </w:rPr>
        <w:t>Текущий контроль осуществляется путем проведения проверок соблюдения положений настоящего Административного регламента, выявления и устранения нарушений прав заявителей, рассмотрения обращений заявителей и принятия по ним решений.</w:t>
      </w:r>
    </w:p>
    <w:p w:rsidR="002866B8" w:rsidRPr="002866B8" w:rsidRDefault="002866B8" w:rsidP="002866B8">
      <w:pPr>
        <w:pStyle w:val="ConsPlusNormal"/>
        <w:numPr>
          <w:ilvl w:val="1"/>
          <w:numId w:val="3"/>
        </w:numPr>
        <w:tabs>
          <w:tab w:val="left" w:pos="1134"/>
        </w:tabs>
        <w:ind w:left="0" w:firstLine="567"/>
        <w:jc w:val="both"/>
        <w:outlineLvl w:val="2"/>
        <w:rPr>
          <w:rFonts w:ascii="Times New Roman" w:hAnsi="Times New Roman" w:cs="Times New Roman"/>
          <w:sz w:val="28"/>
          <w:szCs w:val="28"/>
        </w:rPr>
      </w:pPr>
      <w:r w:rsidRPr="002866B8">
        <w:rPr>
          <w:rFonts w:ascii="Times New Roman" w:hAnsi="Times New Roman" w:cs="Times New Roman"/>
          <w:sz w:val="28"/>
          <w:szCs w:val="28"/>
        </w:rPr>
        <w:t>Периодичность проведения проверок устанавливается заместителем Главы. Проверки могут носить плановый и внеплановый характер.</w:t>
      </w:r>
    </w:p>
    <w:p w:rsidR="002866B8" w:rsidRPr="002866B8" w:rsidRDefault="002866B8" w:rsidP="002866B8">
      <w:pPr>
        <w:pStyle w:val="ConsPlusNormal"/>
        <w:numPr>
          <w:ilvl w:val="1"/>
          <w:numId w:val="3"/>
        </w:numPr>
        <w:tabs>
          <w:tab w:val="left" w:pos="1134"/>
        </w:tabs>
        <w:ind w:left="0" w:firstLine="567"/>
        <w:jc w:val="both"/>
        <w:outlineLvl w:val="2"/>
        <w:rPr>
          <w:rFonts w:ascii="Times New Roman" w:hAnsi="Times New Roman" w:cs="Times New Roman"/>
          <w:sz w:val="28"/>
          <w:szCs w:val="28"/>
        </w:rPr>
      </w:pPr>
      <w:r w:rsidRPr="002866B8">
        <w:rPr>
          <w:rFonts w:ascii="Times New Roman" w:hAnsi="Times New Roman" w:cs="Times New Roman"/>
          <w:sz w:val="28"/>
          <w:szCs w:val="28"/>
        </w:rPr>
        <w:t>Внеплановые проверки проводятся в случае обращения заявителей с жалобой на решения и действия (бездействие), принятые и осуществляемые в ходе предоставления муниципальной услуги должностными лицами, муниципальными служащими.</w:t>
      </w:r>
    </w:p>
    <w:p w:rsidR="002866B8" w:rsidRPr="002866B8" w:rsidRDefault="002866B8" w:rsidP="002866B8">
      <w:pPr>
        <w:pStyle w:val="ConsPlusNormal"/>
        <w:numPr>
          <w:ilvl w:val="1"/>
          <w:numId w:val="3"/>
        </w:numPr>
        <w:tabs>
          <w:tab w:val="left" w:pos="1134"/>
        </w:tabs>
        <w:ind w:left="0" w:firstLine="567"/>
        <w:jc w:val="both"/>
        <w:outlineLvl w:val="2"/>
        <w:rPr>
          <w:rFonts w:ascii="Times New Roman" w:hAnsi="Times New Roman" w:cs="Times New Roman"/>
          <w:sz w:val="28"/>
          <w:szCs w:val="28"/>
        </w:rPr>
      </w:pPr>
      <w:r w:rsidRPr="002866B8">
        <w:rPr>
          <w:rFonts w:ascii="Times New Roman" w:hAnsi="Times New Roman" w:cs="Times New Roman"/>
          <w:sz w:val="28"/>
          <w:szCs w:val="28"/>
        </w:rPr>
        <w:t>Плановые проверки за полнотой и качеством предоставления муниципальной услуги осуществляются в соответствии с графиком проведения проверок, утвержденным заместителем Главы.</w:t>
      </w:r>
    </w:p>
    <w:p w:rsidR="002866B8" w:rsidRPr="002866B8" w:rsidRDefault="002866B8" w:rsidP="002866B8">
      <w:pPr>
        <w:pStyle w:val="ConsPlusNormal"/>
        <w:numPr>
          <w:ilvl w:val="1"/>
          <w:numId w:val="3"/>
        </w:numPr>
        <w:tabs>
          <w:tab w:val="left" w:pos="1134"/>
        </w:tabs>
        <w:ind w:left="0" w:firstLine="567"/>
        <w:jc w:val="both"/>
        <w:outlineLvl w:val="2"/>
        <w:rPr>
          <w:rFonts w:ascii="Times New Roman" w:hAnsi="Times New Roman" w:cs="Times New Roman"/>
          <w:sz w:val="28"/>
          <w:szCs w:val="28"/>
        </w:rPr>
      </w:pPr>
      <w:r w:rsidRPr="002866B8">
        <w:rPr>
          <w:rFonts w:ascii="Times New Roman" w:hAnsi="Times New Roman" w:cs="Times New Roman"/>
          <w:sz w:val="28"/>
          <w:szCs w:val="28"/>
        </w:rPr>
        <w:t>Результаты проверки оформляются в виде справки, в которой отмечаются выявленные недостатки и предложения по их устранению.</w:t>
      </w:r>
    </w:p>
    <w:p w:rsidR="002866B8" w:rsidRPr="002866B8" w:rsidRDefault="002866B8" w:rsidP="002866B8">
      <w:pPr>
        <w:pStyle w:val="ConsPlusNormal"/>
        <w:numPr>
          <w:ilvl w:val="1"/>
          <w:numId w:val="3"/>
        </w:numPr>
        <w:tabs>
          <w:tab w:val="left" w:pos="1134"/>
        </w:tabs>
        <w:ind w:left="0" w:firstLine="567"/>
        <w:jc w:val="both"/>
        <w:outlineLvl w:val="2"/>
        <w:rPr>
          <w:rFonts w:ascii="Times New Roman" w:hAnsi="Times New Roman" w:cs="Times New Roman"/>
          <w:sz w:val="28"/>
          <w:szCs w:val="28"/>
        </w:rPr>
      </w:pPr>
      <w:r w:rsidRPr="002866B8">
        <w:rPr>
          <w:rFonts w:ascii="Times New Roman" w:hAnsi="Times New Roman" w:cs="Times New Roman"/>
          <w:sz w:val="28"/>
          <w:szCs w:val="28"/>
        </w:rPr>
        <w:t>Граждане, их объединения и организации вправе получать информацию о порядке предоставления муниципальной услуги, а также направлять замечания и предложения по улучшению качества и доступности предоставления муниципальной услуги.</w:t>
      </w:r>
    </w:p>
    <w:p w:rsidR="002866B8" w:rsidRPr="002866B8" w:rsidRDefault="002866B8" w:rsidP="002866B8">
      <w:pPr>
        <w:pStyle w:val="ConsPlusNormal"/>
        <w:numPr>
          <w:ilvl w:val="1"/>
          <w:numId w:val="3"/>
        </w:numPr>
        <w:tabs>
          <w:tab w:val="left" w:pos="1134"/>
        </w:tabs>
        <w:ind w:left="0" w:firstLine="567"/>
        <w:jc w:val="both"/>
        <w:outlineLvl w:val="2"/>
        <w:rPr>
          <w:rFonts w:ascii="Times New Roman" w:hAnsi="Times New Roman" w:cs="Times New Roman"/>
          <w:sz w:val="28"/>
          <w:szCs w:val="28"/>
        </w:rPr>
      </w:pPr>
      <w:r w:rsidRPr="002866B8">
        <w:rPr>
          <w:rFonts w:ascii="Times New Roman" w:hAnsi="Times New Roman" w:cs="Times New Roman"/>
          <w:sz w:val="28"/>
          <w:szCs w:val="28"/>
        </w:rPr>
        <w:lastRenderedPageBreak/>
        <w:t>Должностные лица, муниципальные служащие и специалисты МФЦ несут персональную ответственность за соблюдение сроков и последовательности совершения административных процедур при предоставлении муниципальной услуги. Персональная ответственность должностных лиц и муниципальных служащих закрепляется в их должностных инструкциях.</w:t>
      </w:r>
    </w:p>
    <w:p w:rsidR="002866B8" w:rsidRPr="002866B8" w:rsidRDefault="002866B8" w:rsidP="002866B8">
      <w:pPr>
        <w:pStyle w:val="ConsPlusNormal"/>
        <w:numPr>
          <w:ilvl w:val="1"/>
          <w:numId w:val="3"/>
        </w:numPr>
        <w:tabs>
          <w:tab w:val="left" w:pos="1134"/>
        </w:tabs>
        <w:ind w:left="0" w:firstLine="567"/>
        <w:jc w:val="both"/>
        <w:outlineLvl w:val="2"/>
        <w:rPr>
          <w:rFonts w:ascii="Times New Roman" w:hAnsi="Times New Roman" w:cs="Times New Roman"/>
          <w:sz w:val="28"/>
          <w:szCs w:val="28"/>
        </w:rPr>
      </w:pPr>
      <w:r w:rsidRPr="002866B8">
        <w:rPr>
          <w:rFonts w:ascii="Times New Roman" w:hAnsi="Times New Roman" w:cs="Times New Roman"/>
          <w:sz w:val="28"/>
          <w:szCs w:val="28"/>
        </w:rPr>
        <w:t>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нормативными правовыми актами Российской Федерации, нормативными правовыми актами Смоленской области, муниципальными правовыми актами.</w:t>
      </w:r>
    </w:p>
    <w:p w:rsidR="00E62498" w:rsidRDefault="00E62498" w:rsidP="001B066F">
      <w:pPr>
        <w:pStyle w:val="ConsPlusNormal"/>
        <w:widowControl/>
        <w:ind w:firstLine="540"/>
        <w:jc w:val="both"/>
        <w:rPr>
          <w:rFonts w:ascii="Times New Roman" w:eastAsiaTheme="minorHAnsi" w:hAnsi="Times New Roman" w:cs="Times New Roman"/>
          <w:sz w:val="28"/>
          <w:szCs w:val="28"/>
          <w:lang w:eastAsia="en-US"/>
        </w:rPr>
      </w:pPr>
    </w:p>
    <w:p w:rsidR="00E62498" w:rsidRDefault="00E62498" w:rsidP="00225A0B">
      <w:pPr>
        <w:pStyle w:val="ConsPlusNormal"/>
        <w:widowControl/>
        <w:numPr>
          <w:ilvl w:val="0"/>
          <w:numId w:val="3"/>
        </w:numPr>
        <w:jc w:val="center"/>
        <w:rPr>
          <w:rFonts w:ascii="Times New Roman" w:hAnsi="Times New Roman" w:cs="Times New Roman"/>
          <w:b/>
          <w:sz w:val="32"/>
          <w:szCs w:val="32"/>
        </w:rPr>
      </w:pPr>
      <w:r w:rsidRPr="00403F98">
        <w:rPr>
          <w:rFonts w:ascii="Times New Roman" w:hAnsi="Times New Roman" w:cs="Times New Roman"/>
          <w:b/>
          <w:sz w:val="32"/>
          <w:szCs w:val="32"/>
        </w:rPr>
        <w:t>Досудебный (внесудебный) порядок обжалования решений и действий (бездействия) органа, предоставляющего муниципальную услугу, а также должностн</w:t>
      </w:r>
      <w:r w:rsidR="005F57BE">
        <w:rPr>
          <w:rFonts w:ascii="Times New Roman" w:hAnsi="Times New Roman" w:cs="Times New Roman"/>
          <w:b/>
          <w:sz w:val="32"/>
          <w:szCs w:val="32"/>
        </w:rPr>
        <w:t>ого лица, муниципального служащего, МФЦ, работника МФЦ</w:t>
      </w:r>
    </w:p>
    <w:p w:rsidR="005F57BE" w:rsidRDefault="005F57BE" w:rsidP="005F57BE">
      <w:pPr>
        <w:pStyle w:val="ConsPlusNormal"/>
        <w:widowControl/>
        <w:jc w:val="center"/>
        <w:rPr>
          <w:rFonts w:ascii="Times New Roman" w:hAnsi="Times New Roman" w:cs="Times New Roman"/>
          <w:b/>
          <w:sz w:val="32"/>
          <w:szCs w:val="32"/>
        </w:rPr>
      </w:pPr>
    </w:p>
    <w:p w:rsidR="005F57BE" w:rsidRPr="005F57BE" w:rsidRDefault="005F57BE" w:rsidP="005F57BE">
      <w:pPr>
        <w:pStyle w:val="ConsPlusNormal"/>
        <w:widowControl/>
        <w:numPr>
          <w:ilvl w:val="1"/>
          <w:numId w:val="3"/>
        </w:numPr>
        <w:tabs>
          <w:tab w:val="left" w:pos="1134"/>
        </w:tabs>
        <w:ind w:left="0" w:firstLine="567"/>
        <w:jc w:val="both"/>
        <w:rPr>
          <w:rFonts w:ascii="Times New Roman" w:hAnsi="Times New Roman" w:cs="Times New Roman"/>
          <w:sz w:val="28"/>
          <w:szCs w:val="28"/>
        </w:rPr>
      </w:pPr>
      <w:r w:rsidRPr="005F57BE">
        <w:rPr>
          <w:rFonts w:ascii="Times New Roman" w:hAnsi="Times New Roman" w:cs="Times New Roman"/>
          <w:sz w:val="28"/>
          <w:szCs w:val="28"/>
        </w:rPr>
        <w:t xml:space="preserve"> Заявители имеют право обжаловать решения и действия (бездействие)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 в досудебном (внесудебном порядке).</w:t>
      </w:r>
    </w:p>
    <w:p w:rsidR="005F57BE" w:rsidRPr="005F57BE" w:rsidRDefault="005F57BE" w:rsidP="005F57BE">
      <w:pPr>
        <w:pStyle w:val="ConsPlusNormal"/>
        <w:widowControl/>
        <w:numPr>
          <w:ilvl w:val="1"/>
          <w:numId w:val="3"/>
        </w:numPr>
        <w:tabs>
          <w:tab w:val="left" w:pos="1134"/>
        </w:tabs>
        <w:ind w:left="0"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5F57BE">
        <w:rPr>
          <w:rFonts w:ascii="Times New Roman" w:hAnsi="Times New Roman" w:cs="Times New Roman"/>
          <w:sz w:val="28"/>
          <w:szCs w:val="28"/>
        </w:rPr>
        <w:t>Предметом досудебного (внесудебного) обжалования являются решения и действия (бездействие)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 в том числе:</w:t>
      </w:r>
    </w:p>
    <w:p w:rsidR="005F57BE" w:rsidRPr="005F57BE" w:rsidRDefault="005F57BE" w:rsidP="005F57BE">
      <w:pPr>
        <w:pStyle w:val="ConsPlusNormal"/>
        <w:widowControl/>
        <w:numPr>
          <w:ilvl w:val="0"/>
          <w:numId w:val="15"/>
        </w:numPr>
        <w:tabs>
          <w:tab w:val="left" w:pos="993"/>
        </w:tabs>
        <w:ind w:left="0" w:firstLine="567"/>
        <w:jc w:val="both"/>
        <w:rPr>
          <w:rFonts w:ascii="Times New Roman" w:hAnsi="Times New Roman" w:cs="Times New Roman"/>
          <w:sz w:val="28"/>
          <w:szCs w:val="28"/>
        </w:rPr>
      </w:pPr>
      <w:r w:rsidRPr="005F57BE">
        <w:rPr>
          <w:rFonts w:ascii="Times New Roman" w:hAnsi="Times New Roman" w:cs="Times New Roman"/>
          <w:sz w:val="28"/>
          <w:szCs w:val="28"/>
        </w:rPr>
        <w:t>нарушение срока регистрации заявления в МФЦ;</w:t>
      </w:r>
    </w:p>
    <w:p w:rsidR="005F57BE" w:rsidRPr="005F57BE" w:rsidRDefault="005F57BE" w:rsidP="005F57BE">
      <w:pPr>
        <w:pStyle w:val="ConsPlusNormal"/>
        <w:widowControl/>
        <w:numPr>
          <w:ilvl w:val="0"/>
          <w:numId w:val="15"/>
        </w:numPr>
        <w:tabs>
          <w:tab w:val="left" w:pos="993"/>
        </w:tabs>
        <w:ind w:left="0" w:firstLine="567"/>
        <w:jc w:val="both"/>
        <w:rPr>
          <w:rFonts w:ascii="Times New Roman" w:hAnsi="Times New Roman" w:cs="Times New Roman"/>
          <w:sz w:val="28"/>
          <w:szCs w:val="28"/>
        </w:rPr>
      </w:pPr>
      <w:r w:rsidRPr="005F57BE">
        <w:rPr>
          <w:rFonts w:ascii="Times New Roman" w:hAnsi="Times New Roman" w:cs="Times New Roman"/>
          <w:sz w:val="28"/>
          <w:szCs w:val="28"/>
        </w:rPr>
        <w:t>нарушение срока предоставления муниципальной услуги;</w:t>
      </w:r>
    </w:p>
    <w:p w:rsidR="005F57BE" w:rsidRPr="005F57BE" w:rsidRDefault="005F57BE" w:rsidP="005F57BE">
      <w:pPr>
        <w:pStyle w:val="ConsPlusNormal"/>
        <w:widowControl/>
        <w:numPr>
          <w:ilvl w:val="0"/>
          <w:numId w:val="15"/>
        </w:numPr>
        <w:tabs>
          <w:tab w:val="left" w:pos="993"/>
        </w:tabs>
        <w:ind w:left="0" w:firstLine="567"/>
        <w:jc w:val="both"/>
        <w:rPr>
          <w:rFonts w:ascii="Times New Roman" w:hAnsi="Times New Roman" w:cs="Times New Roman"/>
          <w:sz w:val="28"/>
          <w:szCs w:val="28"/>
        </w:rPr>
      </w:pPr>
      <w:r w:rsidRPr="005F57BE">
        <w:rPr>
          <w:rFonts w:ascii="Times New Roman" w:hAnsi="Times New Roman" w:cs="Times New Roman"/>
          <w:sz w:val="28"/>
          <w:szCs w:val="28"/>
        </w:rPr>
        <w:t>требование у заявителей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Смоленской области, муниципальными правовыми актами для предоставления муниципальной услуги;</w:t>
      </w:r>
    </w:p>
    <w:p w:rsidR="005F57BE" w:rsidRPr="005F57BE" w:rsidRDefault="005F57BE" w:rsidP="005F57BE">
      <w:pPr>
        <w:pStyle w:val="ConsPlusNormal"/>
        <w:widowControl/>
        <w:numPr>
          <w:ilvl w:val="0"/>
          <w:numId w:val="15"/>
        </w:numPr>
        <w:tabs>
          <w:tab w:val="left" w:pos="993"/>
        </w:tabs>
        <w:ind w:left="0" w:firstLine="567"/>
        <w:jc w:val="both"/>
        <w:rPr>
          <w:rFonts w:ascii="Times New Roman" w:hAnsi="Times New Roman" w:cs="Times New Roman"/>
          <w:sz w:val="28"/>
          <w:szCs w:val="28"/>
        </w:rPr>
      </w:pPr>
      <w:r w:rsidRPr="005F57BE">
        <w:rPr>
          <w:rFonts w:ascii="Times New Roman" w:hAnsi="Times New Roman" w:cs="Times New Roman"/>
          <w:sz w:val="28"/>
          <w:szCs w:val="28"/>
        </w:rPr>
        <w:t>отказ в приеме документов, представление которых предусмотрено нормативными правовыми актами Российской Федерации, нормативными правовыми актами Смоленской области, муниципальными правовыми актами для предоставления муниципальной услуги, у заявителей;</w:t>
      </w:r>
    </w:p>
    <w:p w:rsidR="005F57BE" w:rsidRPr="005F57BE" w:rsidRDefault="005F57BE" w:rsidP="005F57BE">
      <w:pPr>
        <w:pStyle w:val="ConsPlusNormal"/>
        <w:widowControl/>
        <w:numPr>
          <w:ilvl w:val="0"/>
          <w:numId w:val="15"/>
        </w:numPr>
        <w:tabs>
          <w:tab w:val="left" w:pos="993"/>
        </w:tabs>
        <w:ind w:left="0" w:firstLine="567"/>
        <w:jc w:val="both"/>
        <w:rPr>
          <w:rFonts w:ascii="Times New Roman" w:hAnsi="Times New Roman" w:cs="Times New Roman"/>
          <w:sz w:val="28"/>
          <w:szCs w:val="28"/>
        </w:rPr>
      </w:pPr>
      <w:r w:rsidRPr="005F57BE">
        <w:rPr>
          <w:rFonts w:ascii="Times New Roman" w:hAnsi="Times New Roman" w:cs="Times New Roman"/>
          <w:sz w:val="28"/>
          <w:szCs w:val="28"/>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Смоленской области, муниципальными правовыми актами;</w:t>
      </w:r>
    </w:p>
    <w:p w:rsidR="005F57BE" w:rsidRPr="005F57BE" w:rsidRDefault="005F57BE" w:rsidP="005F57BE">
      <w:pPr>
        <w:pStyle w:val="ConsPlusNormal"/>
        <w:widowControl/>
        <w:numPr>
          <w:ilvl w:val="0"/>
          <w:numId w:val="15"/>
        </w:numPr>
        <w:tabs>
          <w:tab w:val="left" w:pos="993"/>
        </w:tabs>
        <w:ind w:left="0" w:firstLine="567"/>
        <w:jc w:val="both"/>
        <w:rPr>
          <w:rFonts w:ascii="Times New Roman" w:hAnsi="Times New Roman" w:cs="Times New Roman"/>
          <w:sz w:val="28"/>
          <w:szCs w:val="28"/>
        </w:rPr>
      </w:pPr>
      <w:r w:rsidRPr="005F57BE">
        <w:rPr>
          <w:rFonts w:ascii="Times New Roman" w:hAnsi="Times New Roman" w:cs="Times New Roman"/>
          <w:sz w:val="28"/>
          <w:szCs w:val="28"/>
        </w:rPr>
        <w:lastRenderedPageBreak/>
        <w:t>требование с заявителей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Смоленской области, муниципальными правовыми актами;</w:t>
      </w:r>
    </w:p>
    <w:p w:rsidR="005F57BE" w:rsidRPr="005F57BE" w:rsidRDefault="005F57BE" w:rsidP="005F57BE">
      <w:pPr>
        <w:pStyle w:val="ConsPlusNormal"/>
        <w:widowControl/>
        <w:numPr>
          <w:ilvl w:val="0"/>
          <w:numId w:val="15"/>
        </w:numPr>
        <w:tabs>
          <w:tab w:val="left" w:pos="993"/>
        </w:tabs>
        <w:ind w:left="0" w:firstLine="567"/>
        <w:jc w:val="both"/>
        <w:rPr>
          <w:rFonts w:ascii="Times New Roman" w:hAnsi="Times New Roman" w:cs="Times New Roman"/>
          <w:sz w:val="28"/>
          <w:szCs w:val="28"/>
        </w:rPr>
      </w:pPr>
      <w:r w:rsidRPr="005F57BE">
        <w:rPr>
          <w:rFonts w:ascii="Times New Roman" w:hAnsi="Times New Roman" w:cs="Times New Roman"/>
          <w:sz w:val="28"/>
          <w:szCs w:val="28"/>
        </w:rPr>
        <w:t>отказ органа, предоставляющего муниципальную услугу, должностного лица органа, предоставляющего муниципальную услугу, муниципального служащего, МФЦ, работника МФЦ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5F57BE" w:rsidRPr="005F57BE" w:rsidRDefault="005F57BE" w:rsidP="005F57BE">
      <w:pPr>
        <w:pStyle w:val="ConsPlusNormal"/>
        <w:widowControl/>
        <w:numPr>
          <w:ilvl w:val="0"/>
          <w:numId w:val="15"/>
        </w:numPr>
        <w:tabs>
          <w:tab w:val="left" w:pos="993"/>
        </w:tabs>
        <w:ind w:left="0" w:firstLine="567"/>
        <w:jc w:val="both"/>
        <w:rPr>
          <w:rFonts w:ascii="Times New Roman" w:hAnsi="Times New Roman" w:cs="Times New Roman"/>
          <w:sz w:val="28"/>
          <w:szCs w:val="28"/>
        </w:rPr>
      </w:pPr>
      <w:r w:rsidRPr="005F57BE">
        <w:rPr>
          <w:rFonts w:ascii="Times New Roman" w:hAnsi="Times New Roman" w:cs="Times New Roman"/>
          <w:sz w:val="28"/>
          <w:szCs w:val="28"/>
        </w:rPr>
        <w:t>нарушение срока или порядка выдачи документов по результатам предоставления муниципальной услуги;</w:t>
      </w:r>
    </w:p>
    <w:p w:rsidR="005F57BE" w:rsidRPr="005F57BE" w:rsidRDefault="005F57BE" w:rsidP="005F57BE">
      <w:pPr>
        <w:pStyle w:val="ConsPlusNormal"/>
        <w:widowControl/>
        <w:numPr>
          <w:ilvl w:val="0"/>
          <w:numId w:val="15"/>
        </w:numPr>
        <w:tabs>
          <w:tab w:val="left" w:pos="993"/>
        </w:tabs>
        <w:ind w:left="0" w:firstLine="567"/>
        <w:jc w:val="both"/>
        <w:rPr>
          <w:rFonts w:ascii="Times New Roman" w:hAnsi="Times New Roman" w:cs="Times New Roman"/>
          <w:sz w:val="28"/>
          <w:szCs w:val="28"/>
        </w:rPr>
      </w:pPr>
      <w:r w:rsidRPr="005F57BE">
        <w:rPr>
          <w:rFonts w:ascii="Times New Roman" w:hAnsi="Times New Roman" w:cs="Times New Roman"/>
          <w:sz w:val="28"/>
          <w:szCs w:val="28"/>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Смоленской области, муниципальными правовыми актами;</w:t>
      </w:r>
    </w:p>
    <w:p w:rsidR="005F57BE" w:rsidRDefault="005F57BE" w:rsidP="005F57BE">
      <w:pPr>
        <w:pStyle w:val="ConsPlusNormal"/>
        <w:widowControl/>
        <w:numPr>
          <w:ilvl w:val="0"/>
          <w:numId w:val="15"/>
        </w:numPr>
        <w:tabs>
          <w:tab w:val="left" w:pos="993"/>
        </w:tabs>
        <w:ind w:left="0" w:firstLine="567"/>
        <w:jc w:val="both"/>
        <w:rPr>
          <w:rFonts w:ascii="Times New Roman" w:hAnsi="Times New Roman" w:cs="Times New Roman"/>
          <w:sz w:val="28"/>
          <w:szCs w:val="28"/>
        </w:rPr>
      </w:pPr>
      <w:r w:rsidRPr="005F57BE">
        <w:rPr>
          <w:rFonts w:ascii="Times New Roman" w:hAnsi="Times New Roman" w:cs="Times New Roman"/>
          <w:sz w:val="28"/>
          <w:szCs w:val="28"/>
        </w:rPr>
        <w:t>требование у заявителей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5F57BE" w:rsidRPr="005F57BE" w:rsidRDefault="005F57BE" w:rsidP="005F57BE">
      <w:pPr>
        <w:pStyle w:val="ConsPlusNormal"/>
        <w:widowControl/>
        <w:numPr>
          <w:ilvl w:val="0"/>
          <w:numId w:val="17"/>
        </w:numPr>
        <w:tabs>
          <w:tab w:val="left" w:pos="993"/>
        </w:tabs>
        <w:ind w:left="0" w:firstLine="567"/>
        <w:jc w:val="both"/>
        <w:rPr>
          <w:rFonts w:ascii="Times New Roman" w:hAnsi="Times New Roman" w:cs="Times New Roman"/>
          <w:sz w:val="28"/>
          <w:szCs w:val="28"/>
        </w:rPr>
      </w:pPr>
      <w:r w:rsidRPr="005F57BE">
        <w:rPr>
          <w:rFonts w:ascii="Times New Roman" w:hAnsi="Times New Roman" w:cs="Times New Roman"/>
          <w:sz w:val="28"/>
          <w:szCs w:val="28"/>
        </w:rPr>
        <w:t>изменения требований нормативных правовых актов, касающихся предоставления муниципальной услуги, после первоначальной подачи заявления;</w:t>
      </w:r>
    </w:p>
    <w:p w:rsidR="005F57BE" w:rsidRPr="005F57BE" w:rsidRDefault="005F57BE" w:rsidP="005F57BE">
      <w:pPr>
        <w:pStyle w:val="ConsPlusNormal"/>
        <w:widowControl/>
        <w:numPr>
          <w:ilvl w:val="0"/>
          <w:numId w:val="17"/>
        </w:numPr>
        <w:tabs>
          <w:tab w:val="left" w:pos="993"/>
        </w:tabs>
        <w:ind w:left="0" w:firstLine="567"/>
        <w:jc w:val="both"/>
        <w:rPr>
          <w:rFonts w:ascii="Times New Roman" w:hAnsi="Times New Roman" w:cs="Times New Roman"/>
          <w:sz w:val="28"/>
          <w:szCs w:val="28"/>
        </w:rPr>
      </w:pPr>
      <w:r w:rsidRPr="005F57BE">
        <w:rPr>
          <w:rFonts w:ascii="Times New Roman" w:hAnsi="Times New Roman" w:cs="Times New Roman"/>
          <w:sz w:val="28"/>
          <w:szCs w:val="28"/>
        </w:rPr>
        <w:t>наличия ошибок в заявлении и документах, поданных заявителями после первоначального отказа в приеме документов, необходимых для предоставления муниципальной услуги и не включенных в представленный ранее комплект документов, либо в предоставлении муниципальной услуги;</w:t>
      </w:r>
    </w:p>
    <w:p w:rsidR="005F57BE" w:rsidRPr="005F57BE" w:rsidRDefault="005F57BE" w:rsidP="005F57BE">
      <w:pPr>
        <w:pStyle w:val="ConsPlusNormal"/>
        <w:widowControl/>
        <w:numPr>
          <w:ilvl w:val="0"/>
          <w:numId w:val="17"/>
        </w:numPr>
        <w:tabs>
          <w:tab w:val="left" w:pos="993"/>
        </w:tabs>
        <w:ind w:left="0" w:firstLine="567"/>
        <w:jc w:val="both"/>
        <w:rPr>
          <w:rFonts w:ascii="Times New Roman" w:hAnsi="Times New Roman" w:cs="Times New Roman"/>
          <w:sz w:val="28"/>
          <w:szCs w:val="28"/>
        </w:rPr>
      </w:pPr>
      <w:r w:rsidRPr="005F57BE">
        <w:rPr>
          <w:rFonts w:ascii="Times New Roman" w:hAnsi="Times New Roman" w:cs="Times New Roman"/>
          <w:sz w:val="28"/>
          <w:szCs w:val="28"/>
        </w:rPr>
        <w:t>истечения срока действия документов или изменения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5F57BE" w:rsidRPr="00D67149" w:rsidRDefault="005F57BE" w:rsidP="005F57BE">
      <w:pPr>
        <w:pStyle w:val="ConsPlusNormal"/>
        <w:widowControl/>
        <w:numPr>
          <w:ilvl w:val="0"/>
          <w:numId w:val="17"/>
        </w:numPr>
        <w:tabs>
          <w:tab w:val="left" w:pos="993"/>
        </w:tabs>
        <w:ind w:left="0" w:firstLine="567"/>
        <w:jc w:val="both"/>
        <w:rPr>
          <w:rFonts w:ascii="Times New Roman" w:hAnsi="Times New Roman" w:cs="Times New Roman"/>
          <w:sz w:val="28"/>
          <w:szCs w:val="28"/>
        </w:rPr>
      </w:pPr>
      <w:r w:rsidRPr="005F57BE">
        <w:rPr>
          <w:rFonts w:ascii="Times New Roman" w:hAnsi="Times New Roman" w:cs="Times New Roman"/>
          <w:sz w:val="28"/>
          <w:szCs w:val="28"/>
        </w:rPr>
        <w:t xml:space="preserve">выявления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МФЦ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письменной форме за подписью руководителя органа, предоставляющего муниципальную услугу, руководителя МФЦ при первоначальном отказе в приеме документов, необходимых для предоставления муниципальной услуги, либо в </w:t>
      </w:r>
      <w:r w:rsidRPr="00D67149">
        <w:rPr>
          <w:rFonts w:ascii="Times New Roman" w:hAnsi="Times New Roman" w:cs="Times New Roman"/>
          <w:sz w:val="28"/>
          <w:szCs w:val="28"/>
        </w:rPr>
        <w:t>предоставлении муниципальной услуги, уведомляется заявитель, а также приносятся извинения за доставленные неудобства.</w:t>
      </w:r>
    </w:p>
    <w:p w:rsidR="005F57BE" w:rsidRPr="00D67149" w:rsidRDefault="005F57BE" w:rsidP="005F57BE">
      <w:pPr>
        <w:pStyle w:val="ConsPlusNormal"/>
        <w:widowControl/>
        <w:numPr>
          <w:ilvl w:val="1"/>
          <w:numId w:val="3"/>
        </w:numPr>
        <w:tabs>
          <w:tab w:val="left" w:pos="1134"/>
        </w:tabs>
        <w:ind w:left="0" w:firstLine="567"/>
        <w:jc w:val="both"/>
        <w:rPr>
          <w:rFonts w:ascii="Times New Roman" w:hAnsi="Times New Roman" w:cs="Times New Roman"/>
          <w:sz w:val="28"/>
          <w:szCs w:val="28"/>
        </w:rPr>
      </w:pPr>
      <w:r w:rsidRPr="00D67149">
        <w:rPr>
          <w:rFonts w:ascii="Times New Roman" w:hAnsi="Times New Roman" w:cs="Times New Roman"/>
          <w:sz w:val="28"/>
          <w:szCs w:val="28"/>
        </w:rPr>
        <w:lastRenderedPageBreak/>
        <w:t xml:space="preserve"> </w:t>
      </w:r>
      <w:r w:rsidR="00D67149" w:rsidRPr="00D67149">
        <w:rPr>
          <w:rFonts w:ascii="Times New Roman" w:hAnsi="Times New Roman" w:cs="Times New Roman"/>
          <w:sz w:val="28"/>
          <w:szCs w:val="28"/>
        </w:rPr>
        <w:t>Жалоба подается в письменной форме на бумажном носителе, в электронной форме в орган, предоставляющий муниципальную услугу, МФЦ либо в соответствующий орган государственной власти публично-правового образования, являющийся учредителем МФЦ (далее – учредитель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МФЦ подаются руководителю этого МФЦ. Жалобы на решения и действия (бездействие) МФЦ подаются учредителю МФЦ или должностному лицу, уполномоченному нормативным правовым актом Смоленской области.</w:t>
      </w:r>
    </w:p>
    <w:p w:rsidR="005F57BE" w:rsidRPr="00D67149" w:rsidRDefault="005F57BE" w:rsidP="005F57BE">
      <w:pPr>
        <w:pStyle w:val="ConsPlusNormal"/>
        <w:widowControl/>
        <w:numPr>
          <w:ilvl w:val="1"/>
          <w:numId w:val="3"/>
        </w:numPr>
        <w:tabs>
          <w:tab w:val="left" w:pos="1134"/>
        </w:tabs>
        <w:ind w:left="0" w:firstLine="567"/>
        <w:jc w:val="both"/>
        <w:rPr>
          <w:rFonts w:ascii="Times New Roman" w:hAnsi="Times New Roman" w:cs="Times New Roman"/>
          <w:sz w:val="28"/>
          <w:szCs w:val="28"/>
        </w:rPr>
      </w:pPr>
      <w:r w:rsidRPr="00D67149">
        <w:rPr>
          <w:rFonts w:ascii="Times New Roman" w:hAnsi="Times New Roman" w:cs="Times New Roman"/>
          <w:sz w:val="28"/>
          <w:szCs w:val="28"/>
        </w:rPr>
        <w:t xml:space="preserve"> </w:t>
      </w:r>
      <w:r w:rsidR="00D67149" w:rsidRPr="00D67149">
        <w:rPr>
          <w:rFonts w:ascii="Times New Roman" w:hAnsi="Times New Roman" w:cs="Times New Roman"/>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МФЦ, с использованием сети «Интернет», официального сайта органа, предоставляющего муниципальную услугу, Единого портала либо Регионального портала, а также может быть принята при личном приеме заявителей. Жалоба на решения и действия (бездействие) МФЦ, работника МФЦ может быть направлена по почте, с использованием сети «Интернет», официального сайта МФЦ, Единого портала либо Регионального портала, а также может быть принята при личном приеме заявителей.</w:t>
      </w:r>
    </w:p>
    <w:p w:rsidR="005F57BE" w:rsidRPr="00D67149" w:rsidRDefault="005F57BE" w:rsidP="005F57BE">
      <w:pPr>
        <w:pStyle w:val="ConsPlusNormal"/>
        <w:widowControl/>
        <w:numPr>
          <w:ilvl w:val="1"/>
          <w:numId w:val="3"/>
        </w:numPr>
        <w:tabs>
          <w:tab w:val="left" w:pos="1134"/>
        </w:tabs>
        <w:ind w:left="0" w:firstLine="567"/>
        <w:jc w:val="both"/>
        <w:rPr>
          <w:rFonts w:ascii="Times New Roman" w:hAnsi="Times New Roman" w:cs="Times New Roman"/>
          <w:sz w:val="28"/>
          <w:szCs w:val="28"/>
        </w:rPr>
      </w:pPr>
      <w:r w:rsidRPr="00D67149">
        <w:rPr>
          <w:rFonts w:ascii="Times New Roman" w:hAnsi="Times New Roman" w:cs="Times New Roman"/>
          <w:sz w:val="28"/>
          <w:szCs w:val="28"/>
        </w:rPr>
        <w:t xml:space="preserve"> </w:t>
      </w:r>
      <w:r w:rsidR="00D67149" w:rsidRPr="00D67149">
        <w:rPr>
          <w:rFonts w:ascii="Times New Roman" w:hAnsi="Times New Roman" w:cs="Times New Roman"/>
          <w:sz w:val="28"/>
          <w:szCs w:val="28"/>
        </w:rPr>
        <w:t>Жалоба, поступившая в орган, предоставляющий муниципальную услугу, МФЦ, учредителю МФЦ либо в вышестоящий орган (при его наличии), подлежит рассмотрению в течение 15 рабочих дней со дня ее регистрации, а в случае обжалования отказа органа, предоставляющего муниципальную услугу, МФЦ в приеме документов у заявителей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5F57BE" w:rsidRDefault="005F57BE" w:rsidP="005F57BE">
      <w:pPr>
        <w:pStyle w:val="ConsPlusNormal"/>
        <w:widowControl/>
        <w:numPr>
          <w:ilvl w:val="1"/>
          <w:numId w:val="3"/>
        </w:numPr>
        <w:tabs>
          <w:tab w:val="left" w:pos="1134"/>
        </w:tabs>
        <w:ind w:left="0" w:firstLine="567"/>
        <w:jc w:val="both"/>
        <w:rPr>
          <w:rFonts w:ascii="Times New Roman" w:hAnsi="Times New Roman" w:cs="Times New Roman"/>
          <w:sz w:val="28"/>
          <w:szCs w:val="28"/>
        </w:rPr>
      </w:pPr>
      <w:r w:rsidRPr="00D67149">
        <w:rPr>
          <w:rFonts w:ascii="Times New Roman" w:hAnsi="Times New Roman" w:cs="Times New Roman"/>
          <w:sz w:val="28"/>
          <w:szCs w:val="28"/>
        </w:rPr>
        <w:t xml:space="preserve"> </w:t>
      </w:r>
      <w:r w:rsidR="00D67149" w:rsidRPr="00D67149">
        <w:rPr>
          <w:rFonts w:ascii="Times New Roman" w:hAnsi="Times New Roman" w:cs="Times New Roman"/>
          <w:sz w:val="28"/>
          <w:szCs w:val="28"/>
        </w:rPr>
        <w:t>Жалоба должна содержать:</w:t>
      </w:r>
    </w:p>
    <w:p w:rsidR="00D67149" w:rsidRPr="00D67149" w:rsidRDefault="00D67149" w:rsidP="00D67149">
      <w:pPr>
        <w:pStyle w:val="ConsPlusNormal"/>
        <w:widowControl/>
        <w:numPr>
          <w:ilvl w:val="0"/>
          <w:numId w:val="18"/>
        </w:numPr>
        <w:tabs>
          <w:tab w:val="left" w:pos="993"/>
        </w:tabs>
        <w:ind w:left="0" w:firstLine="567"/>
        <w:jc w:val="both"/>
        <w:rPr>
          <w:rFonts w:ascii="Times New Roman" w:hAnsi="Times New Roman" w:cs="Times New Roman"/>
          <w:sz w:val="28"/>
          <w:szCs w:val="28"/>
        </w:rPr>
      </w:pPr>
      <w:r w:rsidRPr="00D67149">
        <w:rPr>
          <w:rFonts w:ascii="Times New Roman" w:hAnsi="Times New Roman" w:cs="Times New Roman"/>
          <w:sz w:val="28"/>
          <w:szCs w:val="28"/>
        </w:rPr>
        <w:t>наименование органа, предоставляющего муниципальную услугу, фамилию, имя, отчество должностного лица органа, предоставляющего муниципальную услугу, либо муниципального служащего, МФЦ, его руководителя и (или) работника, решения и действия (бездействие) которых обжалуются;</w:t>
      </w:r>
    </w:p>
    <w:p w:rsidR="00D67149" w:rsidRPr="00D67149" w:rsidRDefault="00D67149" w:rsidP="00D67149">
      <w:pPr>
        <w:pStyle w:val="ConsPlusNormal"/>
        <w:widowControl/>
        <w:numPr>
          <w:ilvl w:val="0"/>
          <w:numId w:val="18"/>
        </w:numPr>
        <w:tabs>
          <w:tab w:val="left" w:pos="993"/>
        </w:tabs>
        <w:ind w:left="0" w:firstLine="567"/>
        <w:jc w:val="both"/>
        <w:rPr>
          <w:rFonts w:ascii="Times New Roman" w:hAnsi="Times New Roman" w:cs="Times New Roman"/>
          <w:sz w:val="28"/>
          <w:szCs w:val="28"/>
        </w:rPr>
      </w:pPr>
      <w:r w:rsidRPr="00D67149">
        <w:rPr>
          <w:rFonts w:ascii="Times New Roman" w:hAnsi="Times New Roman" w:cs="Times New Roman"/>
          <w:sz w:val="28"/>
          <w:szCs w:val="28"/>
        </w:rPr>
        <w:t>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заявителям;</w:t>
      </w:r>
    </w:p>
    <w:p w:rsidR="00D67149" w:rsidRPr="00D67149" w:rsidRDefault="00D67149" w:rsidP="00D67149">
      <w:pPr>
        <w:pStyle w:val="ConsPlusNormal"/>
        <w:widowControl/>
        <w:numPr>
          <w:ilvl w:val="0"/>
          <w:numId w:val="18"/>
        </w:numPr>
        <w:tabs>
          <w:tab w:val="left" w:pos="993"/>
        </w:tabs>
        <w:ind w:left="0" w:firstLine="567"/>
        <w:jc w:val="both"/>
        <w:rPr>
          <w:rFonts w:ascii="Times New Roman" w:hAnsi="Times New Roman" w:cs="Times New Roman"/>
          <w:sz w:val="28"/>
          <w:szCs w:val="28"/>
        </w:rPr>
      </w:pPr>
      <w:r w:rsidRPr="00D67149">
        <w:rPr>
          <w:rFonts w:ascii="Times New Roman" w:hAnsi="Times New Roman" w:cs="Times New Roman"/>
          <w:sz w:val="28"/>
          <w:szCs w:val="28"/>
        </w:rPr>
        <w:lastRenderedPageBreak/>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w:t>
      </w:r>
    </w:p>
    <w:p w:rsidR="00D67149" w:rsidRPr="00D67149" w:rsidRDefault="00D67149" w:rsidP="00D67149">
      <w:pPr>
        <w:pStyle w:val="ConsPlusNormal"/>
        <w:widowControl/>
        <w:numPr>
          <w:ilvl w:val="0"/>
          <w:numId w:val="18"/>
        </w:numPr>
        <w:tabs>
          <w:tab w:val="left" w:pos="993"/>
        </w:tabs>
        <w:ind w:left="0" w:firstLine="567"/>
        <w:jc w:val="both"/>
        <w:rPr>
          <w:rFonts w:ascii="Times New Roman" w:hAnsi="Times New Roman" w:cs="Times New Roman"/>
          <w:sz w:val="28"/>
          <w:szCs w:val="28"/>
        </w:rPr>
      </w:pPr>
      <w:r w:rsidRPr="00D67149">
        <w:rPr>
          <w:rFonts w:ascii="Times New Roman" w:hAnsi="Times New Roman" w:cs="Times New Roman"/>
          <w:sz w:val="28"/>
          <w:szCs w:val="28"/>
        </w:rPr>
        <w:t>доводы, на основании которых заявители не согласны с решениями и действиями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 Заявителям могут быть представлены документы (при наличии), подтверждающие доводы заявителя, либо их копии.</w:t>
      </w:r>
    </w:p>
    <w:p w:rsidR="005F57BE" w:rsidRDefault="005F57BE" w:rsidP="005F57BE">
      <w:pPr>
        <w:pStyle w:val="ConsPlusNormal"/>
        <w:widowControl/>
        <w:numPr>
          <w:ilvl w:val="1"/>
          <w:numId w:val="3"/>
        </w:numPr>
        <w:tabs>
          <w:tab w:val="left" w:pos="1134"/>
        </w:tabs>
        <w:ind w:left="0" w:firstLine="567"/>
        <w:jc w:val="both"/>
        <w:rPr>
          <w:rFonts w:ascii="Times New Roman" w:hAnsi="Times New Roman" w:cs="Times New Roman"/>
          <w:sz w:val="28"/>
          <w:szCs w:val="28"/>
        </w:rPr>
      </w:pPr>
      <w:r w:rsidRPr="00D67149">
        <w:rPr>
          <w:rFonts w:ascii="Times New Roman" w:hAnsi="Times New Roman" w:cs="Times New Roman"/>
          <w:sz w:val="28"/>
          <w:szCs w:val="28"/>
        </w:rPr>
        <w:t xml:space="preserve"> </w:t>
      </w:r>
      <w:r w:rsidR="00D67149" w:rsidRPr="00D67149">
        <w:rPr>
          <w:rFonts w:ascii="Times New Roman" w:hAnsi="Times New Roman" w:cs="Times New Roman"/>
          <w:sz w:val="28"/>
          <w:szCs w:val="28"/>
        </w:rPr>
        <w:t>По результатам рассмотрения жалобы принимается одно из следующих решений:</w:t>
      </w:r>
    </w:p>
    <w:p w:rsidR="00D67149" w:rsidRPr="00D67149" w:rsidRDefault="00D67149" w:rsidP="00D67149">
      <w:pPr>
        <w:pStyle w:val="ConsPlusNormal"/>
        <w:widowControl/>
        <w:numPr>
          <w:ilvl w:val="0"/>
          <w:numId w:val="19"/>
        </w:numPr>
        <w:tabs>
          <w:tab w:val="left" w:pos="993"/>
        </w:tabs>
        <w:ind w:left="0" w:firstLine="567"/>
        <w:jc w:val="both"/>
        <w:rPr>
          <w:rFonts w:ascii="Times New Roman" w:hAnsi="Times New Roman" w:cs="Times New Roman"/>
          <w:sz w:val="28"/>
          <w:szCs w:val="28"/>
        </w:rPr>
      </w:pPr>
      <w:r w:rsidRPr="00D67149">
        <w:rPr>
          <w:rFonts w:ascii="Times New Roman" w:hAnsi="Times New Roman" w:cs="Times New Roman"/>
          <w:sz w:val="28"/>
          <w:szCs w:val="28"/>
        </w:rPr>
        <w:t>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заявителям денежных средств, взимание которых не предусмотрено нормативными правовыми актами Российской Федерации, нормативными правовыми актами Смоленской области, муниципальными правовыми актами;</w:t>
      </w:r>
    </w:p>
    <w:p w:rsidR="00D67149" w:rsidRPr="00D67149" w:rsidRDefault="00D67149" w:rsidP="00D67149">
      <w:pPr>
        <w:pStyle w:val="ConsPlusNormal"/>
        <w:widowControl/>
        <w:numPr>
          <w:ilvl w:val="0"/>
          <w:numId w:val="19"/>
        </w:numPr>
        <w:tabs>
          <w:tab w:val="left" w:pos="993"/>
        </w:tabs>
        <w:ind w:left="0" w:firstLine="567"/>
        <w:jc w:val="both"/>
        <w:rPr>
          <w:rFonts w:ascii="Times New Roman" w:hAnsi="Times New Roman" w:cs="Times New Roman"/>
          <w:sz w:val="28"/>
          <w:szCs w:val="28"/>
        </w:rPr>
      </w:pPr>
      <w:r w:rsidRPr="00D67149">
        <w:rPr>
          <w:rFonts w:ascii="Times New Roman" w:hAnsi="Times New Roman" w:cs="Times New Roman"/>
          <w:sz w:val="28"/>
          <w:szCs w:val="28"/>
        </w:rPr>
        <w:t>в удовлетворении жалобы отказывается.</w:t>
      </w:r>
    </w:p>
    <w:p w:rsidR="00D67149" w:rsidRPr="00D67149" w:rsidRDefault="00D67149" w:rsidP="00D67149">
      <w:pPr>
        <w:pStyle w:val="ConsPlusNormal"/>
        <w:widowControl/>
        <w:tabs>
          <w:tab w:val="left" w:pos="993"/>
        </w:tabs>
        <w:ind w:firstLine="567"/>
        <w:jc w:val="both"/>
        <w:rPr>
          <w:rFonts w:ascii="Times New Roman" w:hAnsi="Times New Roman" w:cs="Times New Roman"/>
          <w:sz w:val="28"/>
          <w:szCs w:val="28"/>
        </w:rPr>
      </w:pPr>
      <w:r w:rsidRPr="00D67149">
        <w:rPr>
          <w:rFonts w:ascii="Times New Roman" w:hAnsi="Times New Roman" w:cs="Times New Roman"/>
          <w:sz w:val="28"/>
          <w:szCs w:val="28"/>
        </w:rPr>
        <w:t>Не позднее дня, следующего за днем принятия решения, заявителям в письменной форме и по желанию заявителей в электронной форме направляется мотивированный ответ о результатах рассмотрения жалобы.</w:t>
      </w:r>
    </w:p>
    <w:p w:rsidR="005F57BE" w:rsidRPr="00D67149" w:rsidRDefault="005F57BE" w:rsidP="005F57BE">
      <w:pPr>
        <w:pStyle w:val="ConsPlusNormal"/>
        <w:widowControl/>
        <w:numPr>
          <w:ilvl w:val="1"/>
          <w:numId w:val="3"/>
        </w:numPr>
        <w:tabs>
          <w:tab w:val="left" w:pos="1134"/>
        </w:tabs>
        <w:ind w:left="0" w:firstLine="567"/>
        <w:jc w:val="both"/>
        <w:rPr>
          <w:rFonts w:ascii="Times New Roman" w:hAnsi="Times New Roman" w:cs="Times New Roman"/>
          <w:sz w:val="28"/>
          <w:szCs w:val="28"/>
        </w:rPr>
      </w:pPr>
      <w:r w:rsidRPr="00D67149">
        <w:rPr>
          <w:rFonts w:ascii="Times New Roman" w:hAnsi="Times New Roman" w:cs="Times New Roman"/>
          <w:sz w:val="28"/>
          <w:szCs w:val="28"/>
        </w:rPr>
        <w:t xml:space="preserve"> </w:t>
      </w:r>
      <w:r w:rsidR="00D67149" w:rsidRPr="00D67149">
        <w:rPr>
          <w:rFonts w:ascii="Times New Roman" w:hAnsi="Times New Roman" w:cs="Times New Roman"/>
          <w:sz w:val="28"/>
          <w:szCs w:val="28"/>
        </w:rPr>
        <w:t>В случае признания жалобы подлежащей удовлетворению в ответе заявителям дается информация о действиях, осуществляемых органом, предоставляющим муниципальную услугу,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заявителям в целях получения муниципальной услуги.</w:t>
      </w:r>
    </w:p>
    <w:p w:rsidR="005F57BE" w:rsidRPr="00D67149" w:rsidRDefault="005F57BE" w:rsidP="005F57BE">
      <w:pPr>
        <w:pStyle w:val="ConsPlusNormal"/>
        <w:widowControl/>
        <w:numPr>
          <w:ilvl w:val="1"/>
          <w:numId w:val="3"/>
        </w:numPr>
        <w:tabs>
          <w:tab w:val="left" w:pos="1134"/>
        </w:tabs>
        <w:ind w:left="0" w:firstLine="567"/>
        <w:jc w:val="both"/>
        <w:rPr>
          <w:rFonts w:ascii="Times New Roman" w:hAnsi="Times New Roman" w:cs="Times New Roman"/>
          <w:sz w:val="28"/>
          <w:szCs w:val="28"/>
        </w:rPr>
      </w:pPr>
      <w:r w:rsidRPr="00D67149">
        <w:rPr>
          <w:rFonts w:ascii="Times New Roman" w:hAnsi="Times New Roman" w:cs="Times New Roman"/>
          <w:sz w:val="28"/>
          <w:szCs w:val="28"/>
        </w:rPr>
        <w:t xml:space="preserve"> </w:t>
      </w:r>
      <w:r w:rsidR="00D67149" w:rsidRPr="00D67149">
        <w:rPr>
          <w:rFonts w:ascii="Times New Roman" w:hAnsi="Times New Roman" w:cs="Times New Roman"/>
          <w:sz w:val="28"/>
          <w:szCs w:val="28"/>
        </w:rPr>
        <w:t>В случае признания жалобы не подлежащей удовлетворению в ответе заявителям даются аргументированные разъяснения о причинах принятого решения, а также информация о порядке обжалования принятого решения.</w:t>
      </w:r>
    </w:p>
    <w:p w:rsidR="005F57BE" w:rsidRPr="00D67149" w:rsidRDefault="005F57BE" w:rsidP="00E2277C">
      <w:pPr>
        <w:pStyle w:val="ConsPlusNormal"/>
        <w:widowControl/>
        <w:numPr>
          <w:ilvl w:val="1"/>
          <w:numId w:val="3"/>
        </w:numPr>
        <w:tabs>
          <w:tab w:val="left" w:pos="1134"/>
        </w:tabs>
        <w:ind w:left="0" w:firstLine="567"/>
        <w:jc w:val="both"/>
        <w:rPr>
          <w:rFonts w:ascii="Times New Roman" w:hAnsi="Times New Roman" w:cs="Times New Roman"/>
          <w:sz w:val="28"/>
          <w:szCs w:val="28"/>
        </w:rPr>
      </w:pPr>
      <w:r w:rsidRPr="00D67149">
        <w:rPr>
          <w:rFonts w:ascii="Times New Roman" w:hAnsi="Times New Roman" w:cs="Times New Roman"/>
          <w:sz w:val="28"/>
          <w:szCs w:val="28"/>
        </w:rPr>
        <w:t xml:space="preserve"> </w:t>
      </w:r>
      <w:r w:rsidR="00D67149" w:rsidRPr="00D67149">
        <w:rPr>
          <w:rFonts w:ascii="Times New Roman" w:hAnsi="Times New Roman" w:cs="Times New Roman"/>
          <w:sz w:val="28"/>
          <w:szCs w:val="28"/>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1A3A54" w:rsidRPr="00E2277C" w:rsidRDefault="005F57BE" w:rsidP="00E2277C">
      <w:pPr>
        <w:pStyle w:val="ConsPlusNormal"/>
        <w:widowControl/>
        <w:numPr>
          <w:ilvl w:val="1"/>
          <w:numId w:val="3"/>
        </w:numPr>
        <w:tabs>
          <w:tab w:val="left" w:pos="1134"/>
        </w:tabs>
        <w:ind w:left="0" w:firstLine="567"/>
        <w:jc w:val="both"/>
        <w:rPr>
          <w:rFonts w:ascii="Times New Roman" w:hAnsi="Times New Roman" w:cs="Times New Roman"/>
          <w:sz w:val="28"/>
          <w:szCs w:val="28"/>
        </w:rPr>
      </w:pPr>
      <w:r w:rsidRPr="00E2277C">
        <w:rPr>
          <w:rFonts w:ascii="Times New Roman" w:hAnsi="Times New Roman" w:cs="Times New Roman"/>
          <w:sz w:val="28"/>
          <w:szCs w:val="28"/>
        </w:rPr>
        <w:t xml:space="preserve"> </w:t>
      </w:r>
      <w:r w:rsidR="00D67149" w:rsidRPr="00E2277C">
        <w:rPr>
          <w:rFonts w:ascii="Times New Roman" w:hAnsi="Times New Roman" w:cs="Times New Roman"/>
          <w:sz w:val="28"/>
          <w:szCs w:val="28"/>
        </w:rPr>
        <w:t>Заявители вправе обжаловать решения, принятые в ходе предоставления муниципальной услуги, действия (бездействие) должностных лиц органов местного самоуправления, предоставляющих муниципальную услугу, в судебном порядке.</w:t>
      </w:r>
      <w:r w:rsidR="001A3A54" w:rsidRPr="00E2277C">
        <w:rPr>
          <w:rFonts w:ascii="Times New Roman" w:hAnsi="Times New Roman" w:cs="Times New Roman"/>
          <w:sz w:val="28"/>
          <w:szCs w:val="28"/>
        </w:rPr>
        <w:br w:type="page"/>
      </w:r>
    </w:p>
    <w:p w:rsidR="00E333C1" w:rsidRDefault="00D81AB8" w:rsidP="00A857F0">
      <w:pPr>
        <w:pStyle w:val="ConsPlusNormal"/>
        <w:ind w:left="5245"/>
        <w:outlineLvl w:val="1"/>
        <w:rPr>
          <w:rFonts w:ascii="Times New Roman" w:hAnsi="Times New Roman" w:cs="Times New Roman"/>
          <w:sz w:val="28"/>
          <w:szCs w:val="28"/>
        </w:rPr>
      </w:pPr>
      <w:r w:rsidRPr="00D81AB8">
        <w:rPr>
          <w:rFonts w:ascii="Times New Roman" w:hAnsi="Times New Roman" w:cs="Times New Roman"/>
          <w:sz w:val="28"/>
          <w:szCs w:val="28"/>
        </w:rPr>
        <w:lastRenderedPageBreak/>
        <w:t xml:space="preserve">Приложение </w:t>
      </w:r>
      <w:r w:rsidR="002A66FE">
        <w:rPr>
          <w:rFonts w:ascii="Times New Roman" w:hAnsi="Times New Roman" w:cs="Times New Roman"/>
          <w:sz w:val="28"/>
          <w:szCs w:val="28"/>
        </w:rPr>
        <w:t>№</w:t>
      </w:r>
      <w:r w:rsidRPr="00D81AB8">
        <w:rPr>
          <w:rFonts w:ascii="Times New Roman" w:hAnsi="Times New Roman" w:cs="Times New Roman"/>
          <w:sz w:val="28"/>
          <w:szCs w:val="28"/>
        </w:rPr>
        <w:t xml:space="preserve"> 1</w:t>
      </w:r>
      <w:r w:rsidR="00E333C1">
        <w:rPr>
          <w:rFonts w:ascii="Times New Roman" w:hAnsi="Times New Roman" w:cs="Times New Roman"/>
          <w:sz w:val="28"/>
          <w:szCs w:val="28"/>
        </w:rPr>
        <w:t xml:space="preserve">                                   </w:t>
      </w:r>
      <w:r w:rsidRPr="00D81AB8">
        <w:rPr>
          <w:rFonts w:ascii="Times New Roman" w:hAnsi="Times New Roman" w:cs="Times New Roman"/>
          <w:sz w:val="28"/>
          <w:szCs w:val="28"/>
        </w:rPr>
        <w:t>к Административному регламенту</w:t>
      </w:r>
      <w:r w:rsidR="00E333C1">
        <w:rPr>
          <w:rFonts w:ascii="Times New Roman" w:hAnsi="Times New Roman" w:cs="Times New Roman"/>
          <w:sz w:val="28"/>
          <w:szCs w:val="28"/>
        </w:rPr>
        <w:t xml:space="preserve"> </w:t>
      </w:r>
    </w:p>
    <w:p w:rsidR="00892DDE" w:rsidRDefault="00892DDE" w:rsidP="00E333C1">
      <w:pPr>
        <w:pStyle w:val="ConsPlusNormal"/>
        <w:ind w:left="5664" w:firstLine="6"/>
        <w:jc w:val="both"/>
        <w:outlineLvl w:val="1"/>
        <w:rPr>
          <w:rFonts w:ascii="Times New Roman" w:hAnsi="Times New Roman" w:cs="Times New Roman"/>
          <w:sz w:val="28"/>
          <w:szCs w:val="28"/>
        </w:rPr>
      </w:pPr>
    </w:p>
    <w:p w:rsidR="00D81AB8" w:rsidRPr="00D81AB8" w:rsidRDefault="00D81AB8" w:rsidP="00892DDE">
      <w:pPr>
        <w:pStyle w:val="ConsPlusNormal"/>
        <w:ind w:left="5245" w:firstLine="6"/>
        <w:jc w:val="both"/>
        <w:outlineLvl w:val="1"/>
        <w:rPr>
          <w:rFonts w:ascii="Times New Roman" w:hAnsi="Times New Roman" w:cs="Times New Roman"/>
          <w:sz w:val="28"/>
          <w:szCs w:val="28"/>
        </w:rPr>
      </w:pPr>
      <w:r w:rsidRPr="00D81AB8">
        <w:rPr>
          <w:rFonts w:ascii="Times New Roman" w:hAnsi="Times New Roman" w:cs="Times New Roman"/>
          <w:sz w:val="28"/>
          <w:szCs w:val="28"/>
        </w:rPr>
        <w:t>Форма</w:t>
      </w:r>
    </w:p>
    <w:p w:rsidR="00D81AB8" w:rsidRPr="00D81AB8" w:rsidRDefault="00D81AB8">
      <w:pPr>
        <w:pStyle w:val="ConsPlusNormal"/>
        <w:ind w:firstLine="540"/>
        <w:jc w:val="both"/>
        <w:rPr>
          <w:rFonts w:ascii="Times New Roman" w:hAnsi="Times New Roman" w:cs="Times New Roman"/>
          <w:sz w:val="28"/>
          <w:szCs w:val="28"/>
        </w:rPr>
      </w:pPr>
    </w:p>
    <w:p w:rsidR="00D81AB8" w:rsidRDefault="00CF6D9C" w:rsidP="00CA7333">
      <w:pPr>
        <w:pStyle w:val="ConsPlusNonformat"/>
        <w:tabs>
          <w:tab w:val="left" w:pos="4395"/>
        </w:tabs>
        <w:ind w:firstLine="4111"/>
        <w:rPr>
          <w:rFonts w:ascii="Times New Roman" w:hAnsi="Times New Roman" w:cs="Times New Roman"/>
          <w:sz w:val="28"/>
          <w:szCs w:val="28"/>
        </w:rPr>
      </w:pPr>
      <w:r>
        <w:rPr>
          <w:rFonts w:ascii="Times New Roman" w:hAnsi="Times New Roman" w:cs="Times New Roman"/>
          <w:sz w:val="28"/>
          <w:szCs w:val="28"/>
        </w:rPr>
        <w:t>Администраци</w:t>
      </w:r>
      <w:r w:rsidR="002E40B7">
        <w:rPr>
          <w:rFonts w:ascii="Times New Roman" w:hAnsi="Times New Roman" w:cs="Times New Roman"/>
          <w:sz w:val="28"/>
          <w:szCs w:val="28"/>
        </w:rPr>
        <w:t>я</w:t>
      </w:r>
      <w:r w:rsidR="00CE4BCF">
        <w:rPr>
          <w:rFonts w:ascii="Times New Roman" w:hAnsi="Times New Roman" w:cs="Times New Roman"/>
          <w:sz w:val="28"/>
          <w:szCs w:val="28"/>
        </w:rPr>
        <w:t xml:space="preserve"> </w:t>
      </w:r>
      <w:r w:rsidR="003D5736">
        <w:rPr>
          <w:rFonts w:ascii="Times New Roman" w:hAnsi="Times New Roman" w:cs="Times New Roman"/>
          <w:sz w:val="28"/>
          <w:szCs w:val="28"/>
        </w:rPr>
        <w:t>города Смоленска</w:t>
      </w:r>
    </w:p>
    <w:p w:rsidR="00CE4BCF" w:rsidRPr="00CE4BCF" w:rsidRDefault="00CA7333" w:rsidP="00CA7333">
      <w:pPr>
        <w:pStyle w:val="ConsPlusNonformat"/>
        <w:tabs>
          <w:tab w:val="left" w:pos="4395"/>
        </w:tabs>
        <w:ind w:firstLine="4111"/>
        <w:jc w:val="right"/>
        <w:rPr>
          <w:rFonts w:ascii="Times New Roman" w:hAnsi="Times New Roman" w:cs="Times New Roman"/>
        </w:rPr>
      </w:pPr>
      <w:r>
        <w:rPr>
          <w:rFonts w:ascii="Times New Roman" w:hAnsi="Times New Roman" w:cs="Times New Roman"/>
        </w:rPr>
        <w:t xml:space="preserve">    </w:t>
      </w:r>
    </w:p>
    <w:p w:rsidR="00D81AB8" w:rsidRPr="00D81AB8" w:rsidRDefault="00D81AB8" w:rsidP="00CA7333">
      <w:pPr>
        <w:pStyle w:val="ConsPlusNonformat"/>
        <w:ind w:firstLine="4111"/>
        <w:jc w:val="both"/>
        <w:rPr>
          <w:rFonts w:ascii="Times New Roman" w:hAnsi="Times New Roman" w:cs="Times New Roman"/>
          <w:sz w:val="28"/>
          <w:szCs w:val="28"/>
        </w:rPr>
      </w:pPr>
      <w:r w:rsidRPr="00D81AB8">
        <w:rPr>
          <w:rFonts w:ascii="Times New Roman" w:hAnsi="Times New Roman" w:cs="Times New Roman"/>
          <w:sz w:val="28"/>
          <w:szCs w:val="28"/>
        </w:rPr>
        <w:t>от _____</w:t>
      </w:r>
      <w:r w:rsidR="00E333C1">
        <w:rPr>
          <w:rFonts w:ascii="Times New Roman" w:hAnsi="Times New Roman" w:cs="Times New Roman"/>
          <w:sz w:val="28"/>
          <w:szCs w:val="28"/>
        </w:rPr>
        <w:t>______________________________</w:t>
      </w:r>
      <w:r w:rsidR="00CA7333">
        <w:rPr>
          <w:rFonts w:ascii="Times New Roman" w:hAnsi="Times New Roman" w:cs="Times New Roman"/>
          <w:sz w:val="28"/>
          <w:szCs w:val="28"/>
        </w:rPr>
        <w:t>_</w:t>
      </w:r>
    </w:p>
    <w:p w:rsidR="00E573A6" w:rsidRDefault="00D81AB8" w:rsidP="00E573A6">
      <w:pPr>
        <w:pStyle w:val="ConsPlusNonformat"/>
        <w:ind w:left="4111"/>
        <w:jc w:val="both"/>
        <w:rPr>
          <w:rFonts w:ascii="Times New Roman" w:hAnsi="Times New Roman" w:cs="Times New Roman"/>
        </w:rPr>
      </w:pPr>
      <w:r w:rsidRPr="00CE4BCF">
        <w:rPr>
          <w:rFonts w:ascii="Times New Roman" w:hAnsi="Times New Roman" w:cs="Times New Roman"/>
        </w:rPr>
        <w:t>(для</w:t>
      </w:r>
      <w:r w:rsidR="00E573A6">
        <w:rPr>
          <w:rFonts w:ascii="Times New Roman" w:hAnsi="Times New Roman" w:cs="Times New Roman"/>
        </w:rPr>
        <w:t xml:space="preserve"> </w:t>
      </w:r>
      <w:r w:rsidRPr="00CE4BCF">
        <w:rPr>
          <w:rFonts w:ascii="Times New Roman" w:hAnsi="Times New Roman" w:cs="Times New Roman"/>
        </w:rPr>
        <w:t>юридиче</w:t>
      </w:r>
      <w:r w:rsidR="00CE4BCF">
        <w:rPr>
          <w:rFonts w:ascii="Times New Roman" w:hAnsi="Times New Roman" w:cs="Times New Roman"/>
        </w:rPr>
        <w:t xml:space="preserve">ских лиц - полное наименование, </w:t>
      </w:r>
      <w:r w:rsidRPr="00CE4BCF">
        <w:rPr>
          <w:rFonts w:ascii="Times New Roman" w:hAnsi="Times New Roman" w:cs="Times New Roman"/>
        </w:rPr>
        <w:t>организационно-</w:t>
      </w:r>
      <w:r w:rsidR="00CE4BCF" w:rsidRPr="00CA7333">
        <w:rPr>
          <w:rFonts w:ascii="Times New Roman" w:hAnsi="Times New Roman" w:cs="Times New Roman"/>
        </w:rPr>
        <w:t>правовая форма, основной государственный регистрационный</w:t>
      </w:r>
      <w:r w:rsidR="00CA7333">
        <w:rPr>
          <w:rFonts w:ascii="Times New Roman" w:hAnsi="Times New Roman" w:cs="Times New Roman"/>
        </w:rPr>
        <w:t xml:space="preserve"> </w:t>
      </w:r>
      <w:r w:rsidR="00E573A6">
        <w:rPr>
          <w:rFonts w:ascii="Times New Roman" w:hAnsi="Times New Roman" w:cs="Times New Roman"/>
        </w:rPr>
        <w:t xml:space="preserve">номер; </w:t>
      </w:r>
      <w:r w:rsidR="00CA7333" w:rsidRPr="00CA7333">
        <w:rPr>
          <w:rFonts w:ascii="Times New Roman" w:hAnsi="Times New Roman" w:cs="Times New Roman"/>
        </w:rPr>
        <w:t xml:space="preserve">для индивидуальных предпринимателей и физических </w:t>
      </w:r>
      <w:r w:rsidR="00CA7333">
        <w:rPr>
          <w:rFonts w:ascii="Times New Roman" w:hAnsi="Times New Roman" w:cs="Times New Roman"/>
        </w:rPr>
        <w:t xml:space="preserve">лиц </w:t>
      </w:r>
      <w:r w:rsidR="009813EA">
        <w:rPr>
          <w:rFonts w:ascii="Times New Roman" w:hAnsi="Times New Roman" w:cs="Times New Roman"/>
        </w:rPr>
        <w:t xml:space="preserve">- </w:t>
      </w:r>
      <w:r w:rsidR="00CA7333" w:rsidRPr="00CA7333">
        <w:rPr>
          <w:rFonts w:ascii="Times New Roman" w:hAnsi="Times New Roman" w:cs="Times New Roman"/>
        </w:rPr>
        <w:t>ФИО)</w:t>
      </w:r>
      <w:r w:rsidR="00CA7333">
        <w:rPr>
          <w:rFonts w:ascii="Times New Roman" w:hAnsi="Times New Roman" w:cs="Times New Roman"/>
        </w:rPr>
        <w:t xml:space="preserve"> </w:t>
      </w:r>
    </w:p>
    <w:p w:rsidR="00D81AB8" w:rsidRPr="00D81AB8" w:rsidRDefault="00D81AB8" w:rsidP="00E573A6">
      <w:pPr>
        <w:pStyle w:val="ConsPlusNonformat"/>
        <w:ind w:left="4111"/>
        <w:jc w:val="both"/>
        <w:rPr>
          <w:rFonts w:ascii="Times New Roman" w:hAnsi="Times New Roman" w:cs="Times New Roman"/>
          <w:sz w:val="28"/>
          <w:szCs w:val="28"/>
        </w:rPr>
      </w:pPr>
      <w:r w:rsidRPr="00D81AB8">
        <w:rPr>
          <w:rFonts w:ascii="Times New Roman" w:hAnsi="Times New Roman" w:cs="Times New Roman"/>
          <w:sz w:val="28"/>
          <w:szCs w:val="28"/>
        </w:rPr>
        <w:t>ИНН ___</w:t>
      </w:r>
      <w:r w:rsidR="00E333C1">
        <w:rPr>
          <w:rFonts w:ascii="Times New Roman" w:hAnsi="Times New Roman" w:cs="Times New Roman"/>
          <w:sz w:val="28"/>
          <w:szCs w:val="28"/>
        </w:rPr>
        <w:t>_____________________________</w:t>
      </w:r>
      <w:r w:rsidR="00CA7333">
        <w:rPr>
          <w:rFonts w:ascii="Times New Roman" w:hAnsi="Times New Roman" w:cs="Times New Roman"/>
          <w:sz w:val="28"/>
          <w:szCs w:val="28"/>
        </w:rPr>
        <w:t>_</w:t>
      </w:r>
    </w:p>
    <w:p w:rsidR="00D81AB8" w:rsidRPr="00D81AB8" w:rsidRDefault="00D81AB8" w:rsidP="00CA7333">
      <w:pPr>
        <w:pStyle w:val="ConsPlusNonformat"/>
        <w:ind w:firstLine="4111"/>
        <w:jc w:val="both"/>
        <w:rPr>
          <w:rFonts w:ascii="Times New Roman" w:hAnsi="Times New Roman" w:cs="Times New Roman"/>
          <w:sz w:val="28"/>
          <w:szCs w:val="28"/>
        </w:rPr>
      </w:pPr>
      <w:r w:rsidRPr="00D81AB8">
        <w:rPr>
          <w:rFonts w:ascii="Times New Roman" w:hAnsi="Times New Roman" w:cs="Times New Roman"/>
          <w:sz w:val="28"/>
          <w:szCs w:val="28"/>
        </w:rPr>
        <w:t>Адрес заявит</w:t>
      </w:r>
      <w:r w:rsidR="00E333C1">
        <w:rPr>
          <w:rFonts w:ascii="Times New Roman" w:hAnsi="Times New Roman" w:cs="Times New Roman"/>
          <w:sz w:val="28"/>
          <w:szCs w:val="28"/>
        </w:rPr>
        <w:t>еля</w:t>
      </w:r>
      <w:r w:rsidR="009813EA">
        <w:rPr>
          <w:rFonts w:ascii="Times New Roman" w:hAnsi="Times New Roman" w:cs="Times New Roman"/>
          <w:sz w:val="28"/>
          <w:szCs w:val="28"/>
        </w:rPr>
        <w:t>:</w:t>
      </w:r>
      <w:r w:rsidR="00E333C1">
        <w:rPr>
          <w:rFonts w:ascii="Times New Roman" w:hAnsi="Times New Roman" w:cs="Times New Roman"/>
          <w:sz w:val="28"/>
          <w:szCs w:val="28"/>
        </w:rPr>
        <w:t xml:space="preserve"> ______________________</w:t>
      </w:r>
      <w:r w:rsidR="00CA7333">
        <w:rPr>
          <w:rFonts w:ascii="Times New Roman" w:hAnsi="Times New Roman" w:cs="Times New Roman"/>
          <w:sz w:val="28"/>
          <w:szCs w:val="28"/>
        </w:rPr>
        <w:t>_</w:t>
      </w:r>
    </w:p>
    <w:p w:rsidR="00D81AB8" w:rsidRPr="00D81AB8" w:rsidRDefault="00D81AB8" w:rsidP="00CA7333">
      <w:pPr>
        <w:pStyle w:val="ConsPlusNonformat"/>
        <w:ind w:firstLine="4111"/>
        <w:rPr>
          <w:rFonts w:ascii="Times New Roman" w:hAnsi="Times New Roman" w:cs="Times New Roman"/>
          <w:sz w:val="28"/>
          <w:szCs w:val="28"/>
        </w:rPr>
      </w:pPr>
      <w:r w:rsidRPr="00D81AB8">
        <w:rPr>
          <w:rFonts w:ascii="Times New Roman" w:hAnsi="Times New Roman" w:cs="Times New Roman"/>
          <w:sz w:val="28"/>
          <w:szCs w:val="28"/>
        </w:rPr>
        <w:t>____________</w:t>
      </w:r>
      <w:r w:rsidR="00CA7333">
        <w:rPr>
          <w:rFonts w:ascii="Times New Roman" w:hAnsi="Times New Roman" w:cs="Times New Roman"/>
          <w:sz w:val="28"/>
          <w:szCs w:val="28"/>
        </w:rPr>
        <w:t>__________________________</w:t>
      </w:r>
    </w:p>
    <w:p w:rsidR="00D81AB8" w:rsidRPr="00CE4BCF" w:rsidRDefault="00D81AB8" w:rsidP="00E573A6">
      <w:pPr>
        <w:pStyle w:val="ConsPlusNonformat"/>
        <w:tabs>
          <w:tab w:val="left" w:pos="3828"/>
        </w:tabs>
        <w:ind w:left="4111"/>
        <w:jc w:val="both"/>
        <w:rPr>
          <w:rFonts w:ascii="Times New Roman" w:hAnsi="Times New Roman" w:cs="Times New Roman"/>
        </w:rPr>
      </w:pPr>
      <w:r w:rsidRPr="00CE4BCF">
        <w:rPr>
          <w:rFonts w:ascii="Times New Roman" w:hAnsi="Times New Roman" w:cs="Times New Roman"/>
        </w:rPr>
        <w:t>(для юридич</w:t>
      </w:r>
      <w:r w:rsidR="00CA7333">
        <w:rPr>
          <w:rFonts w:ascii="Times New Roman" w:hAnsi="Times New Roman" w:cs="Times New Roman"/>
        </w:rPr>
        <w:t xml:space="preserve">еского лица - </w:t>
      </w:r>
      <w:r w:rsidR="00CE4BCF">
        <w:rPr>
          <w:rFonts w:ascii="Times New Roman" w:hAnsi="Times New Roman" w:cs="Times New Roman"/>
        </w:rPr>
        <w:t xml:space="preserve">юридический и </w:t>
      </w:r>
      <w:r w:rsidR="00CA7333">
        <w:rPr>
          <w:rFonts w:ascii="Times New Roman" w:hAnsi="Times New Roman" w:cs="Times New Roman"/>
        </w:rPr>
        <w:t xml:space="preserve">фактический </w:t>
      </w:r>
      <w:r w:rsidRPr="00CE4BCF">
        <w:rPr>
          <w:rFonts w:ascii="Times New Roman" w:hAnsi="Times New Roman" w:cs="Times New Roman"/>
        </w:rPr>
        <w:t>адрес;</w:t>
      </w:r>
      <w:r w:rsidR="00E573A6">
        <w:rPr>
          <w:rFonts w:ascii="Times New Roman" w:hAnsi="Times New Roman" w:cs="Times New Roman"/>
        </w:rPr>
        <w:t xml:space="preserve"> </w:t>
      </w:r>
      <w:r w:rsidR="00CE4BCF">
        <w:rPr>
          <w:rFonts w:ascii="Times New Roman" w:hAnsi="Times New Roman" w:cs="Times New Roman"/>
        </w:rPr>
        <w:t xml:space="preserve">для </w:t>
      </w:r>
      <w:r w:rsidRPr="00CE4BCF">
        <w:rPr>
          <w:rFonts w:ascii="Times New Roman" w:hAnsi="Times New Roman" w:cs="Times New Roman"/>
        </w:rPr>
        <w:t>индивидуального</w:t>
      </w:r>
      <w:r w:rsidR="00CE4BCF">
        <w:rPr>
          <w:rFonts w:ascii="Times New Roman" w:hAnsi="Times New Roman" w:cs="Times New Roman"/>
        </w:rPr>
        <w:t xml:space="preserve"> </w:t>
      </w:r>
      <w:r w:rsidR="00E573A6">
        <w:rPr>
          <w:rFonts w:ascii="Times New Roman" w:hAnsi="Times New Roman" w:cs="Times New Roman"/>
        </w:rPr>
        <w:t xml:space="preserve">предпринимателя </w:t>
      </w:r>
      <w:r w:rsidRPr="00CE4BCF">
        <w:rPr>
          <w:rFonts w:ascii="Times New Roman" w:hAnsi="Times New Roman" w:cs="Times New Roman"/>
        </w:rPr>
        <w:t>и физического лица - адрес</w:t>
      </w:r>
      <w:r w:rsidR="00CA7333">
        <w:rPr>
          <w:rFonts w:ascii="Times New Roman" w:hAnsi="Times New Roman" w:cs="Times New Roman"/>
        </w:rPr>
        <w:t xml:space="preserve"> </w:t>
      </w:r>
      <w:r w:rsidRPr="00CE4BCF">
        <w:rPr>
          <w:rFonts w:ascii="Times New Roman" w:hAnsi="Times New Roman" w:cs="Times New Roman"/>
        </w:rPr>
        <w:t>места регистрации и фактического проживания)</w:t>
      </w:r>
    </w:p>
    <w:p w:rsidR="00D81AB8" w:rsidRPr="00CE4BCF" w:rsidRDefault="00D81AB8" w:rsidP="00CA7333">
      <w:pPr>
        <w:pStyle w:val="ConsPlusNonformat"/>
        <w:tabs>
          <w:tab w:val="left" w:pos="3828"/>
        </w:tabs>
        <w:ind w:firstLine="4111"/>
        <w:jc w:val="both"/>
        <w:rPr>
          <w:rFonts w:ascii="Times New Roman" w:hAnsi="Times New Roman" w:cs="Times New Roman"/>
        </w:rPr>
      </w:pPr>
      <w:r w:rsidRPr="00CE4BCF">
        <w:rPr>
          <w:rFonts w:ascii="Times New Roman" w:hAnsi="Times New Roman" w:cs="Times New Roman"/>
          <w:sz w:val="28"/>
          <w:szCs w:val="28"/>
        </w:rPr>
        <w:t xml:space="preserve">в лице </w:t>
      </w:r>
      <w:hyperlink w:anchor="P612" w:history="1">
        <w:r w:rsidRPr="00CE4BCF">
          <w:rPr>
            <w:rFonts w:ascii="Times New Roman" w:hAnsi="Times New Roman" w:cs="Times New Roman"/>
            <w:sz w:val="28"/>
            <w:szCs w:val="28"/>
          </w:rPr>
          <w:t>&lt;1&gt;</w:t>
        </w:r>
      </w:hyperlink>
      <w:r w:rsidRPr="00CE4BCF">
        <w:rPr>
          <w:rFonts w:ascii="Times New Roman" w:hAnsi="Times New Roman" w:cs="Times New Roman"/>
        </w:rPr>
        <w:t xml:space="preserve"> _____________________________</w:t>
      </w:r>
      <w:r w:rsidR="00CA7333">
        <w:rPr>
          <w:rFonts w:ascii="Times New Roman" w:hAnsi="Times New Roman" w:cs="Times New Roman"/>
        </w:rPr>
        <w:t>__________</w:t>
      </w:r>
      <w:r w:rsidRPr="00CE4BCF">
        <w:rPr>
          <w:rFonts w:ascii="Times New Roman" w:hAnsi="Times New Roman" w:cs="Times New Roman"/>
        </w:rPr>
        <w:t>,</w:t>
      </w:r>
    </w:p>
    <w:p w:rsidR="00CE4BCF" w:rsidRDefault="00CE4BCF" w:rsidP="00E573A6">
      <w:pPr>
        <w:pStyle w:val="ConsPlusNonformat"/>
        <w:tabs>
          <w:tab w:val="left" w:pos="3828"/>
        </w:tabs>
        <w:ind w:firstLine="5529"/>
        <w:jc w:val="both"/>
        <w:rPr>
          <w:rFonts w:ascii="Times New Roman" w:hAnsi="Times New Roman" w:cs="Times New Roman"/>
        </w:rPr>
      </w:pPr>
      <w:r>
        <w:rPr>
          <w:rFonts w:ascii="Times New Roman" w:hAnsi="Times New Roman" w:cs="Times New Roman"/>
        </w:rPr>
        <w:t xml:space="preserve">(фамилия, имя, отчество </w:t>
      </w:r>
      <w:r w:rsidR="00D81AB8" w:rsidRPr="00CE4BCF">
        <w:rPr>
          <w:rFonts w:ascii="Times New Roman" w:hAnsi="Times New Roman" w:cs="Times New Roman"/>
        </w:rPr>
        <w:t>и</w:t>
      </w:r>
      <w:r>
        <w:rPr>
          <w:rFonts w:ascii="Times New Roman" w:hAnsi="Times New Roman" w:cs="Times New Roman"/>
        </w:rPr>
        <w:t xml:space="preserve"> должность </w:t>
      </w:r>
    </w:p>
    <w:p w:rsidR="00D81AB8" w:rsidRPr="00CE4BCF" w:rsidRDefault="00CA7333" w:rsidP="00E573A6">
      <w:pPr>
        <w:pStyle w:val="ConsPlusNonformat"/>
        <w:tabs>
          <w:tab w:val="left" w:pos="3828"/>
        </w:tabs>
        <w:ind w:firstLine="5529"/>
        <w:jc w:val="both"/>
        <w:rPr>
          <w:rFonts w:ascii="Times New Roman" w:hAnsi="Times New Roman" w:cs="Times New Roman"/>
        </w:rPr>
      </w:pPr>
      <w:r>
        <w:rPr>
          <w:rFonts w:ascii="Times New Roman" w:hAnsi="Times New Roman" w:cs="Times New Roman"/>
        </w:rPr>
        <w:t xml:space="preserve"> </w:t>
      </w:r>
      <w:r w:rsidR="00D81AB8" w:rsidRPr="00CE4BCF">
        <w:rPr>
          <w:rFonts w:ascii="Times New Roman" w:hAnsi="Times New Roman" w:cs="Times New Roman"/>
        </w:rPr>
        <w:t>представителя заявителя)</w:t>
      </w:r>
    </w:p>
    <w:p w:rsidR="00D81AB8" w:rsidRPr="00CE4BCF" w:rsidRDefault="00D81AB8" w:rsidP="00CA7333">
      <w:pPr>
        <w:pStyle w:val="ConsPlusNonformat"/>
        <w:tabs>
          <w:tab w:val="left" w:pos="3828"/>
        </w:tabs>
        <w:ind w:firstLine="4111"/>
        <w:jc w:val="both"/>
        <w:rPr>
          <w:rFonts w:ascii="Times New Roman" w:hAnsi="Times New Roman" w:cs="Times New Roman"/>
          <w:sz w:val="28"/>
          <w:szCs w:val="28"/>
        </w:rPr>
      </w:pPr>
      <w:r w:rsidRPr="00CE4BCF">
        <w:rPr>
          <w:rFonts w:ascii="Times New Roman" w:hAnsi="Times New Roman" w:cs="Times New Roman"/>
          <w:sz w:val="28"/>
          <w:szCs w:val="28"/>
        </w:rPr>
        <w:t>действующего</w:t>
      </w:r>
      <w:r w:rsidR="00CE4BCF">
        <w:rPr>
          <w:rFonts w:ascii="Times New Roman" w:hAnsi="Times New Roman" w:cs="Times New Roman"/>
          <w:sz w:val="28"/>
          <w:szCs w:val="28"/>
        </w:rPr>
        <w:t xml:space="preserve"> </w:t>
      </w:r>
      <w:r w:rsidRPr="00CE4BCF">
        <w:rPr>
          <w:rFonts w:ascii="Times New Roman" w:hAnsi="Times New Roman" w:cs="Times New Roman"/>
          <w:sz w:val="28"/>
          <w:szCs w:val="28"/>
        </w:rPr>
        <w:t>на</w:t>
      </w:r>
      <w:r w:rsidR="00CE4BCF">
        <w:rPr>
          <w:rFonts w:ascii="Times New Roman" w:hAnsi="Times New Roman" w:cs="Times New Roman"/>
          <w:sz w:val="28"/>
          <w:szCs w:val="28"/>
        </w:rPr>
        <w:t xml:space="preserve"> </w:t>
      </w:r>
      <w:r w:rsidRPr="00CE4BCF">
        <w:rPr>
          <w:rFonts w:ascii="Times New Roman" w:hAnsi="Times New Roman" w:cs="Times New Roman"/>
          <w:sz w:val="28"/>
          <w:szCs w:val="28"/>
        </w:rPr>
        <w:t>основании</w:t>
      </w:r>
    </w:p>
    <w:p w:rsidR="00D81AB8" w:rsidRPr="00D81AB8" w:rsidRDefault="00CE4BCF" w:rsidP="00CA7333">
      <w:pPr>
        <w:pStyle w:val="ConsPlusNonformat"/>
        <w:ind w:firstLine="4111"/>
        <w:rPr>
          <w:rFonts w:ascii="Times New Roman" w:hAnsi="Times New Roman" w:cs="Times New Roman"/>
          <w:sz w:val="28"/>
          <w:szCs w:val="28"/>
        </w:rPr>
      </w:pPr>
      <w:r>
        <w:rPr>
          <w:rFonts w:ascii="Times New Roman" w:hAnsi="Times New Roman" w:cs="Times New Roman"/>
          <w:sz w:val="28"/>
          <w:szCs w:val="28"/>
        </w:rPr>
        <w:t>_</w:t>
      </w:r>
      <w:r w:rsidR="00D81AB8" w:rsidRPr="00D81AB8">
        <w:rPr>
          <w:rFonts w:ascii="Times New Roman" w:hAnsi="Times New Roman" w:cs="Times New Roman"/>
          <w:sz w:val="28"/>
          <w:szCs w:val="28"/>
        </w:rPr>
        <w:t>____________</w:t>
      </w:r>
      <w:r w:rsidR="00CA7333">
        <w:rPr>
          <w:rFonts w:ascii="Times New Roman" w:hAnsi="Times New Roman" w:cs="Times New Roman"/>
          <w:sz w:val="28"/>
          <w:szCs w:val="28"/>
        </w:rPr>
        <w:t>_________________________</w:t>
      </w:r>
    </w:p>
    <w:p w:rsidR="00D81AB8" w:rsidRPr="00D81AB8" w:rsidRDefault="00CE4BCF" w:rsidP="00CA7333">
      <w:pPr>
        <w:pStyle w:val="ConsPlusNonformat"/>
        <w:ind w:firstLine="4111"/>
        <w:rPr>
          <w:rFonts w:ascii="Times New Roman" w:hAnsi="Times New Roman" w:cs="Times New Roman"/>
          <w:sz w:val="28"/>
          <w:szCs w:val="28"/>
        </w:rPr>
      </w:pPr>
      <w:r>
        <w:rPr>
          <w:rFonts w:ascii="Times New Roman" w:hAnsi="Times New Roman" w:cs="Times New Roman"/>
          <w:sz w:val="28"/>
          <w:szCs w:val="28"/>
        </w:rPr>
        <w:t>_</w:t>
      </w:r>
      <w:r w:rsidR="00D81AB8" w:rsidRPr="00D81AB8">
        <w:rPr>
          <w:rFonts w:ascii="Times New Roman" w:hAnsi="Times New Roman" w:cs="Times New Roman"/>
          <w:sz w:val="28"/>
          <w:szCs w:val="28"/>
        </w:rPr>
        <w:t>____________</w:t>
      </w:r>
      <w:r w:rsidR="00CA7333">
        <w:rPr>
          <w:rFonts w:ascii="Times New Roman" w:hAnsi="Times New Roman" w:cs="Times New Roman"/>
          <w:sz w:val="28"/>
          <w:szCs w:val="28"/>
        </w:rPr>
        <w:t>_________________________</w:t>
      </w:r>
    </w:p>
    <w:p w:rsidR="00D81AB8" w:rsidRPr="00CE4BCF" w:rsidRDefault="00CA7333" w:rsidP="00E573A6">
      <w:pPr>
        <w:pStyle w:val="ConsPlusNonformat"/>
        <w:ind w:left="4111"/>
        <w:rPr>
          <w:rFonts w:ascii="Times New Roman" w:hAnsi="Times New Roman" w:cs="Times New Roman"/>
        </w:rPr>
      </w:pPr>
      <w:r>
        <w:rPr>
          <w:rFonts w:ascii="Times New Roman" w:hAnsi="Times New Roman" w:cs="Times New Roman"/>
        </w:rPr>
        <w:t xml:space="preserve"> </w:t>
      </w:r>
      <w:r w:rsidR="00D81AB8" w:rsidRPr="00CE4BCF">
        <w:rPr>
          <w:rFonts w:ascii="Times New Roman" w:hAnsi="Times New Roman" w:cs="Times New Roman"/>
        </w:rPr>
        <w:t>(номер и д</w:t>
      </w:r>
      <w:r w:rsidR="000260DA">
        <w:rPr>
          <w:rFonts w:ascii="Times New Roman" w:hAnsi="Times New Roman" w:cs="Times New Roman"/>
        </w:rPr>
        <w:t xml:space="preserve">ата </w:t>
      </w:r>
      <w:r w:rsidR="00E573A6">
        <w:rPr>
          <w:rFonts w:ascii="Times New Roman" w:hAnsi="Times New Roman" w:cs="Times New Roman"/>
        </w:rPr>
        <w:t xml:space="preserve">документа, </w:t>
      </w:r>
      <w:r w:rsidR="000260DA">
        <w:rPr>
          <w:rFonts w:ascii="Times New Roman" w:hAnsi="Times New Roman" w:cs="Times New Roman"/>
        </w:rPr>
        <w:t xml:space="preserve">удостоверяющего </w:t>
      </w:r>
      <w:r w:rsidR="00D81AB8" w:rsidRPr="00CE4BCF">
        <w:rPr>
          <w:rFonts w:ascii="Times New Roman" w:hAnsi="Times New Roman" w:cs="Times New Roman"/>
        </w:rPr>
        <w:t>полномочия представителя заявителя)</w:t>
      </w:r>
    </w:p>
    <w:p w:rsidR="00D81AB8" w:rsidRPr="00D81AB8" w:rsidRDefault="00D81AB8" w:rsidP="009813EA">
      <w:pPr>
        <w:pStyle w:val="ConsPlusNonformat"/>
        <w:tabs>
          <w:tab w:val="left" w:pos="3969"/>
        </w:tabs>
        <w:ind w:firstLine="4111"/>
        <w:jc w:val="both"/>
        <w:rPr>
          <w:rFonts w:ascii="Times New Roman" w:hAnsi="Times New Roman" w:cs="Times New Roman"/>
          <w:sz w:val="28"/>
          <w:szCs w:val="28"/>
        </w:rPr>
      </w:pPr>
      <w:r w:rsidRPr="00D81AB8">
        <w:rPr>
          <w:rFonts w:ascii="Times New Roman" w:hAnsi="Times New Roman" w:cs="Times New Roman"/>
          <w:sz w:val="28"/>
          <w:szCs w:val="28"/>
        </w:rPr>
        <w:t>Контактные телефоны (факс):</w:t>
      </w:r>
    </w:p>
    <w:p w:rsidR="00D81AB8" w:rsidRPr="00D81AB8" w:rsidRDefault="00D81AB8" w:rsidP="009813EA">
      <w:pPr>
        <w:pStyle w:val="ConsPlusNonformat"/>
        <w:ind w:firstLine="4111"/>
        <w:jc w:val="both"/>
        <w:rPr>
          <w:rFonts w:ascii="Times New Roman" w:hAnsi="Times New Roman" w:cs="Times New Roman"/>
          <w:sz w:val="28"/>
          <w:szCs w:val="28"/>
        </w:rPr>
      </w:pPr>
      <w:r w:rsidRPr="00D81AB8">
        <w:rPr>
          <w:rFonts w:ascii="Times New Roman" w:hAnsi="Times New Roman" w:cs="Times New Roman"/>
          <w:sz w:val="28"/>
          <w:szCs w:val="28"/>
        </w:rPr>
        <w:t>________</w:t>
      </w:r>
      <w:r w:rsidR="00CA7333">
        <w:rPr>
          <w:rFonts w:ascii="Times New Roman" w:hAnsi="Times New Roman" w:cs="Times New Roman"/>
          <w:sz w:val="28"/>
          <w:szCs w:val="28"/>
        </w:rPr>
        <w:t>_____________________________</w:t>
      </w:r>
    </w:p>
    <w:p w:rsidR="00D81AB8" w:rsidRPr="00D81AB8" w:rsidRDefault="00D81AB8" w:rsidP="009813EA">
      <w:pPr>
        <w:pStyle w:val="ConsPlusNonformat"/>
        <w:ind w:firstLine="4111"/>
        <w:jc w:val="both"/>
        <w:rPr>
          <w:rFonts w:ascii="Times New Roman" w:hAnsi="Times New Roman" w:cs="Times New Roman"/>
          <w:sz w:val="28"/>
          <w:szCs w:val="28"/>
        </w:rPr>
      </w:pPr>
      <w:r w:rsidRPr="00D81AB8">
        <w:rPr>
          <w:rFonts w:ascii="Times New Roman" w:hAnsi="Times New Roman" w:cs="Times New Roman"/>
          <w:sz w:val="28"/>
          <w:szCs w:val="28"/>
        </w:rPr>
        <w:t>__________</w:t>
      </w:r>
      <w:r w:rsidR="00CA7333">
        <w:rPr>
          <w:rFonts w:ascii="Times New Roman" w:hAnsi="Times New Roman" w:cs="Times New Roman"/>
          <w:sz w:val="28"/>
          <w:szCs w:val="28"/>
        </w:rPr>
        <w:t>___________________________</w:t>
      </w:r>
    </w:p>
    <w:p w:rsidR="00D81AB8" w:rsidRPr="00D81AB8" w:rsidRDefault="00D81AB8" w:rsidP="009813EA">
      <w:pPr>
        <w:pStyle w:val="ConsPlusNonformat"/>
        <w:ind w:firstLine="4111"/>
        <w:jc w:val="both"/>
        <w:rPr>
          <w:rFonts w:ascii="Times New Roman" w:hAnsi="Times New Roman" w:cs="Times New Roman"/>
          <w:sz w:val="28"/>
          <w:szCs w:val="28"/>
        </w:rPr>
      </w:pPr>
      <w:r w:rsidRPr="00D81AB8">
        <w:rPr>
          <w:rFonts w:ascii="Times New Roman" w:hAnsi="Times New Roman" w:cs="Times New Roman"/>
          <w:sz w:val="28"/>
          <w:szCs w:val="28"/>
        </w:rPr>
        <w:t>e-mail (при наличии)</w:t>
      </w:r>
      <w:r w:rsidR="009813EA">
        <w:rPr>
          <w:rFonts w:ascii="Times New Roman" w:hAnsi="Times New Roman" w:cs="Times New Roman"/>
          <w:sz w:val="28"/>
          <w:szCs w:val="28"/>
        </w:rPr>
        <w:t>:</w:t>
      </w:r>
      <w:r w:rsidRPr="00D81AB8">
        <w:rPr>
          <w:rFonts w:ascii="Times New Roman" w:hAnsi="Times New Roman" w:cs="Times New Roman"/>
          <w:sz w:val="28"/>
          <w:szCs w:val="28"/>
        </w:rPr>
        <w:t xml:space="preserve"> _________________</w:t>
      </w:r>
      <w:r w:rsidR="00CA7333">
        <w:rPr>
          <w:rFonts w:ascii="Times New Roman" w:hAnsi="Times New Roman" w:cs="Times New Roman"/>
          <w:sz w:val="28"/>
          <w:szCs w:val="28"/>
        </w:rPr>
        <w:t>_</w:t>
      </w:r>
    </w:p>
    <w:p w:rsidR="00D81AB8" w:rsidRPr="00D81AB8" w:rsidRDefault="00D81AB8" w:rsidP="006012E8">
      <w:pPr>
        <w:pStyle w:val="ConsPlusNonformat"/>
        <w:jc w:val="right"/>
        <w:rPr>
          <w:rFonts w:ascii="Times New Roman" w:hAnsi="Times New Roman" w:cs="Times New Roman"/>
          <w:sz w:val="28"/>
          <w:szCs w:val="28"/>
        </w:rPr>
      </w:pPr>
    </w:p>
    <w:p w:rsidR="00D81AB8" w:rsidRPr="00D81AB8" w:rsidRDefault="00D81AB8" w:rsidP="000260DA">
      <w:pPr>
        <w:pStyle w:val="ConsPlusNonformat"/>
        <w:jc w:val="center"/>
        <w:rPr>
          <w:rFonts w:ascii="Times New Roman" w:hAnsi="Times New Roman" w:cs="Times New Roman"/>
          <w:sz w:val="28"/>
          <w:szCs w:val="28"/>
        </w:rPr>
      </w:pPr>
      <w:bookmarkStart w:id="5" w:name="P567"/>
      <w:bookmarkEnd w:id="5"/>
      <w:r w:rsidRPr="00D81AB8">
        <w:rPr>
          <w:rFonts w:ascii="Times New Roman" w:hAnsi="Times New Roman" w:cs="Times New Roman"/>
          <w:sz w:val="28"/>
          <w:szCs w:val="28"/>
        </w:rPr>
        <w:t>ЗАЯВЛЕНИЕ</w:t>
      </w:r>
    </w:p>
    <w:p w:rsidR="00D81AB8" w:rsidRPr="00D81AB8" w:rsidRDefault="00282147" w:rsidP="00282147">
      <w:pPr>
        <w:pStyle w:val="ConsPlusNonformat"/>
        <w:jc w:val="center"/>
        <w:rPr>
          <w:rFonts w:ascii="Times New Roman" w:hAnsi="Times New Roman" w:cs="Times New Roman"/>
          <w:sz w:val="28"/>
          <w:szCs w:val="28"/>
        </w:rPr>
      </w:pPr>
      <w:r>
        <w:rPr>
          <w:rFonts w:ascii="Times New Roman" w:hAnsi="Times New Roman" w:cs="Times New Roman"/>
          <w:sz w:val="28"/>
          <w:szCs w:val="28"/>
        </w:rPr>
        <w:t>о</w:t>
      </w:r>
      <w:r w:rsidR="00D81AB8" w:rsidRPr="00D81AB8">
        <w:rPr>
          <w:rFonts w:ascii="Times New Roman" w:hAnsi="Times New Roman" w:cs="Times New Roman"/>
          <w:sz w:val="28"/>
          <w:szCs w:val="28"/>
        </w:rPr>
        <w:t xml:space="preserve"> </w:t>
      </w:r>
      <w:r>
        <w:rPr>
          <w:rFonts w:ascii="Times New Roman" w:hAnsi="Times New Roman" w:cs="Times New Roman"/>
          <w:sz w:val="28"/>
          <w:szCs w:val="28"/>
        </w:rPr>
        <w:t xml:space="preserve">предоставлении </w:t>
      </w:r>
      <w:r w:rsidRPr="00282147">
        <w:rPr>
          <w:rFonts w:ascii="Times New Roman" w:hAnsi="Times New Roman" w:cs="Times New Roman"/>
          <w:sz w:val="28"/>
          <w:szCs w:val="28"/>
        </w:rPr>
        <w:t>сведений из информационной системы обеспечения градостроительной деятельности</w:t>
      </w:r>
    </w:p>
    <w:p w:rsidR="00D81AB8" w:rsidRPr="00D81AB8" w:rsidRDefault="00D81AB8">
      <w:pPr>
        <w:pStyle w:val="ConsPlusNonformat"/>
        <w:jc w:val="both"/>
        <w:rPr>
          <w:rFonts w:ascii="Times New Roman" w:hAnsi="Times New Roman" w:cs="Times New Roman"/>
          <w:sz w:val="28"/>
          <w:szCs w:val="28"/>
        </w:rPr>
      </w:pPr>
    </w:p>
    <w:p w:rsidR="00D81AB8" w:rsidRPr="00D81AB8" w:rsidRDefault="00CA7333" w:rsidP="00CA7333">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w:t>
      </w:r>
      <w:r w:rsidR="00282147">
        <w:rPr>
          <w:rFonts w:ascii="Times New Roman" w:hAnsi="Times New Roman" w:cs="Times New Roman"/>
          <w:sz w:val="28"/>
          <w:szCs w:val="28"/>
        </w:rPr>
        <w:t>Градостроительным</w:t>
      </w:r>
      <w:r>
        <w:rPr>
          <w:rFonts w:ascii="Times New Roman" w:hAnsi="Times New Roman" w:cs="Times New Roman"/>
          <w:sz w:val="28"/>
          <w:szCs w:val="28"/>
        </w:rPr>
        <w:t xml:space="preserve"> </w:t>
      </w:r>
      <w:hyperlink r:id="rId17" w:history="1">
        <w:r w:rsidR="00D81AB8" w:rsidRPr="00D81AB8">
          <w:rPr>
            <w:rFonts w:ascii="Times New Roman" w:hAnsi="Times New Roman" w:cs="Times New Roman"/>
            <w:sz w:val="28"/>
            <w:szCs w:val="28"/>
          </w:rPr>
          <w:t>кодексом</w:t>
        </w:r>
      </w:hyperlink>
      <w:r>
        <w:rPr>
          <w:rFonts w:ascii="Times New Roman" w:hAnsi="Times New Roman" w:cs="Times New Roman"/>
          <w:sz w:val="28"/>
          <w:szCs w:val="28"/>
        </w:rPr>
        <w:t xml:space="preserve"> Российской Федерации </w:t>
      </w:r>
      <w:r w:rsidR="00D81AB8" w:rsidRPr="00D81AB8">
        <w:rPr>
          <w:rFonts w:ascii="Times New Roman" w:hAnsi="Times New Roman" w:cs="Times New Roman"/>
          <w:sz w:val="28"/>
          <w:szCs w:val="28"/>
        </w:rPr>
        <w:t>прошу</w:t>
      </w:r>
      <w:r w:rsidR="000260DA">
        <w:rPr>
          <w:rFonts w:ascii="Times New Roman" w:hAnsi="Times New Roman" w:cs="Times New Roman"/>
          <w:sz w:val="28"/>
          <w:szCs w:val="28"/>
        </w:rPr>
        <w:t xml:space="preserve"> </w:t>
      </w:r>
      <w:r w:rsidR="00282147">
        <w:rPr>
          <w:rFonts w:ascii="Times New Roman" w:hAnsi="Times New Roman" w:cs="Times New Roman"/>
          <w:sz w:val="28"/>
          <w:szCs w:val="28"/>
        </w:rPr>
        <w:t>предоставить следующие сведения: ______________________________</w:t>
      </w:r>
      <w:r>
        <w:rPr>
          <w:rFonts w:ascii="Times New Roman" w:hAnsi="Times New Roman" w:cs="Times New Roman"/>
          <w:sz w:val="28"/>
          <w:szCs w:val="28"/>
        </w:rPr>
        <w:t>,</w:t>
      </w:r>
      <w:r w:rsidR="00282147">
        <w:rPr>
          <w:rFonts w:ascii="Times New Roman" w:hAnsi="Times New Roman" w:cs="Times New Roman"/>
          <w:sz w:val="28"/>
          <w:szCs w:val="28"/>
        </w:rPr>
        <w:t xml:space="preserve"> из информационной </w:t>
      </w:r>
      <w:r w:rsidR="00282147" w:rsidRPr="00282147">
        <w:rPr>
          <w:rFonts w:ascii="Times New Roman" w:hAnsi="Times New Roman" w:cs="Times New Roman"/>
          <w:sz w:val="28"/>
          <w:szCs w:val="28"/>
        </w:rPr>
        <w:t>системы обеспечения градостроительной деятельности</w:t>
      </w:r>
      <w:r>
        <w:rPr>
          <w:rFonts w:ascii="Times New Roman" w:hAnsi="Times New Roman" w:cs="Times New Roman"/>
          <w:sz w:val="28"/>
          <w:szCs w:val="28"/>
        </w:rPr>
        <w:t xml:space="preserve"> </w:t>
      </w:r>
      <w:r w:rsidR="00282147">
        <w:rPr>
          <w:rFonts w:ascii="Times New Roman" w:hAnsi="Times New Roman" w:cs="Times New Roman"/>
          <w:sz w:val="28"/>
          <w:szCs w:val="28"/>
        </w:rPr>
        <w:t xml:space="preserve">по объекту </w:t>
      </w:r>
      <w:r w:rsidR="008D7E40">
        <w:rPr>
          <w:rFonts w:ascii="Times New Roman" w:hAnsi="Times New Roman" w:cs="Times New Roman"/>
          <w:sz w:val="28"/>
          <w:szCs w:val="28"/>
        </w:rPr>
        <w:t>расположенно</w:t>
      </w:r>
      <w:r w:rsidR="00282147">
        <w:rPr>
          <w:rFonts w:ascii="Times New Roman" w:hAnsi="Times New Roman" w:cs="Times New Roman"/>
          <w:sz w:val="28"/>
          <w:szCs w:val="28"/>
        </w:rPr>
        <w:t>му</w:t>
      </w:r>
      <w:r>
        <w:rPr>
          <w:rFonts w:ascii="Times New Roman" w:hAnsi="Times New Roman" w:cs="Times New Roman"/>
          <w:sz w:val="28"/>
          <w:szCs w:val="28"/>
        </w:rPr>
        <w:t xml:space="preserve"> </w:t>
      </w:r>
      <w:r w:rsidR="00D81AB8" w:rsidRPr="00D81AB8">
        <w:rPr>
          <w:rFonts w:ascii="Times New Roman" w:hAnsi="Times New Roman" w:cs="Times New Roman"/>
          <w:sz w:val="28"/>
          <w:szCs w:val="28"/>
        </w:rPr>
        <w:t>по адресу: Российская</w:t>
      </w:r>
      <w:r w:rsidR="000260DA">
        <w:rPr>
          <w:rFonts w:ascii="Times New Roman" w:hAnsi="Times New Roman" w:cs="Times New Roman"/>
          <w:sz w:val="28"/>
          <w:szCs w:val="28"/>
        </w:rPr>
        <w:t xml:space="preserve"> </w:t>
      </w:r>
      <w:r>
        <w:rPr>
          <w:rFonts w:ascii="Times New Roman" w:hAnsi="Times New Roman" w:cs="Times New Roman"/>
          <w:sz w:val="28"/>
          <w:szCs w:val="28"/>
        </w:rPr>
        <w:t>Федерация, Смоленская область,</w:t>
      </w:r>
      <w:r w:rsidR="00CB5710">
        <w:rPr>
          <w:rFonts w:ascii="Times New Roman" w:hAnsi="Times New Roman" w:cs="Times New Roman"/>
          <w:sz w:val="28"/>
          <w:szCs w:val="28"/>
        </w:rPr>
        <w:t xml:space="preserve"> город Смоленск</w:t>
      </w:r>
      <w:r w:rsidR="00DA32D5">
        <w:rPr>
          <w:rFonts w:ascii="Times New Roman" w:hAnsi="Times New Roman" w:cs="Times New Roman"/>
          <w:sz w:val="28"/>
          <w:szCs w:val="28"/>
        </w:rPr>
        <w:t>,</w:t>
      </w:r>
      <w:r w:rsidR="00CB5710">
        <w:rPr>
          <w:rFonts w:ascii="Times New Roman" w:hAnsi="Times New Roman" w:cs="Times New Roman"/>
          <w:sz w:val="28"/>
          <w:szCs w:val="28"/>
        </w:rPr>
        <w:t xml:space="preserve"> </w:t>
      </w:r>
      <w:r w:rsidR="00CB5710" w:rsidRPr="00D81AB8">
        <w:rPr>
          <w:rFonts w:ascii="Times New Roman" w:hAnsi="Times New Roman" w:cs="Times New Roman"/>
          <w:sz w:val="28"/>
          <w:szCs w:val="28"/>
        </w:rPr>
        <w:t>__</w:t>
      </w:r>
      <w:r w:rsidR="00CB5710">
        <w:rPr>
          <w:rFonts w:ascii="Times New Roman" w:hAnsi="Times New Roman" w:cs="Times New Roman"/>
          <w:sz w:val="28"/>
          <w:szCs w:val="28"/>
        </w:rPr>
        <w:t>_______________</w:t>
      </w:r>
      <w:r w:rsidR="00CB5710" w:rsidRPr="00D81AB8">
        <w:rPr>
          <w:rFonts w:ascii="Times New Roman" w:hAnsi="Times New Roman" w:cs="Times New Roman"/>
          <w:sz w:val="28"/>
          <w:szCs w:val="28"/>
        </w:rPr>
        <w:t>_</w:t>
      </w:r>
      <w:r w:rsidR="00CB5710">
        <w:rPr>
          <w:rFonts w:ascii="Times New Roman" w:hAnsi="Times New Roman" w:cs="Times New Roman"/>
          <w:sz w:val="28"/>
          <w:szCs w:val="28"/>
        </w:rPr>
        <w:t>____</w:t>
      </w:r>
      <w:r w:rsidR="00CB5710" w:rsidRPr="00D81AB8">
        <w:rPr>
          <w:rFonts w:ascii="Times New Roman" w:hAnsi="Times New Roman" w:cs="Times New Roman"/>
          <w:sz w:val="28"/>
          <w:szCs w:val="28"/>
        </w:rPr>
        <w:t>_</w:t>
      </w:r>
      <w:r w:rsidR="00CB5710">
        <w:rPr>
          <w:rFonts w:ascii="Times New Roman" w:hAnsi="Times New Roman" w:cs="Times New Roman"/>
          <w:sz w:val="28"/>
          <w:szCs w:val="28"/>
        </w:rPr>
        <w:t>____</w:t>
      </w:r>
      <w:r w:rsidR="00CB5710" w:rsidRPr="00D81AB8">
        <w:rPr>
          <w:rFonts w:ascii="Times New Roman" w:hAnsi="Times New Roman" w:cs="Times New Roman"/>
          <w:sz w:val="28"/>
          <w:szCs w:val="28"/>
        </w:rPr>
        <w:t>_</w:t>
      </w:r>
      <w:r w:rsidR="00CB5710">
        <w:rPr>
          <w:rFonts w:ascii="Times New Roman" w:hAnsi="Times New Roman" w:cs="Times New Roman"/>
          <w:sz w:val="28"/>
          <w:szCs w:val="28"/>
        </w:rPr>
        <w:t>___</w:t>
      </w:r>
      <w:r w:rsidR="00CB5710" w:rsidRPr="00D81AB8">
        <w:rPr>
          <w:rFonts w:ascii="Times New Roman" w:hAnsi="Times New Roman" w:cs="Times New Roman"/>
          <w:sz w:val="28"/>
          <w:szCs w:val="28"/>
        </w:rPr>
        <w:t>_</w:t>
      </w:r>
      <w:r w:rsidR="00CB5710">
        <w:rPr>
          <w:rFonts w:ascii="Times New Roman" w:hAnsi="Times New Roman" w:cs="Times New Roman"/>
          <w:sz w:val="28"/>
          <w:szCs w:val="28"/>
        </w:rPr>
        <w:t>_____________ ____________________________</w:t>
      </w:r>
      <w:r w:rsidR="00DA32D5">
        <w:rPr>
          <w:rFonts w:ascii="Times New Roman" w:hAnsi="Times New Roman" w:cs="Times New Roman"/>
          <w:sz w:val="28"/>
          <w:szCs w:val="28"/>
        </w:rPr>
        <w:t>_</w:t>
      </w:r>
      <w:r w:rsidR="00CB5710">
        <w:rPr>
          <w:rFonts w:ascii="Times New Roman" w:hAnsi="Times New Roman" w:cs="Times New Roman"/>
          <w:sz w:val="28"/>
          <w:szCs w:val="28"/>
        </w:rPr>
        <w:t>____________________________</w:t>
      </w:r>
      <w:r w:rsidR="00DA32D5">
        <w:rPr>
          <w:rFonts w:ascii="Times New Roman" w:hAnsi="Times New Roman" w:cs="Times New Roman"/>
          <w:sz w:val="28"/>
          <w:szCs w:val="28"/>
        </w:rPr>
        <w:t>_</w:t>
      </w:r>
      <w:r w:rsidR="00CB5710">
        <w:rPr>
          <w:rFonts w:ascii="Times New Roman" w:hAnsi="Times New Roman" w:cs="Times New Roman"/>
          <w:sz w:val="28"/>
          <w:szCs w:val="28"/>
        </w:rPr>
        <w:t>_________</w:t>
      </w:r>
      <w:r w:rsidR="00D81AB8" w:rsidRPr="00D81AB8">
        <w:rPr>
          <w:rFonts w:ascii="Times New Roman" w:hAnsi="Times New Roman" w:cs="Times New Roman"/>
          <w:sz w:val="28"/>
          <w:szCs w:val="28"/>
        </w:rPr>
        <w:t>______________________________________</w:t>
      </w:r>
      <w:r w:rsidR="000260DA">
        <w:rPr>
          <w:rFonts w:ascii="Times New Roman" w:hAnsi="Times New Roman" w:cs="Times New Roman"/>
          <w:sz w:val="28"/>
          <w:szCs w:val="28"/>
        </w:rPr>
        <w:t>_____________________________в целях</w:t>
      </w:r>
      <w:r w:rsidR="00D81AB8" w:rsidRPr="00D81AB8">
        <w:rPr>
          <w:rFonts w:ascii="Times New Roman" w:hAnsi="Times New Roman" w:cs="Times New Roman"/>
          <w:sz w:val="28"/>
          <w:szCs w:val="28"/>
        </w:rPr>
        <w:t>__________</w:t>
      </w:r>
      <w:r w:rsidR="00282147">
        <w:rPr>
          <w:rFonts w:ascii="Times New Roman" w:hAnsi="Times New Roman" w:cs="Times New Roman"/>
          <w:sz w:val="28"/>
          <w:szCs w:val="28"/>
        </w:rPr>
        <w:t>____</w:t>
      </w:r>
      <w:r w:rsidR="00D81AB8" w:rsidRPr="00D81AB8">
        <w:rPr>
          <w:rFonts w:ascii="Times New Roman" w:hAnsi="Times New Roman" w:cs="Times New Roman"/>
          <w:sz w:val="28"/>
          <w:szCs w:val="28"/>
        </w:rPr>
        <w:t>___________________</w:t>
      </w:r>
      <w:r w:rsidR="000260DA">
        <w:rPr>
          <w:rFonts w:ascii="Times New Roman" w:hAnsi="Times New Roman" w:cs="Times New Roman"/>
          <w:sz w:val="28"/>
          <w:szCs w:val="28"/>
        </w:rPr>
        <w:t>____________________________</w:t>
      </w:r>
    </w:p>
    <w:p w:rsidR="00D81AB8" w:rsidRPr="00D81AB8" w:rsidRDefault="00D81AB8">
      <w:pPr>
        <w:pStyle w:val="ConsPlusNonformat"/>
        <w:jc w:val="both"/>
        <w:rPr>
          <w:rFonts w:ascii="Times New Roman" w:hAnsi="Times New Roman" w:cs="Times New Roman"/>
          <w:sz w:val="28"/>
          <w:szCs w:val="28"/>
        </w:rPr>
      </w:pPr>
    </w:p>
    <w:p w:rsidR="00D81AB8" w:rsidRPr="00D81AB8" w:rsidRDefault="00D81AB8" w:rsidP="000260DA">
      <w:pPr>
        <w:pStyle w:val="ConsPlusNonformat"/>
        <w:ind w:firstLine="709"/>
        <w:jc w:val="both"/>
        <w:rPr>
          <w:rFonts w:ascii="Times New Roman" w:hAnsi="Times New Roman" w:cs="Times New Roman"/>
          <w:sz w:val="28"/>
          <w:szCs w:val="28"/>
        </w:rPr>
      </w:pPr>
      <w:r w:rsidRPr="00D81AB8">
        <w:rPr>
          <w:rFonts w:ascii="Times New Roman" w:hAnsi="Times New Roman" w:cs="Times New Roman"/>
          <w:sz w:val="28"/>
          <w:szCs w:val="28"/>
        </w:rPr>
        <w:t>К заявлению прилагаются следующие документы:</w:t>
      </w:r>
    </w:p>
    <w:p w:rsidR="00D81AB8" w:rsidRPr="00D81AB8" w:rsidRDefault="00D81AB8">
      <w:pPr>
        <w:pStyle w:val="ConsPlusNonformat"/>
        <w:jc w:val="both"/>
        <w:rPr>
          <w:rFonts w:ascii="Times New Roman" w:hAnsi="Times New Roman" w:cs="Times New Roman"/>
          <w:sz w:val="28"/>
          <w:szCs w:val="28"/>
        </w:rPr>
      </w:pPr>
      <w:r w:rsidRPr="00D81AB8">
        <w:rPr>
          <w:rFonts w:ascii="Times New Roman" w:hAnsi="Times New Roman" w:cs="Times New Roman"/>
          <w:sz w:val="28"/>
          <w:szCs w:val="28"/>
        </w:rPr>
        <w:t>1. _________________________________________________________________</w:t>
      </w:r>
    </w:p>
    <w:p w:rsidR="00D81AB8" w:rsidRPr="00D81AB8" w:rsidRDefault="00D81AB8">
      <w:pPr>
        <w:pStyle w:val="ConsPlusNonformat"/>
        <w:jc w:val="both"/>
        <w:rPr>
          <w:rFonts w:ascii="Times New Roman" w:hAnsi="Times New Roman" w:cs="Times New Roman"/>
          <w:sz w:val="28"/>
          <w:szCs w:val="28"/>
        </w:rPr>
      </w:pPr>
      <w:r w:rsidRPr="00D81AB8">
        <w:rPr>
          <w:rFonts w:ascii="Times New Roman" w:hAnsi="Times New Roman" w:cs="Times New Roman"/>
          <w:sz w:val="28"/>
          <w:szCs w:val="28"/>
        </w:rPr>
        <w:t>2. _________________________________________________________________</w:t>
      </w:r>
    </w:p>
    <w:p w:rsidR="00D81AB8" w:rsidRPr="00D81AB8" w:rsidRDefault="00D81AB8">
      <w:pPr>
        <w:pStyle w:val="ConsPlusNonformat"/>
        <w:jc w:val="both"/>
        <w:rPr>
          <w:rFonts w:ascii="Times New Roman" w:hAnsi="Times New Roman" w:cs="Times New Roman"/>
          <w:sz w:val="28"/>
          <w:szCs w:val="28"/>
        </w:rPr>
      </w:pPr>
      <w:r w:rsidRPr="00D81AB8">
        <w:rPr>
          <w:rFonts w:ascii="Times New Roman" w:hAnsi="Times New Roman" w:cs="Times New Roman"/>
          <w:sz w:val="28"/>
          <w:szCs w:val="28"/>
        </w:rPr>
        <w:t>3. _________________________________________________________________</w:t>
      </w:r>
    </w:p>
    <w:p w:rsidR="00D81AB8" w:rsidRPr="00D81AB8" w:rsidRDefault="00D81AB8">
      <w:pPr>
        <w:pStyle w:val="ConsPlusNonformat"/>
        <w:jc w:val="both"/>
        <w:rPr>
          <w:rFonts w:ascii="Times New Roman" w:hAnsi="Times New Roman" w:cs="Times New Roman"/>
          <w:sz w:val="28"/>
          <w:szCs w:val="28"/>
        </w:rPr>
      </w:pPr>
      <w:r w:rsidRPr="00D81AB8">
        <w:rPr>
          <w:rFonts w:ascii="Times New Roman" w:hAnsi="Times New Roman" w:cs="Times New Roman"/>
          <w:sz w:val="28"/>
          <w:szCs w:val="28"/>
        </w:rPr>
        <w:lastRenderedPageBreak/>
        <w:t>4. _________________________________________________________________</w:t>
      </w:r>
    </w:p>
    <w:p w:rsidR="00D81AB8" w:rsidRPr="00D81AB8" w:rsidRDefault="00D81AB8">
      <w:pPr>
        <w:pStyle w:val="ConsPlusNonformat"/>
        <w:jc w:val="both"/>
        <w:rPr>
          <w:rFonts w:ascii="Times New Roman" w:hAnsi="Times New Roman" w:cs="Times New Roman"/>
          <w:sz w:val="28"/>
          <w:szCs w:val="28"/>
        </w:rPr>
      </w:pPr>
      <w:r w:rsidRPr="00D81AB8">
        <w:rPr>
          <w:rFonts w:ascii="Times New Roman" w:hAnsi="Times New Roman" w:cs="Times New Roman"/>
          <w:sz w:val="28"/>
          <w:szCs w:val="28"/>
        </w:rPr>
        <w:t>5. _________________________________________________________________</w:t>
      </w:r>
    </w:p>
    <w:p w:rsidR="00D81AB8" w:rsidRPr="00D81AB8" w:rsidRDefault="00D81AB8">
      <w:pPr>
        <w:pStyle w:val="ConsPlusNonformat"/>
        <w:jc w:val="both"/>
        <w:rPr>
          <w:rFonts w:ascii="Times New Roman" w:hAnsi="Times New Roman" w:cs="Times New Roman"/>
          <w:sz w:val="28"/>
          <w:szCs w:val="28"/>
        </w:rPr>
      </w:pPr>
      <w:r w:rsidRPr="00D81AB8">
        <w:rPr>
          <w:rFonts w:ascii="Times New Roman" w:hAnsi="Times New Roman" w:cs="Times New Roman"/>
          <w:sz w:val="28"/>
          <w:szCs w:val="28"/>
        </w:rPr>
        <w:t>6. _________________________________________________________________.</w:t>
      </w:r>
    </w:p>
    <w:p w:rsidR="00D81AB8" w:rsidRPr="00D81AB8" w:rsidRDefault="00D81AB8">
      <w:pPr>
        <w:pStyle w:val="ConsPlusNonformat"/>
        <w:jc w:val="both"/>
        <w:rPr>
          <w:rFonts w:ascii="Times New Roman" w:hAnsi="Times New Roman" w:cs="Times New Roman"/>
          <w:sz w:val="28"/>
          <w:szCs w:val="28"/>
        </w:rPr>
      </w:pPr>
    </w:p>
    <w:p w:rsidR="00D81AB8" w:rsidRPr="00D81AB8" w:rsidRDefault="00D81AB8" w:rsidP="00CA7333">
      <w:pPr>
        <w:pStyle w:val="ConsPlusNonformat"/>
        <w:ind w:firstLine="709"/>
        <w:jc w:val="both"/>
        <w:rPr>
          <w:rFonts w:ascii="Times New Roman" w:hAnsi="Times New Roman" w:cs="Times New Roman"/>
          <w:sz w:val="28"/>
          <w:szCs w:val="28"/>
        </w:rPr>
      </w:pPr>
      <w:r w:rsidRPr="00D81AB8">
        <w:rPr>
          <w:rFonts w:ascii="Times New Roman" w:hAnsi="Times New Roman" w:cs="Times New Roman"/>
          <w:sz w:val="28"/>
          <w:szCs w:val="28"/>
        </w:rPr>
        <w:t xml:space="preserve">Способ  получения  результата  предоставления  </w:t>
      </w:r>
      <w:r w:rsidR="00AD33EA">
        <w:rPr>
          <w:rFonts w:ascii="Times New Roman" w:hAnsi="Times New Roman" w:cs="Times New Roman"/>
          <w:sz w:val="28"/>
          <w:szCs w:val="28"/>
        </w:rPr>
        <w:t>муниципальной</w:t>
      </w:r>
      <w:r w:rsidR="00344EAB">
        <w:rPr>
          <w:rFonts w:ascii="Times New Roman" w:hAnsi="Times New Roman" w:cs="Times New Roman"/>
          <w:sz w:val="28"/>
          <w:szCs w:val="28"/>
        </w:rPr>
        <w:t xml:space="preserve"> услуги: </w:t>
      </w:r>
      <w:r w:rsidRPr="00D81AB8">
        <w:rPr>
          <w:rFonts w:ascii="Times New Roman" w:hAnsi="Times New Roman" w:cs="Times New Roman"/>
          <w:sz w:val="28"/>
          <w:szCs w:val="28"/>
        </w:rPr>
        <w:t>при</w:t>
      </w:r>
      <w:r w:rsidR="00CA7333">
        <w:rPr>
          <w:rFonts w:ascii="Times New Roman" w:hAnsi="Times New Roman" w:cs="Times New Roman"/>
          <w:sz w:val="28"/>
          <w:szCs w:val="28"/>
        </w:rPr>
        <w:t xml:space="preserve"> </w:t>
      </w:r>
      <w:r w:rsidRPr="00D81AB8">
        <w:rPr>
          <w:rFonts w:ascii="Times New Roman" w:hAnsi="Times New Roman" w:cs="Times New Roman"/>
          <w:sz w:val="28"/>
          <w:szCs w:val="28"/>
        </w:rPr>
        <w:t>личн</w:t>
      </w:r>
      <w:r w:rsidR="00AD33EA">
        <w:rPr>
          <w:rFonts w:ascii="Times New Roman" w:hAnsi="Times New Roman" w:cs="Times New Roman"/>
          <w:sz w:val="28"/>
          <w:szCs w:val="28"/>
        </w:rPr>
        <w:t>ом   обращении   в   Администрацию</w:t>
      </w:r>
      <w:r w:rsidRPr="00D81AB8">
        <w:rPr>
          <w:rFonts w:ascii="Times New Roman" w:hAnsi="Times New Roman" w:cs="Times New Roman"/>
          <w:sz w:val="28"/>
          <w:szCs w:val="28"/>
        </w:rPr>
        <w:t>,   почтовым   отправлением  на  адрес:</w:t>
      </w:r>
      <w:r w:rsidR="00344EAB">
        <w:rPr>
          <w:rFonts w:ascii="Times New Roman" w:hAnsi="Times New Roman" w:cs="Times New Roman"/>
          <w:sz w:val="28"/>
          <w:szCs w:val="28"/>
        </w:rPr>
        <w:t xml:space="preserve"> </w:t>
      </w:r>
      <w:r w:rsidRPr="00D81AB8">
        <w:rPr>
          <w:rFonts w:ascii="Times New Roman" w:hAnsi="Times New Roman" w:cs="Times New Roman"/>
          <w:sz w:val="28"/>
          <w:szCs w:val="28"/>
        </w:rPr>
        <w:t>_________________________________________</w:t>
      </w:r>
      <w:r w:rsidR="00344EAB">
        <w:rPr>
          <w:rFonts w:ascii="Times New Roman" w:hAnsi="Times New Roman" w:cs="Times New Roman"/>
          <w:sz w:val="28"/>
          <w:szCs w:val="28"/>
        </w:rPr>
        <w:t xml:space="preserve">,  на  электронный  адрес: </w:t>
      </w:r>
      <w:r w:rsidR="00CA7333">
        <w:rPr>
          <w:rFonts w:ascii="Times New Roman" w:hAnsi="Times New Roman" w:cs="Times New Roman"/>
          <w:sz w:val="28"/>
          <w:szCs w:val="28"/>
        </w:rPr>
        <w:t xml:space="preserve"> </w:t>
      </w:r>
      <w:r w:rsidR="00344EAB">
        <w:rPr>
          <w:rFonts w:ascii="Times New Roman" w:hAnsi="Times New Roman" w:cs="Times New Roman"/>
          <w:sz w:val="28"/>
          <w:szCs w:val="28"/>
        </w:rPr>
        <w:t>__________________</w:t>
      </w:r>
      <w:r w:rsidRPr="00D81AB8">
        <w:rPr>
          <w:rFonts w:ascii="Times New Roman" w:hAnsi="Times New Roman" w:cs="Times New Roman"/>
          <w:sz w:val="28"/>
          <w:szCs w:val="28"/>
        </w:rPr>
        <w:t xml:space="preserve"> (нужное подчеркнуть).</w:t>
      </w:r>
    </w:p>
    <w:p w:rsidR="00D81AB8" w:rsidRPr="00D81AB8" w:rsidRDefault="00D81AB8" w:rsidP="000260DA">
      <w:pPr>
        <w:pStyle w:val="ConsPlusNonformat"/>
        <w:ind w:firstLine="709"/>
        <w:jc w:val="both"/>
        <w:rPr>
          <w:rFonts w:ascii="Times New Roman" w:hAnsi="Times New Roman" w:cs="Times New Roman"/>
          <w:sz w:val="28"/>
          <w:szCs w:val="28"/>
        </w:rPr>
      </w:pPr>
    </w:p>
    <w:p w:rsidR="00D81AB8" w:rsidRDefault="00D81AB8" w:rsidP="00CA7333">
      <w:pPr>
        <w:pStyle w:val="ConsPlusNonformat"/>
        <w:ind w:firstLine="709"/>
        <w:jc w:val="both"/>
        <w:rPr>
          <w:rFonts w:ascii="Times New Roman" w:hAnsi="Times New Roman" w:cs="Times New Roman"/>
          <w:sz w:val="28"/>
          <w:szCs w:val="28"/>
        </w:rPr>
      </w:pPr>
      <w:r w:rsidRPr="00D81AB8">
        <w:rPr>
          <w:rFonts w:ascii="Times New Roman" w:hAnsi="Times New Roman" w:cs="Times New Roman"/>
          <w:sz w:val="28"/>
          <w:szCs w:val="28"/>
        </w:rPr>
        <w:t>Я   согласен</w:t>
      </w:r>
      <w:r w:rsidR="00344EAB">
        <w:rPr>
          <w:rFonts w:ascii="Times New Roman" w:hAnsi="Times New Roman" w:cs="Times New Roman"/>
          <w:sz w:val="28"/>
          <w:szCs w:val="28"/>
        </w:rPr>
        <w:t xml:space="preserve"> </w:t>
      </w:r>
      <w:r w:rsidRPr="00D81AB8">
        <w:rPr>
          <w:rFonts w:ascii="Times New Roman" w:hAnsi="Times New Roman" w:cs="Times New Roman"/>
          <w:sz w:val="28"/>
          <w:szCs w:val="28"/>
        </w:rPr>
        <w:t>(на)   на   обработку  (сбор,  систематизацию,  накопление,</w:t>
      </w:r>
      <w:r w:rsidR="000260DA">
        <w:rPr>
          <w:rFonts w:ascii="Times New Roman" w:hAnsi="Times New Roman" w:cs="Times New Roman"/>
          <w:sz w:val="28"/>
          <w:szCs w:val="28"/>
        </w:rPr>
        <w:t xml:space="preserve"> </w:t>
      </w:r>
      <w:r w:rsidRPr="00D81AB8">
        <w:rPr>
          <w:rFonts w:ascii="Times New Roman" w:hAnsi="Times New Roman" w:cs="Times New Roman"/>
          <w:sz w:val="28"/>
          <w:szCs w:val="28"/>
        </w:rPr>
        <w:t>хранение,  уточнение,  использование  и  передачу)  персональных  данных  в</w:t>
      </w:r>
      <w:r w:rsidR="000260DA">
        <w:rPr>
          <w:rFonts w:ascii="Times New Roman" w:hAnsi="Times New Roman" w:cs="Times New Roman"/>
          <w:sz w:val="28"/>
          <w:szCs w:val="28"/>
        </w:rPr>
        <w:t xml:space="preserve"> </w:t>
      </w:r>
      <w:r w:rsidRPr="00D81AB8">
        <w:rPr>
          <w:rFonts w:ascii="Times New Roman" w:hAnsi="Times New Roman" w:cs="Times New Roman"/>
          <w:sz w:val="28"/>
          <w:szCs w:val="28"/>
        </w:rPr>
        <w:t xml:space="preserve">соответствии  с  Федеральным </w:t>
      </w:r>
      <w:hyperlink r:id="rId18" w:history="1">
        <w:r w:rsidRPr="00D81AB8">
          <w:rPr>
            <w:rFonts w:ascii="Times New Roman" w:hAnsi="Times New Roman" w:cs="Times New Roman"/>
            <w:sz w:val="28"/>
            <w:szCs w:val="28"/>
          </w:rPr>
          <w:t>законом</w:t>
        </w:r>
      </w:hyperlink>
      <w:r w:rsidR="000260DA">
        <w:rPr>
          <w:rFonts w:ascii="Times New Roman" w:hAnsi="Times New Roman" w:cs="Times New Roman"/>
          <w:sz w:val="28"/>
          <w:szCs w:val="28"/>
        </w:rPr>
        <w:t xml:space="preserve"> «О персональных данных» в Администрации</w:t>
      </w:r>
      <w:r w:rsidR="00CA7333">
        <w:rPr>
          <w:rFonts w:ascii="Times New Roman" w:hAnsi="Times New Roman" w:cs="Times New Roman"/>
          <w:sz w:val="28"/>
          <w:szCs w:val="28"/>
        </w:rPr>
        <w:t xml:space="preserve"> </w:t>
      </w:r>
      <w:r w:rsidR="005B76D7">
        <w:rPr>
          <w:rFonts w:ascii="Times New Roman" w:hAnsi="Times New Roman" w:cs="Times New Roman"/>
          <w:sz w:val="28"/>
          <w:szCs w:val="28"/>
        </w:rPr>
        <w:t>города Смоленска</w:t>
      </w:r>
      <w:r w:rsidR="000260DA">
        <w:rPr>
          <w:rFonts w:ascii="Times New Roman" w:hAnsi="Times New Roman" w:cs="Times New Roman"/>
          <w:sz w:val="28"/>
          <w:szCs w:val="28"/>
        </w:rPr>
        <w:t>.</w:t>
      </w:r>
    </w:p>
    <w:p w:rsidR="000260DA" w:rsidRDefault="000260DA">
      <w:pPr>
        <w:pStyle w:val="ConsPlusNonformat"/>
        <w:jc w:val="both"/>
        <w:rPr>
          <w:rFonts w:ascii="Times New Roman" w:hAnsi="Times New Roman" w:cs="Times New Roman"/>
        </w:rPr>
      </w:pPr>
    </w:p>
    <w:p w:rsidR="000260DA" w:rsidRPr="000260DA" w:rsidRDefault="000260DA">
      <w:pPr>
        <w:pStyle w:val="ConsPlusNonformat"/>
        <w:jc w:val="both"/>
        <w:rPr>
          <w:rFonts w:ascii="Times New Roman" w:hAnsi="Times New Roman" w:cs="Times New Roman"/>
        </w:rPr>
      </w:pPr>
    </w:p>
    <w:p w:rsidR="00D81AB8" w:rsidRPr="00D81AB8" w:rsidRDefault="00D81AB8" w:rsidP="000260DA">
      <w:pPr>
        <w:pStyle w:val="ConsPlusNonformat"/>
        <w:ind w:firstLine="709"/>
        <w:jc w:val="both"/>
        <w:rPr>
          <w:rFonts w:ascii="Times New Roman" w:hAnsi="Times New Roman" w:cs="Times New Roman"/>
          <w:sz w:val="28"/>
          <w:szCs w:val="28"/>
        </w:rPr>
      </w:pPr>
      <w:r w:rsidRPr="00D81AB8">
        <w:rPr>
          <w:rFonts w:ascii="Times New Roman" w:hAnsi="Times New Roman" w:cs="Times New Roman"/>
          <w:sz w:val="28"/>
          <w:szCs w:val="28"/>
        </w:rPr>
        <w:t>Заявитель (представитель заявителя):</w:t>
      </w:r>
    </w:p>
    <w:p w:rsidR="00D81AB8" w:rsidRPr="00D81AB8" w:rsidRDefault="00EF4101">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                                                </w:t>
      </w:r>
      <w:r w:rsidR="00D81AB8" w:rsidRPr="00D81AB8">
        <w:rPr>
          <w:rFonts w:ascii="Times New Roman" w:hAnsi="Times New Roman" w:cs="Times New Roman"/>
          <w:sz w:val="28"/>
          <w:szCs w:val="28"/>
        </w:rPr>
        <w:t xml:space="preserve">   </w:t>
      </w:r>
      <w:r>
        <w:rPr>
          <w:rFonts w:ascii="Times New Roman" w:hAnsi="Times New Roman" w:cs="Times New Roman"/>
          <w:sz w:val="28"/>
          <w:szCs w:val="28"/>
        </w:rPr>
        <w:t xml:space="preserve"> </w:t>
      </w:r>
      <w:r w:rsidR="00D81AB8" w:rsidRPr="00D81AB8">
        <w:rPr>
          <w:rFonts w:ascii="Times New Roman" w:hAnsi="Times New Roman" w:cs="Times New Roman"/>
          <w:sz w:val="28"/>
          <w:szCs w:val="28"/>
        </w:rPr>
        <w:t>_____________     ________________________</w:t>
      </w:r>
    </w:p>
    <w:p w:rsidR="00D81AB8" w:rsidRPr="000260DA" w:rsidRDefault="000260DA">
      <w:pPr>
        <w:pStyle w:val="ConsPlusNonformat"/>
        <w:jc w:val="both"/>
        <w:rPr>
          <w:rFonts w:ascii="Times New Roman" w:hAnsi="Times New Roman" w:cs="Times New Roman"/>
        </w:rPr>
      </w:pPr>
      <w:r>
        <w:rPr>
          <w:rFonts w:ascii="Times New Roman" w:hAnsi="Times New Roman" w:cs="Times New Roman"/>
          <w:sz w:val="28"/>
          <w:szCs w:val="28"/>
        </w:rPr>
        <w:t xml:space="preserve">                                                         </w:t>
      </w:r>
      <w:r w:rsidR="00D81AB8" w:rsidRPr="000260DA">
        <w:rPr>
          <w:rFonts w:ascii="Times New Roman" w:hAnsi="Times New Roman" w:cs="Times New Roman"/>
        </w:rPr>
        <w:t xml:space="preserve"> (подпись)       </w:t>
      </w:r>
      <w:r>
        <w:rPr>
          <w:rFonts w:ascii="Times New Roman" w:hAnsi="Times New Roman" w:cs="Times New Roman"/>
        </w:rPr>
        <w:t xml:space="preserve">                               </w:t>
      </w:r>
      <w:r w:rsidRPr="000260DA">
        <w:rPr>
          <w:rFonts w:ascii="Times New Roman" w:hAnsi="Times New Roman" w:cs="Times New Roman"/>
        </w:rPr>
        <w:t>(фамилия, имя, отчество)</w:t>
      </w:r>
      <w:r>
        <w:rPr>
          <w:rFonts w:ascii="Times New Roman" w:hAnsi="Times New Roman" w:cs="Times New Roman"/>
        </w:rPr>
        <w:t xml:space="preserve">                                                                              </w:t>
      </w:r>
      <w:r w:rsidR="00D81AB8" w:rsidRPr="000260DA">
        <w:rPr>
          <w:rFonts w:ascii="Times New Roman" w:hAnsi="Times New Roman" w:cs="Times New Roman"/>
        </w:rPr>
        <w:t xml:space="preserve"> </w:t>
      </w:r>
    </w:p>
    <w:p w:rsidR="000260DA" w:rsidRDefault="000260DA">
      <w:pPr>
        <w:pStyle w:val="ConsPlusNonformat"/>
        <w:jc w:val="both"/>
        <w:rPr>
          <w:rFonts w:ascii="Times New Roman" w:hAnsi="Times New Roman" w:cs="Times New Roman"/>
          <w:sz w:val="28"/>
          <w:szCs w:val="28"/>
        </w:rPr>
      </w:pPr>
    </w:p>
    <w:p w:rsidR="00D81AB8" w:rsidRPr="00D81AB8" w:rsidRDefault="000260DA">
      <w:pPr>
        <w:pStyle w:val="ConsPlusNonformat"/>
        <w:jc w:val="both"/>
        <w:rPr>
          <w:rFonts w:ascii="Times New Roman" w:hAnsi="Times New Roman" w:cs="Times New Roman"/>
          <w:sz w:val="28"/>
          <w:szCs w:val="28"/>
        </w:rPr>
      </w:pPr>
      <w:r>
        <w:rPr>
          <w:rFonts w:ascii="Times New Roman" w:hAnsi="Times New Roman" w:cs="Times New Roman"/>
          <w:sz w:val="28"/>
          <w:szCs w:val="28"/>
        </w:rPr>
        <w:t>М.П.</w:t>
      </w:r>
      <w:r w:rsidR="00D81AB8" w:rsidRPr="00D81AB8">
        <w:rPr>
          <w:rFonts w:ascii="Times New Roman" w:hAnsi="Times New Roman" w:cs="Times New Roman"/>
          <w:sz w:val="28"/>
          <w:szCs w:val="28"/>
        </w:rPr>
        <w:t xml:space="preserve">          </w:t>
      </w:r>
    </w:p>
    <w:p w:rsidR="000260DA" w:rsidRDefault="000260DA">
      <w:pPr>
        <w:pStyle w:val="ConsPlusNonformat"/>
        <w:jc w:val="both"/>
        <w:rPr>
          <w:rFonts w:ascii="Times New Roman" w:hAnsi="Times New Roman" w:cs="Times New Roman"/>
          <w:sz w:val="28"/>
          <w:szCs w:val="28"/>
        </w:rPr>
      </w:pPr>
    </w:p>
    <w:p w:rsidR="00D81AB8" w:rsidRPr="00D81AB8" w:rsidRDefault="000260DA">
      <w:pPr>
        <w:pStyle w:val="ConsPlusNonformat"/>
        <w:jc w:val="both"/>
        <w:rPr>
          <w:rFonts w:ascii="Times New Roman" w:hAnsi="Times New Roman" w:cs="Times New Roman"/>
          <w:sz w:val="28"/>
          <w:szCs w:val="28"/>
        </w:rPr>
      </w:pPr>
      <w:r>
        <w:rPr>
          <w:rFonts w:ascii="Times New Roman" w:hAnsi="Times New Roman" w:cs="Times New Roman"/>
          <w:sz w:val="28"/>
          <w:szCs w:val="28"/>
        </w:rPr>
        <w:t>«___»</w:t>
      </w:r>
      <w:r w:rsidR="00D81AB8" w:rsidRPr="00D81AB8">
        <w:rPr>
          <w:rFonts w:ascii="Times New Roman" w:hAnsi="Times New Roman" w:cs="Times New Roman"/>
          <w:sz w:val="28"/>
          <w:szCs w:val="28"/>
        </w:rPr>
        <w:t xml:space="preserve"> ______________ 20__ г.</w:t>
      </w:r>
    </w:p>
    <w:p w:rsidR="00D81AB8" w:rsidRDefault="00D81AB8" w:rsidP="000260DA">
      <w:pPr>
        <w:pStyle w:val="ConsPlusNormal"/>
        <w:jc w:val="both"/>
        <w:rPr>
          <w:rFonts w:ascii="Times New Roman" w:hAnsi="Times New Roman" w:cs="Times New Roman"/>
          <w:sz w:val="28"/>
          <w:szCs w:val="28"/>
        </w:rPr>
      </w:pPr>
      <w:r w:rsidRPr="00D81AB8">
        <w:rPr>
          <w:rFonts w:ascii="Times New Roman" w:hAnsi="Times New Roman" w:cs="Times New Roman"/>
          <w:sz w:val="28"/>
          <w:szCs w:val="28"/>
        </w:rPr>
        <w:t>--------------------------------</w:t>
      </w:r>
    </w:p>
    <w:p w:rsidR="000260DA" w:rsidRPr="00D81AB8" w:rsidRDefault="000260DA" w:rsidP="000260DA">
      <w:pPr>
        <w:pStyle w:val="ConsPlusNormal"/>
        <w:jc w:val="both"/>
        <w:rPr>
          <w:rFonts w:ascii="Times New Roman" w:hAnsi="Times New Roman" w:cs="Times New Roman"/>
          <w:sz w:val="28"/>
          <w:szCs w:val="28"/>
        </w:rPr>
      </w:pPr>
    </w:p>
    <w:p w:rsidR="00D81AB8" w:rsidRPr="00D81AB8" w:rsidRDefault="00D81AB8" w:rsidP="000260DA">
      <w:pPr>
        <w:pStyle w:val="ConsPlusNormal"/>
        <w:tabs>
          <w:tab w:val="left" w:pos="5670"/>
        </w:tabs>
        <w:jc w:val="both"/>
        <w:rPr>
          <w:rFonts w:ascii="Times New Roman" w:hAnsi="Times New Roman" w:cs="Times New Roman"/>
          <w:sz w:val="28"/>
          <w:szCs w:val="28"/>
        </w:rPr>
      </w:pPr>
      <w:bookmarkStart w:id="6" w:name="P612"/>
      <w:bookmarkEnd w:id="6"/>
      <w:r w:rsidRPr="00D81AB8">
        <w:rPr>
          <w:rFonts w:ascii="Times New Roman" w:hAnsi="Times New Roman" w:cs="Times New Roman"/>
          <w:sz w:val="28"/>
          <w:szCs w:val="28"/>
        </w:rPr>
        <w:t>&lt;1&gt; В случае направления заявления и документов представителем заявителя.</w:t>
      </w:r>
    </w:p>
    <w:sectPr w:rsidR="00D81AB8" w:rsidRPr="00D81AB8" w:rsidSect="0011643A">
      <w:headerReference w:type="default" r:id="rId19"/>
      <w:footerReference w:type="first" r:id="rId20"/>
      <w:pgSz w:w="11906" w:h="16838"/>
      <w:pgMar w:top="1134" w:right="70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2F97" w:rsidRDefault="00B02F97" w:rsidP="007A16C9">
      <w:pPr>
        <w:spacing w:after="0" w:line="240" w:lineRule="auto"/>
      </w:pPr>
      <w:r>
        <w:separator/>
      </w:r>
    </w:p>
  </w:endnote>
  <w:endnote w:type="continuationSeparator" w:id="0">
    <w:p w:rsidR="00B02F97" w:rsidRDefault="00B02F97" w:rsidP="007A16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4BA5" w:rsidRPr="003B4BA5" w:rsidRDefault="003B4BA5">
    <w:pPr>
      <w:pStyle w:val="a6"/>
      <w:rPr>
        <w:sz w:val="16"/>
      </w:rPr>
    </w:pPr>
    <w:r>
      <w:rPr>
        <w:sz w:val="16"/>
      </w:rPr>
      <w:t>Рег. № 10/0006-сл от 11.01.2022, Подписано ЭП: Васнецов Николай Борисович, Зам. Главы города Смоленска начальник УАиГ Администрации г Смоленска главный архитектор 11.01.2022 15:23:47, Распечатал________________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2F97" w:rsidRDefault="00B02F97" w:rsidP="007A16C9">
      <w:pPr>
        <w:spacing w:after="0" w:line="240" w:lineRule="auto"/>
      </w:pPr>
      <w:r>
        <w:separator/>
      </w:r>
    </w:p>
  </w:footnote>
  <w:footnote w:type="continuationSeparator" w:id="0">
    <w:p w:rsidR="00B02F97" w:rsidRDefault="00B02F97" w:rsidP="007A16C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2026253"/>
      <w:docPartObj>
        <w:docPartGallery w:val="Page Numbers (Top of Page)"/>
        <w:docPartUnique/>
      </w:docPartObj>
    </w:sdtPr>
    <w:sdtEndPr/>
    <w:sdtContent>
      <w:p w:rsidR="00B02F97" w:rsidRDefault="00B02F97">
        <w:pPr>
          <w:pStyle w:val="a4"/>
          <w:jc w:val="center"/>
        </w:pPr>
        <w:r>
          <w:fldChar w:fldCharType="begin"/>
        </w:r>
        <w:r>
          <w:instrText>PAGE   \* MERGEFORMAT</w:instrText>
        </w:r>
        <w:r>
          <w:fldChar w:fldCharType="separate"/>
        </w:r>
        <w:r w:rsidR="003D62DA">
          <w:rPr>
            <w:noProof/>
          </w:rPr>
          <w:t>23</w:t>
        </w:r>
        <w:r>
          <w:fldChar w:fldCharType="end"/>
        </w:r>
      </w:p>
    </w:sdtContent>
  </w:sdt>
  <w:p w:rsidR="00B02F97" w:rsidRDefault="00B02F97">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303F5"/>
    <w:multiLevelType w:val="hybridMultilevel"/>
    <w:tmpl w:val="D9260C7C"/>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nsid w:val="0B4E6621"/>
    <w:multiLevelType w:val="hybridMultilevel"/>
    <w:tmpl w:val="86F029EE"/>
    <w:lvl w:ilvl="0" w:tplc="C1BCF22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0873EE9"/>
    <w:multiLevelType w:val="hybridMultilevel"/>
    <w:tmpl w:val="4B24F6DE"/>
    <w:lvl w:ilvl="0" w:tplc="C1BCF22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4A405E6"/>
    <w:multiLevelType w:val="hybridMultilevel"/>
    <w:tmpl w:val="F208A4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D4B72A3"/>
    <w:multiLevelType w:val="hybridMultilevel"/>
    <w:tmpl w:val="590C9E4E"/>
    <w:lvl w:ilvl="0" w:tplc="C1BCF22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33B1551"/>
    <w:multiLevelType w:val="hybridMultilevel"/>
    <w:tmpl w:val="58EA7E5A"/>
    <w:lvl w:ilvl="0" w:tplc="C1BCF22C">
      <w:start w:val="1"/>
      <w:numFmt w:val="bullet"/>
      <w:lvlText w:val="-"/>
      <w:lvlJc w:val="left"/>
      <w:pPr>
        <w:ind w:left="1212" w:hanging="360"/>
      </w:pPr>
      <w:rPr>
        <w:rFonts w:ascii="Times New Roman" w:hAnsi="Times New Roman" w:cs="Times New Roman" w:hint="default"/>
      </w:rPr>
    </w:lvl>
    <w:lvl w:ilvl="1" w:tplc="04190003" w:tentative="1">
      <w:start w:val="1"/>
      <w:numFmt w:val="bullet"/>
      <w:lvlText w:val="o"/>
      <w:lvlJc w:val="left"/>
      <w:pPr>
        <w:ind w:left="1932" w:hanging="360"/>
      </w:pPr>
      <w:rPr>
        <w:rFonts w:ascii="Courier New" w:hAnsi="Courier New" w:cs="Courier New" w:hint="default"/>
      </w:rPr>
    </w:lvl>
    <w:lvl w:ilvl="2" w:tplc="04190005" w:tentative="1">
      <w:start w:val="1"/>
      <w:numFmt w:val="bullet"/>
      <w:lvlText w:val=""/>
      <w:lvlJc w:val="left"/>
      <w:pPr>
        <w:ind w:left="2652" w:hanging="360"/>
      </w:pPr>
      <w:rPr>
        <w:rFonts w:ascii="Wingdings" w:hAnsi="Wingdings" w:hint="default"/>
      </w:rPr>
    </w:lvl>
    <w:lvl w:ilvl="3" w:tplc="04190001" w:tentative="1">
      <w:start w:val="1"/>
      <w:numFmt w:val="bullet"/>
      <w:lvlText w:val=""/>
      <w:lvlJc w:val="left"/>
      <w:pPr>
        <w:ind w:left="3372" w:hanging="360"/>
      </w:pPr>
      <w:rPr>
        <w:rFonts w:ascii="Symbol" w:hAnsi="Symbol" w:hint="default"/>
      </w:rPr>
    </w:lvl>
    <w:lvl w:ilvl="4" w:tplc="04190003" w:tentative="1">
      <w:start w:val="1"/>
      <w:numFmt w:val="bullet"/>
      <w:lvlText w:val="o"/>
      <w:lvlJc w:val="left"/>
      <w:pPr>
        <w:ind w:left="4092" w:hanging="360"/>
      </w:pPr>
      <w:rPr>
        <w:rFonts w:ascii="Courier New" w:hAnsi="Courier New" w:cs="Courier New" w:hint="default"/>
      </w:rPr>
    </w:lvl>
    <w:lvl w:ilvl="5" w:tplc="04190005" w:tentative="1">
      <w:start w:val="1"/>
      <w:numFmt w:val="bullet"/>
      <w:lvlText w:val=""/>
      <w:lvlJc w:val="left"/>
      <w:pPr>
        <w:ind w:left="4812" w:hanging="360"/>
      </w:pPr>
      <w:rPr>
        <w:rFonts w:ascii="Wingdings" w:hAnsi="Wingdings" w:hint="default"/>
      </w:rPr>
    </w:lvl>
    <w:lvl w:ilvl="6" w:tplc="04190001" w:tentative="1">
      <w:start w:val="1"/>
      <w:numFmt w:val="bullet"/>
      <w:lvlText w:val=""/>
      <w:lvlJc w:val="left"/>
      <w:pPr>
        <w:ind w:left="5532" w:hanging="360"/>
      </w:pPr>
      <w:rPr>
        <w:rFonts w:ascii="Symbol" w:hAnsi="Symbol" w:hint="default"/>
      </w:rPr>
    </w:lvl>
    <w:lvl w:ilvl="7" w:tplc="04190003" w:tentative="1">
      <w:start w:val="1"/>
      <w:numFmt w:val="bullet"/>
      <w:lvlText w:val="o"/>
      <w:lvlJc w:val="left"/>
      <w:pPr>
        <w:ind w:left="6252" w:hanging="360"/>
      </w:pPr>
      <w:rPr>
        <w:rFonts w:ascii="Courier New" w:hAnsi="Courier New" w:cs="Courier New" w:hint="default"/>
      </w:rPr>
    </w:lvl>
    <w:lvl w:ilvl="8" w:tplc="04190005" w:tentative="1">
      <w:start w:val="1"/>
      <w:numFmt w:val="bullet"/>
      <w:lvlText w:val=""/>
      <w:lvlJc w:val="left"/>
      <w:pPr>
        <w:ind w:left="6972" w:hanging="360"/>
      </w:pPr>
      <w:rPr>
        <w:rFonts w:ascii="Wingdings" w:hAnsi="Wingdings" w:hint="default"/>
      </w:rPr>
    </w:lvl>
  </w:abstractNum>
  <w:abstractNum w:abstractNumId="6">
    <w:nsid w:val="34E44612"/>
    <w:multiLevelType w:val="hybridMultilevel"/>
    <w:tmpl w:val="E69A2C4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6767A81"/>
    <w:multiLevelType w:val="hybridMultilevel"/>
    <w:tmpl w:val="D894227E"/>
    <w:lvl w:ilvl="0" w:tplc="43601C4A">
      <w:start w:val="1"/>
      <w:numFmt w:val="russianLower"/>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3A5C242A"/>
    <w:multiLevelType w:val="hybridMultilevel"/>
    <w:tmpl w:val="4E1AD312"/>
    <w:lvl w:ilvl="0" w:tplc="43601C4A">
      <w:start w:val="1"/>
      <w:numFmt w:val="russianLower"/>
      <w:lvlText w:val="%1)"/>
      <w:lvlJc w:val="left"/>
      <w:pPr>
        <w:ind w:left="1287" w:hanging="360"/>
      </w:pPr>
      <w:rPr>
        <w:rFont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3C892663"/>
    <w:multiLevelType w:val="hybridMultilevel"/>
    <w:tmpl w:val="D0DC1B5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DA347DC"/>
    <w:multiLevelType w:val="hybridMultilevel"/>
    <w:tmpl w:val="329CE9EE"/>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1">
    <w:nsid w:val="3E2D7F99"/>
    <w:multiLevelType w:val="hybridMultilevel"/>
    <w:tmpl w:val="EF16C3CC"/>
    <w:lvl w:ilvl="0" w:tplc="0419000F">
      <w:start w:val="1"/>
      <w:numFmt w:val="decimal"/>
      <w:lvlText w:val="%1."/>
      <w:lvlJc w:val="left"/>
      <w:pPr>
        <w:ind w:left="795" w:hanging="360"/>
      </w:pPr>
    </w:lvl>
    <w:lvl w:ilvl="1" w:tplc="04190019" w:tentative="1">
      <w:start w:val="1"/>
      <w:numFmt w:val="lowerLetter"/>
      <w:lvlText w:val="%2."/>
      <w:lvlJc w:val="left"/>
      <w:pPr>
        <w:ind w:left="1515" w:hanging="360"/>
      </w:pPr>
    </w:lvl>
    <w:lvl w:ilvl="2" w:tplc="0419001B" w:tentative="1">
      <w:start w:val="1"/>
      <w:numFmt w:val="lowerRoman"/>
      <w:lvlText w:val="%3."/>
      <w:lvlJc w:val="right"/>
      <w:pPr>
        <w:ind w:left="2235" w:hanging="180"/>
      </w:pPr>
    </w:lvl>
    <w:lvl w:ilvl="3" w:tplc="0419000F" w:tentative="1">
      <w:start w:val="1"/>
      <w:numFmt w:val="decimal"/>
      <w:lvlText w:val="%4."/>
      <w:lvlJc w:val="left"/>
      <w:pPr>
        <w:ind w:left="2955" w:hanging="360"/>
      </w:pPr>
    </w:lvl>
    <w:lvl w:ilvl="4" w:tplc="04190019" w:tentative="1">
      <w:start w:val="1"/>
      <w:numFmt w:val="lowerLetter"/>
      <w:lvlText w:val="%5."/>
      <w:lvlJc w:val="left"/>
      <w:pPr>
        <w:ind w:left="3675" w:hanging="360"/>
      </w:pPr>
    </w:lvl>
    <w:lvl w:ilvl="5" w:tplc="0419001B" w:tentative="1">
      <w:start w:val="1"/>
      <w:numFmt w:val="lowerRoman"/>
      <w:lvlText w:val="%6."/>
      <w:lvlJc w:val="right"/>
      <w:pPr>
        <w:ind w:left="4395" w:hanging="180"/>
      </w:pPr>
    </w:lvl>
    <w:lvl w:ilvl="6" w:tplc="0419000F" w:tentative="1">
      <w:start w:val="1"/>
      <w:numFmt w:val="decimal"/>
      <w:lvlText w:val="%7."/>
      <w:lvlJc w:val="left"/>
      <w:pPr>
        <w:ind w:left="5115" w:hanging="360"/>
      </w:pPr>
    </w:lvl>
    <w:lvl w:ilvl="7" w:tplc="04190019" w:tentative="1">
      <w:start w:val="1"/>
      <w:numFmt w:val="lowerLetter"/>
      <w:lvlText w:val="%8."/>
      <w:lvlJc w:val="left"/>
      <w:pPr>
        <w:ind w:left="5835" w:hanging="360"/>
      </w:pPr>
    </w:lvl>
    <w:lvl w:ilvl="8" w:tplc="0419001B" w:tentative="1">
      <w:start w:val="1"/>
      <w:numFmt w:val="lowerRoman"/>
      <w:lvlText w:val="%9."/>
      <w:lvlJc w:val="right"/>
      <w:pPr>
        <w:ind w:left="6555" w:hanging="180"/>
      </w:pPr>
    </w:lvl>
  </w:abstractNum>
  <w:abstractNum w:abstractNumId="12">
    <w:nsid w:val="432D5BDF"/>
    <w:multiLevelType w:val="hybridMultilevel"/>
    <w:tmpl w:val="B142ADA0"/>
    <w:lvl w:ilvl="0" w:tplc="C1BCF22C">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4D0911FF"/>
    <w:multiLevelType w:val="hybridMultilevel"/>
    <w:tmpl w:val="2B62C496"/>
    <w:lvl w:ilvl="0" w:tplc="C1BCF22C">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527B7B4A"/>
    <w:multiLevelType w:val="hybridMultilevel"/>
    <w:tmpl w:val="58286792"/>
    <w:lvl w:ilvl="0" w:tplc="C1BCF22C">
      <w:start w:val="1"/>
      <w:numFmt w:val="bullet"/>
      <w:lvlText w:val="-"/>
      <w:lvlJc w:val="left"/>
      <w:pPr>
        <w:ind w:left="1359" w:hanging="360"/>
      </w:pPr>
      <w:rPr>
        <w:rFonts w:ascii="Times New Roman" w:hAnsi="Times New Roman" w:cs="Times New Roman" w:hint="default"/>
      </w:rPr>
    </w:lvl>
    <w:lvl w:ilvl="1" w:tplc="04190003" w:tentative="1">
      <w:start w:val="1"/>
      <w:numFmt w:val="bullet"/>
      <w:lvlText w:val="o"/>
      <w:lvlJc w:val="left"/>
      <w:pPr>
        <w:ind w:left="2079" w:hanging="360"/>
      </w:pPr>
      <w:rPr>
        <w:rFonts w:ascii="Courier New" w:hAnsi="Courier New" w:cs="Courier New" w:hint="default"/>
      </w:rPr>
    </w:lvl>
    <w:lvl w:ilvl="2" w:tplc="04190005" w:tentative="1">
      <w:start w:val="1"/>
      <w:numFmt w:val="bullet"/>
      <w:lvlText w:val=""/>
      <w:lvlJc w:val="left"/>
      <w:pPr>
        <w:ind w:left="2799" w:hanging="360"/>
      </w:pPr>
      <w:rPr>
        <w:rFonts w:ascii="Wingdings" w:hAnsi="Wingdings" w:hint="default"/>
      </w:rPr>
    </w:lvl>
    <w:lvl w:ilvl="3" w:tplc="04190001" w:tentative="1">
      <w:start w:val="1"/>
      <w:numFmt w:val="bullet"/>
      <w:lvlText w:val=""/>
      <w:lvlJc w:val="left"/>
      <w:pPr>
        <w:ind w:left="3519" w:hanging="360"/>
      </w:pPr>
      <w:rPr>
        <w:rFonts w:ascii="Symbol" w:hAnsi="Symbol" w:hint="default"/>
      </w:rPr>
    </w:lvl>
    <w:lvl w:ilvl="4" w:tplc="04190003" w:tentative="1">
      <w:start w:val="1"/>
      <w:numFmt w:val="bullet"/>
      <w:lvlText w:val="o"/>
      <w:lvlJc w:val="left"/>
      <w:pPr>
        <w:ind w:left="4239" w:hanging="360"/>
      </w:pPr>
      <w:rPr>
        <w:rFonts w:ascii="Courier New" w:hAnsi="Courier New" w:cs="Courier New" w:hint="default"/>
      </w:rPr>
    </w:lvl>
    <w:lvl w:ilvl="5" w:tplc="04190005" w:tentative="1">
      <w:start w:val="1"/>
      <w:numFmt w:val="bullet"/>
      <w:lvlText w:val=""/>
      <w:lvlJc w:val="left"/>
      <w:pPr>
        <w:ind w:left="4959" w:hanging="360"/>
      </w:pPr>
      <w:rPr>
        <w:rFonts w:ascii="Wingdings" w:hAnsi="Wingdings" w:hint="default"/>
      </w:rPr>
    </w:lvl>
    <w:lvl w:ilvl="6" w:tplc="04190001" w:tentative="1">
      <w:start w:val="1"/>
      <w:numFmt w:val="bullet"/>
      <w:lvlText w:val=""/>
      <w:lvlJc w:val="left"/>
      <w:pPr>
        <w:ind w:left="5679" w:hanging="360"/>
      </w:pPr>
      <w:rPr>
        <w:rFonts w:ascii="Symbol" w:hAnsi="Symbol" w:hint="default"/>
      </w:rPr>
    </w:lvl>
    <w:lvl w:ilvl="7" w:tplc="04190003" w:tentative="1">
      <w:start w:val="1"/>
      <w:numFmt w:val="bullet"/>
      <w:lvlText w:val="o"/>
      <w:lvlJc w:val="left"/>
      <w:pPr>
        <w:ind w:left="6399" w:hanging="360"/>
      </w:pPr>
      <w:rPr>
        <w:rFonts w:ascii="Courier New" w:hAnsi="Courier New" w:cs="Courier New" w:hint="default"/>
      </w:rPr>
    </w:lvl>
    <w:lvl w:ilvl="8" w:tplc="04190005" w:tentative="1">
      <w:start w:val="1"/>
      <w:numFmt w:val="bullet"/>
      <w:lvlText w:val=""/>
      <w:lvlJc w:val="left"/>
      <w:pPr>
        <w:ind w:left="7119" w:hanging="360"/>
      </w:pPr>
      <w:rPr>
        <w:rFonts w:ascii="Wingdings" w:hAnsi="Wingdings" w:hint="default"/>
      </w:rPr>
    </w:lvl>
  </w:abstractNum>
  <w:abstractNum w:abstractNumId="15">
    <w:nsid w:val="573024C1"/>
    <w:multiLevelType w:val="hybridMultilevel"/>
    <w:tmpl w:val="74C4285E"/>
    <w:lvl w:ilvl="0" w:tplc="43601C4A">
      <w:start w:val="1"/>
      <w:numFmt w:val="russianLower"/>
      <w:lvlText w:val="%1)"/>
      <w:lvlJc w:val="left"/>
      <w:pPr>
        <w:ind w:left="2007" w:hanging="360"/>
      </w:pPr>
      <w:rPr>
        <w:rFonts w:hint="default"/>
      </w:rPr>
    </w:lvl>
    <w:lvl w:ilvl="1" w:tplc="04190019" w:tentative="1">
      <w:start w:val="1"/>
      <w:numFmt w:val="lowerLetter"/>
      <w:lvlText w:val="%2."/>
      <w:lvlJc w:val="left"/>
      <w:pPr>
        <w:ind w:left="2727" w:hanging="360"/>
      </w:pPr>
    </w:lvl>
    <w:lvl w:ilvl="2" w:tplc="0419001B" w:tentative="1">
      <w:start w:val="1"/>
      <w:numFmt w:val="lowerRoman"/>
      <w:lvlText w:val="%3."/>
      <w:lvlJc w:val="right"/>
      <w:pPr>
        <w:ind w:left="3447" w:hanging="180"/>
      </w:pPr>
    </w:lvl>
    <w:lvl w:ilvl="3" w:tplc="0419000F" w:tentative="1">
      <w:start w:val="1"/>
      <w:numFmt w:val="decimal"/>
      <w:lvlText w:val="%4."/>
      <w:lvlJc w:val="left"/>
      <w:pPr>
        <w:ind w:left="4167" w:hanging="360"/>
      </w:pPr>
    </w:lvl>
    <w:lvl w:ilvl="4" w:tplc="04190019" w:tentative="1">
      <w:start w:val="1"/>
      <w:numFmt w:val="lowerLetter"/>
      <w:lvlText w:val="%5."/>
      <w:lvlJc w:val="left"/>
      <w:pPr>
        <w:ind w:left="4887" w:hanging="360"/>
      </w:pPr>
    </w:lvl>
    <w:lvl w:ilvl="5" w:tplc="0419001B" w:tentative="1">
      <w:start w:val="1"/>
      <w:numFmt w:val="lowerRoman"/>
      <w:lvlText w:val="%6."/>
      <w:lvlJc w:val="right"/>
      <w:pPr>
        <w:ind w:left="5607" w:hanging="180"/>
      </w:pPr>
    </w:lvl>
    <w:lvl w:ilvl="6" w:tplc="0419000F" w:tentative="1">
      <w:start w:val="1"/>
      <w:numFmt w:val="decimal"/>
      <w:lvlText w:val="%7."/>
      <w:lvlJc w:val="left"/>
      <w:pPr>
        <w:ind w:left="6327" w:hanging="360"/>
      </w:pPr>
    </w:lvl>
    <w:lvl w:ilvl="7" w:tplc="04190019" w:tentative="1">
      <w:start w:val="1"/>
      <w:numFmt w:val="lowerLetter"/>
      <w:lvlText w:val="%8."/>
      <w:lvlJc w:val="left"/>
      <w:pPr>
        <w:ind w:left="7047" w:hanging="360"/>
      </w:pPr>
    </w:lvl>
    <w:lvl w:ilvl="8" w:tplc="0419001B" w:tentative="1">
      <w:start w:val="1"/>
      <w:numFmt w:val="lowerRoman"/>
      <w:lvlText w:val="%9."/>
      <w:lvlJc w:val="right"/>
      <w:pPr>
        <w:ind w:left="7767" w:hanging="180"/>
      </w:pPr>
    </w:lvl>
  </w:abstractNum>
  <w:abstractNum w:abstractNumId="16">
    <w:nsid w:val="61901565"/>
    <w:multiLevelType w:val="hybridMultilevel"/>
    <w:tmpl w:val="9EAA763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E394CBB"/>
    <w:multiLevelType w:val="multilevel"/>
    <w:tmpl w:val="5CF4929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75A6450D"/>
    <w:multiLevelType w:val="hybridMultilevel"/>
    <w:tmpl w:val="A950FB2E"/>
    <w:lvl w:ilvl="0" w:tplc="C1BCF22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75D83693"/>
    <w:multiLevelType w:val="hybridMultilevel"/>
    <w:tmpl w:val="C62C370E"/>
    <w:lvl w:ilvl="0" w:tplc="C1BCF22C">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6C82D3E"/>
    <w:multiLevelType w:val="hybridMultilevel"/>
    <w:tmpl w:val="D7CA175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9A87889"/>
    <w:multiLevelType w:val="hybridMultilevel"/>
    <w:tmpl w:val="00B80910"/>
    <w:lvl w:ilvl="0" w:tplc="04190017">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11"/>
  </w:num>
  <w:num w:numId="2">
    <w:abstractNumId w:val="5"/>
  </w:num>
  <w:num w:numId="3">
    <w:abstractNumId w:val="17"/>
  </w:num>
  <w:num w:numId="4">
    <w:abstractNumId w:val="6"/>
  </w:num>
  <w:num w:numId="5">
    <w:abstractNumId w:val="19"/>
  </w:num>
  <w:num w:numId="6">
    <w:abstractNumId w:val="1"/>
  </w:num>
  <w:num w:numId="7">
    <w:abstractNumId w:val="12"/>
  </w:num>
  <w:num w:numId="8">
    <w:abstractNumId w:val="0"/>
  </w:num>
  <w:num w:numId="9">
    <w:abstractNumId w:val="8"/>
  </w:num>
  <w:num w:numId="10">
    <w:abstractNumId w:val="13"/>
  </w:num>
  <w:num w:numId="11">
    <w:abstractNumId w:val="9"/>
  </w:num>
  <w:num w:numId="12">
    <w:abstractNumId w:val="2"/>
  </w:num>
  <w:num w:numId="13">
    <w:abstractNumId w:val="4"/>
  </w:num>
  <w:num w:numId="14">
    <w:abstractNumId w:val="16"/>
  </w:num>
  <w:num w:numId="15">
    <w:abstractNumId w:val="3"/>
  </w:num>
  <w:num w:numId="16">
    <w:abstractNumId w:val="21"/>
  </w:num>
  <w:num w:numId="17">
    <w:abstractNumId w:val="15"/>
  </w:num>
  <w:num w:numId="18">
    <w:abstractNumId w:val="20"/>
  </w:num>
  <w:num w:numId="19">
    <w:abstractNumId w:val="10"/>
  </w:num>
  <w:num w:numId="20">
    <w:abstractNumId w:val="18"/>
  </w:num>
  <w:num w:numId="21">
    <w:abstractNumId w:val="7"/>
  </w:num>
  <w:num w:numId="22">
    <w:abstractNumId w:val="1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1AB8"/>
    <w:rsid w:val="00000C55"/>
    <w:rsid w:val="0000155A"/>
    <w:rsid w:val="00010087"/>
    <w:rsid w:val="0001189C"/>
    <w:rsid w:val="000260DA"/>
    <w:rsid w:val="0004233D"/>
    <w:rsid w:val="00055290"/>
    <w:rsid w:val="00057938"/>
    <w:rsid w:val="000608D6"/>
    <w:rsid w:val="000624D8"/>
    <w:rsid w:val="000745C0"/>
    <w:rsid w:val="00085F6F"/>
    <w:rsid w:val="00090A8E"/>
    <w:rsid w:val="00090BB9"/>
    <w:rsid w:val="00092691"/>
    <w:rsid w:val="000A4F04"/>
    <w:rsid w:val="000B0F6C"/>
    <w:rsid w:val="000B3800"/>
    <w:rsid w:val="000D09A6"/>
    <w:rsid w:val="000D75F1"/>
    <w:rsid w:val="000D7E84"/>
    <w:rsid w:val="000E09D4"/>
    <w:rsid w:val="000E6843"/>
    <w:rsid w:val="000F3F2D"/>
    <w:rsid w:val="00104655"/>
    <w:rsid w:val="00104F9B"/>
    <w:rsid w:val="00112734"/>
    <w:rsid w:val="0011643A"/>
    <w:rsid w:val="001225AE"/>
    <w:rsid w:val="00123F6A"/>
    <w:rsid w:val="00124797"/>
    <w:rsid w:val="00140F2D"/>
    <w:rsid w:val="00142B20"/>
    <w:rsid w:val="00151405"/>
    <w:rsid w:val="001520AF"/>
    <w:rsid w:val="001661B4"/>
    <w:rsid w:val="00170E7B"/>
    <w:rsid w:val="0017375D"/>
    <w:rsid w:val="00173F96"/>
    <w:rsid w:val="0017521A"/>
    <w:rsid w:val="00180D0E"/>
    <w:rsid w:val="00183B57"/>
    <w:rsid w:val="001877E2"/>
    <w:rsid w:val="00194904"/>
    <w:rsid w:val="001A3A54"/>
    <w:rsid w:val="001A5FED"/>
    <w:rsid w:val="001A73FD"/>
    <w:rsid w:val="001B066F"/>
    <w:rsid w:val="001B5EAA"/>
    <w:rsid w:val="001D3C98"/>
    <w:rsid w:val="001D6590"/>
    <w:rsid w:val="001E0734"/>
    <w:rsid w:val="001E3561"/>
    <w:rsid w:val="001E7225"/>
    <w:rsid w:val="001F752F"/>
    <w:rsid w:val="00204D1F"/>
    <w:rsid w:val="00211636"/>
    <w:rsid w:val="00215FA2"/>
    <w:rsid w:val="0022032A"/>
    <w:rsid w:val="00225A0B"/>
    <w:rsid w:val="00232540"/>
    <w:rsid w:val="00233D1E"/>
    <w:rsid w:val="00236FA3"/>
    <w:rsid w:val="00263ED2"/>
    <w:rsid w:val="00277A3F"/>
    <w:rsid w:val="00282147"/>
    <w:rsid w:val="002866B8"/>
    <w:rsid w:val="0028747B"/>
    <w:rsid w:val="00294F3E"/>
    <w:rsid w:val="002A549E"/>
    <w:rsid w:val="002A66FE"/>
    <w:rsid w:val="002A70B2"/>
    <w:rsid w:val="002A7E1A"/>
    <w:rsid w:val="002B6391"/>
    <w:rsid w:val="002C13D9"/>
    <w:rsid w:val="002C4072"/>
    <w:rsid w:val="002D0DDB"/>
    <w:rsid w:val="002E0E74"/>
    <w:rsid w:val="002E40B7"/>
    <w:rsid w:val="002F6357"/>
    <w:rsid w:val="002F71C0"/>
    <w:rsid w:val="0033236B"/>
    <w:rsid w:val="00344EAB"/>
    <w:rsid w:val="00347984"/>
    <w:rsid w:val="00352DE9"/>
    <w:rsid w:val="0036221E"/>
    <w:rsid w:val="003740C1"/>
    <w:rsid w:val="00375237"/>
    <w:rsid w:val="00386A3D"/>
    <w:rsid w:val="00397259"/>
    <w:rsid w:val="003B0D33"/>
    <w:rsid w:val="003B4BA5"/>
    <w:rsid w:val="003C0B40"/>
    <w:rsid w:val="003C38FB"/>
    <w:rsid w:val="003C3F13"/>
    <w:rsid w:val="003D079A"/>
    <w:rsid w:val="003D3AC2"/>
    <w:rsid w:val="003D5736"/>
    <w:rsid w:val="003D62DA"/>
    <w:rsid w:val="003E0EBE"/>
    <w:rsid w:val="003E2BA0"/>
    <w:rsid w:val="003E5B02"/>
    <w:rsid w:val="003E72DF"/>
    <w:rsid w:val="003E73BF"/>
    <w:rsid w:val="003F105C"/>
    <w:rsid w:val="003F15F9"/>
    <w:rsid w:val="003F3FAA"/>
    <w:rsid w:val="00403F98"/>
    <w:rsid w:val="00417429"/>
    <w:rsid w:val="004248E0"/>
    <w:rsid w:val="00432107"/>
    <w:rsid w:val="004428E4"/>
    <w:rsid w:val="00471B0E"/>
    <w:rsid w:val="00474CA1"/>
    <w:rsid w:val="00480362"/>
    <w:rsid w:val="0048443F"/>
    <w:rsid w:val="00487290"/>
    <w:rsid w:val="0049744B"/>
    <w:rsid w:val="004A383E"/>
    <w:rsid w:val="004A3BA8"/>
    <w:rsid w:val="004B1D6A"/>
    <w:rsid w:val="004B34FB"/>
    <w:rsid w:val="004C0DAF"/>
    <w:rsid w:val="004C4E07"/>
    <w:rsid w:val="004C665E"/>
    <w:rsid w:val="004C7B3C"/>
    <w:rsid w:val="004D3E3F"/>
    <w:rsid w:val="004D6DF7"/>
    <w:rsid w:val="004F2477"/>
    <w:rsid w:val="004F3F13"/>
    <w:rsid w:val="0050186A"/>
    <w:rsid w:val="005271A4"/>
    <w:rsid w:val="0054522D"/>
    <w:rsid w:val="00550F6D"/>
    <w:rsid w:val="005523A1"/>
    <w:rsid w:val="00553BC7"/>
    <w:rsid w:val="005565D5"/>
    <w:rsid w:val="005577A0"/>
    <w:rsid w:val="005632D5"/>
    <w:rsid w:val="0058295E"/>
    <w:rsid w:val="00586056"/>
    <w:rsid w:val="005A052A"/>
    <w:rsid w:val="005B6829"/>
    <w:rsid w:val="005B76D7"/>
    <w:rsid w:val="005C39F4"/>
    <w:rsid w:val="005C3E44"/>
    <w:rsid w:val="005C4296"/>
    <w:rsid w:val="005C7D24"/>
    <w:rsid w:val="005E40CA"/>
    <w:rsid w:val="005E43E9"/>
    <w:rsid w:val="005E5FC6"/>
    <w:rsid w:val="005F57BE"/>
    <w:rsid w:val="005F72DE"/>
    <w:rsid w:val="006012E8"/>
    <w:rsid w:val="00615516"/>
    <w:rsid w:val="0061568A"/>
    <w:rsid w:val="00617F0F"/>
    <w:rsid w:val="00623F46"/>
    <w:rsid w:val="00630F62"/>
    <w:rsid w:val="00634132"/>
    <w:rsid w:val="00640AAC"/>
    <w:rsid w:val="00666605"/>
    <w:rsid w:val="00676AAF"/>
    <w:rsid w:val="006826E4"/>
    <w:rsid w:val="00682913"/>
    <w:rsid w:val="00686D46"/>
    <w:rsid w:val="00690EAC"/>
    <w:rsid w:val="006A6952"/>
    <w:rsid w:val="006B0B0B"/>
    <w:rsid w:val="006B0E5E"/>
    <w:rsid w:val="006B28AC"/>
    <w:rsid w:val="006B5204"/>
    <w:rsid w:val="006C3FC7"/>
    <w:rsid w:val="006C4F73"/>
    <w:rsid w:val="006D0DCD"/>
    <w:rsid w:val="006D1F28"/>
    <w:rsid w:val="006D6151"/>
    <w:rsid w:val="006E3740"/>
    <w:rsid w:val="006E7805"/>
    <w:rsid w:val="006F0403"/>
    <w:rsid w:val="006F652E"/>
    <w:rsid w:val="00703835"/>
    <w:rsid w:val="0071004F"/>
    <w:rsid w:val="007113C2"/>
    <w:rsid w:val="007179C5"/>
    <w:rsid w:val="007211A9"/>
    <w:rsid w:val="007245A4"/>
    <w:rsid w:val="00736619"/>
    <w:rsid w:val="00752FB3"/>
    <w:rsid w:val="00756047"/>
    <w:rsid w:val="00762324"/>
    <w:rsid w:val="00764DF6"/>
    <w:rsid w:val="00775842"/>
    <w:rsid w:val="00784F2B"/>
    <w:rsid w:val="00785A2D"/>
    <w:rsid w:val="00791600"/>
    <w:rsid w:val="007A16C9"/>
    <w:rsid w:val="007A1FD3"/>
    <w:rsid w:val="007B045C"/>
    <w:rsid w:val="007B4878"/>
    <w:rsid w:val="007B5678"/>
    <w:rsid w:val="007C1206"/>
    <w:rsid w:val="007D0307"/>
    <w:rsid w:val="007D1B21"/>
    <w:rsid w:val="007D3F3E"/>
    <w:rsid w:val="007E5181"/>
    <w:rsid w:val="007F36CB"/>
    <w:rsid w:val="007F6F24"/>
    <w:rsid w:val="00821E69"/>
    <w:rsid w:val="00826382"/>
    <w:rsid w:val="00826F4F"/>
    <w:rsid w:val="00827782"/>
    <w:rsid w:val="008309DC"/>
    <w:rsid w:val="00830C7B"/>
    <w:rsid w:val="008415E8"/>
    <w:rsid w:val="00841C29"/>
    <w:rsid w:val="00853CA1"/>
    <w:rsid w:val="00862FC2"/>
    <w:rsid w:val="00864172"/>
    <w:rsid w:val="00892DDE"/>
    <w:rsid w:val="008A298D"/>
    <w:rsid w:val="008A6EDB"/>
    <w:rsid w:val="008A7A20"/>
    <w:rsid w:val="008A7DAB"/>
    <w:rsid w:val="008B5461"/>
    <w:rsid w:val="008C0054"/>
    <w:rsid w:val="008C36BA"/>
    <w:rsid w:val="008D4955"/>
    <w:rsid w:val="008D7E40"/>
    <w:rsid w:val="008D7F54"/>
    <w:rsid w:val="008E3193"/>
    <w:rsid w:val="008F0724"/>
    <w:rsid w:val="008F0CA1"/>
    <w:rsid w:val="008F4513"/>
    <w:rsid w:val="008F7E69"/>
    <w:rsid w:val="0091582F"/>
    <w:rsid w:val="00916C5D"/>
    <w:rsid w:val="0091721E"/>
    <w:rsid w:val="00921B67"/>
    <w:rsid w:val="00922218"/>
    <w:rsid w:val="00946AB6"/>
    <w:rsid w:val="00951633"/>
    <w:rsid w:val="00953D4C"/>
    <w:rsid w:val="00954A55"/>
    <w:rsid w:val="00962376"/>
    <w:rsid w:val="00966962"/>
    <w:rsid w:val="009679A2"/>
    <w:rsid w:val="00967BE0"/>
    <w:rsid w:val="00973388"/>
    <w:rsid w:val="009813EA"/>
    <w:rsid w:val="009B2383"/>
    <w:rsid w:val="009B5055"/>
    <w:rsid w:val="009D7203"/>
    <w:rsid w:val="009E1D09"/>
    <w:rsid w:val="009E5445"/>
    <w:rsid w:val="009F2CAD"/>
    <w:rsid w:val="00A044A5"/>
    <w:rsid w:val="00A05D3A"/>
    <w:rsid w:val="00A219A8"/>
    <w:rsid w:val="00A233FB"/>
    <w:rsid w:val="00A2525A"/>
    <w:rsid w:val="00A2773E"/>
    <w:rsid w:val="00A37182"/>
    <w:rsid w:val="00A37EE6"/>
    <w:rsid w:val="00A45308"/>
    <w:rsid w:val="00A507FE"/>
    <w:rsid w:val="00A51792"/>
    <w:rsid w:val="00A61091"/>
    <w:rsid w:val="00A64458"/>
    <w:rsid w:val="00A80ED4"/>
    <w:rsid w:val="00A857F0"/>
    <w:rsid w:val="00A916B1"/>
    <w:rsid w:val="00A97CF0"/>
    <w:rsid w:val="00AA5A5F"/>
    <w:rsid w:val="00AA70C5"/>
    <w:rsid w:val="00AB1C33"/>
    <w:rsid w:val="00AB7902"/>
    <w:rsid w:val="00AD33EA"/>
    <w:rsid w:val="00AD5092"/>
    <w:rsid w:val="00AD6C67"/>
    <w:rsid w:val="00AF77C9"/>
    <w:rsid w:val="00B02F97"/>
    <w:rsid w:val="00B03062"/>
    <w:rsid w:val="00B074F4"/>
    <w:rsid w:val="00B11317"/>
    <w:rsid w:val="00B121CB"/>
    <w:rsid w:val="00B1375C"/>
    <w:rsid w:val="00B23BD7"/>
    <w:rsid w:val="00B31D04"/>
    <w:rsid w:val="00B458E7"/>
    <w:rsid w:val="00B479BF"/>
    <w:rsid w:val="00B61414"/>
    <w:rsid w:val="00B67165"/>
    <w:rsid w:val="00B70C29"/>
    <w:rsid w:val="00B724C0"/>
    <w:rsid w:val="00B73A62"/>
    <w:rsid w:val="00B76C17"/>
    <w:rsid w:val="00B94A3A"/>
    <w:rsid w:val="00B95CDD"/>
    <w:rsid w:val="00B968DA"/>
    <w:rsid w:val="00BB126B"/>
    <w:rsid w:val="00BB4251"/>
    <w:rsid w:val="00BB47C0"/>
    <w:rsid w:val="00BC2AF8"/>
    <w:rsid w:val="00BC7319"/>
    <w:rsid w:val="00BD08E0"/>
    <w:rsid w:val="00BD4BD6"/>
    <w:rsid w:val="00BD4F90"/>
    <w:rsid w:val="00BD5737"/>
    <w:rsid w:val="00BE2560"/>
    <w:rsid w:val="00BE2664"/>
    <w:rsid w:val="00BE54C8"/>
    <w:rsid w:val="00BF091A"/>
    <w:rsid w:val="00BF7EF9"/>
    <w:rsid w:val="00C13B2F"/>
    <w:rsid w:val="00C20268"/>
    <w:rsid w:val="00C2203D"/>
    <w:rsid w:val="00C275DF"/>
    <w:rsid w:val="00C32E25"/>
    <w:rsid w:val="00C35861"/>
    <w:rsid w:val="00C55994"/>
    <w:rsid w:val="00C60530"/>
    <w:rsid w:val="00C629BD"/>
    <w:rsid w:val="00C67459"/>
    <w:rsid w:val="00C73A19"/>
    <w:rsid w:val="00C74AA5"/>
    <w:rsid w:val="00C80F4B"/>
    <w:rsid w:val="00C83DD1"/>
    <w:rsid w:val="00C8747C"/>
    <w:rsid w:val="00C97220"/>
    <w:rsid w:val="00CA18CA"/>
    <w:rsid w:val="00CA1D3B"/>
    <w:rsid w:val="00CA2756"/>
    <w:rsid w:val="00CA3320"/>
    <w:rsid w:val="00CA7333"/>
    <w:rsid w:val="00CB2A17"/>
    <w:rsid w:val="00CB5710"/>
    <w:rsid w:val="00CC5A78"/>
    <w:rsid w:val="00CC7EFD"/>
    <w:rsid w:val="00CD2932"/>
    <w:rsid w:val="00CD6AF7"/>
    <w:rsid w:val="00CD7F43"/>
    <w:rsid w:val="00CE4BCF"/>
    <w:rsid w:val="00CE7BCA"/>
    <w:rsid w:val="00CF1E3B"/>
    <w:rsid w:val="00CF2293"/>
    <w:rsid w:val="00CF6D9C"/>
    <w:rsid w:val="00D07A9B"/>
    <w:rsid w:val="00D16CE5"/>
    <w:rsid w:val="00D440AA"/>
    <w:rsid w:val="00D50EEA"/>
    <w:rsid w:val="00D576A2"/>
    <w:rsid w:val="00D64144"/>
    <w:rsid w:val="00D67149"/>
    <w:rsid w:val="00D81AB8"/>
    <w:rsid w:val="00D83253"/>
    <w:rsid w:val="00D91AEB"/>
    <w:rsid w:val="00D92BC6"/>
    <w:rsid w:val="00DA32D5"/>
    <w:rsid w:val="00DB6237"/>
    <w:rsid w:val="00DC6373"/>
    <w:rsid w:val="00DD2F89"/>
    <w:rsid w:val="00DF3925"/>
    <w:rsid w:val="00DF5E90"/>
    <w:rsid w:val="00E122CA"/>
    <w:rsid w:val="00E122E7"/>
    <w:rsid w:val="00E2277C"/>
    <w:rsid w:val="00E27F52"/>
    <w:rsid w:val="00E32917"/>
    <w:rsid w:val="00E333C1"/>
    <w:rsid w:val="00E354AB"/>
    <w:rsid w:val="00E46494"/>
    <w:rsid w:val="00E55F34"/>
    <w:rsid w:val="00E564CA"/>
    <w:rsid w:val="00E573A6"/>
    <w:rsid w:val="00E62498"/>
    <w:rsid w:val="00E668F0"/>
    <w:rsid w:val="00E723F3"/>
    <w:rsid w:val="00E73160"/>
    <w:rsid w:val="00E744D1"/>
    <w:rsid w:val="00E941A6"/>
    <w:rsid w:val="00EA772D"/>
    <w:rsid w:val="00EE01B1"/>
    <w:rsid w:val="00EE29BB"/>
    <w:rsid w:val="00EE6EAB"/>
    <w:rsid w:val="00EF2E1C"/>
    <w:rsid w:val="00EF4101"/>
    <w:rsid w:val="00F0002E"/>
    <w:rsid w:val="00F0062D"/>
    <w:rsid w:val="00F02380"/>
    <w:rsid w:val="00F045EC"/>
    <w:rsid w:val="00F2679C"/>
    <w:rsid w:val="00F33650"/>
    <w:rsid w:val="00F420AC"/>
    <w:rsid w:val="00F42842"/>
    <w:rsid w:val="00F47E67"/>
    <w:rsid w:val="00F56C0D"/>
    <w:rsid w:val="00F57486"/>
    <w:rsid w:val="00F675F5"/>
    <w:rsid w:val="00F67836"/>
    <w:rsid w:val="00F73A12"/>
    <w:rsid w:val="00F741CE"/>
    <w:rsid w:val="00F77426"/>
    <w:rsid w:val="00F903E4"/>
    <w:rsid w:val="00F933E8"/>
    <w:rsid w:val="00FA45EE"/>
    <w:rsid w:val="00FA7319"/>
    <w:rsid w:val="00FB05E5"/>
    <w:rsid w:val="00FB17D7"/>
    <w:rsid w:val="00FB4EC3"/>
    <w:rsid w:val="00FD51AE"/>
    <w:rsid w:val="00FE276A"/>
    <w:rsid w:val="00FE2875"/>
    <w:rsid w:val="00FF3A03"/>
    <w:rsid w:val="00FF411D"/>
    <w:rsid w:val="00FF5AC8"/>
    <w:rsid w:val="00FF71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D81AB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rmal">
    <w:name w:val="ConsPlusNormal"/>
    <w:link w:val="ConsPlusNormal0"/>
    <w:rsid w:val="00D81AB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81AB8"/>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3">
    <w:name w:val="Hyperlink"/>
    <w:basedOn w:val="a0"/>
    <w:uiPriority w:val="99"/>
    <w:unhideWhenUsed/>
    <w:rsid w:val="00B95CDD"/>
    <w:rPr>
      <w:color w:val="0000FF" w:themeColor="hyperlink"/>
      <w:u w:val="single"/>
    </w:rPr>
  </w:style>
  <w:style w:type="paragraph" w:styleId="a4">
    <w:name w:val="header"/>
    <w:basedOn w:val="a"/>
    <w:link w:val="a5"/>
    <w:uiPriority w:val="99"/>
    <w:unhideWhenUsed/>
    <w:rsid w:val="007A16C9"/>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7A16C9"/>
  </w:style>
  <w:style w:type="paragraph" w:styleId="a6">
    <w:name w:val="footer"/>
    <w:basedOn w:val="a"/>
    <w:link w:val="a7"/>
    <w:uiPriority w:val="99"/>
    <w:unhideWhenUsed/>
    <w:rsid w:val="007A16C9"/>
    <w:pPr>
      <w:tabs>
        <w:tab w:val="center" w:pos="4677"/>
        <w:tab w:val="right" w:pos="9355"/>
      </w:tabs>
      <w:spacing w:after="0" w:line="240" w:lineRule="auto"/>
    </w:pPr>
  </w:style>
  <w:style w:type="character" w:customStyle="1" w:styleId="a7">
    <w:name w:val="Нижний колонтитул Знак"/>
    <w:basedOn w:val="a0"/>
    <w:link w:val="a6"/>
    <w:uiPriority w:val="99"/>
    <w:rsid w:val="007A16C9"/>
  </w:style>
  <w:style w:type="paragraph" w:styleId="a8">
    <w:name w:val="Balloon Text"/>
    <w:basedOn w:val="a"/>
    <w:link w:val="a9"/>
    <w:uiPriority w:val="99"/>
    <w:semiHidden/>
    <w:unhideWhenUsed/>
    <w:rsid w:val="00CE4BCF"/>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CE4BCF"/>
    <w:rPr>
      <w:rFonts w:ascii="Tahoma" w:hAnsi="Tahoma" w:cs="Tahoma"/>
      <w:sz w:val="16"/>
      <w:szCs w:val="16"/>
    </w:rPr>
  </w:style>
  <w:style w:type="paragraph" w:styleId="aa">
    <w:name w:val="endnote text"/>
    <w:basedOn w:val="a"/>
    <w:link w:val="ab"/>
    <w:uiPriority w:val="99"/>
    <w:semiHidden/>
    <w:unhideWhenUsed/>
    <w:rsid w:val="00B968DA"/>
    <w:pPr>
      <w:spacing w:after="0" w:line="240" w:lineRule="auto"/>
    </w:pPr>
    <w:rPr>
      <w:sz w:val="20"/>
      <w:szCs w:val="20"/>
    </w:rPr>
  </w:style>
  <w:style w:type="character" w:customStyle="1" w:styleId="ab">
    <w:name w:val="Текст концевой сноски Знак"/>
    <w:basedOn w:val="a0"/>
    <w:link w:val="aa"/>
    <w:uiPriority w:val="99"/>
    <w:semiHidden/>
    <w:rsid w:val="00B968DA"/>
    <w:rPr>
      <w:sz w:val="20"/>
      <w:szCs w:val="20"/>
    </w:rPr>
  </w:style>
  <w:style w:type="character" w:styleId="ac">
    <w:name w:val="endnote reference"/>
    <w:basedOn w:val="a0"/>
    <w:uiPriority w:val="99"/>
    <w:semiHidden/>
    <w:unhideWhenUsed/>
    <w:rsid w:val="00B968DA"/>
    <w:rPr>
      <w:vertAlign w:val="superscript"/>
    </w:rPr>
  </w:style>
  <w:style w:type="paragraph" w:styleId="ad">
    <w:name w:val="footnote text"/>
    <w:basedOn w:val="a"/>
    <w:link w:val="ae"/>
    <w:uiPriority w:val="99"/>
    <w:semiHidden/>
    <w:unhideWhenUsed/>
    <w:rsid w:val="00B968DA"/>
    <w:pPr>
      <w:spacing w:after="0" w:line="240" w:lineRule="auto"/>
    </w:pPr>
    <w:rPr>
      <w:sz w:val="20"/>
      <w:szCs w:val="20"/>
    </w:rPr>
  </w:style>
  <w:style w:type="character" w:customStyle="1" w:styleId="ae">
    <w:name w:val="Текст сноски Знак"/>
    <w:basedOn w:val="a0"/>
    <w:link w:val="ad"/>
    <w:uiPriority w:val="99"/>
    <w:semiHidden/>
    <w:rsid w:val="00B968DA"/>
    <w:rPr>
      <w:sz w:val="20"/>
      <w:szCs w:val="20"/>
    </w:rPr>
  </w:style>
  <w:style w:type="character" w:styleId="af">
    <w:name w:val="footnote reference"/>
    <w:basedOn w:val="a0"/>
    <w:uiPriority w:val="99"/>
    <w:semiHidden/>
    <w:unhideWhenUsed/>
    <w:rsid w:val="00B968DA"/>
    <w:rPr>
      <w:vertAlign w:val="superscript"/>
    </w:rPr>
  </w:style>
  <w:style w:type="paragraph" w:customStyle="1" w:styleId="2">
    <w:name w:val="Знак Знак2"/>
    <w:basedOn w:val="a"/>
    <w:rsid w:val="004A3BA8"/>
    <w:pPr>
      <w:spacing w:after="160" w:line="240" w:lineRule="exact"/>
    </w:pPr>
    <w:rPr>
      <w:rFonts w:ascii="Times New Roman" w:eastAsia="Calibri" w:hAnsi="Times New Roman" w:cs="Times New Roman"/>
      <w:sz w:val="20"/>
      <w:szCs w:val="20"/>
      <w:lang w:eastAsia="zh-CN"/>
    </w:rPr>
  </w:style>
  <w:style w:type="character" w:customStyle="1" w:styleId="FontStyle47">
    <w:name w:val="Font Style47"/>
    <w:rsid w:val="004A3BA8"/>
    <w:rPr>
      <w:rFonts w:ascii="Times New Roman" w:hAnsi="Times New Roman" w:cs="Times New Roman"/>
      <w:i/>
      <w:iCs/>
      <w:sz w:val="22"/>
      <w:szCs w:val="22"/>
    </w:rPr>
  </w:style>
  <w:style w:type="character" w:customStyle="1" w:styleId="FontStyle48">
    <w:name w:val="Font Style48"/>
    <w:rsid w:val="004A3BA8"/>
    <w:rPr>
      <w:rFonts w:ascii="Times New Roman" w:hAnsi="Times New Roman" w:cs="Times New Roman"/>
      <w:b/>
      <w:bCs/>
      <w:i/>
      <w:iCs/>
      <w:sz w:val="22"/>
      <w:szCs w:val="22"/>
    </w:rPr>
  </w:style>
  <w:style w:type="character" w:customStyle="1" w:styleId="WW8NumSt9z0">
    <w:name w:val="WW8NumSt9z0"/>
    <w:rsid w:val="004A3BA8"/>
    <w:rPr>
      <w:rFonts w:ascii="Times New Roman" w:hAnsi="Times New Roman" w:cs="Times New Roman"/>
    </w:rPr>
  </w:style>
  <w:style w:type="paragraph" w:customStyle="1" w:styleId="20">
    <w:name w:val="Знак Знак2"/>
    <w:basedOn w:val="a"/>
    <w:rsid w:val="00124797"/>
    <w:pPr>
      <w:spacing w:after="160" w:line="240" w:lineRule="exact"/>
    </w:pPr>
    <w:rPr>
      <w:rFonts w:ascii="Times New Roman" w:eastAsia="Calibri" w:hAnsi="Times New Roman" w:cs="Times New Roman"/>
      <w:sz w:val="20"/>
      <w:szCs w:val="20"/>
      <w:lang w:eastAsia="zh-CN"/>
    </w:rPr>
  </w:style>
  <w:style w:type="paragraph" w:customStyle="1" w:styleId="21">
    <w:name w:val="Знак Знак2"/>
    <w:basedOn w:val="a"/>
    <w:rsid w:val="009679A2"/>
    <w:pPr>
      <w:spacing w:after="160" w:line="240" w:lineRule="exact"/>
    </w:pPr>
    <w:rPr>
      <w:rFonts w:ascii="Times New Roman" w:eastAsia="Calibri" w:hAnsi="Times New Roman" w:cs="Times New Roman"/>
      <w:sz w:val="20"/>
      <w:szCs w:val="20"/>
      <w:lang w:eastAsia="zh-CN"/>
    </w:rPr>
  </w:style>
  <w:style w:type="paragraph" w:customStyle="1" w:styleId="22">
    <w:name w:val="Знак Знак2"/>
    <w:basedOn w:val="a"/>
    <w:rsid w:val="002A70B2"/>
    <w:pPr>
      <w:spacing w:after="160" w:line="240" w:lineRule="exact"/>
    </w:pPr>
    <w:rPr>
      <w:rFonts w:ascii="Times New Roman" w:eastAsia="Calibri" w:hAnsi="Times New Roman" w:cs="Times New Roman"/>
      <w:sz w:val="20"/>
      <w:szCs w:val="20"/>
      <w:lang w:eastAsia="zh-CN"/>
    </w:rPr>
  </w:style>
  <w:style w:type="paragraph" w:styleId="af0">
    <w:name w:val="List Paragraph"/>
    <w:basedOn w:val="a"/>
    <w:uiPriority w:val="34"/>
    <w:qFormat/>
    <w:rsid w:val="0001189C"/>
    <w:pPr>
      <w:ind w:left="720"/>
      <w:contextualSpacing/>
    </w:pPr>
  </w:style>
  <w:style w:type="character" w:customStyle="1" w:styleId="blk">
    <w:name w:val="blk"/>
    <w:rsid w:val="006F0403"/>
  </w:style>
  <w:style w:type="character" w:customStyle="1" w:styleId="WW-Absatz-Standardschriftart">
    <w:name w:val="WW-Absatz-Standardschriftart"/>
    <w:rsid w:val="001A73FD"/>
  </w:style>
  <w:style w:type="paragraph" w:styleId="af1">
    <w:name w:val="List"/>
    <w:basedOn w:val="af2"/>
    <w:rsid w:val="00225A0B"/>
    <w:pPr>
      <w:spacing w:after="0" w:line="240" w:lineRule="auto"/>
      <w:jc w:val="center"/>
    </w:pPr>
    <w:rPr>
      <w:rFonts w:ascii="Arial" w:eastAsia="Times New Roman" w:hAnsi="Arial" w:cs="Tahoma"/>
      <w:sz w:val="28"/>
      <w:szCs w:val="24"/>
      <w:lang w:eastAsia="ar-SA"/>
    </w:rPr>
  </w:style>
  <w:style w:type="character" w:customStyle="1" w:styleId="ConsPlusNormal0">
    <w:name w:val="ConsPlusNormal Знак"/>
    <w:link w:val="ConsPlusNormal"/>
    <w:locked/>
    <w:rsid w:val="00225A0B"/>
    <w:rPr>
      <w:rFonts w:ascii="Calibri" w:eastAsia="Times New Roman" w:hAnsi="Calibri" w:cs="Calibri"/>
      <w:szCs w:val="20"/>
      <w:lang w:eastAsia="ru-RU"/>
    </w:rPr>
  </w:style>
  <w:style w:type="paragraph" w:styleId="af2">
    <w:name w:val="Body Text"/>
    <w:basedOn w:val="a"/>
    <w:link w:val="af3"/>
    <w:uiPriority w:val="99"/>
    <w:semiHidden/>
    <w:unhideWhenUsed/>
    <w:rsid w:val="00225A0B"/>
    <w:pPr>
      <w:spacing w:after="120"/>
    </w:pPr>
  </w:style>
  <w:style w:type="character" w:customStyle="1" w:styleId="af3">
    <w:name w:val="Основной текст Знак"/>
    <w:basedOn w:val="a0"/>
    <w:link w:val="af2"/>
    <w:uiPriority w:val="99"/>
    <w:semiHidden/>
    <w:rsid w:val="00225A0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D81AB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rmal">
    <w:name w:val="ConsPlusNormal"/>
    <w:link w:val="ConsPlusNormal0"/>
    <w:rsid w:val="00D81AB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81AB8"/>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3">
    <w:name w:val="Hyperlink"/>
    <w:basedOn w:val="a0"/>
    <w:uiPriority w:val="99"/>
    <w:unhideWhenUsed/>
    <w:rsid w:val="00B95CDD"/>
    <w:rPr>
      <w:color w:val="0000FF" w:themeColor="hyperlink"/>
      <w:u w:val="single"/>
    </w:rPr>
  </w:style>
  <w:style w:type="paragraph" w:styleId="a4">
    <w:name w:val="header"/>
    <w:basedOn w:val="a"/>
    <w:link w:val="a5"/>
    <w:uiPriority w:val="99"/>
    <w:unhideWhenUsed/>
    <w:rsid w:val="007A16C9"/>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7A16C9"/>
  </w:style>
  <w:style w:type="paragraph" w:styleId="a6">
    <w:name w:val="footer"/>
    <w:basedOn w:val="a"/>
    <w:link w:val="a7"/>
    <w:uiPriority w:val="99"/>
    <w:unhideWhenUsed/>
    <w:rsid w:val="007A16C9"/>
    <w:pPr>
      <w:tabs>
        <w:tab w:val="center" w:pos="4677"/>
        <w:tab w:val="right" w:pos="9355"/>
      </w:tabs>
      <w:spacing w:after="0" w:line="240" w:lineRule="auto"/>
    </w:pPr>
  </w:style>
  <w:style w:type="character" w:customStyle="1" w:styleId="a7">
    <w:name w:val="Нижний колонтитул Знак"/>
    <w:basedOn w:val="a0"/>
    <w:link w:val="a6"/>
    <w:uiPriority w:val="99"/>
    <w:rsid w:val="007A16C9"/>
  </w:style>
  <w:style w:type="paragraph" w:styleId="a8">
    <w:name w:val="Balloon Text"/>
    <w:basedOn w:val="a"/>
    <w:link w:val="a9"/>
    <w:uiPriority w:val="99"/>
    <w:semiHidden/>
    <w:unhideWhenUsed/>
    <w:rsid w:val="00CE4BCF"/>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CE4BCF"/>
    <w:rPr>
      <w:rFonts w:ascii="Tahoma" w:hAnsi="Tahoma" w:cs="Tahoma"/>
      <w:sz w:val="16"/>
      <w:szCs w:val="16"/>
    </w:rPr>
  </w:style>
  <w:style w:type="paragraph" w:styleId="aa">
    <w:name w:val="endnote text"/>
    <w:basedOn w:val="a"/>
    <w:link w:val="ab"/>
    <w:uiPriority w:val="99"/>
    <w:semiHidden/>
    <w:unhideWhenUsed/>
    <w:rsid w:val="00B968DA"/>
    <w:pPr>
      <w:spacing w:after="0" w:line="240" w:lineRule="auto"/>
    </w:pPr>
    <w:rPr>
      <w:sz w:val="20"/>
      <w:szCs w:val="20"/>
    </w:rPr>
  </w:style>
  <w:style w:type="character" w:customStyle="1" w:styleId="ab">
    <w:name w:val="Текст концевой сноски Знак"/>
    <w:basedOn w:val="a0"/>
    <w:link w:val="aa"/>
    <w:uiPriority w:val="99"/>
    <w:semiHidden/>
    <w:rsid w:val="00B968DA"/>
    <w:rPr>
      <w:sz w:val="20"/>
      <w:szCs w:val="20"/>
    </w:rPr>
  </w:style>
  <w:style w:type="character" w:styleId="ac">
    <w:name w:val="endnote reference"/>
    <w:basedOn w:val="a0"/>
    <w:uiPriority w:val="99"/>
    <w:semiHidden/>
    <w:unhideWhenUsed/>
    <w:rsid w:val="00B968DA"/>
    <w:rPr>
      <w:vertAlign w:val="superscript"/>
    </w:rPr>
  </w:style>
  <w:style w:type="paragraph" w:styleId="ad">
    <w:name w:val="footnote text"/>
    <w:basedOn w:val="a"/>
    <w:link w:val="ae"/>
    <w:uiPriority w:val="99"/>
    <w:semiHidden/>
    <w:unhideWhenUsed/>
    <w:rsid w:val="00B968DA"/>
    <w:pPr>
      <w:spacing w:after="0" w:line="240" w:lineRule="auto"/>
    </w:pPr>
    <w:rPr>
      <w:sz w:val="20"/>
      <w:szCs w:val="20"/>
    </w:rPr>
  </w:style>
  <w:style w:type="character" w:customStyle="1" w:styleId="ae">
    <w:name w:val="Текст сноски Знак"/>
    <w:basedOn w:val="a0"/>
    <w:link w:val="ad"/>
    <w:uiPriority w:val="99"/>
    <w:semiHidden/>
    <w:rsid w:val="00B968DA"/>
    <w:rPr>
      <w:sz w:val="20"/>
      <w:szCs w:val="20"/>
    </w:rPr>
  </w:style>
  <w:style w:type="character" w:styleId="af">
    <w:name w:val="footnote reference"/>
    <w:basedOn w:val="a0"/>
    <w:uiPriority w:val="99"/>
    <w:semiHidden/>
    <w:unhideWhenUsed/>
    <w:rsid w:val="00B968DA"/>
    <w:rPr>
      <w:vertAlign w:val="superscript"/>
    </w:rPr>
  </w:style>
  <w:style w:type="paragraph" w:customStyle="1" w:styleId="2">
    <w:name w:val="Знак Знак2"/>
    <w:basedOn w:val="a"/>
    <w:rsid w:val="004A3BA8"/>
    <w:pPr>
      <w:spacing w:after="160" w:line="240" w:lineRule="exact"/>
    </w:pPr>
    <w:rPr>
      <w:rFonts w:ascii="Times New Roman" w:eastAsia="Calibri" w:hAnsi="Times New Roman" w:cs="Times New Roman"/>
      <w:sz w:val="20"/>
      <w:szCs w:val="20"/>
      <w:lang w:eastAsia="zh-CN"/>
    </w:rPr>
  </w:style>
  <w:style w:type="character" w:customStyle="1" w:styleId="FontStyle47">
    <w:name w:val="Font Style47"/>
    <w:rsid w:val="004A3BA8"/>
    <w:rPr>
      <w:rFonts w:ascii="Times New Roman" w:hAnsi="Times New Roman" w:cs="Times New Roman"/>
      <w:i/>
      <w:iCs/>
      <w:sz w:val="22"/>
      <w:szCs w:val="22"/>
    </w:rPr>
  </w:style>
  <w:style w:type="character" w:customStyle="1" w:styleId="FontStyle48">
    <w:name w:val="Font Style48"/>
    <w:rsid w:val="004A3BA8"/>
    <w:rPr>
      <w:rFonts w:ascii="Times New Roman" w:hAnsi="Times New Roman" w:cs="Times New Roman"/>
      <w:b/>
      <w:bCs/>
      <w:i/>
      <w:iCs/>
      <w:sz w:val="22"/>
      <w:szCs w:val="22"/>
    </w:rPr>
  </w:style>
  <w:style w:type="character" w:customStyle="1" w:styleId="WW8NumSt9z0">
    <w:name w:val="WW8NumSt9z0"/>
    <w:rsid w:val="004A3BA8"/>
    <w:rPr>
      <w:rFonts w:ascii="Times New Roman" w:hAnsi="Times New Roman" w:cs="Times New Roman"/>
    </w:rPr>
  </w:style>
  <w:style w:type="paragraph" w:customStyle="1" w:styleId="20">
    <w:name w:val="Знак Знак2"/>
    <w:basedOn w:val="a"/>
    <w:rsid w:val="00124797"/>
    <w:pPr>
      <w:spacing w:after="160" w:line="240" w:lineRule="exact"/>
    </w:pPr>
    <w:rPr>
      <w:rFonts w:ascii="Times New Roman" w:eastAsia="Calibri" w:hAnsi="Times New Roman" w:cs="Times New Roman"/>
      <w:sz w:val="20"/>
      <w:szCs w:val="20"/>
      <w:lang w:eastAsia="zh-CN"/>
    </w:rPr>
  </w:style>
  <w:style w:type="paragraph" w:customStyle="1" w:styleId="21">
    <w:name w:val="Знак Знак2"/>
    <w:basedOn w:val="a"/>
    <w:rsid w:val="009679A2"/>
    <w:pPr>
      <w:spacing w:after="160" w:line="240" w:lineRule="exact"/>
    </w:pPr>
    <w:rPr>
      <w:rFonts w:ascii="Times New Roman" w:eastAsia="Calibri" w:hAnsi="Times New Roman" w:cs="Times New Roman"/>
      <w:sz w:val="20"/>
      <w:szCs w:val="20"/>
      <w:lang w:eastAsia="zh-CN"/>
    </w:rPr>
  </w:style>
  <w:style w:type="paragraph" w:customStyle="1" w:styleId="22">
    <w:name w:val="Знак Знак2"/>
    <w:basedOn w:val="a"/>
    <w:rsid w:val="002A70B2"/>
    <w:pPr>
      <w:spacing w:after="160" w:line="240" w:lineRule="exact"/>
    </w:pPr>
    <w:rPr>
      <w:rFonts w:ascii="Times New Roman" w:eastAsia="Calibri" w:hAnsi="Times New Roman" w:cs="Times New Roman"/>
      <w:sz w:val="20"/>
      <w:szCs w:val="20"/>
      <w:lang w:eastAsia="zh-CN"/>
    </w:rPr>
  </w:style>
  <w:style w:type="paragraph" w:styleId="af0">
    <w:name w:val="List Paragraph"/>
    <w:basedOn w:val="a"/>
    <w:uiPriority w:val="34"/>
    <w:qFormat/>
    <w:rsid w:val="0001189C"/>
    <w:pPr>
      <w:ind w:left="720"/>
      <w:contextualSpacing/>
    </w:pPr>
  </w:style>
  <w:style w:type="character" w:customStyle="1" w:styleId="blk">
    <w:name w:val="blk"/>
    <w:rsid w:val="006F0403"/>
  </w:style>
  <w:style w:type="character" w:customStyle="1" w:styleId="WW-Absatz-Standardschriftart">
    <w:name w:val="WW-Absatz-Standardschriftart"/>
    <w:rsid w:val="001A73FD"/>
  </w:style>
  <w:style w:type="paragraph" w:styleId="af1">
    <w:name w:val="List"/>
    <w:basedOn w:val="af2"/>
    <w:rsid w:val="00225A0B"/>
    <w:pPr>
      <w:spacing w:after="0" w:line="240" w:lineRule="auto"/>
      <w:jc w:val="center"/>
    </w:pPr>
    <w:rPr>
      <w:rFonts w:ascii="Arial" w:eastAsia="Times New Roman" w:hAnsi="Arial" w:cs="Tahoma"/>
      <w:sz w:val="28"/>
      <w:szCs w:val="24"/>
      <w:lang w:eastAsia="ar-SA"/>
    </w:rPr>
  </w:style>
  <w:style w:type="character" w:customStyle="1" w:styleId="ConsPlusNormal0">
    <w:name w:val="ConsPlusNormal Знак"/>
    <w:link w:val="ConsPlusNormal"/>
    <w:locked/>
    <w:rsid w:val="00225A0B"/>
    <w:rPr>
      <w:rFonts w:ascii="Calibri" w:eastAsia="Times New Roman" w:hAnsi="Calibri" w:cs="Calibri"/>
      <w:szCs w:val="20"/>
      <w:lang w:eastAsia="ru-RU"/>
    </w:rPr>
  </w:style>
  <w:style w:type="paragraph" w:styleId="af2">
    <w:name w:val="Body Text"/>
    <w:basedOn w:val="a"/>
    <w:link w:val="af3"/>
    <w:uiPriority w:val="99"/>
    <w:semiHidden/>
    <w:unhideWhenUsed/>
    <w:rsid w:val="00225A0B"/>
    <w:pPr>
      <w:spacing w:after="120"/>
    </w:pPr>
  </w:style>
  <w:style w:type="character" w:customStyle="1" w:styleId="af3">
    <w:name w:val="Основной текст Знак"/>
    <w:basedOn w:val="a0"/>
    <w:link w:val="af2"/>
    <w:uiPriority w:val="99"/>
    <w:semiHidden/>
    <w:rsid w:val="00225A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E7663BFF376346E8FBA733C30B5B3C8ACAE0B7E42800E49769EE7A2C95B1302294259EB99312016FECB49DBEF5E43B50B294B11B2F26D155B9AA3AFDLCw7N" TargetMode="External"/><Relationship Id="rId18" Type="http://schemas.openxmlformats.org/officeDocument/2006/relationships/hyperlink" Target="consultantplus://offline/ref=1D09BA5EDD1E646CAA3DBF1CF00F91D6980AB708DA17BA711648D6AE41WE2EH"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consultantplus://offline/ref=E7663BFF376346E8FBA72DCE1D376180CFE8E9E02F01E7C233BE7C7BCAE13677D46598ECD0560A6DE8BFCAE8B5BA6201FFDFBD1B383AD054LAwEN" TargetMode="External"/><Relationship Id="rId17" Type="http://schemas.openxmlformats.org/officeDocument/2006/relationships/hyperlink" Target="consultantplus://offline/ref=1D09BA5EDD1E646CAA3DBF1CF00F91D69B0DBF0EDF1ABA711648D6AE41WE2EH" TargetMode="External"/><Relationship Id="rId2" Type="http://schemas.openxmlformats.org/officeDocument/2006/relationships/numbering" Target="numbering.xml"/><Relationship Id="rId16" Type="http://schemas.openxmlformats.org/officeDocument/2006/relationships/hyperlink" Target="consultantplus://offline/ref=7C08A66E940600F794A9FF57F22A11C4EB6FEF0BBB1C207746CDBEE25474ADC863BE466C14E37773485FA0UDF7I"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1084;&#1092;&#1094;67.&#1088;&#1092;" TargetMode="External"/><Relationship Id="rId5" Type="http://schemas.openxmlformats.org/officeDocument/2006/relationships/settings" Target="settings.xml"/><Relationship Id="rId15" Type="http://schemas.openxmlformats.org/officeDocument/2006/relationships/hyperlink" Target="consultantplus://offline/ref=E7663BFF376346E8FBA733C30B5B3C8ACAE0B7E42800EB976FE37A2C95B1302294259EB981125963ECBD80B8F1F16D01F7LCw8N" TargetMode="External"/><Relationship Id="rId10" Type="http://schemas.openxmlformats.org/officeDocument/2006/relationships/hyperlink" Target="http://pgu.admin-smolensk.ru" TargetMode="External"/><Relationship Id="rId19"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www.smoladmin.ru" TargetMode="External"/><Relationship Id="rId14" Type="http://schemas.openxmlformats.org/officeDocument/2006/relationships/hyperlink" Target="consultantplus://offline/ref=E7663BFF376346E8FBA733C30B5B3C8ACAE0B7E42D02EF916FE127269DE83C20932AC1BC9403016EE5AA9FB9EFED6F00LFwFN"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C65757-C7B2-4350-94DD-86FE1A5E2F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7800</Words>
  <Characters>44461</Characters>
  <Application>Microsoft Office Word</Application>
  <DocSecurity>4</DocSecurity>
  <Lines>370</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52157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NI-15-IM-D02</dc:creator>
  <cp:lastModifiedBy>Милашевская Ирина Анатольеврна</cp:lastModifiedBy>
  <cp:revision>2</cp:revision>
  <cp:lastPrinted>2019-09-24T07:48:00Z</cp:lastPrinted>
  <dcterms:created xsi:type="dcterms:W3CDTF">2022-01-12T07:56:00Z</dcterms:created>
  <dcterms:modified xsi:type="dcterms:W3CDTF">2022-01-12T07:56:00Z</dcterms:modified>
</cp:coreProperties>
</file>