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87" w:rsidRPr="00FB0987" w:rsidRDefault="00FB0987" w:rsidP="00FB0987">
      <w:pPr>
        <w:jc w:val="center"/>
        <w:rPr>
          <w:b/>
          <w:sz w:val="32"/>
          <w:szCs w:val="32"/>
        </w:rPr>
      </w:pPr>
      <w:r w:rsidRPr="00FB0987">
        <w:rPr>
          <w:b/>
          <w:sz w:val="32"/>
          <w:szCs w:val="32"/>
        </w:rPr>
        <w:t>За такими людьми - будущее Смоленска.</w:t>
      </w:r>
    </w:p>
    <w:p w:rsidR="00FB0987" w:rsidRPr="00FB0987" w:rsidRDefault="00FB0987" w:rsidP="00FB0987">
      <w:pPr>
        <w:jc w:val="center"/>
        <w:rPr>
          <w:b/>
          <w:sz w:val="32"/>
          <w:szCs w:val="32"/>
        </w:rPr>
      </w:pPr>
    </w:p>
    <w:p w:rsidR="00FB0987" w:rsidRDefault="00FB0987" w:rsidP="00FB0987">
      <w:pPr>
        <w:ind w:firstLine="709"/>
        <w:jc w:val="both"/>
      </w:pPr>
      <w:r>
        <w:t xml:space="preserve">В 2015 году жители дома № 3 по улице 2-я линия Красноармейской Слободы выбрали председателем совета дома Зою </w:t>
      </w:r>
      <w:proofErr w:type="spellStart"/>
      <w:r>
        <w:t>Хейсину</w:t>
      </w:r>
      <w:proofErr w:type="spellEnd"/>
      <w:r>
        <w:t>. Она активный, принципиальный</w:t>
      </w:r>
      <w:r w:rsidRPr="00772F1D">
        <w:t xml:space="preserve"> человек</w:t>
      </w:r>
      <w:r>
        <w:t>, внимательно относится к обращениям жи</w:t>
      </w:r>
      <w:r w:rsidR="0048744B">
        <w:t>льцов</w:t>
      </w:r>
      <w:r>
        <w:t xml:space="preserve"> дома, постоянно заботится об улучшении условий их жизни и быта. </w:t>
      </w:r>
      <w:r w:rsidR="006E3445">
        <w:t xml:space="preserve">Зоя </w:t>
      </w:r>
      <w:proofErr w:type="spellStart"/>
      <w:r w:rsidR="006E3445">
        <w:t>Нурсиловна</w:t>
      </w:r>
      <w:proofErr w:type="spellEnd"/>
      <w:r w:rsidR="006E3445">
        <w:t xml:space="preserve"> проводит большую работу</w:t>
      </w:r>
      <w:r>
        <w:t xml:space="preserve"> по содержанию в надлежащем состоянии придомовой территории   и мест общего пользования. Фасад дома, подъезды, тротуары, газоны, цветники содержатся в образцовом порядке. </w:t>
      </w:r>
    </w:p>
    <w:p w:rsidR="00FB0987" w:rsidRDefault="00FB0987" w:rsidP="00FB0987">
      <w:pPr>
        <w:ind w:firstLine="567"/>
        <w:jc w:val="both"/>
      </w:pPr>
      <w:r>
        <w:t>По инициативе председателя специалисты управляющей компании</w:t>
      </w:r>
      <w:r w:rsidR="00924CA4">
        <w:t xml:space="preserve"> филиала ОАО «</w:t>
      </w:r>
      <w:proofErr w:type="spellStart"/>
      <w:r w:rsidR="00924CA4">
        <w:t>Жилищ</w:t>
      </w:r>
      <w:r>
        <w:t>ник</w:t>
      </w:r>
      <w:proofErr w:type="spellEnd"/>
      <w:r>
        <w:t>» ЖЭУ № 10 покрасили входные двери, выполнили частичный ремонт кровли дома, провели ремонт подъездов, установили информационные стенды, отремонтировали подвал дома.</w:t>
      </w:r>
    </w:p>
    <w:p w:rsidR="00FB0987" w:rsidRDefault="00FB0987" w:rsidP="00FB0987">
      <w:pPr>
        <w:ind w:firstLine="567"/>
        <w:jc w:val="both"/>
      </w:pPr>
      <w:r>
        <w:t xml:space="preserve">Во время организованных субботников на месте убранной свалки жители разбили и обустроили клумбы, высадили цветы и кустарники, саженцы деревьев. Из подручных материалов выполнили декоративные поделки, песочницу, сделали </w:t>
      </w:r>
      <w:r w:rsidR="00924CA4">
        <w:t>три</w:t>
      </w:r>
      <w:r>
        <w:t xml:space="preserve"> скамейки для отдыха. По просьбе </w:t>
      </w:r>
      <w:r w:rsidR="00924CA4">
        <w:t>людей</w:t>
      </w:r>
      <w:r>
        <w:t xml:space="preserve"> спилены аварийные деревья и </w:t>
      </w:r>
      <w:proofErr w:type="spellStart"/>
      <w:r>
        <w:t>кронированы</w:t>
      </w:r>
      <w:proofErr w:type="spellEnd"/>
      <w:r>
        <w:t xml:space="preserve"> кустарники.</w:t>
      </w:r>
    </w:p>
    <w:p w:rsidR="00FB0987" w:rsidRDefault="00FB0987" w:rsidP="00FB098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40"/>
        </w:rPr>
      </w:pPr>
      <w:r>
        <w:rPr>
          <w:rFonts w:ascii="Times New Roman" w:hAnsi="Times New Roman" w:cs="Times New Roman"/>
          <w:color w:val="auto"/>
          <w:sz w:val="28"/>
          <w:szCs w:val="40"/>
        </w:rPr>
        <w:t xml:space="preserve">Зоя </w:t>
      </w:r>
      <w:proofErr w:type="spellStart"/>
      <w:r>
        <w:rPr>
          <w:rFonts w:ascii="Times New Roman" w:hAnsi="Times New Roman" w:cs="Times New Roman"/>
          <w:color w:val="auto"/>
          <w:sz w:val="28"/>
          <w:szCs w:val="40"/>
        </w:rPr>
        <w:t>Нурсиловна</w:t>
      </w:r>
      <w:proofErr w:type="spellEnd"/>
      <w:r>
        <w:rPr>
          <w:rFonts w:ascii="Times New Roman" w:hAnsi="Times New Roman" w:cs="Times New Roman"/>
          <w:color w:val="auto"/>
          <w:sz w:val="28"/>
          <w:szCs w:val="40"/>
        </w:rPr>
        <w:t xml:space="preserve"> активно сотрудничает с Управлением Администрации города Смоленска по Ленинскому району, а также с </w:t>
      </w:r>
      <w:r w:rsidR="00924CA4">
        <w:rPr>
          <w:rFonts w:ascii="Times New Roman" w:hAnsi="Times New Roman" w:cs="Times New Roman"/>
          <w:color w:val="auto"/>
          <w:sz w:val="28"/>
          <w:szCs w:val="40"/>
        </w:rPr>
        <w:t>депутата</w:t>
      </w:r>
      <w:r>
        <w:rPr>
          <w:rFonts w:ascii="Times New Roman" w:hAnsi="Times New Roman" w:cs="Times New Roman"/>
          <w:color w:val="auto"/>
          <w:sz w:val="28"/>
          <w:szCs w:val="40"/>
        </w:rPr>
        <w:t>м</w:t>
      </w:r>
      <w:r w:rsidR="00924CA4">
        <w:rPr>
          <w:rFonts w:ascii="Times New Roman" w:hAnsi="Times New Roman" w:cs="Times New Roman"/>
          <w:color w:val="auto"/>
          <w:sz w:val="28"/>
          <w:szCs w:val="40"/>
        </w:rPr>
        <w:t>и</w:t>
      </w:r>
      <w:r>
        <w:rPr>
          <w:rFonts w:ascii="Times New Roman" w:hAnsi="Times New Roman" w:cs="Times New Roman"/>
          <w:color w:val="auto"/>
          <w:sz w:val="28"/>
          <w:szCs w:val="40"/>
        </w:rPr>
        <w:t xml:space="preserve"> Смоленского городского Совета</w:t>
      </w:r>
      <w:r w:rsidR="00924CA4">
        <w:rPr>
          <w:rFonts w:ascii="Times New Roman" w:hAnsi="Times New Roman" w:cs="Times New Roman"/>
          <w:color w:val="auto"/>
          <w:sz w:val="28"/>
          <w:szCs w:val="40"/>
        </w:rPr>
        <w:t xml:space="preserve"> - </w:t>
      </w:r>
      <w:r>
        <w:rPr>
          <w:rFonts w:ascii="Times New Roman" w:hAnsi="Times New Roman" w:cs="Times New Roman"/>
          <w:color w:val="auto"/>
          <w:sz w:val="28"/>
          <w:szCs w:val="40"/>
        </w:rPr>
        <w:t xml:space="preserve">с их помощью на детской площадке </w:t>
      </w:r>
      <w:r w:rsidR="00924CA4">
        <w:rPr>
          <w:rFonts w:ascii="Times New Roman" w:hAnsi="Times New Roman" w:cs="Times New Roman"/>
          <w:color w:val="auto"/>
          <w:sz w:val="28"/>
          <w:szCs w:val="40"/>
        </w:rPr>
        <w:t xml:space="preserve">были </w:t>
      </w:r>
      <w:r>
        <w:rPr>
          <w:rFonts w:ascii="Times New Roman" w:hAnsi="Times New Roman" w:cs="Times New Roman"/>
          <w:color w:val="auto"/>
          <w:sz w:val="28"/>
          <w:szCs w:val="40"/>
        </w:rPr>
        <w:t xml:space="preserve">установлены качели, карусели, горка </w:t>
      </w:r>
      <w:r w:rsidR="00924CA4">
        <w:rPr>
          <w:rFonts w:ascii="Times New Roman" w:hAnsi="Times New Roman" w:cs="Times New Roman"/>
          <w:color w:val="auto"/>
          <w:sz w:val="28"/>
          <w:szCs w:val="40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40"/>
        </w:rPr>
        <w:t xml:space="preserve">«машинка», </w:t>
      </w:r>
      <w:r w:rsidR="00924CA4">
        <w:rPr>
          <w:rFonts w:ascii="Times New Roman" w:hAnsi="Times New Roman" w:cs="Times New Roman"/>
          <w:color w:val="auto"/>
          <w:sz w:val="28"/>
          <w:szCs w:val="40"/>
        </w:rPr>
        <w:t>шесть</w:t>
      </w:r>
      <w:r>
        <w:rPr>
          <w:rFonts w:ascii="Times New Roman" w:hAnsi="Times New Roman" w:cs="Times New Roman"/>
          <w:color w:val="auto"/>
          <w:sz w:val="28"/>
          <w:szCs w:val="40"/>
        </w:rPr>
        <w:t xml:space="preserve"> вазонов для цветов, урны, покрашены декоративные заборчик</w:t>
      </w:r>
      <w:r w:rsidR="0048744B">
        <w:rPr>
          <w:rFonts w:ascii="Times New Roman" w:hAnsi="Times New Roman" w:cs="Times New Roman"/>
          <w:color w:val="auto"/>
          <w:sz w:val="28"/>
          <w:szCs w:val="40"/>
        </w:rPr>
        <w:t>и и поделки. При помощи депутатов</w:t>
      </w:r>
      <w:r>
        <w:rPr>
          <w:rFonts w:ascii="Times New Roman" w:hAnsi="Times New Roman" w:cs="Times New Roman"/>
          <w:color w:val="auto"/>
          <w:sz w:val="28"/>
          <w:szCs w:val="40"/>
        </w:rPr>
        <w:t xml:space="preserve"> Смоленского городского Совета</w:t>
      </w:r>
      <w:r w:rsidRPr="00F70031">
        <w:rPr>
          <w:rFonts w:ascii="Times New Roman" w:hAnsi="Times New Roman" w:cs="Times New Roman"/>
          <w:color w:val="auto"/>
          <w:sz w:val="28"/>
          <w:szCs w:val="40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40"/>
        </w:rPr>
        <w:t>во дворе дома установили освещение и спортивный турник.</w:t>
      </w:r>
    </w:p>
    <w:p w:rsidR="00FB0987" w:rsidRDefault="00FB0987" w:rsidP="00FB098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40"/>
        </w:rPr>
      </w:pPr>
      <w:r>
        <w:rPr>
          <w:rFonts w:ascii="Times New Roman" w:hAnsi="Times New Roman" w:cs="Times New Roman"/>
          <w:color w:val="auto"/>
          <w:sz w:val="28"/>
          <w:szCs w:val="40"/>
        </w:rPr>
        <w:t xml:space="preserve">В планах у Зои </w:t>
      </w:r>
      <w:proofErr w:type="spellStart"/>
      <w:r w:rsidR="00924CA4">
        <w:rPr>
          <w:rFonts w:ascii="Times New Roman" w:hAnsi="Times New Roman" w:cs="Times New Roman"/>
          <w:color w:val="auto"/>
          <w:sz w:val="28"/>
          <w:szCs w:val="40"/>
        </w:rPr>
        <w:t>Хейсиной</w:t>
      </w:r>
      <w:proofErr w:type="spellEnd"/>
      <w:r w:rsidR="00924CA4">
        <w:rPr>
          <w:rFonts w:ascii="Times New Roman" w:hAnsi="Times New Roman" w:cs="Times New Roman"/>
          <w:color w:val="auto"/>
          <w:sz w:val="28"/>
          <w:szCs w:val="40"/>
        </w:rPr>
        <w:t>- в 2024 год</w:t>
      </w:r>
      <w:r>
        <w:rPr>
          <w:rFonts w:ascii="Times New Roman" w:hAnsi="Times New Roman" w:cs="Times New Roman"/>
          <w:color w:val="auto"/>
          <w:sz w:val="28"/>
          <w:szCs w:val="40"/>
        </w:rPr>
        <w:t xml:space="preserve"> асфальтирование придомовой территории.</w:t>
      </w:r>
    </w:p>
    <w:p w:rsidR="00FB0987" w:rsidRDefault="00FB0987" w:rsidP="00FB098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40"/>
        </w:rPr>
      </w:pPr>
      <w:r>
        <w:rPr>
          <w:rFonts w:ascii="Times New Roman" w:hAnsi="Times New Roman" w:cs="Times New Roman"/>
          <w:color w:val="auto"/>
          <w:sz w:val="28"/>
          <w:szCs w:val="40"/>
        </w:rPr>
        <w:t xml:space="preserve">За свою активную общественную работу Зоя </w:t>
      </w:r>
      <w:proofErr w:type="spellStart"/>
      <w:r>
        <w:rPr>
          <w:rFonts w:ascii="Times New Roman" w:hAnsi="Times New Roman" w:cs="Times New Roman"/>
          <w:color w:val="auto"/>
          <w:sz w:val="28"/>
          <w:szCs w:val="40"/>
        </w:rPr>
        <w:t>Нурсиловна</w:t>
      </w:r>
      <w:proofErr w:type="spellEnd"/>
      <w:r w:rsidRPr="00C65215">
        <w:rPr>
          <w:rFonts w:ascii="Times New Roman" w:hAnsi="Times New Roman" w:cs="Times New Roman"/>
          <w:color w:val="auto"/>
          <w:sz w:val="28"/>
          <w:szCs w:val="40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40"/>
        </w:rPr>
        <w:t xml:space="preserve">награждалась благодарственными письмами Администрации города Смоленска и Смоленского городского местного отделения Всероссийской политической партии «ЕДИНАЯ РОССИЯ». </w:t>
      </w:r>
    </w:p>
    <w:p w:rsidR="00FB0987" w:rsidRDefault="00924CA4" w:rsidP="00FB0987">
      <w:pPr>
        <w:ind w:firstLine="709"/>
        <w:jc w:val="both"/>
        <w:rPr>
          <w:rFonts w:eastAsia="Times New Roman"/>
          <w:szCs w:val="40"/>
        </w:rPr>
      </w:pPr>
      <w:r>
        <w:rPr>
          <w:rFonts w:eastAsia="Times New Roman"/>
          <w:szCs w:val="40"/>
        </w:rPr>
        <w:t xml:space="preserve">За свою активную жизненную позицию, </w:t>
      </w:r>
      <w:r w:rsidR="00E03039">
        <w:rPr>
          <w:rFonts w:eastAsia="Times New Roman"/>
          <w:szCs w:val="40"/>
        </w:rPr>
        <w:t xml:space="preserve">энтузиазм Зоя </w:t>
      </w:r>
      <w:proofErr w:type="spellStart"/>
      <w:r w:rsidR="00FB0987" w:rsidRPr="009F5D00">
        <w:rPr>
          <w:rFonts w:eastAsia="Times New Roman"/>
          <w:szCs w:val="40"/>
        </w:rPr>
        <w:t>Хейсина</w:t>
      </w:r>
      <w:proofErr w:type="spellEnd"/>
      <w:r w:rsidR="00FB0987" w:rsidRPr="009F5D00">
        <w:rPr>
          <w:rFonts w:eastAsia="Times New Roman"/>
          <w:szCs w:val="40"/>
        </w:rPr>
        <w:t xml:space="preserve"> пользуется заслуженным авторитетом и уважением среди </w:t>
      </w:r>
      <w:r w:rsidR="00E03039">
        <w:rPr>
          <w:rFonts w:eastAsia="Times New Roman"/>
          <w:szCs w:val="40"/>
        </w:rPr>
        <w:t>жильцов</w:t>
      </w:r>
      <w:r w:rsidR="00FB0987" w:rsidRPr="009F5D00">
        <w:rPr>
          <w:rFonts w:eastAsia="Times New Roman"/>
          <w:szCs w:val="40"/>
        </w:rPr>
        <w:t xml:space="preserve"> дома.</w:t>
      </w:r>
      <w:r w:rsidR="00FB0987">
        <w:rPr>
          <w:rFonts w:eastAsia="Times New Roman"/>
          <w:szCs w:val="40"/>
        </w:rPr>
        <w:t xml:space="preserve"> Надеемся, что наш председатель совета дома всегда будет такой </w:t>
      </w:r>
      <w:r w:rsidR="00E03039">
        <w:rPr>
          <w:rFonts w:eastAsia="Times New Roman"/>
          <w:szCs w:val="40"/>
        </w:rPr>
        <w:t>ответственной и неравнодушной</w:t>
      </w:r>
      <w:r w:rsidR="00FB0987">
        <w:rPr>
          <w:rFonts w:eastAsia="Times New Roman"/>
          <w:szCs w:val="40"/>
        </w:rPr>
        <w:t xml:space="preserve">, а мы готовы поддерживать ее инициативу и начинания.  </w:t>
      </w:r>
    </w:p>
    <w:p w:rsidR="00FB0987" w:rsidRDefault="00FB0987" w:rsidP="00FB0987">
      <w:pPr>
        <w:ind w:firstLine="709"/>
        <w:jc w:val="both"/>
        <w:rPr>
          <w:rFonts w:eastAsia="Times New Roman"/>
          <w:szCs w:val="40"/>
        </w:rPr>
      </w:pPr>
    </w:p>
    <w:p w:rsidR="00FB0987" w:rsidRDefault="00FB0987" w:rsidP="00FB0987">
      <w:pPr>
        <w:ind w:firstLine="709"/>
        <w:jc w:val="both"/>
        <w:rPr>
          <w:rFonts w:eastAsia="Times New Roman"/>
          <w:szCs w:val="40"/>
        </w:rPr>
      </w:pPr>
    </w:p>
    <w:p w:rsidR="00512B46" w:rsidRPr="00E03039" w:rsidRDefault="00E03039" w:rsidP="00FB0987">
      <w:pPr>
        <w:jc w:val="center"/>
        <w:rPr>
          <w:b/>
          <w:sz w:val="32"/>
          <w:szCs w:val="32"/>
        </w:rPr>
      </w:pPr>
      <w:r w:rsidRPr="00E03039">
        <w:rPr>
          <w:rFonts w:eastAsia="Times New Roman"/>
          <w:b/>
          <w:sz w:val="32"/>
          <w:szCs w:val="32"/>
        </w:rPr>
        <w:t xml:space="preserve">                                      </w:t>
      </w:r>
      <w:r>
        <w:rPr>
          <w:rFonts w:eastAsia="Times New Roman"/>
          <w:b/>
          <w:sz w:val="32"/>
          <w:szCs w:val="32"/>
        </w:rPr>
        <w:t xml:space="preserve">        </w:t>
      </w:r>
      <w:r w:rsidRPr="00E03039">
        <w:rPr>
          <w:rFonts w:eastAsia="Times New Roman"/>
          <w:b/>
          <w:sz w:val="32"/>
          <w:szCs w:val="32"/>
        </w:rPr>
        <w:t>Рабоч</w:t>
      </w:r>
      <w:r w:rsidR="001137A7">
        <w:rPr>
          <w:rFonts w:eastAsia="Times New Roman"/>
          <w:b/>
          <w:sz w:val="32"/>
          <w:szCs w:val="32"/>
        </w:rPr>
        <w:t xml:space="preserve">ий путь № 125 от 02.11.2023 </w:t>
      </w:r>
      <w:bookmarkStart w:id="0" w:name="_GoBack"/>
      <w:bookmarkEnd w:id="0"/>
    </w:p>
    <w:sectPr w:rsidR="00512B46" w:rsidRPr="00E0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87"/>
    <w:rsid w:val="001137A7"/>
    <w:rsid w:val="0048744B"/>
    <w:rsid w:val="00512B46"/>
    <w:rsid w:val="006E3445"/>
    <w:rsid w:val="008E4BAE"/>
    <w:rsid w:val="00924CA4"/>
    <w:rsid w:val="00E03039"/>
    <w:rsid w:val="00F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594F"/>
  <w15:chartTrackingRefBased/>
  <w15:docId w15:val="{C63C7F6A-00A1-458C-96FC-B90EDD40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8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9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Гудилина Лариса Ивановна</dc:creator>
  <cp:keywords/>
  <dc:description/>
  <cp:lastModifiedBy>Гудилина Лариса Ивановна</cp:lastModifiedBy>
  <cp:revision>4</cp:revision>
  <dcterms:created xsi:type="dcterms:W3CDTF">2023-11-14T08:11:00Z</dcterms:created>
  <dcterms:modified xsi:type="dcterms:W3CDTF">2023-11-16T13:09:00Z</dcterms:modified>
</cp:coreProperties>
</file>