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6C35" w:rsidRPr="001A0A4E" w:rsidRDefault="00726C35" w:rsidP="00726C35">
      <w:pPr>
        <w:pStyle w:val="ConsPlusTitle"/>
        <w:widowControl/>
        <w:ind w:right="4677"/>
        <w:jc w:val="both"/>
        <w:rPr>
          <w:color w:val="FFFFFF" w:themeColor="background1"/>
          <w:sz w:val="18"/>
          <w:szCs w:val="20"/>
        </w:rPr>
      </w:pPr>
      <w:bookmarkStart w:id="0" w:name="_GoBack"/>
      <w:bookmarkEnd w:id="0"/>
      <w:r w:rsidRPr="00E227EE">
        <w:rPr>
          <w:b w:val="0"/>
          <w:color w:val="FFFFFF" w:themeColor="background1"/>
          <w:sz w:val="28"/>
          <w:szCs w:val="28"/>
        </w:rPr>
        <w:t>Администрации города Смол</w:t>
      </w:r>
    </w:p>
    <w:p w:rsidR="00726C35" w:rsidRPr="00507A39" w:rsidRDefault="001A7892" w:rsidP="001A7892">
      <w:pPr>
        <w:tabs>
          <w:tab w:val="left" w:pos="1276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1" w:name="Par41"/>
      <w:bookmarkEnd w:id="1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1E7B22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10A4">
        <w:rPr>
          <w:rFonts w:ascii="Times New Roman" w:hAnsi="Times New Roman" w:cs="Times New Roman"/>
          <w:sz w:val="28"/>
          <w:szCs w:val="28"/>
        </w:rPr>
        <w:t xml:space="preserve">    </w:t>
      </w:r>
      <w:r w:rsidR="00726C35" w:rsidRPr="00507A39">
        <w:rPr>
          <w:rFonts w:ascii="Times New Roman" w:hAnsi="Times New Roman" w:cs="Times New Roman"/>
          <w:sz w:val="28"/>
          <w:szCs w:val="28"/>
        </w:rPr>
        <w:t>УТВЕРЖДЕН</w:t>
      </w:r>
    </w:p>
    <w:p w:rsidR="00726C35" w:rsidRPr="00507A39" w:rsidRDefault="001A7892" w:rsidP="001A7892">
      <w:pPr>
        <w:tabs>
          <w:tab w:val="left" w:pos="127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726C35" w:rsidRPr="00507A39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</w:t>
      </w:r>
    </w:p>
    <w:p w:rsidR="00726C35" w:rsidRPr="00507A39" w:rsidRDefault="001A7892" w:rsidP="001A789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 w:rsidR="001E7B2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10A4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26C35" w:rsidRPr="00507A39">
        <w:rPr>
          <w:rFonts w:ascii="Times New Roman" w:hAnsi="Times New Roman" w:cs="Times New Roman"/>
          <w:sz w:val="28"/>
          <w:szCs w:val="28"/>
        </w:rPr>
        <w:t>города Смоленска</w:t>
      </w:r>
    </w:p>
    <w:p w:rsidR="00726C35" w:rsidRPr="00507A39" w:rsidRDefault="001A7892" w:rsidP="001A7892">
      <w:pPr>
        <w:tabs>
          <w:tab w:val="left" w:pos="1276"/>
        </w:tabs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1E7B22">
        <w:rPr>
          <w:rFonts w:ascii="Times New Roman" w:hAnsi="Times New Roman" w:cs="Times New Roman"/>
          <w:sz w:val="28"/>
          <w:szCs w:val="28"/>
        </w:rPr>
        <w:t xml:space="preserve">         </w:t>
      </w:r>
      <w:r w:rsidR="009010A4">
        <w:rPr>
          <w:rFonts w:ascii="Times New Roman" w:hAnsi="Times New Roman" w:cs="Times New Roman"/>
          <w:sz w:val="28"/>
          <w:szCs w:val="28"/>
        </w:rPr>
        <w:t xml:space="preserve">  </w:t>
      </w:r>
      <w:r w:rsidR="00726C35" w:rsidRPr="00507A39">
        <w:rPr>
          <w:rFonts w:ascii="Times New Roman" w:hAnsi="Times New Roman" w:cs="Times New Roman"/>
          <w:sz w:val="28"/>
          <w:szCs w:val="28"/>
        </w:rPr>
        <w:t>от _____________ № __________</w:t>
      </w:r>
    </w:p>
    <w:p w:rsidR="00726C35" w:rsidRDefault="00726C35" w:rsidP="00726C35">
      <w:pPr>
        <w:tabs>
          <w:tab w:val="left" w:pos="1276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726C35" w:rsidRPr="00507A39" w:rsidRDefault="00726C35" w:rsidP="00726C35">
      <w:pPr>
        <w:tabs>
          <w:tab w:val="left" w:pos="1276"/>
        </w:tabs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3A1453" w:rsidRPr="00834C29" w:rsidRDefault="00726C35" w:rsidP="00726C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834C29">
        <w:rPr>
          <w:rFonts w:ascii="Times New Roman" w:hAnsi="Times New Roman" w:cs="Times New Roman"/>
          <w:b/>
          <w:bCs/>
          <w:sz w:val="28"/>
          <w:szCs w:val="28"/>
        </w:rPr>
        <w:t>АДМИНИСТРАТИВНЫЙ РЕГЛАМЕНТ</w:t>
      </w:r>
      <w:r w:rsidR="003A1453" w:rsidRPr="00834C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26C35" w:rsidRPr="00834C29" w:rsidRDefault="003A1453" w:rsidP="00726C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834C29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3008A7">
        <w:rPr>
          <w:rFonts w:ascii="Times New Roman" w:hAnsi="Times New Roman" w:cs="Times New Roman"/>
          <w:b/>
          <w:bCs/>
          <w:sz w:val="28"/>
          <w:szCs w:val="28"/>
        </w:rPr>
        <w:t>дминистрации</w:t>
      </w:r>
      <w:r w:rsidRPr="00834C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008A7">
        <w:rPr>
          <w:rFonts w:ascii="Times New Roman" w:hAnsi="Times New Roman" w:cs="Times New Roman"/>
          <w:b/>
          <w:bCs/>
          <w:sz w:val="28"/>
          <w:szCs w:val="28"/>
        </w:rPr>
        <w:t>города</w:t>
      </w:r>
      <w:r w:rsidRPr="00834C29">
        <w:rPr>
          <w:rFonts w:ascii="Times New Roman" w:hAnsi="Times New Roman" w:cs="Times New Roman"/>
          <w:b/>
          <w:bCs/>
          <w:sz w:val="28"/>
          <w:szCs w:val="28"/>
        </w:rPr>
        <w:t xml:space="preserve"> С</w:t>
      </w:r>
      <w:r w:rsidR="003008A7">
        <w:rPr>
          <w:rFonts w:ascii="Times New Roman" w:hAnsi="Times New Roman" w:cs="Times New Roman"/>
          <w:b/>
          <w:bCs/>
          <w:sz w:val="28"/>
          <w:szCs w:val="28"/>
        </w:rPr>
        <w:t>моленска</w:t>
      </w:r>
    </w:p>
    <w:p w:rsidR="008A6255" w:rsidRDefault="003008A7" w:rsidP="008A625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</w:t>
      </w:r>
      <w:r w:rsidR="003A1453" w:rsidRPr="00834C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6078">
        <w:rPr>
          <w:rFonts w:ascii="Times New Roman" w:hAnsi="Times New Roman" w:cs="Times New Roman"/>
          <w:b/>
          <w:bCs/>
          <w:sz w:val="28"/>
          <w:szCs w:val="28"/>
        </w:rPr>
        <w:t>предоставлению</w:t>
      </w:r>
      <w:r w:rsidR="00726C35" w:rsidRPr="00834C2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66078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услуги </w:t>
      </w:r>
      <w:r w:rsidR="003A1453" w:rsidRPr="00834C29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A137EB">
        <w:rPr>
          <w:rFonts w:ascii="Times New Roman" w:hAnsi="Times New Roman" w:cs="Times New Roman"/>
          <w:b/>
          <w:bCs/>
          <w:sz w:val="28"/>
          <w:szCs w:val="28"/>
        </w:rPr>
        <w:t>Выдача специальных разрешений на автомобильные перевозки крупногабаритных и (или) тяжеловесных грузов по маршрутам, проходящим полностью или частично по</w:t>
      </w:r>
      <w:r w:rsidR="008A6255">
        <w:rPr>
          <w:rFonts w:ascii="Times New Roman" w:hAnsi="Times New Roman" w:cs="Times New Roman"/>
          <w:b/>
          <w:bCs/>
          <w:sz w:val="28"/>
          <w:szCs w:val="28"/>
        </w:rPr>
        <w:t xml:space="preserve"> автомобильным</w:t>
      </w:r>
      <w:r w:rsidR="00A137EB">
        <w:rPr>
          <w:rFonts w:ascii="Times New Roman" w:hAnsi="Times New Roman" w:cs="Times New Roman"/>
          <w:b/>
          <w:bCs/>
          <w:sz w:val="28"/>
          <w:szCs w:val="28"/>
        </w:rPr>
        <w:t xml:space="preserve"> дорогам местного значения в границах</w:t>
      </w:r>
      <w:r w:rsidR="008A6255">
        <w:rPr>
          <w:rFonts w:ascii="Times New Roman" w:hAnsi="Times New Roman" w:cs="Times New Roman"/>
          <w:b/>
          <w:bCs/>
          <w:sz w:val="28"/>
          <w:szCs w:val="28"/>
        </w:rPr>
        <w:t xml:space="preserve"> города Смоленска</w:t>
      </w:r>
      <w:r w:rsidR="00A137EB">
        <w:rPr>
          <w:rFonts w:ascii="Times New Roman" w:hAnsi="Times New Roman" w:cs="Times New Roman"/>
          <w:b/>
          <w:bCs/>
          <w:sz w:val="28"/>
          <w:szCs w:val="28"/>
        </w:rPr>
        <w:t>, участкам таких автомобильных дорог»</w:t>
      </w:r>
      <w:r w:rsidR="008A6255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A6255" w:rsidRDefault="008A6255" w:rsidP="008A625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A6255" w:rsidRPr="008A6255" w:rsidRDefault="008A6255" w:rsidP="008A6255">
      <w:pPr>
        <w:pStyle w:val="a8"/>
        <w:widowControl w:val="0"/>
        <w:numPr>
          <w:ilvl w:val="0"/>
          <w:numId w:val="19"/>
        </w:num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8A6255" w:rsidRPr="008A6255" w:rsidRDefault="008A6255" w:rsidP="008A625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C35" w:rsidRPr="009D64F0" w:rsidRDefault="009D64F0" w:rsidP="009D64F0">
      <w:pPr>
        <w:pStyle w:val="a8"/>
        <w:widowControl w:val="0"/>
        <w:tabs>
          <w:tab w:val="left" w:pos="1134"/>
        </w:tabs>
        <w:autoSpaceDE w:val="0"/>
        <w:autoSpaceDN w:val="0"/>
        <w:adjustRightInd w:val="0"/>
        <w:ind w:left="0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2"/>
      <w:bookmarkEnd w:id="2"/>
      <w:r>
        <w:rPr>
          <w:rFonts w:ascii="Times New Roman" w:hAnsi="Times New Roman" w:cs="Times New Roman"/>
          <w:b/>
          <w:sz w:val="28"/>
          <w:szCs w:val="28"/>
        </w:rPr>
        <w:t xml:space="preserve">1.1. </w:t>
      </w:r>
      <w:r w:rsidR="00726C35" w:rsidRPr="009D64F0">
        <w:rPr>
          <w:rFonts w:ascii="Times New Roman" w:hAnsi="Times New Roman" w:cs="Times New Roman"/>
          <w:b/>
          <w:sz w:val="28"/>
          <w:szCs w:val="28"/>
        </w:rPr>
        <w:t>Предмет</w:t>
      </w:r>
      <w:r w:rsidR="007D496C" w:rsidRPr="009D64F0">
        <w:rPr>
          <w:rFonts w:ascii="Times New Roman" w:hAnsi="Times New Roman" w:cs="Times New Roman"/>
          <w:b/>
          <w:sz w:val="28"/>
          <w:szCs w:val="28"/>
        </w:rPr>
        <w:t xml:space="preserve"> регулирования</w:t>
      </w:r>
      <w:r w:rsidR="003A1453" w:rsidRPr="009D64F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26C35" w:rsidRPr="009D64F0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  <w:r w:rsidR="006A7984">
        <w:rPr>
          <w:rFonts w:ascii="Times New Roman" w:hAnsi="Times New Roman" w:cs="Times New Roman"/>
          <w:b/>
          <w:sz w:val="28"/>
          <w:szCs w:val="28"/>
        </w:rPr>
        <w:t xml:space="preserve"> предоставления муниципальной услуги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137CF" w:rsidRPr="000137CF" w:rsidRDefault="00726C35" w:rsidP="000137C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Административный регламент</w:t>
      </w:r>
      <w:r w:rsidR="003A1453" w:rsidRPr="00834C29">
        <w:rPr>
          <w:rFonts w:ascii="Times New Roman" w:hAnsi="Times New Roman" w:cs="Times New Roman"/>
          <w:sz w:val="28"/>
          <w:szCs w:val="28"/>
        </w:rPr>
        <w:t xml:space="preserve"> Администрации города Смоленска</w:t>
      </w:r>
      <w:r w:rsidRPr="00834C29">
        <w:rPr>
          <w:rFonts w:ascii="Times New Roman" w:hAnsi="Times New Roman" w:cs="Times New Roman"/>
          <w:sz w:val="28"/>
          <w:szCs w:val="28"/>
        </w:rPr>
        <w:t xml:space="preserve"> </w:t>
      </w:r>
      <w:r w:rsidR="003A1453" w:rsidRPr="00834C29">
        <w:rPr>
          <w:rFonts w:ascii="Times New Roman" w:hAnsi="Times New Roman" w:cs="Times New Roman"/>
          <w:sz w:val="28"/>
          <w:szCs w:val="28"/>
        </w:rPr>
        <w:t xml:space="preserve">по </w:t>
      </w:r>
      <w:r w:rsidRPr="00834C29">
        <w:rPr>
          <w:rFonts w:ascii="Times New Roman" w:hAnsi="Times New Roman" w:cs="Times New Roman"/>
          <w:sz w:val="28"/>
          <w:szCs w:val="28"/>
        </w:rPr>
        <w:t>предоставлени</w:t>
      </w:r>
      <w:r w:rsidR="003A1453" w:rsidRPr="00834C29">
        <w:rPr>
          <w:rFonts w:ascii="Times New Roman" w:hAnsi="Times New Roman" w:cs="Times New Roman"/>
          <w:sz w:val="28"/>
          <w:szCs w:val="28"/>
        </w:rPr>
        <w:t>ю</w:t>
      </w:r>
      <w:r w:rsidRPr="00834C29">
        <w:rPr>
          <w:rFonts w:ascii="Times New Roman" w:hAnsi="Times New Roman" w:cs="Times New Roman"/>
          <w:sz w:val="28"/>
          <w:szCs w:val="28"/>
        </w:rPr>
        <w:t xml:space="preserve"> </w:t>
      </w:r>
      <w:r w:rsidRPr="00834C29">
        <w:rPr>
          <w:rFonts w:ascii="Times New Roman" w:hAnsi="Times New Roman" w:cs="Times New Roman"/>
          <w:bCs/>
          <w:sz w:val="28"/>
          <w:szCs w:val="28"/>
        </w:rPr>
        <w:t>муниципальной услуги «</w:t>
      </w:r>
      <w:r w:rsidR="00A137EB" w:rsidRPr="00A137EB">
        <w:rPr>
          <w:rFonts w:ascii="Times New Roman" w:hAnsi="Times New Roman" w:cs="Times New Roman"/>
          <w:bCs/>
          <w:sz w:val="28"/>
          <w:szCs w:val="28"/>
        </w:rPr>
        <w:t xml:space="preserve">Выдача специальных разрешений на автомобильные перевозки крупногабаритных и (или) тяжеловесных грузов по маршрутам, проходящим полностью или частично по </w:t>
      </w:r>
      <w:r w:rsidR="00FC1B16">
        <w:rPr>
          <w:rFonts w:ascii="Times New Roman" w:hAnsi="Times New Roman" w:cs="Times New Roman"/>
          <w:bCs/>
          <w:sz w:val="28"/>
          <w:szCs w:val="28"/>
        </w:rPr>
        <w:t xml:space="preserve">автомобильным </w:t>
      </w:r>
      <w:r w:rsidR="00A137EB" w:rsidRPr="00A137EB">
        <w:rPr>
          <w:rFonts w:ascii="Times New Roman" w:hAnsi="Times New Roman" w:cs="Times New Roman"/>
          <w:bCs/>
          <w:sz w:val="28"/>
          <w:szCs w:val="28"/>
        </w:rPr>
        <w:t>дорогам местного значения в границах</w:t>
      </w:r>
      <w:r w:rsidR="00F72B6C">
        <w:rPr>
          <w:rFonts w:ascii="Times New Roman" w:hAnsi="Times New Roman" w:cs="Times New Roman"/>
          <w:bCs/>
          <w:sz w:val="28"/>
          <w:szCs w:val="28"/>
        </w:rPr>
        <w:t xml:space="preserve"> города Смоленска</w:t>
      </w:r>
      <w:r w:rsidR="00A137EB" w:rsidRPr="00A137EB">
        <w:rPr>
          <w:rFonts w:ascii="Times New Roman" w:hAnsi="Times New Roman" w:cs="Times New Roman"/>
          <w:bCs/>
          <w:sz w:val="28"/>
          <w:szCs w:val="28"/>
        </w:rPr>
        <w:t>, участкам таких автомобильных дорог</w:t>
      </w:r>
      <w:r w:rsidRPr="00834C29">
        <w:rPr>
          <w:rFonts w:ascii="Times New Roman" w:hAnsi="Times New Roman" w:cs="Times New Roman"/>
          <w:bCs/>
          <w:sz w:val="28"/>
          <w:szCs w:val="28"/>
        </w:rPr>
        <w:t>» (далее - Административный регламент</w:t>
      </w:r>
      <w:r w:rsidR="00FC1B16">
        <w:rPr>
          <w:rFonts w:ascii="Times New Roman" w:hAnsi="Times New Roman" w:cs="Times New Roman"/>
          <w:bCs/>
          <w:sz w:val="28"/>
          <w:szCs w:val="28"/>
        </w:rPr>
        <w:t>,</w:t>
      </w:r>
      <w:r w:rsidRPr="00834C29">
        <w:rPr>
          <w:rFonts w:ascii="Times New Roman" w:hAnsi="Times New Roman" w:cs="Times New Roman"/>
          <w:bCs/>
          <w:sz w:val="28"/>
          <w:szCs w:val="28"/>
        </w:rPr>
        <w:t>)</w:t>
      </w:r>
      <w:r w:rsidR="00FC1B16">
        <w:rPr>
          <w:rFonts w:ascii="Times New Roman" w:hAnsi="Times New Roman" w:cs="Times New Roman"/>
          <w:bCs/>
          <w:sz w:val="28"/>
          <w:szCs w:val="28"/>
        </w:rPr>
        <w:t xml:space="preserve"> муниципальная услуга</w:t>
      </w:r>
      <w:r w:rsidR="00F72B6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137CF" w:rsidRPr="000137CF">
        <w:rPr>
          <w:rFonts w:ascii="Times New Roman" w:hAnsi="Times New Roman" w:cs="Times New Roman"/>
          <w:bCs/>
          <w:sz w:val="28"/>
          <w:szCs w:val="28"/>
        </w:rPr>
        <w:t>устанавливает порядок и стандарт предоставления муниципальной услуги, сроки и последовательность административных процедур и административных действий Администрации города Смоленска и Управлени</w:t>
      </w:r>
      <w:r w:rsidR="000137CF">
        <w:rPr>
          <w:rFonts w:ascii="Times New Roman" w:hAnsi="Times New Roman" w:cs="Times New Roman"/>
          <w:bCs/>
          <w:sz w:val="28"/>
          <w:szCs w:val="28"/>
        </w:rPr>
        <w:t>я дорожного хозяйства и строительства</w:t>
      </w:r>
      <w:r w:rsidR="000A58F5">
        <w:rPr>
          <w:rFonts w:ascii="Times New Roman" w:hAnsi="Times New Roman" w:cs="Times New Roman"/>
          <w:bCs/>
          <w:sz w:val="28"/>
          <w:szCs w:val="28"/>
        </w:rPr>
        <w:t xml:space="preserve"> Администрации города Смоленска</w:t>
      </w:r>
      <w:r w:rsidR="000137CF">
        <w:rPr>
          <w:rFonts w:ascii="Times New Roman" w:hAnsi="Times New Roman" w:cs="Times New Roman"/>
          <w:bCs/>
          <w:sz w:val="28"/>
          <w:szCs w:val="28"/>
        </w:rPr>
        <w:t xml:space="preserve"> (далее – Админи</w:t>
      </w:r>
      <w:r w:rsidR="00FC1B16">
        <w:rPr>
          <w:rFonts w:ascii="Times New Roman" w:hAnsi="Times New Roman" w:cs="Times New Roman"/>
          <w:bCs/>
          <w:sz w:val="28"/>
          <w:szCs w:val="28"/>
        </w:rPr>
        <w:t>страция, Управление</w:t>
      </w:r>
      <w:r w:rsidR="000137CF" w:rsidRPr="000137CF">
        <w:rPr>
          <w:rFonts w:ascii="Times New Roman" w:hAnsi="Times New Roman" w:cs="Times New Roman"/>
          <w:bCs/>
          <w:sz w:val="28"/>
          <w:szCs w:val="28"/>
        </w:rPr>
        <w:t>) осуществляемых по запросу физических или юридических лиц, а также порядок взаимодействия между структурными</w:t>
      </w:r>
      <w:r w:rsidR="00FC1B16">
        <w:rPr>
          <w:rFonts w:ascii="Times New Roman" w:hAnsi="Times New Roman" w:cs="Times New Roman"/>
          <w:bCs/>
          <w:sz w:val="28"/>
          <w:szCs w:val="28"/>
        </w:rPr>
        <w:t xml:space="preserve"> подразделениями Администрации </w:t>
      </w:r>
      <w:r w:rsidR="000137CF" w:rsidRPr="000137CF">
        <w:rPr>
          <w:rFonts w:ascii="Times New Roman" w:hAnsi="Times New Roman" w:cs="Times New Roman"/>
          <w:bCs/>
          <w:sz w:val="28"/>
          <w:szCs w:val="28"/>
        </w:rPr>
        <w:t>и должностными лицами, с заявителями, иными органами государственной власти и органами местного самоуправления, организациями и учреждениями при предоставлении муниципальной услуги.</w:t>
      </w:r>
    </w:p>
    <w:p w:rsidR="000137CF" w:rsidRPr="000137CF" w:rsidRDefault="000137CF" w:rsidP="000137C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26C35" w:rsidRPr="00E425EC" w:rsidRDefault="00726C35" w:rsidP="000137C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E425EC" w:rsidRDefault="00726C35" w:rsidP="00726C35">
      <w:pPr>
        <w:widowControl w:val="0"/>
        <w:tabs>
          <w:tab w:val="left" w:pos="709"/>
        </w:tabs>
        <w:autoSpaceDE w:val="0"/>
        <w:autoSpaceDN w:val="0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425EC">
        <w:rPr>
          <w:rFonts w:ascii="Times New Roman" w:eastAsia="Times New Roman" w:hAnsi="Times New Roman" w:cs="Times New Roman"/>
          <w:b/>
          <w:sz w:val="28"/>
          <w:szCs w:val="28"/>
        </w:rPr>
        <w:t>1.2. Описание заявителей</w:t>
      </w:r>
    </w:p>
    <w:p w:rsidR="00726C35" w:rsidRPr="00E425EC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420E8" w:rsidRPr="008420E8" w:rsidRDefault="00726C35" w:rsidP="008420E8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1.2.1</w:t>
      </w:r>
      <w:r w:rsidR="008420E8" w:rsidRPr="008420E8">
        <w:rPr>
          <w:sz w:val="28"/>
          <w:szCs w:val="28"/>
        </w:rPr>
        <w:t xml:space="preserve">. </w:t>
      </w:r>
      <w:r w:rsidR="008420E8" w:rsidRPr="008420E8">
        <w:rPr>
          <w:rFonts w:ascii="Times New Roman" w:hAnsi="Times New Roman" w:cs="Times New Roman"/>
          <w:sz w:val="28"/>
          <w:szCs w:val="28"/>
        </w:rPr>
        <w:t>Заяв</w:t>
      </w:r>
      <w:r w:rsidR="005479A9">
        <w:rPr>
          <w:rFonts w:ascii="Times New Roman" w:hAnsi="Times New Roman" w:cs="Times New Roman"/>
          <w:sz w:val="28"/>
          <w:szCs w:val="28"/>
        </w:rPr>
        <w:t xml:space="preserve">ителями являются владельцы транспортных средств физические </w:t>
      </w:r>
      <w:r w:rsidR="008420E8" w:rsidRPr="008420E8">
        <w:rPr>
          <w:rFonts w:ascii="Times New Roman" w:hAnsi="Times New Roman" w:cs="Times New Roman"/>
          <w:sz w:val="28"/>
          <w:szCs w:val="28"/>
        </w:rPr>
        <w:t xml:space="preserve"> или юридические</w:t>
      </w:r>
      <w:r w:rsidR="005479A9">
        <w:rPr>
          <w:rFonts w:ascii="Times New Roman" w:hAnsi="Times New Roman" w:cs="Times New Roman"/>
          <w:sz w:val="28"/>
          <w:szCs w:val="28"/>
        </w:rPr>
        <w:t xml:space="preserve"> лица, индивидуальные предприниматели, </w:t>
      </w:r>
      <w:r w:rsidR="005F748F">
        <w:rPr>
          <w:rFonts w:ascii="Times New Roman" w:hAnsi="Times New Roman" w:cs="Times New Roman"/>
          <w:sz w:val="28"/>
          <w:szCs w:val="28"/>
        </w:rPr>
        <w:t>осуществляющие перевозку</w:t>
      </w:r>
      <w:r w:rsidR="008420E8" w:rsidRPr="008420E8">
        <w:rPr>
          <w:rFonts w:ascii="Times New Roman" w:hAnsi="Times New Roman" w:cs="Times New Roman"/>
          <w:sz w:val="28"/>
          <w:szCs w:val="28"/>
        </w:rPr>
        <w:t xml:space="preserve">, тяжеловесных </w:t>
      </w:r>
      <w:r w:rsidR="005479A9">
        <w:rPr>
          <w:rFonts w:ascii="Times New Roman" w:hAnsi="Times New Roman" w:cs="Times New Roman"/>
          <w:sz w:val="28"/>
          <w:szCs w:val="28"/>
        </w:rPr>
        <w:t>и (или) крупногабаритных г</w:t>
      </w:r>
      <w:r w:rsidR="005F748F">
        <w:rPr>
          <w:rFonts w:ascii="Times New Roman" w:hAnsi="Times New Roman" w:cs="Times New Roman"/>
          <w:sz w:val="28"/>
          <w:szCs w:val="28"/>
        </w:rPr>
        <w:t xml:space="preserve">рузов, а также их </w:t>
      </w:r>
      <w:r w:rsidR="005479A9">
        <w:rPr>
          <w:rFonts w:ascii="Times New Roman" w:hAnsi="Times New Roman" w:cs="Times New Roman"/>
          <w:sz w:val="28"/>
          <w:szCs w:val="28"/>
        </w:rPr>
        <w:t xml:space="preserve"> представители </w:t>
      </w:r>
      <w:r w:rsidR="007335C8">
        <w:rPr>
          <w:rFonts w:ascii="Times New Roman" w:hAnsi="Times New Roman" w:cs="Times New Roman"/>
          <w:sz w:val="28"/>
          <w:szCs w:val="28"/>
        </w:rPr>
        <w:t>(далее – заявители)</w:t>
      </w:r>
    </w:p>
    <w:p w:rsidR="007D496C" w:rsidRPr="00E425EC" w:rsidRDefault="007D496C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3" w:name="P68"/>
      <w:bookmarkStart w:id="4" w:name="Par63"/>
      <w:bookmarkEnd w:id="3"/>
      <w:bookmarkEnd w:id="4"/>
    </w:p>
    <w:p w:rsidR="00726C35" w:rsidRPr="00E425EC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425EC">
        <w:rPr>
          <w:rFonts w:ascii="Times New Roman" w:hAnsi="Times New Roman" w:cs="Times New Roman"/>
          <w:b/>
          <w:sz w:val="28"/>
          <w:szCs w:val="28"/>
        </w:rPr>
        <w:t xml:space="preserve">1.3. Требования к порядку информирования </w:t>
      </w:r>
    </w:p>
    <w:p w:rsidR="00726C35" w:rsidRPr="00E425EC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E425EC">
        <w:rPr>
          <w:rFonts w:ascii="Times New Roman" w:hAnsi="Times New Roman" w:cs="Times New Roman"/>
          <w:b/>
          <w:sz w:val="28"/>
          <w:szCs w:val="28"/>
        </w:rPr>
        <w:lastRenderedPageBreak/>
        <w:t>о предоставлении муниципальной услуги</w:t>
      </w:r>
    </w:p>
    <w:p w:rsidR="00726C35" w:rsidRPr="00E425EC" w:rsidRDefault="00726C35" w:rsidP="00726C35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sz w:val="28"/>
          <w:szCs w:val="28"/>
        </w:rPr>
      </w:pPr>
    </w:p>
    <w:p w:rsidR="005F748F" w:rsidRDefault="005F748F" w:rsidP="005F748F">
      <w:pPr>
        <w:pStyle w:val="a8"/>
        <w:widowControl w:val="0"/>
        <w:numPr>
          <w:ilvl w:val="2"/>
          <w:numId w:val="19"/>
        </w:numPr>
        <w:tabs>
          <w:tab w:val="left" w:pos="993"/>
          <w:tab w:val="left" w:pos="1701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Информацию о порядке предоставления муниципальной услуги можно получить:</w:t>
      </w:r>
    </w:p>
    <w:p w:rsidR="005F748F" w:rsidRDefault="005F748F" w:rsidP="005F748F">
      <w:pPr>
        <w:pStyle w:val="a8"/>
        <w:widowControl w:val="0"/>
        <w:tabs>
          <w:tab w:val="left" w:pos="993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при личном или письменном обращении в Управление дорожного хозяйства и строительства Администрации города Смоленска (далее – Управление);</w:t>
      </w:r>
    </w:p>
    <w:p w:rsidR="005F748F" w:rsidRDefault="005F748F" w:rsidP="005F748F">
      <w:pPr>
        <w:pStyle w:val="a8"/>
        <w:widowControl w:val="0"/>
        <w:tabs>
          <w:tab w:val="left" w:pos="993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б) по электронной почте;</w:t>
      </w:r>
    </w:p>
    <w:p w:rsidR="005F748F" w:rsidRDefault="005F748F" w:rsidP="005F748F">
      <w:pPr>
        <w:pStyle w:val="a8"/>
        <w:widowControl w:val="0"/>
        <w:tabs>
          <w:tab w:val="left" w:pos="993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в) на информационных стендах, размещенных в Управлении;</w:t>
      </w:r>
    </w:p>
    <w:p w:rsidR="00CA763F" w:rsidRDefault="00CA763F" w:rsidP="005F748F">
      <w:pPr>
        <w:pStyle w:val="a8"/>
        <w:widowControl w:val="0"/>
        <w:tabs>
          <w:tab w:val="left" w:pos="993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г) по телефону;</w:t>
      </w:r>
    </w:p>
    <w:p w:rsidR="00CA763F" w:rsidRDefault="00CA763F" w:rsidP="005F748F">
      <w:pPr>
        <w:pStyle w:val="a8"/>
        <w:widowControl w:val="0"/>
        <w:tabs>
          <w:tab w:val="left" w:pos="993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д) на официальном сайте Администрации города Смоленска в сети «Интернет»;</w:t>
      </w:r>
    </w:p>
    <w:p w:rsidR="00CA763F" w:rsidRDefault="00CA763F" w:rsidP="005F748F">
      <w:pPr>
        <w:pStyle w:val="a8"/>
        <w:widowControl w:val="0"/>
        <w:tabs>
          <w:tab w:val="left" w:pos="993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е) в Смоленском областном государственном бюджетном учреждении «Многофункциональный центр по предоставлению государственных и муниципальных услуг населению», </w:t>
      </w:r>
      <w:r w:rsidR="009F64C6">
        <w:rPr>
          <w:rFonts w:ascii="Times New Roman" w:eastAsia="Times New Roman" w:hAnsi="Times New Roman" w:cs="Times New Roman"/>
          <w:sz w:val="28"/>
          <w:szCs w:val="28"/>
        </w:rPr>
        <w:t>в Промышленном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филиале Смоленского областного государственного бюджетного учреждения «Многофункциональный центр по предоставлению государственных и муниципальных услуг населению» в городе Смоленске.</w:t>
      </w:r>
    </w:p>
    <w:p w:rsidR="00CA763F" w:rsidRDefault="00CA763F" w:rsidP="005F748F">
      <w:pPr>
        <w:pStyle w:val="a8"/>
        <w:widowControl w:val="0"/>
        <w:tabs>
          <w:tab w:val="left" w:pos="993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C3284">
        <w:rPr>
          <w:rFonts w:ascii="Times New Roman" w:eastAsia="Times New Roman" w:hAnsi="Times New Roman" w:cs="Times New Roman"/>
          <w:sz w:val="28"/>
          <w:szCs w:val="28"/>
        </w:rPr>
        <w:t>1.3.2. Размещаемая информация содержит:</w:t>
      </w:r>
    </w:p>
    <w:p w:rsidR="000C3284" w:rsidRDefault="000C3284" w:rsidP="005F748F">
      <w:pPr>
        <w:pStyle w:val="a8"/>
        <w:widowControl w:val="0"/>
        <w:tabs>
          <w:tab w:val="left" w:pos="993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а) текст настоящего Административного регламента с приложениями;</w:t>
      </w:r>
    </w:p>
    <w:p w:rsidR="000C3284" w:rsidRPr="005F748F" w:rsidRDefault="000C3284" w:rsidP="005F748F">
      <w:pPr>
        <w:pStyle w:val="a8"/>
        <w:widowControl w:val="0"/>
        <w:tabs>
          <w:tab w:val="left" w:pos="993"/>
        </w:tabs>
        <w:autoSpaceDE w:val="0"/>
        <w:autoSpaceDN w:val="0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б) перечень документов, необходимых для предоставления муниципальной услуги, и требования, предъявляемые к этим документам; </w:t>
      </w:r>
    </w:p>
    <w:p w:rsidR="009F64C6" w:rsidRDefault="009F64C6" w:rsidP="00D5172E">
      <w:pPr>
        <w:widowControl w:val="0"/>
        <w:tabs>
          <w:tab w:val="left" w:pos="993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в) порядок информирования о </w:t>
      </w:r>
      <w:r w:rsidR="000A58F5">
        <w:rPr>
          <w:rFonts w:ascii="Times New Roman" w:eastAsia="Times New Roman" w:hAnsi="Times New Roman" w:cs="Times New Roman"/>
          <w:sz w:val="28"/>
          <w:szCs w:val="28"/>
        </w:rPr>
        <w:t>ходе предоставления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муниципальной услуги;</w:t>
      </w:r>
    </w:p>
    <w:p w:rsidR="00D5172E" w:rsidRDefault="009F64C6" w:rsidP="00D5172E">
      <w:pPr>
        <w:widowControl w:val="0"/>
        <w:tabs>
          <w:tab w:val="left" w:pos="993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г) порядок обжалования решений и действий (бездействия) органа, предоставляющего муниципальную услугу, а также должностных лиц, муниципальных служащих</w:t>
      </w:r>
      <w:r w:rsidR="00D5172E" w:rsidRPr="00D5172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F64C6" w:rsidRDefault="009F64C6" w:rsidP="00D5172E">
      <w:pPr>
        <w:widowControl w:val="0"/>
        <w:tabs>
          <w:tab w:val="left" w:pos="993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="00A335C2">
        <w:rPr>
          <w:rFonts w:ascii="Times New Roman" w:eastAsia="Times New Roman" w:hAnsi="Times New Roman" w:cs="Times New Roman"/>
          <w:sz w:val="28"/>
          <w:szCs w:val="28"/>
        </w:rPr>
        <w:t>1.3.3. Справочная информация о месте нахождения, графике работы, справочных телефонов и об адресе электронной почты Управления размещается:</w:t>
      </w:r>
    </w:p>
    <w:p w:rsidR="00A335C2" w:rsidRDefault="00A335C2" w:rsidP="00D5172E">
      <w:pPr>
        <w:widowControl w:val="0"/>
        <w:tabs>
          <w:tab w:val="left" w:pos="993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- на официальном сайте Администрации города Смоленска в сети «Интернет»;</w:t>
      </w:r>
    </w:p>
    <w:p w:rsidR="00A335C2" w:rsidRDefault="00A335C2" w:rsidP="00D5172E">
      <w:pPr>
        <w:widowControl w:val="0"/>
        <w:tabs>
          <w:tab w:val="left" w:pos="993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- в федеральной государственной системе «Единый портал государственных и муниципальных услуг (функций)» (далее – Единый портал) (электронный адрес: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htt</w:t>
      </w:r>
      <w:r w:rsidR="00860D79">
        <w:rPr>
          <w:rFonts w:ascii="Times New Roman" w:eastAsia="Times New Roman" w:hAnsi="Times New Roman" w:cs="Times New Roman"/>
          <w:sz w:val="28"/>
          <w:szCs w:val="28"/>
          <w:lang w:val="en-US"/>
        </w:rPr>
        <w:t>p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  <w:r w:rsidRPr="00A335C2">
        <w:rPr>
          <w:rFonts w:ascii="Times New Roman" w:eastAsia="Times New Roman" w:hAnsi="Times New Roman" w:cs="Times New Roman"/>
          <w:sz w:val="28"/>
          <w:szCs w:val="28"/>
        </w:rPr>
        <w:t>//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www</w:t>
      </w:r>
      <w:r w:rsidRPr="00A335C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gosuslugi</w:t>
      </w:r>
      <w:r w:rsidRPr="00A335C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="00860D79" w:rsidRPr="00860D79">
        <w:rPr>
          <w:rFonts w:ascii="Times New Roman" w:eastAsia="Times New Roman" w:hAnsi="Times New Roman" w:cs="Times New Roman"/>
          <w:sz w:val="28"/>
          <w:szCs w:val="28"/>
        </w:rPr>
        <w:t>)</w:t>
      </w:r>
      <w:r w:rsidR="00BA02FA">
        <w:rPr>
          <w:rFonts w:ascii="Times New Roman" w:eastAsia="Times New Roman" w:hAnsi="Times New Roman" w:cs="Times New Roman"/>
          <w:sz w:val="28"/>
          <w:szCs w:val="28"/>
        </w:rPr>
        <w:t xml:space="preserve">, а также в региональной государственной информационной системе «Портал государственных и муниципальных услуг (функций) Смоленской области» (далее – Региональный портал) (электронный адрес: </w:t>
      </w:r>
      <w:r w:rsidR="00BA02FA">
        <w:rPr>
          <w:rFonts w:ascii="Times New Roman" w:eastAsia="Times New Roman" w:hAnsi="Times New Roman" w:cs="Times New Roman"/>
          <w:sz w:val="28"/>
          <w:szCs w:val="28"/>
          <w:lang w:val="en-US"/>
        </w:rPr>
        <w:t>http</w:t>
      </w:r>
      <w:r w:rsidR="00BA02FA">
        <w:rPr>
          <w:rFonts w:ascii="Times New Roman" w:eastAsia="Times New Roman" w:hAnsi="Times New Roman" w:cs="Times New Roman"/>
          <w:sz w:val="28"/>
          <w:szCs w:val="28"/>
        </w:rPr>
        <w:t>:</w:t>
      </w:r>
      <w:r w:rsidR="00E435DD">
        <w:rPr>
          <w:rFonts w:ascii="Times New Roman" w:eastAsia="Times New Roman" w:hAnsi="Times New Roman" w:cs="Times New Roman"/>
          <w:sz w:val="28"/>
          <w:szCs w:val="28"/>
        </w:rPr>
        <w:t>//</w:t>
      </w:r>
      <w:r w:rsidR="00BA02FA">
        <w:rPr>
          <w:rFonts w:ascii="Times New Roman" w:eastAsia="Times New Roman" w:hAnsi="Times New Roman" w:cs="Times New Roman"/>
          <w:sz w:val="28"/>
          <w:szCs w:val="28"/>
          <w:lang w:val="en-US"/>
        </w:rPr>
        <w:t>pgu</w:t>
      </w:r>
      <w:r w:rsidR="00BA02FA" w:rsidRPr="00BA02FA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BA02FA">
        <w:rPr>
          <w:rFonts w:ascii="Times New Roman" w:eastAsia="Times New Roman" w:hAnsi="Times New Roman" w:cs="Times New Roman"/>
          <w:sz w:val="28"/>
          <w:szCs w:val="28"/>
          <w:lang w:val="en-US"/>
        </w:rPr>
        <w:t>admin</w:t>
      </w:r>
      <w:r w:rsidR="00BA02FA" w:rsidRPr="00BA02FA">
        <w:rPr>
          <w:rFonts w:ascii="Times New Roman" w:eastAsia="Times New Roman" w:hAnsi="Times New Roman" w:cs="Times New Roman"/>
          <w:sz w:val="28"/>
          <w:szCs w:val="28"/>
        </w:rPr>
        <w:t>-</w:t>
      </w:r>
      <w:r w:rsidR="00F67988">
        <w:rPr>
          <w:rFonts w:ascii="Times New Roman" w:eastAsia="Times New Roman" w:hAnsi="Times New Roman" w:cs="Times New Roman"/>
          <w:sz w:val="28"/>
          <w:szCs w:val="28"/>
          <w:lang w:val="en-US"/>
        </w:rPr>
        <w:t>smolensk</w:t>
      </w:r>
      <w:r w:rsidR="00F67988" w:rsidRPr="00F67988">
        <w:rPr>
          <w:rFonts w:ascii="Times New Roman" w:eastAsia="Times New Roman" w:hAnsi="Times New Roman" w:cs="Times New Roman"/>
          <w:sz w:val="28"/>
          <w:szCs w:val="28"/>
        </w:rPr>
        <w:t>.</w:t>
      </w:r>
      <w:r w:rsidR="00F67988">
        <w:rPr>
          <w:rFonts w:ascii="Times New Roman" w:eastAsia="Times New Roman" w:hAnsi="Times New Roman" w:cs="Times New Roman"/>
          <w:sz w:val="28"/>
          <w:szCs w:val="28"/>
          <w:lang w:val="en-US"/>
        </w:rPr>
        <w:t>ru</w:t>
      </w:r>
      <w:r w:rsidR="00F67988">
        <w:rPr>
          <w:rFonts w:ascii="Times New Roman" w:eastAsia="Times New Roman" w:hAnsi="Times New Roman" w:cs="Times New Roman"/>
          <w:sz w:val="28"/>
          <w:szCs w:val="28"/>
        </w:rPr>
        <w:t>).</w:t>
      </w:r>
    </w:p>
    <w:p w:rsidR="00333851" w:rsidRDefault="00F67988" w:rsidP="0033385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1.3.4. Справочная информация о месте нахождения, графике работы, справочных телефонах и об адресе электронной почты Смоленского областного государственного бюджетного учреждения «Многофункциональный центр по предоставлению государственных и муниципальных услуг населению», </w:t>
      </w:r>
      <w:r w:rsidR="00333851">
        <w:rPr>
          <w:rFonts w:ascii="Times New Roman" w:eastAsia="Times New Roman" w:hAnsi="Times New Roman" w:cs="Times New Roman"/>
          <w:sz w:val="28"/>
          <w:szCs w:val="28"/>
        </w:rPr>
        <w:t>Промышленного филиала Смоленского областного государственного бюджетного</w:t>
      </w:r>
      <w:r w:rsidR="00333851" w:rsidRPr="00333851">
        <w:rPr>
          <w:rFonts w:ascii="Times New Roman" w:eastAsia="Times New Roman" w:hAnsi="Times New Roman" w:cs="Times New Roman"/>
          <w:sz w:val="28"/>
          <w:szCs w:val="28"/>
        </w:rPr>
        <w:t xml:space="preserve"> учреждения «Многофункциональный центр по предоставлению государственных и муниципальных услуг населению» в городе Смоленске</w:t>
      </w:r>
      <w:r w:rsidR="00E26BA1">
        <w:rPr>
          <w:rFonts w:ascii="Times New Roman" w:eastAsia="Times New Roman" w:hAnsi="Times New Roman" w:cs="Times New Roman"/>
          <w:sz w:val="28"/>
          <w:szCs w:val="28"/>
        </w:rPr>
        <w:t xml:space="preserve"> размещается:</w:t>
      </w:r>
    </w:p>
    <w:p w:rsidR="00E26BA1" w:rsidRDefault="00B8560D" w:rsidP="00B8560D">
      <w:pPr>
        <w:tabs>
          <w:tab w:val="left" w:pos="99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              </w:t>
      </w:r>
      <w:r w:rsidR="00E26BA1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>
        <w:rPr>
          <w:rFonts w:ascii="Times New Roman" w:eastAsia="Times New Roman" w:hAnsi="Times New Roman" w:cs="Times New Roman"/>
          <w:sz w:val="28"/>
          <w:szCs w:val="28"/>
        </w:rPr>
        <w:t>на официальном сайте Смоленского областного государственного бюджетного учреждения «Многофункциональный центр по предоставлению государственных и муниципальных услуг населению»;</w:t>
      </w:r>
    </w:p>
    <w:p w:rsidR="00B8560D" w:rsidRDefault="00B8560D" w:rsidP="0033385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- на Едином портале и</w:t>
      </w:r>
      <w:r w:rsidR="00E435DD">
        <w:rPr>
          <w:rFonts w:ascii="Times New Roman" w:eastAsia="Times New Roman" w:hAnsi="Times New Roman" w:cs="Times New Roman"/>
          <w:sz w:val="28"/>
          <w:szCs w:val="28"/>
        </w:rPr>
        <w:t xml:space="preserve"> (или)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Региональном портале.</w:t>
      </w:r>
    </w:p>
    <w:p w:rsidR="00B8560D" w:rsidRDefault="00B8560D" w:rsidP="0033385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1.3.5. Консультации по вопросам предоставления муниципальной услуги осуществляется специалистами Управления при личном контакте.</w:t>
      </w:r>
    </w:p>
    <w:p w:rsidR="00B8560D" w:rsidRDefault="00B8560D" w:rsidP="0033385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1.3.6. Информация об исполнении, приостановлении, отказе в предоставлении муниципальной услуги доводится до заявителя специалистами Управления при личном контакте, а также с использованием средств почтовой связи и по электронной почте.</w:t>
      </w:r>
    </w:p>
    <w:p w:rsidR="00B8560D" w:rsidRDefault="00B8560D" w:rsidP="0033385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Прием заявлений, информирование о предоставлении </w:t>
      </w:r>
      <w:r w:rsidR="003264BC">
        <w:rPr>
          <w:rFonts w:ascii="Times New Roman" w:eastAsia="Times New Roman" w:hAnsi="Times New Roman" w:cs="Times New Roman"/>
          <w:sz w:val="28"/>
          <w:szCs w:val="28"/>
        </w:rPr>
        <w:t>муниципальной услуги осуществляется также в Смоленском областном государственном бюджетном учреждении «Многофункциональный центр по предоставлению государственных и муниципальных услуг населению».</w:t>
      </w:r>
    </w:p>
    <w:p w:rsidR="003264BC" w:rsidRDefault="003264BC" w:rsidP="0033385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1.3.7. Основными требованиями к информированию заявителей являются: </w:t>
      </w:r>
    </w:p>
    <w:p w:rsidR="003264BC" w:rsidRDefault="003264BC" w:rsidP="0033385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а) достоверность предоставляемой информации;</w:t>
      </w:r>
    </w:p>
    <w:p w:rsidR="003264BC" w:rsidRDefault="003264BC" w:rsidP="0033385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б) четкость и изложение информации;</w:t>
      </w:r>
    </w:p>
    <w:p w:rsidR="003264BC" w:rsidRDefault="003264BC" w:rsidP="0033385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в) полнота информирования;</w:t>
      </w:r>
    </w:p>
    <w:p w:rsidR="003264BC" w:rsidRDefault="003264BC" w:rsidP="0033385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г) удобство и доступность получения информации.</w:t>
      </w:r>
    </w:p>
    <w:p w:rsidR="00516FEE" w:rsidRDefault="003264BC" w:rsidP="0033385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1.3.8</w:t>
      </w:r>
      <w:r w:rsidR="00516FEE">
        <w:rPr>
          <w:rFonts w:ascii="Times New Roman" w:eastAsia="Times New Roman" w:hAnsi="Times New Roman" w:cs="Times New Roman"/>
          <w:sz w:val="28"/>
          <w:szCs w:val="28"/>
        </w:rPr>
        <w:t>. Информирование производится:</w:t>
      </w:r>
    </w:p>
    <w:p w:rsidR="003264BC" w:rsidRDefault="00516FEE" w:rsidP="0033385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- в устной форме;</w:t>
      </w:r>
    </w:p>
    <w:p w:rsidR="00516FEE" w:rsidRDefault="00516FEE" w:rsidP="0033385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- в письменной форме.</w:t>
      </w:r>
    </w:p>
    <w:p w:rsidR="00516FEE" w:rsidRDefault="00516FEE" w:rsidP="0033385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1.3.9. Индивидуальное устное информирование осуществляется специалистом Управления.</w:t>
      </w:r>
    </w:p>
    <w:p w:rsidR="00516FEE" w:rsidRDefault="00516FEE" w:rsidP="0033385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Специалист, осуществляющий индивидуальное устное информирование, должен принять все необходимые меры для дачи полного и оперативного ответа на поставленные вопросы.</w:t>
      </w:r>
    </w:p>
    <w:p w:rsidR="00516FEE" w:rsidRDefault="00516FEE" w:rsidP="0033385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В случае если для подготовки ответа требуется продолжительное время, специалист</w:t>
      </w:r>
      <w:r w:rsidR="00A74FD5">
        <w:rPr>
          <w:rFonts w:ascii="Times New Roman" w:eastAsia="Times New Roman" w:hAnsi="Times New Roman" w:cs="Times New Roman"/>
          <w:sz w:val="28"/>
          <w:szCs w:val="28"/>
        </w:rPr>
        <w:t>, осуществляющий индивидуальное устное информирование, может приложить заявителю обратится в Управление в письменном виде либо назначить другое удобное для него время.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86E0D" w:rsidRDefault="00986E0D" w:rsidP="0033385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Специалист не вправе осуществлять информирование, выходящее за рамки стандартных процедур и условий предоставления муниципальной услуги и влияющее прямо или</w:t>
      </w:r>
      <w:r w:rsidR="00E435DD">
        <w:rPr>
          <w:rFonts w:ascii="Times New Roman" w:eastAsia="Times New Roman" w:hAnsi="Times New Roman" w:cs="Times New Roman"/>
          <w:sz w:val="28"/>
          <w:szCs w:val="28"/>
        </w:rPr>
        <w:t xml:space="preserve"> косвенно на решение заявителя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26BA1" w:rsidRPr="00333851" w:rsidRDefault="00E26BA1" w:rsidP="00333851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</w:p>
    <w:p w:rsidR="00AC5D19" w:rsidRPr="0087521C" w:rsidRDefault="00AC5D19" w:rsidP="0087521C">
      <w:pPr>
        <w:widowControl w:val="0"/>
        <w:tabs>
          <w:tab w:val="left" w:pos="993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3A1453" w:rsidRPr="00834C29">
        <w:rPr>
          <w:rFonts w:ascii="Times New Roman" w:hAnsi="Times New Roman" w:cs="Times New Roman"/>
          <w:b/>
          <w:sz w:val="28"/>
          <w:szCs w:val="28"/>
        </w:rPr>
        <w:t>СТАНДАРТ ПРЕДОСТАВЛЕНИЯ МУНИЦИПАЛЬНОЙ УСЛУГИ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Par105"/>
      <w:bookmarkEnd w:id="5"/>
      <w:r w:rsidRPr="00834C29"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6C35" w:rsidRDefault="00726C35" w:rsidP="00DF1C3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Наименование муниципальной услуги: </w:t>
      </w:r>
      <w:r w:rsidRPr="00834C29">
        <w:rPr>
          <w:rFonts w:ascii="Times New Roman" w:hAnsi="Times New Roman" w:cs="Times New Roman"/>
          <w:bCs/>
          <w:sz w:val="28"/>
          <w:szCs w:val="28"/>
        </w:rPr>
        <w:t>«</w:t>
      </w:r>
      <w:r w:rsidR="00AD2E09">
        <w:rPr>
          <w:rFonts w:ascii="Times New Roman" w:hAnsi="Times New Roman" w:cs="Times New Roman"/>
          <w:bCs/>
          <w:sz w:val="28"/>
          <w:szCs w:val="28"/>
        </w:rPr>
        <w:t>В</w:t>
      </w:r>
      <w:r w:rsidR="00DF1C3F" w:rsidRPr="00DF1C3F">
        <w:rPr>
          <w:rFonts w:ascii="Times New Roman" w:hAnsi="Times New Roman" w:cs="Times New Roman"/>
          <w:bCs/>
          <w:sz w:val="28"/>
          <w:szCs w:val="28"/>
        </w:rPr>
        <w:t>ыдача специальных разрешений на автомобильные перевозки крупногабаритных и (или) тяжеловесных грузов по маршрутам, проходящим полностью или частично по</w:t>
      </w:r>
      <w:r w:rsidR="00D54AD5">
        <w:rPr>
          <w:rFonts w:ascii="Times New Roman" w:hAnsi="Times New Roman" w:cs="Times New Roman"/>
          <w:bCs/>
          <w:sz w:val="28"/>
          <w:szCs w:val="28"/>
        </w:rPr>
        <w:t xml:space="preserve"> автомобильным</w:t>
      </w:r>
      <w:r w:rsidR="00DF1C3F" w:rsidRPr="00DF1C3F">
        <w:rPr>
          <w:rFonts w:ascii="Times New Roman" w:hAnsi="Times New Roman" w:cs="Times New Roman"/>
          <w:bCs/>
          <w:sz w:val="28"/>
          <w:szCs w:val="28"/>
        </w:rPr>
        <w:t xml:space="preserve"> дорогам местного значения в границах </w:t>
      </w:r>
      <w:r w:rsidR="00431626">
        <w:rPr>
          <w:rFonts w:ascii="Times New Roman" w:hAnsi="Times New Roman" w:cs="Times New Roman"/>
          <w:bCs/>
          <w:sz w:val="28"/>
          <w:szCs w:val="28"/>
        </w:rPr>
        <w:t>города Смоленска, участкам таких автомобильных дорог</w:t>
      </w:r>
      <w:r w:rsidR="00E5181E">
        <w:rPr>
          <w:rFonts w:ascii="Times New Roman" w:hAnsi="Times New Roman" w:cs="Times New Roman"/>
          <w:bCs/>
          <w:sz w:val="28"/>
          <w:szCs w:val="28"/>
        </w:rPr>
        <w:t>»</w:t>
      </w:r>
      <w:r w:rsidR="00431626">
        <w:rPr>
          <w:rFonts w:ascii="Times New Roman" w:hAnsi="Times New Roman" w:cs="Times New Roman"/>
          <w:bCs/>
          <w:sz w:val="28"/>
          <w:szCs w:val="28"/>
        </w:rPr>
        <w:t>.</w:t>
      </w:r>
    </w:p>
    <w:p w:rsidR="00726C35" w:rsidRDefault="00726C35" w:rsidP="0087521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4431B6" w:rsidRPr="00834C29" w:rsidRDefault="004431B6" w:rsidP="0087521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6" w:name="Par109"/>
      <w:bookmarkEnd w:id="6"/>
      <w:r w:rsidRPr="00834C29">
        <w:rPr>
          <w:rFonts w:ascii="Times New Roman" w:hAnsi="Times New Roman" w:cs="Times New Roman"/>
          <w:b/>
          <w:sz w:val="28"/>
          <w:szCs w:val="28"/>
        </w:rPr>
        <w:t>2.2. Наименование органа, предоставляющего муниципальную услугу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rPr>
          <w:rFonts w:ascii="Times New Roman" w:hAnsi="Times New Roman" w:cs="Times New Roman"/>
          <w:sz w:val="28"/>
          <w:szCs w:val="28"/>
        </w:rPr>
      </w:pPr>
    </w:p>
    <w:p w:rsidR="004D43C9" w:rsidRDefault="00726C35" w:rsidP="007C7F48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2.2.1. Структурным подразделение</w:t>
      </w:r>
      <w:r w:rsidR="007C7F48">
        <w:rPr>
          <w:rFonts w:ascii="Times New Roman" w:hAnsi="Times New Roman" w:cs="Times New Roman"/>
          <w:sz w:val="28"/>
          <w:szCs w:val="28"/>
        </w:rPr>
        <w:t>м Администрации</w:t>
      </w:r>
      <w:r w:rsidRPr="00834C29">
        <w:rPr>
          <w:rFonts w:ascii="Times New Roman" w:hAnsi="Times New Roman" w:cs="Times New Roman"/>
          <w:sz w:val="28"/>
          <w:szCs w:val="28"/>
        </w:rPr>
        <w:t xml:space="preserve">, ответственным за предоставление муниципальной услуги, является </w:t>
      </w:r>
      <w:r w:rsidR="007C7F48">
        <w:rPr>
          <w:rFonts w:ascii="Times New Roman" w:hAnsi="Times New Roman" w:cs="Times New Roman"/>
          <w:sz w:val="28"/>
          <w:szCs w:val="28"/>
        </w:rPr>
        <w:t>Управление.</w:t>
      </w:r>
    </w:p>
    <w:p w:rsidR="00261FA0" w:rsidRPr="00261FA0" w:rsidRDefault="00261FA0" w:rsidP="00261FA0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2.2.2</w:t>
      </w:r>
      <w:r w:rsidRPr="00261FA0">
        <w:rPr>
          <w:rFonts w:ascii="Times New Roman" w:hAnsi="Times New Roman" w:cs="Times New Roman"/>
          <w:sz w:val="28"/>
          <w:szCs w:val="28"/>
        </w:rPr>
        <w:t xml:space="preserve">. </w:t>
      </w:r>
      <w:r w:rsidR="00FF0299" w:rsidRPr="00261FA0">
        <w:rPr>
          <w:rFonts w:ascii="Times New Roman" w:hAnsi="Times New Roman" w:cs="Times New Roman"/>
          <w:sz w:val="28"/>
          <w:szCs w:val="28"/>
        </w:rPr>
        <w:t>Запрещено</w:t>
      </w:r>
      <w:r w:rsidR="00FF0299" w:rsidRPr="00261FA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F0299" w:rsidRPr="00261FA0">
        <w:rPr>
          <w:rFonts w:ascii="Times New Roman" w:hAnsi="Times New Roman" w:cs="Times New Roman"/>
          <w:sz w:val="28"/>
          <w:szCs w:val="28"/>
        </w:rPr>
        <w:t>требовать</w:t>
      </w:r>
      <w:r w:rsidRPr="00261FA0">
        <w:rPr>
          <w:rFonts w:ascii="Times New Roman" w:hAnsi="Times New Roman" w:cs="Times New Roman"/>
          <w:sz w:val="28"/>
          <w:szCs w:val="28"/>
        </w:rPr>
        <w:t xml:space="preserve"> от заявителя осуществления действий, в том числе согласований, необходимых для получения муниципальной услуги и связанных с обращением в иные органы, </w:t>
      </w:r>
      <w:r w:rsidR="00FF0299" w:rsidRPr="00261FA0">
        <w:rPr>
          <w:rFonts w:ascii="Times New Roman" w:hAnsi="Times New Roman" w:cs="Times New Roman"/>
          <w:sz w:val="28"/>
          <w:szCs w:val="28"/>
        </w:rPr>
        <w:t>организации за</w:t>
      </w:r>
      <w:r w:rsidRPr="00261FA0">
        <w:rPr>
          <w:rFonts w:ascii="Times New Roman" w:hAnsi="Times New Roman" w:cs="Times New Roman"/>
          <w:sz w:val="28"/>
          <w:szCs w:val="28"/>
        </w:rPr>
        <w:t xml:space="preserve"> </w:t>
      </w:r>
      <w:r w:rsidR="00FF0299" w:rsidRPr="00261FA0">
        <w:rPr>
          <w:rFonts w:ascii="Times New Roman" w:hAnsi="Times New Roman" w:cs="Times New Roman"/>
          <w:sz w:val="28"/>
          <w:szCs w:val="28"/>
        </w:rPr>
        <w:t>исключением получения</w:t>
      </w:r>
      <w:r w:rsidRPr="00261FA0">
        <w:rPr>
          <w:rFonts w:ascii="Times New Roman" w:hAnsi="Times New Roman" w:cs="Times New Roman"/>
          <w:sz w:val="28"/>
          <w:szCs w:val="28"/>
        </w:rPr>
        <w:t xml:space="preserve"> услуг, включенных в перечень услуг, которые являются необходимыми и </w:t>
      </w:r>
      <w:r w:rsidR="00FF0299" w:rsidRPr="00261FA0">
        <w:rPr>
          <w:rFonts w:ascii="Times New Roman" w:hAnsi="Times New Roman" w:cs="Times New Roman"/>
          <w:sz w:val="28"/>
          <w:szCs w:val="28"/>
        </w:rPr>
        <w:t>обязательными для</w:t>
      </w:r>
      <w:r w:rsidRPr="00261FA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муниципальных услуг.</w:t>
      </w:r>
    </w:p>
    <w:p w:rsidR="004212A4" w:rsidRPr="00834C29" w:rsidRDefault="004212A4" w:rsidP="0087521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>2.3. Результат предоставления муниципальной услуги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26C35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2.3.1. Результатом предоставления муниципальной услуги является принятие решения:</w:t>
      </w:r>
    </w:p>
    <w:p w:rsidR="00162A9F" w:rsidRPr="00162A9F" w:rsidRDefault="00162A9F" w:rsidP="00162A9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D1998">
        <w:rPr>
          <w:rFonts w:ascii="Times New Roman" w:hAnsi="Times New Roman" w:cs="Times New Roman"/>
          <w:sz w:val="28"/>
          <w:szCs w:val="28"/>
        </w:rPr>
        <w:t xml:space="preserve"> о выдаче </w:t>
      </w:r>
      <w:r w:rsidR="00444B1A">
        <w:rPr>
          <w:rFonts w:ascii="Times New Roman" w:hAnsi="Times New Roman" w:cs="Times New Roman"/>
          <w:sz w:val="28"/>
          <w:szCs w:val="28"/>
        </w:rPr>
        <w:t>специального разрешения</w:t>
      </w:r>
      <w:r w:rsidR="00AD1998">
        <w:rPr>
          <w:rFonts w:ascii="Times New Roman" w:hAnsi="Times New Roman" w:cs="Times New Roman"/>
          <w:sz w:val="28"/>
          <w:szCs w:val="28"/>
        </w:rPr>
        <w:t xml:space="preserve"> </w:t>
      </w:r>
      <w:r w:rsidR="00444B1A">
        <w:rPr>
          <w:rFonts w:ascii="Times New Roman" w:hAnsi="Times New Roman" w:cs="Times New Roman"/>
          <w:sz w:val="28"/>
          <w:szCs w:val="28"/>
        </w:rPr>
        <w:t>на</w:t>
      </w:r>
      <w:r w:rsidR="00386C70">
        <w:rPr>
          <w:rFonts w:ascii="Times New Roman" w:hAnsi="Times New Roman" w:cs="Times New Roman"/>
          <w:sz w:val="28"/>
          <w:szCs w:val="28"/>
        </w:rPr>
        <w:t xml:space="preserve"> </w:t>
      </w:r>
      <w:r w:rsidR="00261FA0">
        <w:rPr>
          <w:rFonts w:ascii="Times New Roman" w:hAnsi="Times New Roman" w:cs="Times New Roman"/>
          <w:sz w:val="28"/>
          <w:szCs w:val="28"/>
        </w:rPr>
        <w:t xml:space="preserve">движение </w:t>
      </w:r>
      <w:r w:rsidR="00386C70">
        <w:rPr>
          <w:rFonts w:ascii="Times New Roman" w:hAnsi="Times New Roman" w:cs="Times New Roman"/>
          <w:sz w:val="28"/>
          <w:szCs w:val="28"/>
        </w:rPr>
        <w:t>по авт</w:t>
      </w:r>
      <w:r w:rsidR="00261FA0">
        <w:rPr>
          <w:rFonts w:ascii="Times New Roman" w:hAnsi="Times New Roman" w:cs="Times New Roman"/>
          <w:sz w:val="28"/>
          <w:szCs w:val="28"/>
        </w:rPr>
        <w:t>омобильным дорогам тяжеловесного и (или) крупногабаритного транспортного средства (далее - специального разрешения)</w:t>
      </w:r>
      <w:r w:rsidR="00386C70">
        <w:rPr>
          <w:rFonts w:ascii="Times New Roman" w:hAnsi="Times New Roman" w:cs="Times New Roman"/>
          <w:sz w:val="28"/>
          <w:szCs w:val="28"/>
        </w:rPr>
        <w:t>.</w:t>
      </w:r>
    </w:p>
    <w:p w:rsidR="00162A9F" w:rsidRPr="00834C29" w:rsidRDefault="00162A9F" w:rsidP="00162A9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Pr="00162A9F">
        <w:rPr>
          <w:rFonts w:ascii="Times New Roman" w:hAnsi="Times New Roman" w:cs="Times New Roman"/>
          <w:sz w:val="28"/>
          <w:szCs w:val="28"/>
        </w:rPr>
        <w:t xml:space="preserve"> об отказе в выдаче специального разрешения.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7" w:name="Par123"/>
      <w:bookmarkEnd w:id="7"/>
    </w:p>
    <w:p w:rsidR="00726C35" w:rsidRPr="00834C29" w:rsidRDefault="00726C35" w:rsidP="00726C35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 xml:space="preserve">2.4. Срок предоставления муниципальной услуги 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73A89" w:rsidRDefault="007B2020" w:rsidP="007B2020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B2020">
        <w:rPr>
          <w:rFonts w:ascii="Times New Roman" w:hAnsi="Times New Roman" w:cs="Times New Roman"/>
          <w:sz w:val="28"/>
          <w:szCs w:val="28"/>
        </w:rPr>
        <w:t>Специальное разрешение в случае, если требуется согласование только владельцев автомобильных дорог, и при наличии соответствующих согласований выдается в срок, не превышающий 11 рабочих дней с даты регистрации заявления, в случае необходимости согласования маршрута транспортного средства с Госавтоинспекцией - в течение 15 рабочих дней с даты регистрации заявления.</w:t>
      </w:r>
    </w:p>
    <w:p w:rsidR="00873A89" w:rsidRDefault="00873A89" w:rsidP="0087521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873A89" w:rsidRDefault="00873A89" w:rsidP="0087521C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8" w:name="Par127"/>
      <w:bookmarkEnd w:id="8"/>
      <w:r w:rsidRPr="00834C29">
        <w:rPr>
          <w:rFonts w:ascii="Times New Roman" w:hAnsi="Times New Roman" w:cs="Times New Roman"/>
          <w:b/>
          <w:sz w:val="28"/>
          <w:szCs w:val="28"/>
        </w:rPr>
        <w:t xml:space="preserve">2.5. Правовые основания для предоставления муниципальной услуги </w:t>
      </w:r>
    </w:p>
    <w:p w:rsidR="00873A89" w:rsidRDefault="00873A89" w:rsidP="00873A89">
      <w:pPr>
        <w:pStyle w:val="af4"/>
        <w:tabs>
          <w:tab w:val="left" w:pos="720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726C35" w:rsidRPr="00834C29" w:rsidRDefault="00873A89" w:rsidP="00681423">
      <w:pPr>
        <w:pStyle w:val="af4"/>
        <w:tabs>
          <w:tab w:val="left" w:pos="720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F3694C">
        <w:rPr>
          <w:sz w:val="28"/>
          <w:szCs w:val="28"/>
        </w:rPr>
        <w:t xml:space="preserve"> </w:t>
      </w:r>
      <w:r w:rsidR="00726C35" w:rsidRPr="00834C29">
        <w:rPr>
          <w:sz w:val="28"/>
          <w:szCs w:val="28"/>
        </w:rPr>
        <w:t xml:space="preserve">Предоставление муниципальной услуги осуществляется в соответствии </w:t>
      </w:r>
      <w:r w:rsidR="00726C35" w:rsidRPr="00834C29">
        <w:rPr>
          <w:color w:val="auto"/>
          <w:sz w:val="28"/>
          <w:szCs w:val="28"/>
        </w:rPr>
        <w:t>со следующими нормативными правовыми актами</w:t>
      </w:r>
      <w:r w:rsidR="00726C35" w:rsidRPr="00834C29">
        <w:rPr>
          <w:sz w:val="28"/>
          <w:szCs w:val="28"/>
        </w:rPr>
        <w:t>:</w:t>
      </w:r>
    </w:p>
    <w:p w:rsidR="00F3694C" w:rsidRPr="00F3694C" w:rsidRDefault="00681423" w:rsidP="00681423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3694C" w:rsidRPr="00F3694C">
        <w:rPr>
          <w:rFonts w:ascii="Times New Roman" w:hAnsi="Times New Roman" w:cs="Times New Roman"/>
          <w:sz w:val="28"/>
          <w:szCs w:val="28"/>
        </w:rPr>
        <w:t>Налоговым кодексом Российской Федерации;</w:t>
      </w:r>
    </w:p>
    <w:p w:rsidR="00A93252" w:rsidRDefault="00F3694C" w:rsidP="00F3694C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3694C">
        <w:rPr>
          <w:rFonts w:ascii="Times New Roman" w:hAnsi="Times New Roman" w:cs="Times New Roman"/>
          <w:sz w:val="28"/>
          <w:szCs w:val="28"/>
        </w:rPr>
        <w:t xml:space="preserve">     </w:t>
      </w:r>
      <w:r w:rsidR="00FF0299" w:rsidRPr="00F3694C">
        <w:rPr>
          <w:rFonts w:ascii="Times New Roman" w:hAnsi="Times New Roman" w:cs="Times New Roman"/>
          <w:sz w:val="28"/>
          <w:szCs w:val="28"/>
        </w:rPr>
        <w:t>Федеральным законом</w:t>
      </w: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FF0299">
        <w:rPr>
          <w:rFonts w:ascii="Times New Roman" w:hAnsi="Times New Roman" w:cs="Times New Roman"/>
          <w:sz w:val="28"/>
          <w:szCs w:val="28"/>
        </w:rPr>
        <w:t>10.12.95 №</w:t>
      </w:r>
      <w:r>
        <w:rPr>
          <w:rFonts w:ascii="Times New Roman" w:hAnsi="Times New Roman" w:cs="Times New Roman"/>
          <w:sz w:val="28"/>
          <w:szCs w:val="28"/>
        </w:rPr>
        <w:t xml:space="preserve"> 196</w:t>
      </w:r>
      <w:r w:rsidR="00C117C8" w:rsidRPr="00F3694C">
        <w:rPr>
          <w:rFonts w:ascii="Times New Roman" w:hAnsi="Times New Roman" w:cs="Times New Roman"/>
          <w:sz w:val="28"/>
          <w:szCs w:val="28"/>
        </w:rPr>
        <w:t>-ФЗ «</w:t>
      </w:r>
      <w:r>
        <w:rPr>
          <w:rFonts w:ascii="Times New Roman" w:hAnsi="Times New Roman" w:cs="Times New Roman"/>
          <w:sz w:val="28"/>
          <w:szCs w:val="28"/>
        </w:rPr>
        <w:t>О безопасности дорожного движения</w:t>
      </w:r>
      <w:r w:rsidR="00C117C8" w:rsidRPr="00F3694C">
        <w:rPr>
          <w:rFonts w:ascii="Times New Roman" w:hAnsi="Times New Roman" w:cs="Times New Roman"/>
          <w:sz w:val="28"/>
          <w:szCs w:val="28"/>
        </w:rPr>
        <w:t>»;</w:t>
      </w:r>
    </w:p>
    <w:p w:rsidR="00681423" w:rsidRDefault="00F3694C" w:rsidP="00681423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160B8">
        <w:rPr>
          <w:rFonts w:ascii="Times New Roman" w:hAnsi="Times New Roman" w:cs="Times New Roman"/>
          <w:sz w:val="28"/>
          <w:szCs w:val="28"/>
        </w:rPr>
        <w:t>Федеральным законом от 06.10.2003 № 131</w:t>
      </w:r>
      <w:r w:rsidR="000F5BFB">
        <w:rPr>
          <w:rFonts w:ascii="Times New Roman" w:hAnsi="Times New Roman" w:cs="Times New Roman"/>
          <w:sz w:val="28"/>
          <w:szCs w:val="28"/>
        </w:rPr>
        <w:t>-</w:t>
      </w:r>
      <w:r w:rsidR="00F160B8">
        <w:rPr>
          <w:rFonts w:ascii="Times New Roman" w:hAnsi="Times New Roman" w:cs="Times New Roman"/>
          <w:sz w:val="28"/>
          <w:szCs w:val="28"/>
        </w:rPr>
        <w:t>ФЗ «Об общих принципах организации местного самоуправления в Российской Федерации»;</w:t>
      </w:r>
    </w:p>
    <w:p w:rsidR="00F3694C" w:rsidRPr="00F3694C" w:rsidRDefault="00681423" w:rsidP="00681423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F3694C" w:rsidRPr="00F3694C">
        <w:rPr>
          <w:rFonts w:ascii="Times New Roman" w:hAnsi="Times New Roman" w:cs="Times New Roman"/>
          <w:sz w:val="28"/>
          <w:szCs w:val="28"/>
        </w:rPr>
        <w:t xml:space="preserve"> Федеральным законом от 02.05.2006 № 59-ФЗ «О порядке рассмотрения обращений граждан Российской Федерации»;</w:t>
      </w:r>
    </w:p>
    <w:p w:rsidR="00F3694C" w:rsidRPr="00F3694C" w:rsidRDefault="00681423" w:rsidP="00681423">
      <w:pPr>
        <w:widowControl w:val="0"/>
        <w:tabs>
          <w:tab w:val="left" w:pos="851"/>
        </w:tabs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3694C" w:rsidRPr="00F3694C">
        <w:rPr>
          <w:rFonts w:ascii="Times New Roman" w:hAnsi="Times New Roman" w:cs="Times New Roman"/>
          <w:sz w:val="28"/>
          <w:szCs w:val="28"/>
        </w:rPr>
        <w:t>Федеральным законом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:rsidR="00F3694C" w:rsidRPr="00F3694C" w:rsidRDefault="00681423" w:rsidP="00681423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</w:t>
      </w:r>
      <w:r w:rsidR="00F3694C" w:rsidRPr="00F3694C">
        <w:rPr>
          <w:rFonts w:ascii="Times New Roman" w:hAnsi="Times New Roman" w:cs="Times New Roman"/>
          <w:sz w:val="28"/>
          <w:szCs w:val="28"/>
        </w:rPr>
        <w:t xml:space="preserve">Федеральным законом от 09.02.2009 </w:t>
      </w:r>
      <w:r w:rsidR="00FF0299" w:rsidRPr="00F3694C">
        <w:rPr>
          <w:rFonts w:ascii="Times New Roman" w:hAnsi="Times New Roman" w:cs="Times New Roman"/>
          <w:sz w:val="28"/>
          <w:szCs w:val="28"/>
        </w:rPr>
        <w:t>№ 8</w:t>
      </w:r>
      <w:r w:rsidR="00F3694C" w:rsidRPr="00F3694C">
        <w:rPr>
          <w:rFonts w:ascii="Times New Roman" w:hAnsi="Times New Roman" w:cs="Times New Roman"/>
          <w:sz w:val="28"/>
          <w:szCs w:val="28"/>
        </w:rPr>
        <w:t>-ФЗ «Об обеспечении доступа к информации о деятельности государственных органов и органов местного самоуправления»;</w:t>
      </w:r>
    </w:p>
    <w:p w:rsidR="00F3694C" w:rsidRPr="00F3694C" w:rsidRDefault="00681423" w:rsidP="00681423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3694C" w:rsidRPr="00F3694C">
        <w:rPr>
          <w:rFonts w:ascii="Times New Roman" w:hAnsi="Times New Roman" w:cs="Times New Roman"/>
          <w:sz w:val="28"/>
          <w:szCs w:val="28"/>
        </w:rPr>
        <w:t>Федеральным законом от 27.07.2010 № 210-ФЗ «Об организации предоставления государственных и муниципальных услуг»;</w:t>
      </w:r>
    </w:p>
    <w:p w:rsidR="00BD5FA3" w:rsidRPr="00F3694C" w:rsidRDefault="00681423" w:rsidP="00681423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3694C" w:rsidRPr="00F3694C">
        <w:rPr>
          <w:rFonts w:ascii="Times New Roman" w:hAnsi="Times New Roman" w:cs="Times New Roman"/>
          <w:sz w:val="28"/>
          <w:szCs w:val="28"/>
        </w:rPr>
        <w:t>Постановлением Правител</w:t>
      </w:r>
      <w:r w:rsidR="00BD5FA3">
        <w:rPr>
          <w:rFonts w:ascii="Times New Roman" w:hAnsi="Times New Roman" w:cs="Times New Roman"/>
          <w:sz w:val="28"/>
          <w:szCs w:val="28"/>
        </w:rPr>
        <w:t>ьства Российской Федерации от 16.11.2009</w:t>
      </w:r>
      <w:r w:rsidR="00F3694C" w:rsidRPr="00F3694C">
        <w:rPr>
          <w:rFonts w:ascii="Times New Roman" w:hAnsi="Times New Roman" w:cs="Times New Roman"/>
          <w:sz w:val="28"/>
          <w:szCs w:val="28"/>
        </w:rPr>
        <w:t xml:space="preserve"> </w:t>
      </w:r>
      <w:r w:rsidR="00BD5FA3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BD5FA3" w:rsidRDefault="00F3694C" w:rsidP="00BD5FA3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F3694C">
        <w:rPr>
          <w:rFonts w:ascii="Times New Roman" w:hAnsi="Times New Roman" w:cs="Times New Roman"/>
          <w:sz w:val="28"/>
          <w:szCs w:val="28"/>
        </w:rPr>
        <w:t xml:space="preserve">№ 934 </w:t>
      </w:r>
      <w:r w:rsidR="00BD5FA3">
        <w:rPr>
          <w:rFonts w:ascii="Times New Roman" w:hAnsi="Times New Roman" w:cs="Times New Roman"/>
          <w:sz w:val="28"/>
          <w:szCs w:val="28"/>
        </w:rPr>
        <w:t>«</w:t>
      </w:r>
      <w:r w:rsidR="00BD5FA3" w:rsidRPr="00BD5FA3">
        <w:rPr>
          <w:rFonts w:ascii="Times New Roman" w:hAnsi="Times New Roman" w:cs="Times New Roman"/>
          <w:sz w:val="28"/>
          <w:szCs w:val="28"/>
        </w:rPr>
        <w:t>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Федерации"</w:t>
      </w:r>
      <w:r w:rsidR="000F5BFB">
        <w:rPr>
          <w:rFonts w:ascii="Times New Roman" w:hAnsi="Times New Roman" w:cs="Times New Roman"/>
          <w:sz w:val="28"/>
          <w:szCs w:val="28"/>
        </w:rPr>
        <w:t>;</w:t>
      </w:r>
    </w:p>
    <w:p w:rsidR="00F3694C" w:rsidRPr="00F3694C" w:rsidRDefault="00681423" w:rsidP="00BD5FA3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D5FA3">
        <w:rPr>
          <w:rFonts w:ascii="Times New Roman" w:hAnsi="Times New Roman" w:cs="Times New Roman"/>
          <w:sz w:val="28"/>
          <w:szCs w:val="28"/>
        </w:rPr>
        <w:t xml:space="preserve"> Приказом Министерства транспорта Российской Федерации</w:t>
      </w:r>
      <w:r w:rsidR="003C042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D5FA3">
        <w:rPr>
          <w:rFonts w:ascii="Times New Roman" w:hAnsi="Times New Roman" w:cs="Times New Roman"/>
          <w:sz w:val="28"/>
          <w:szCs w:val="28"/>
        </w:rPr>
        <w:t xml:space="preserve"> от 05.</w:t>
      </w:r>
      <w:r w:rsidR="0004367B">
        <w:rPr>
          <w:rFonts w:ascii="Times New Roman" w:hAnsi="Times New Roman" w:cs="Times New Roman"/>
          <w:sz w:val="28"/>
          <w:szCs w:val="28"/>
        </w:rPr>
        <w:t>06.</w:t>
      </w:r>
      <w:r w:rsidR="00BD5FA3">
        <w:rPr>
          <w:rFonts w:ascii="Times New Roman" w:hAnsi="Times New Roman" w:cs="Times New Roman"/>
          <w:sz w:val="28"/>
          <w:szCs w:val="28"/>
        </w:rPr>
        <w:t xml:space="preserve">2019 № 167 «Об утверждении Порядка выдачи специального </w:t>
      </w:r>
      <w:r w:rsidR="0004367B">
        <w:rPr>
          <w:rFonts w:ascii="Times New Roman" w:hAnsi="Times New Roman" w:cs="Times New Roman"/>
          <w:sz w:val="28"/>
          <w:szCs w:val="28"/>
        </w:rPr>
        <w:t>разрешения на движение по автомобильным дорогам тяжеловесного и (или) габаритного транспортного средства</w:t>
      </w:r>
      <w:r w:rsidR="000F5BFB">
        <w:rPr>
          <w:rFonts w:ascii="Times New Roman" w:hAnsi="Times New Roman" w:cs="Times New Roman"/>
          <w:sz w:val="28"/>
          <w:szCs w:val="28"/>
        </w:rPr>
        <w:t>»;</w:t>
      </w:r>
      <w:r w:rsidR="00B63F34">
        <w:rPr>
          <w:rFonts w:ascii="Times New Roman" w:hAnsi="Times New Roman" w:cs="Times New Roman"/>
          <w:sz w:val="28"/>
          <w:szCs w:val="28"/>
        </w:rPr>
        <w:t xml:space="preserve">    </w:t>
      </w:r>
      <w:r w:rsidR="00BD5FA3">
        <w:rPr>
          <w:rFonts w:ascii="Times New Roman" w:hAnsi="Times New Roman" w:cs="Times New Roman"/>
          <w:sz w:val="28"/>
          <w:szCs w:val="28"/>
        </w:rPr>
        <w:t xml:space="preserve"> </w:t>
      </w:r>
      <w:r w:rsidR="00BD5FA3" w:rsidRPr="00BD5FA3">
        <w:rPr>
          <w:rFonts w:ascii="Times New Roman" w:hAnsi="Times New Roman" w:cs="Times New Roman"/>
          <w:sz w:val="28"/>
          <w:szCs w:val="28"/>
        </w:rPr>
        <w:t> </w:t>
      </w:r>
    </w:p>
    <w:p w:rsidR="00F3694C" w:rsidRPr="00F3694C" w:rsidRDefault="00681423" w:rsidP="00681423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3C0426">
        <w:rPr>
          <w:rFonts w:ascii="Times New Roman" w:hAnsi="Times New Roman" w:cs="Times New Roman"/>
          <w:sz w:val="28"/>
          <w:szCs w:val="28"/>
        </w:rPr>
        <w:t>Настоящим А</w:t>
      </w:r>
      <w:r w:rsidR="00F3694C" w:rsidRPr="00F3694C">
        <w:rPr>
          <w:rFonts w:ascii="Times New Roman" w:hAnsi="Times New Roman" w:cs="Times New Roman"/>
          <w:sz w:val="28"/>
          <w:szCs w:val="28"/>
        </w:rPr>
        <w:t>дминистративным регламентом;</w:t>
      </w:r>
    </w:p>
    <w:p w:rsidR="00F3694C" w:rsidRPr="00F3694C" w:rsidRDefault="00681423" w:rsidP="00681423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3694C" w:rsidRPr="00F3694C">
        <w:rPr>
          <w:rFonts w:ascii="Times New Roman" w:hAnsi="Times New Roman" w:cs="Times New Roman"/>
          <w:sz w:val="28"/>
          <w:szCs w:val="28"/>
        </w:rPr>
        <w:t>Уставом города Смоленска.</w:t>
      </w:r>
    </w:p>
    <w:p w:rsidR="009C16CC" w:rsidRDefault="009C16CC" w:rsidP="00F3694C">
      <w:pPr>
        <w:widowControl w:val="0"/>
        <w:autoSpaceDE w:val="0"/>
        <w:autoSpaceDN w:val="0"/>
        <w:adjustRightInd w:val="0"/>
        <w:ind w:firstLine="1134"/>
        <w:jc w:val="both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26C35" w:rsidRPr="00834C29" w:rsidRDefault="00726C35" w:rsidP="009C16CC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 xml:space="preserve">2.6. </w:t>
      </w:r>
      <w:r w:rsidRPr="00834C29">
        <w:rPr>
          <w:rFonts w:ascii="Times New Roman" w:hAnsi="Times New Roman"/>
          <w:b/>
          <w:sz w:val="28"/>
          <w:szCs w:val="28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(с разделением на документы и информацию, которые заявитель должен представить самостоятельно,</w:t>
      </w:r>
    </w:p>
    <w:p w:rsidR="00726C35" w:rsidRDefault="00726C35" w:rsidP="009C16CC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8"/>
          <w:szCs w:val="28"/>
        </w:rPr>
      </w:pPr>
      <w:r w:rsidRPr="00834C29">
        <w:rPr>
          <w:rFonts w:ascii="Times New Roman" w:hAnsi="Times New Roman"/>
          <w:b/>
          <w:sz w:val="28"/>
          <w:szCs w:val="28"/>
        </w:rPr>
        <w:t>и документы,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взаимодействия)</w:t>
      </w:r>
    </w:p>
    <w:p w:rsidR="009C16CC" w:rsidRPr="00834C29" w:rsidRDefault="009C16CC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/>
          <w:b/>
          <w:sz w:val="28"/>
          <w:szCs w:val="28"/>
        </w:rPr>
      </w:pPr>
    </w:p>
    <w:p w:rsidR="00D76F9A" w:rsidRPr="00D76F9A" w:rsidRDefault="00105C3E" w:rsidP="00D76F9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</w:t>
      </w:r>
      <w:r w:rsidR="00D76F9A" w:rsidRPr="00D76F9A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="00D76F9A" w:rsidRPr="00D76F9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C16CC" w:rsidRPr="00D76F9A">
        <w:rPr>
          <w:rFonts w:ascii="Times New Roman" w:eastAsia="Times New Roman" w:hAnsi="Times New Roman" w:cs="Times New Roman"/>
          <w:sz w:val="28"/>
          <w:szCs w:val="28"/>
        </w:rPr>
        <w:t>Для предоставления</w:t>
      </w:r>
      <w:r w:rsidR="00D76F9A" w:rsidRPr="00D76F9A">
        <w:rPr>
          <w:rFonts w:ascii="Times New Roman" w:eastAsia="Times New Roman" w:hAnsi="Times New Roman" w:cs="Times New Roman"/>
          <w:sz w:val="28"/>
          <w:szCs w:val="28"/>
        </w:rPr>
        <w:t xml:space="preserve"> муниц</w:t>
      </w:r>
      <w:r w:rsidR="003C0426">
        <w:rPr>
          <w:rFonts w:ascii="Times New Roman" w:eastAsia="Times New Roman" w:hAnsi="Times New Roman" w:cs="Times New Roman"/>
          <w:sz w:val="28"/>
          <w:szCs w:val="28"/>
        </w:rPr>
        <w:t>ипальной услуги заявитель представляет</w:t>
      </w:r>
      <w:r w:rsidR="00D76F9A" w:rsidRPr="00D76F9A">
        <w:rPr>
          <w:rFonts w:ascii="Times New Roman" w:eastAsia="Times New Roman" w:hAnsi="Times New Roman" w:cs="Times New Roman"/>
          <w:sz w:val="28"/>
          <w:szCs w:val="28"/>
        </w:rPr>
        <w:t xml:space="preserve"> заявление </w:t>
      </w:r>
      <w:r w:rsidR="000F5BFB">
        <w:rPr>
          <w:rFonts w:ascii="Times New Roman" w:eastAsia="Times New Roman" w:hAnsi="Times New Roman" w:cs="Times New Roman"/>
          <w:sz w:val="28"/>
          <w:szCs w:val="28"/>
        </w:rPr>
        <w:t>по форме согласно Приложения № 1 к Административному регламенту.</w:t>
      </w:r>
    </w:p>
    <w:p w:rsidR="00914D1E" w:rsidRPr="00914D1E" w:rsidRDefault="00914D1E" w:rsidP="00914D1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2.6.2</w:t>
      </w:r>
      <w:r w:rsidR="00D76F9A" w:rsidRPr="00914D1E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914D1E">
        <w:rPr>
          <w:rFonts w:ascii="Times New Roman" w:eastAsia="Times New Roman" w:hAnsi="Times New Roman" w:cs="Times New Roman"/>
          <w:sz w:val="28"/>
          <w:szCs w:val="28"/>
        </w:rPr>
        <w:t>В заявлении указывается:</w:t>
      </w:r>
    </w:p>
    <w:p w:rsidR="00914D1E" w:rsidRPr="00914D1E" w:rsidRDefault="00914D1E" w:rsidP="00914D1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1E">
        <w:rPr>
          <w:rFonts w:ascii="Times New Roman" w:eastAsia="Times New Roman" w:hAnsi="Times New Roman" w:cs="Times New Roman"/>
          <w:sz w:val="28"/>
          <w:szCs w:val="28"/>
        </w:rPr>
        <w:t>наименование уполномоченного органа;</w:t>
      </w:r>
    </w:p>
    <w:p w:rsidR="00914D1E" w:rsidRPr="00914D1E" w:rsidRDefault="00914D1E" w:rsidP="00914D1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1E">
        <w:rPr>
          <w:rFonts w:ascii="Times New Roman" w:eastAsia="Times New Roman" w:hAnsi="Times New Roman" w:cs="Times New Roman"/>
          <w:sz w:val="28"/>
          <w:szCs w:val="28"/>
        </w:rPr>
        <w:t>наименование и организационно-правовая форма - для юридических лиц;</w:t>
      </w:r>
    </w:p>
    <w:p w:rsidR="00914D1E" w:rsidRPr="00914D1E" w:rsidRDefault="00914D1E" w:rsidP="00914D1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1E">
        <w:rPr>
          <w:rFonts w:ascii="Times New Roman" w:eastAsia="Times New Roman" w:hAnsi="Times New Roman" w:cs="Times New Roman"/>
          <w:sz w:val="28"/>
          <w:szCs w:val="28"/>
        </w:rPr>
        <w:t>идентификационный номер налогоплательщика (далее - ИНН) и основной государственный регистрационный номер (далее - ОГРН или ОГРНИП) - для юридических лиц и индивидуальных предпринимателей;</w:t>
      </w:r>
    </w:p>
    <w:p w:rsidR="00914D1E" w:rsidRPr="00914D1E" w:rsidRDefault="00914D1E" w:rsidP="00914D1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1E">
        <w:rPr>
          <w:rFonts w:ascii="Times New Roman" w:eastAsia="Times New Roman" w:hAnsi="Times New Roman" w:cs="Times New Roman"/>
          <w:sz w:val="28"/>
          <w:szCs w:val="28"/>
        </w:rPr>
        <w:t>адрес местонахождения юридического лица, фамилия, имя, отчество (при наличии) руководителя, телефон;</w:t>
      </w:r>
    </w:p>
    <w:p w:rsidR="00914D1E" w:rsidRPr="00914D1E" w:rsidRDefault="00914D1E" w:rsidP="00914D1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1E">
        <w:rPr>
          <w:rFonts w:ascii="Times New Roman" w:eastAsia="Times New Roman" w:hAnsi="Times New Roman" w:cs="Times New Roman"/>
          <w:sz w:val="28"/>
          <w:szCs w:val="28"/>
        </w:rPr>
        <w:t>фамилия, имя, отчество (при наличии), адрес места жительства, данные документа, удостоверяющего личность, - для физических лиц и индивидуальных предпринимателей (с указанием статуса индивидуального предпринимателя);</w:t>
      </w:r>
    </w:p>
    <w:p w:rsidR="00914D1E" w:rsidRPr="00914D1E" w:rsidRDefault="00393CEC" w:rsidP="00914D1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914D1E" w:rsidRPr="00914D1E">
        <w:rPr>
          <w:rFonts w:ascii="Times New Roman" w:eastAsia="Times New Roman" w:hAnsi="Times New Roman" w:cs="Times New Roman"/>
          <w:sz w:val="28"/>
          <w:szCs w:val="28"/>
        </w:rPr>
        <w:t>банковские реквизиты (наименование банка, расчетный счет, корреспондентский счет, банковский индивидуальный код);</w:t>
      </w:r>
    </w:p>
    <w:p w:rsidR="00914D1E" w:rsidRPr="00914D1E" w:rsidRDefault="00393CEC" w:rsidP="00914D1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</w:t>
      </w:r>
      <w:r w:rsidR="00914D1E" w:rsidRPr="00914D1E">
        <w:rPr>
          <w:rFonts w:ascii="Times New Roman" w:eastAsia="Times New Roman" w:hAnsi="Times New Roman" w:cs="Times New Roman"/>
          <w:sz w:val="28"/>
          <w:szCs w:val="28"/>
        </w:rPr>
        <w:t xml:space="preserve"> дата заявления;</w:t>
      </w:r>
    </w:p>
    <w:p w:rsidR="00914D1E" w:rsidRPr="00914D1E" w:rsidRDefault="00393CEC" w:rsidP="00914D1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914D1E" w:rsidRPr="00914D1E">
        <w:rPr>
          <w:rFonts w:ascii="Times New Roman" w:eastAsia="Times New Roman" w:hAnsi="Times New Roman" w:cs="Times New Roman"/>
          <w:sz w:val="28"/>
          <w:szCs w:val="28"/>
        </w:rPr>
        <w:t>наименование, адрес и телефон владельца транспортного средства;</w:t>
      </w:r>
    </w:p>
    <w:p w:rsidR="00914D1E" w:rsidRPr="00914D1E" w:rsidRDefault="00393CEC" w:rsidP="00914D1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- </w:t>
      </w:r>
      <w:r w:rsidR="00914D1E" w:rsidRPr="00914D1E">
        <w:rPr>
          <w:rFonts w:ascii="Times New Roman" w:eastAsia="Times New Roman" w:hAnsi="Times New Roman" w:cs="Times New Roman"/>
          <w:sz w:val="28"/>
          <w:szCs w:val="28"/>
        </w:rPr>
        <w:t>маршрут движения (пункт отправления - пункт назначения с указанием их адресов в населенных пунктах, если маршрут проходит по улично-дорожной сети населенных пунктов, без указания промежуточных пунктов);</w:t>
      </w:r>
    </w:p>
    <w:p w:rsidR="00914D1E" w:rsidRPr="00914D1E" w:rsidRDefault="00393CEC" w:rsidP="00914D1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</w:t>
      </w:r>
      <w:r w:rsidR="00914D1E" w:rsidRPr="00914D1E">
        <w:rPr>
          <w:rFonts w:ascii="Times New Roman" w:eastAsia="Times New Roman" w:hAnsi="Times New Roman" w:cs="Times New Roman"/>
          <w:sz w:val="28"/>
          <w:szCs w:val="28"/>
        </w:rPr>
        <w:t xml:space="preserve">вид перевозки (межрегиональная, местная), срок перевозки, количество </w:t>
      </w:r>
      <w:r w:rsidR="00914D1E" w:rsidRPr="00914D1E">
        <w:rPr>
          <w:rFonts w:ascii="Times New Roman" w:eastAsia="Times New Roman" w:hAnsi="Times New Roman" w:cs="Times New Roman"/>
          <w:sz w:val="28"/>
          <w:szCs w:val="28"/>
        </w:rPr>
        <w:lastRenderedPageBreak/>
        <w:t>поездок;</w:t>
      </w:r>
    </w:p>
    <w:p w:rsidR="00914D1E" w:rsidRPr="00914D1E" w:rsidRDefault="00393CEC" w:rsidP="00914D1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</w:t>
      </w:r>
      <w:r w:rsidR="00914D1E" w:rsidRPr="00914D1E">
        <w:rPr>
          <w:rFonts w:ascii="Times New Roman" w:eastAsia="Times New Roman" w:hAnsi="Times New Roman" w:cs="Times New Roman"/>
          <w:sz w:val="28"/>
          <w:szCs w:val="28"/>
        </w:rPr>
        <w:t>характеристика груза (при наличии груза) (полное наименование, марка, модель, габариты, масса, делимость, длина свеса (при наличии);</w:t>
      </w:r>
    </w:p>
    <w:p w:rsidR="00914D1E" w:rsidRDefault="00393CEC" w:rsidP="00914D1E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- </w:t>
      </w:r>
      <w:r w:rsidR="00914D1E" w:rsidRPr="00914D1E">
        <w:rPr>
          <w:rFonts w:ascii="Times New Roman" w:eastAsia="Times New Roman" w:hAnsi="Times New Roman" w:cs="Times New Roman"/>
          <w:sz w:val="28"/>
          <w:szCs w:val="28"/>
        </w:rPr>
        <w:t>сведения о транспортном средстве (автопоезде) (марка и модель транспортного средства (тягача, прицепа (полуприцепа)), государственный регистрационный номер транспортного средства (тягача, прицепа (полуприцепа)), параметры транспортного средства (автопоезда) (масса транспортного средства (автопоезда) без груза/с грузом, масса тягача, прицепа (полуприцепа)), расстояние между осями, нагрузки на оси, габариты транспортного средства (автопоезда) (длина, ширина, высота), минимальный радиус поворота с грузом, необходимость автомобиля сопровождения (прикрытия), предполагаемая максимальная скорость движения транспортного средства (автопоезда) с учетом конструктивных особенностей транспортного средства и конкретных дорожных условий на маршруте движения.</w:t>
      </w:r>
    </w:p>
    <w:p w:rsidR="007103B6" w:rsidRPr="007103B6" w:rsidRDefault="007103B6" w:rsidP="007103B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3B6">
        <w:rPr>
          <w:rFonts w:ascii="Times New Roman" w:eastAsia="Times New Roman" w:hAnsi="Times New Roman" w:cs="Times New Roman"/>
          <w:sz w:val="28"/>
          <w:szCs w:val="28"/>
        </w:rPr>
        <w:t>В заявлении указывается:</w:t>
      </w:r>
    </w:p>
    <w:p w:rsidR="007103B6" w:rsidRPr="007103B6" w:rsidRDefault="007103B6" w:rsidP="007103B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3B6">
        <w:rPr>
          <w:rFonts w:ascii="Times New Roman" w:eastAsia="Times New Roman" w:hAnsi="Times New Roman" w:cs="Times New Roman"/>
          <w:sz w:val="28"/>
          <w:szCs w:val="28"/>
        </w:rPr>
        <w:t>наименование уполномоченного органа;</w:t>
      </w:r>
    </w:p>
    <w:p w:rsidR="007103B6" w:rsidRPr="007103B6" w:rsidRDefault="007103B6" w:rsidP="007103B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3B6">
        <w:rPr>
          <w:rFonts w:ascii="Times New Roman" w:eastAsia="Times New Roman" w:hAnsi="Times New Roman" w:cs="Times New Roman"/>
          <w:sz w:val="28"/>
          <w:szCs w:val="28"/>
        </w:rPr>
        <w:t>наименование и организационно-правовая форма - для юридических лиц;</w:t>
      </w:r>
    </w:p>
    <w:p w:rsidR="007103B6" w:rsidRPr="007103B6" w:rsidRDefault="007103B6" w:rsidP="007103B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3B6">
        <w:rPr>
          <w:rFonts w:ascii="Times New Roman" w:eastAsia="Times New Roman" w:hAnsi="Times New Roman" w:cs="Times New Roman"/>
          <w:sz w:val="28"/>
          <w:szCs w:val="28"/>
        </w:rPr>
        <w:t>идентификационный номер налогоплательщика (далее - ИНН) и основной государственный регистрационный номер (далее - ОГРН или ОГРНИП) - для юридических лиц и индивидуальных предпринимателей;</w:t>
      </w:r>
    </w:p>
    <w:p w:rsidR="007103B6" w:rsidRPr="007103B6" w:rsidRDefault="007103B6" w:rsidP="007103B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3B6">
        <w:rPr>
          <w:rFonts w:ascii="Times New Roman" w:eastAsia="Times New Roman" w:hAnsi="Times New Roman" w:cs="Times New Roman"/>
          <w:sz w:val="28"/>
          <w:szCs w:val="28"/>
        </w:rPr>
        <w:t>адрес местонахождения юридического лица, фамилия, имя, отчество (при наличии) руководителя, телефон;</w:t>
      </w:r>
    </w:p>
    <w:p w:rsidR="007103B6" w:rsidRPr="007103B6" w:rsidRDefault="007103B6" w:rsidP="007103B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3B6">
        <w:rPr>
          <w:rFonts w:ascii="Times New Roman" w:eastAsia="Times New Roman" w:hAnsi="Times New Roman" w:cs="Times New Roman"/>
          <w:sz w:val="28"/>
          <w:szCs w:val="28"/>
        </w:rPr>
        <w:t>фамилия, имя, отчество (при наличии), адрес места жительства, данные документа, удостоверяющего личность, - для физических лиц и индивидуальных предпринимателей (с указанием статуса индивидуального предпринимателя);</w:t>
      </w:r>
    </w:p>
    <w:p w:rsidR="007103B6" w:rsidRPr="007103B6" w:rsidRDefault="007103B6" w:rsidP="007103B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3B6">
        <w:rPr>
          <w:rFonts w:ascii="Times New Roman" w:eastAsia="Times New Roman" w:hAnsi="Times New Roman" w:cs="Times New Roman"/>
          <w:sz w:val="28"/>
          <w:szCs w:val="28"/>
        </w:rPr>
        <w:t>банковские реквизиты (наименование банка, расчетный счет, корреспондентский счет, банковский индивидуальный код);</w:t>
      </w:r>
    </w:p>
    <w:p w:rsidR="007103B6" w:rsidRPr="007103B6" w:rsidRDefault="007103B6" w:rsidP="007103B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3B6">
        <w:rPr>
          <w:rFonts w:ascii="Times New Roman" w:eastAsia="Times New Roman" w:hAnsi="Times New Roman" w:cs="Times New Roman"/>
          <w:sz w:val="28"/>
          <w:szCs w:val="28"/>
        </w:rPr>
        <w:t>исходящий номер (при необходимости) и дата заявления;</w:t>
      </w:r>
    </w:p>
    <w:p w:rsidR="007103B6" w:rsidRPr="007103B6" w:rsidRDefault="007103B6" w:rsidP="007103B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3B6">
        <w:rPr>
          <w:rFonts w:ascii="Times New Roman" w:eastAsia="Times New Roman" w:hAnsi="Times New Roman" w:cs="Times New Roman"/>
          <w:sz w:val="28"/>
          <w:szCs w:val="28"/>
        </w:rPr>
        <w:t>наименование, адрес и телефон владельца транспортного средства;</w:t>
      </w:r>
    </w:p>
    <w:p w:rsidR="007103B6" w:rsidRPr="007103B6" w:rsidRDefault="007103B6" w:rsidP="007103B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3B6">
        <w:rPr>
          <w:rFonts w:ascii="Times New Roman" w:eastAsia="Times New Roman" w:hAnsi="Times New Roman" w:cs="Times New Roman"/>
          <w:sz w:val="28"/>
          <w:szCs w:val="28"/>
        </w:rPr>
        <w:t>маршрут движения (пункт отправления - пункт назначения с указанием их адресов в населенных пунктах, если маршрут проходит по улично-дорожной сети населенных пунктов, без указания промежуточных пунктов);</w:t>
      </w:r>
    </w:p>
    <w:p w:rsidR="007103B6" w:rsidRPr="007103B6" w:rsidRDefault="007103B6" w:rsidP="007103B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3B6">
        <w:rPr>
          <w:rFonts w:ascii="Times New Roman" w:eastAsia="Times New Roman" w:hAnsi="Times New Roman" w:cs="Times New Roman"/>
          <w:sz w:val="28"/>
          <w:szCs w:val="28"/>
        </w:rPr>
        <w:t>вид перевозки (межрегиональная, местная), срок перевозки, количество поездок;</w:t>
      </w:r>
    </w:p>
    <w:p w:rsidR="007103B6" w:rsidRPr="007103B6" w:rsidRDefault="007103B6" w:rsidP="007103B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3B6">
        <w:rPr>
          <w:rFonts w:ascii="Times New Roman" w:eastAsia="Times New Roman" w:hAnsi="Times New Roman" w:cs="Times New Roman"/>
          <w:sz w:val="28"/>
          <w:szCs w:val="28"/>
        </w:rPr>
        <w:t>характеристика груза (при наличии груза) (полное наименование, марка, модель, габариты, масса, делимость, длина свеса (при наличии);</w:t>
      </w:r>
    </w:p>
    <w:p w:rsidR="007103B6" w:rsidRPr="007103B6" w:rsidRDefault="007103B6" w:rsidP="007103B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3B6">
        <w:rPr>
          <w:rFonts w:ascii="Times New Roman" w:eastAsia="Times New Roman" w:hAnsi="Times New Roman" w:cs="Times New Roman"/>
          <w:sz w:val="28"/>
          <w:szCs w:val="28"/>
        </w:rPr>
        <w:t xml:space="preserve">сведения о транспортном средстве (автопоезде) (марка и модель транспортного средства (тягача, прицепа (полуприцепа)), государственный регистрационный номер транспортного средства (тягача, прицепа (полуприцепа)), параметры транспортного средства (автопоезда) (масса транспортного средства (автопоезда) без груза/с грузом, масса тягача, прицепа (полуприцепа)), расстояние между осями, нагрузки на оси, габариты транспортного средства (автопоезда) (длина, ширина, высота), минимальный радиус поворота с грузом, необходимость автомобиля сопровождения (прикрытия), предполагаемая максимальная скорость движения транспортного средства (автопоезда) с учетом конструктивных </w:t>
      </w:r>
      <w:r w:rsidRPr="007103B6">
        <w:rPr>
          <w:rFonts w:ascii="Times New Roman" w:eastAsia="Times New Roman" w:hAnsi="Times New Roman" w:cs="Times New Roman"/>
          <w:sz w:val="28"/>
          <w:szCs w:val="28"/>
        </w:rPr>
        <w:lastRenderedPageBreak/>
        <w:t>особенностей транспортного средства и конкретных дорожных условий на маршруте движения.</w:t>
      </w:r>
    </w:p>
    <w:p w:rsidR="007103B6" w:rsidRPr="00914D1E" w:rsidRDefault="007103B6" w:rsidP="007103B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103B6">
        <w:rPr>
          <w:rFonts w:ascii="Times New Roman" w:eastAsia="Times New Roman" w:hAnsi="Times New Roman" w:cs="Times New Roman"/>
          <w:sz w:val="28"/>
          <w:szCs w:val="28"/>
        </w:rPr>
        <w:t>В случае движения крупногабаритной сельскохозяйственной техники (комбайн, трактор) своим ходом в период с марта по сентябрь в пределах одного муниципального образования в заявлении указывается пункт отправления и пункт назначения с указанием подъездов к местам проведения сельскохозяйственных работ.</w:t>
      </w:r>
    </w:p>
    <w:p w:rsidR="00D76F9A" w:rsidRPr="00914D1E" w:rsidRDefault="00914D1E" w:rsidP="00393CEC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14D1E">
        <w:rPr>
          <w:rFonts w:ascii="Times New Roman" w:eastAsia="Times New Roman" w:hAnsi="Times New Roman" w:cs="Times New Roman"/>
          <w:sz w:val="28"/>
          <w:szCs w:val="28"/>
        </w:rPr>
        <w:t>Заявление оформляется на русском языке машинописным текстом (наименования груза, марок и моделей транспортных средств, их государственных регистрационных номеров допускается оформлять буквами латинского алфавита).</w:t>
      </w:r>
    </w:p>
    <w:p w:rsidR="00D76F9A" w:rsidRDefault="00D76F9A" w:rsidP="00D76F9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76F9A">
        <w:rPr>
          <w:rFonts w:ascii="Times New Roman" w:eastAsia="Times New Roman" w:hAnsi="Times New Roman" w:cs="Times New Roman"/>
          <w:sz w:val="28"/>
          <w:szCs w:val="28"/>
        </w:rPr>
        <w:t>2</w:t>
      </w:r>
      <w:r w:rsidR="00191DBB">
        <w:rPr>
          <w:rFonts w:ascii="Times New Roman" w:eastAsia="Times New Roman" w:hAnsi="Times New Roman" w:cs="Times New Roman"/>
          <w:sz w:val="28"/>
          <w:szCs w:val="28"/>
        </w:rPr>
        <w:t>.6.3</w:t>
      </w:r>
      <w:r w:rsidRPr="00D76F9A">
        <w:rPr>
          <w:rFonts w:ascii="Times New Roman" w:eastAsia="Times New Roman" w:hAnsi="Times New Roman" w:cs="Times New Roman"/>
          <w:sz w:val="28"/>
          <w:szCs w:val="28"/>
        </w:rPr>
        <w:t>. К заявлению прилагаются:</w:t>
      </w:r>
    </w:p>
    <w:p w:rsidR="00F77318" w:rsidRPr="00F77318" w:rsidRDefault="00F77318" w:rsidP="00F77318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9" w:name="p118"/>
      <w:bookmarkEnd w:id="9"/>
      <w:r w:rsidRPr="00F77318">
        <w:rPr>
          <w:rFonts w:ascii="Times New Roman" w:eastAsia="Times New Roman" w:hAnsi="Times New Roman" w:cs="Times New Roman"/>
          <w:sz w:val="28"/>
          <w:szCs w:val="28"/>
        </w:rPr>
        <w:t>1) копия документов каждого транспортного средства (паспорт транспортного средства или свидетельство о регистрации транспортного средства, паспорт самоходной машины), с использованием которого планируется поездка;</w:t>
      </w:r>
    </w:p>
    <w:p w:rsidR="00F77318" w:rsidRPr="00F77318" w:rsidRDefault="00F77318" w:rsidP="00F77318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318">
        <w:rPr>
          <w:rFonts w:ascii="Times New Roman" w:eastAsia="Times New Roman" w:hAnsi="Times New Roman" w:cs="Times New Roman"/>
          <w:sz w:val="28"/>
          <w:szCs w:val="28"/>
        </w:rPr>
        <w:t>2) схема тяжеловесного и (или) крупногабаритного транспортного средства (автопоезда) с изображением размещения груза (при наличии груза)</w:t>
      </w:r>
      <w:r w:rsidR="006F7DEF">
        <w:rPr>
          <w:rFonts w:ascii="Times New Roman" w:eastAsia="Times New Roman" w:hAnsi="Times New Roman" w:cs="Times New Roman"/>
          <w:sz w:val="28"/>
          <w:szCs w:val="28"/>
        </w:rPr>
        <w:t xml:space="preserve"> по форме согласно приложению № 2 к Административному регламенту</w:t>
      </w:r>
      <w:r w:rsidR="00961246">
        <w:rPr>
          <w:rFonts w:ascii="Times New Roman" w:eastAsia="Times New Roman" w:hAnsi="Times New Roman" w:cs="Times New Roman"/>
          <w:sz w:val="28"/>
          <w:szCs w:val="28"/>
        </w:rPr>
        <w:t>.</w:t>
      </w:r>
      <w:r w:rsidR="0041210D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F77318">
        <w:rPr>
          <w:rFonts w:ascii="Times New Roman" w:eastAsia="Times New Roman" w:hAnsi="Times New Roman" w:cs="Times New Roman"/>
          <w:sz w:val="28"/>
          <w:szCs w:val="28"/>
        </w:rPr>
        <w:t>На схеме изображается транспортное средство, планируемое к участию в перевозке, его габариты с грузом (при наличии груза), количество осей и колес на нем, взаимное расположение осей и колес, распределение нагрузки по осям и в случае неравномерного распределения нагрузки по длине оси - распределение на отдельные колеса, а также при наличии груза - габариты груза, расположение груза на транспортном средстве, погрузочная высота, свес (при наличии) (изображается вид в профиль, сзади), способы, места крепления груза;</w:t>
      </w:r>
    </w:p>
    <w:p w:rsidR="00F77318" w:rsidRPr="00F77318" w:rsidRDefault="00F77318" w:rsidP="00F77318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0" w:name="p120"/>
      <w:bookmarkEnd w:id="10"/>
      <w:r w:rsidRPr="00F77318">
        <w:rPr>
          <w:rFonts w:ascii="Times New Roman" w:eastAsia="Times New Roman" w:hAnsi="Times New Roman" w:cs="Times New Roman"/>
          <w:sz w:val="28"/>
          <w:szCs w:val="28"/>
        </w:rPr>
        <w:t>3) сведения о технических требованиях к перевозке заявленного груза в транспортном положении (в случае перевозки груза) - сведения изготовителя, производителя груза, эксплуатационные документы, содержащие информацию о весогабаритных параметрах груза;</w:t>
      </w:r>
    </w:p>
    <w:p w:rsidR="00F77318" w:rsidRDefault="00F77318" w:rsidP="0096124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1" w:name="p121"/>
      <w:bookmarkEnd w:id="11"/>
      <w:r w:rsidRPr="00F77318">
        <w:rPr>
          <w:rFonts w:ascii="Times New Roman" w:eastAsia="Times New Roman" w:hAnsi="Times New Roman" w:cs="Times New Roman"/>
          <w:sz w:val="28"/>
          <w:szCs w:val="28"/>
        </w:rPr>
        <w:t>4) копия платежного документа, подтверждающего уплату государственной пошлины за выдачу специального разрешения (при наличии информации об уплате государственной пошлины, содержащейся в Государственной информационной системе о государственных и муниципальных платежах, копия пла</w:t>
      </w:r>
      <w:r w:rsidR="00961246">
        <w:rPr>
          <w:rFonts w:ascii="Times New Roman" w:eastAsia="Times New Roman" w:hAnsi="Times New Roman" w:cs="Times New Roman"/>
          <w:sz w:val="28"/>
          <w:szCs w:val="28"/>
        </w:rPr>
        <w:t>тежного документа не требуется).</w:t>
      </w:r>
    </w:p>
    <w:p w:rsidR="006F7DEF" w:rsidRPr="00F77318" w:rsidRDefault="006F7DEF" w:rsidP="00961246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F7DEF">
        <w:rPr>
          <w:rFonts w:ascii="Times New Roman" w:eastAsia="Times New Roman" w:hAnsi="Times New Roman" w:cs="Times New Roman"/>
          <w:sz w:val="28"/>
          <w:szCs w:val="28"/>
        </w:rPr>
        <w:t>5) копия ранее выданного специального разрешения, срок действия которого на момент подачи заявления не истек, - в случае повторной подачи заявления на движение крупногабаритной сельскохозяйственной техники (комбайн, трактор) своим ходом в период с марта по сентябрь в пределах одного муниципального образования при наличии действующего специального разрешения на данное транспортное средство.</w:t>
      </w:r>
    </w:p>
    <w:p w:rsidR="00F77318" w:rsidRPr="00F77318" w:rsidRDefault="00F77318" w:rsidP="00F77318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2" w:name="p125"/>
      <w:bookmarkEnd w:id="12"/>
      <w:r w:rsidRPr="00F77318">
        <w:rPr>
          <w:rFonts w:ascii="Times New Roman" w:eastAsia="Times New Roman" w:hAnsi="Times New Roman" w:cs="Times New Roman"/>
          <w:sz w:val="28"/>
          <w:szCs w:val="28"/>
        </w:rPr>
        <w:t xml:space="preserve">В случае подачи заявления представителем </w:t>
      </w:r>
      <w:r w:rsidR="006F7DEF">
        <w:rPr>
          <w:rFonts w:ascii="Times New Roman" w:eastAsia="Times New Roman" w:hAnsi="Times New Roman" w:cs="Times New Roman"/>
          <w:sz w:val="28"/>
          <w:szCs w:val="28"/>
        </w:rPr>
        <w:t>владельца транспортного средства</w:t>
      </w:r>
      <w:r w:rsidR="00393CE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77318">
        <w:rPr>
          <w:rFonts w:ascii="Times New Roman" w:eastAsia="Times New Roman" w:hAnsi="Times New Roman" w:cs="Times New Roman"/>
          <w:sz w:val="28"/>
          <w:szCs w:val="28"/>
        </w:rPr>
        <w:t>к заявлению также прилагается документ, подтверж</w:t>
      </w:r>
      <w:r w:rsidR="00393CEC">
        <w:rPr>
          <w:rFonts w:ascii="Times New Roman" w:eastAsia="Times New Roman" w:hAnsi="Times New Roman" w:cs="Times New Roman"/>
          <w:sz w:val="28"/>
          <w:szCs w:val="28"/>
        </w:rPr>
        <w:t>дающий полномочия представителя</w:t>
      </w:r>
      <w:r w:rsidR="006F7DEF">
        <w:rPr>
          <w:rFonts w:ascii="Times New Roman" w:eastAsia="Times New Roman" w:hAnsi="Times New Roman" w:cs="Times New Roman"/>
          <w:sz w:val="28"/>
          <w:szCs w:val="28"/>
        </w:rPr>
        <w:t xml:space="preserve"> владельца транспортного средства</w:t>
      </w:r>
    </w:p>
    <w:p w:rsidR="00F77318" w:rsidRPr="00F77318" w:rsidRDefault="00F77318" w:rsidP="00F77318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3" w:name="p128"/>
      <w:bookmarkEnd w:id="13"/>
      <w:r w:rsidRPr="00F77318">
        <w:rPr>
          <w:rFonts w:ascii="Times New Roman" w:eastAsia="Times New Roman" w:hAnsi="Times New Roman" w:cs="Times New Roman"/>
          <w:sz w:val="28"/>
          <w:szCs w:val="28"/>
        </w:rPr>
        <w:t>Заявление, схема транспортног</w:t>
      </w:r>
      <w:r w:rsidR="00393CEC">
        <w:rPr>
          <w:rFonts w:ascii="Times New Roman" w:eastAsia="Times New Roman" w:hAnsi="Times New Roman" w:cs="Times New Roman"/>
          <w:sz w:val="28"/>
          <w:szCs w:val="28"/>
        </w:rPr>
        <w:t>о средства (автопоезда),</w:t>
      </w:r>
      <w:r w:rsidRPr="00F7731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F7DEF">
        <w:rPr>
          <w:rFonts w:ascii="Times New Roman" w:eastAsia="Times New Roman" w:hAnsi="Times New Roman" w:cs="Times New Roman"/>
          <w:sz w:val="28"/>
          <w:szCs w:val="28"/>
        </w:rPr>
        <w:t xml:space="preserve">а также </w:t>
      </w:r>
      <w:r w:rsidRPr="00F77318">
        <w:rPr>
          <w:rFonts w:ascii="Times New Roman" w:eastAsia="Times New Roman" w:hAnsi="Times New Roman" w:cs="Times New Roman"/>
          <w:sz w:val="28"/>
          <w:szCs w:val="28"/>
        </w:rPr>
        <w:t>копии документов,</w:t>
      </w:r>
      <w:r w:rsidR="006F7DEF">
        <w:rPr>
          <w:rFonts w:ascii="Times New Roman" w:eastAsia="Times New Roman" w:hAnsi="Times New Roman" w:cs="Times New Roman"/>
          <w:sz w:val="28"/>
          <w:szCs w:val="28"/>
        </w:rPr>
        <w:t xml:space="preserve"> паспорт транспортного </w:t>
      </w:r>
      <w:r w:rsidR="006F7DEF" w:rsidRPr="006F7DEF">
        <w:rPr>
          <w:rFonts w:ascii="Times New Roman" w:eastAsia="Times New Roman" w:hAnsi="Times New Roman" w:cs="Times New Roman"/>
          <w:sz w:val="28"/>
          <w:szCs w:val="28"/>
        </w:rPr>
        <w:t xml:space="preserve">или свидетельство о регистрации </w:t>
      </w:r>
      <w:r w:rsidR="006F7DEF" w:rsidRPr="006F7DEF">
        <w:rPr>
          <w:rFonts w:ascii="Times New Roman" w:eastAsia="Times New Roman" w:hAnsi="Times New Roman" w:cs="Times New Roman"/>
          <w:sz w:val="28"/>
          <w:szCs w:val="28"/>
        </w:rPr>
        <w:lastRenderedPageBreak/>
        <w:t>транспортного сред</w:t>
      </w:r>
      <w:r w:rsidR="006F7DEF">
        <w:rPr>
          <w:rFonts w:ascii="Times New Roman" w:eastAsia="Times New Roman" w:hAnsi="Times New Roman" w:cs="Times New Roman"/>
          <w:sz w:val="28"/>
          <w:szCs w:val="28"/>
        </w:rPr>
        <w:t xml:space="preserve">ства, паспорт самоходной машины средства </w:t>
      </w:r>
      <w:r w:rsidR="006F7DEF" w:rsidRPr="00F77318">
        <w:rPr>
          <w:rFonts w:ascii="Times New Roman" w:eastAsia="Times New Roman" w:hAnsi="Times New Roman" w:cs="Times New Roman"/>
          <w:sz w:val="28"/>
          <w:szCs w:val="28"/>
        </w:rPr>
        <w:t>должны</w:t>
      </w:r>
      <w:r w:rsidRPr="00F77318">
        <w:rPr>
          <w:rFonts w:ascii="Times New Roman" w:eastAsia="Times New Roman" w:hAnsi="Times New Roman" w:cs="Times New Roman"/>
          <w:sz w:val="28"/>
          <w:szCs w:val="28"/>
        </w:rPr>
        <w:t xml:space="preserve"> быть подписаны заявителем (для физических лиц и индивидуальных предпринимателей) или руководителем (иным уполномоченным лицом) и заверены печатью (при наличии) (для юридических лиц).</w:t>
      </w:r>
    </w:p>
    <w:p w:rsidR="00E435DD" w:rsidRDefault="00F77318" w:rsidP="00F77318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77318">
        <w:rPr>
          <w:rFonts w:ascii="Times New Roman" w:eastAsia="Times New Roman" w:hAnsi="Times New Roman" w:cs="Times New Roman"/>
          <w:sz w:val="28"/>
          <w:szCs w:val="28"/>
        </w:rPr>
        <w:t xml:space="preserve"> Заявление с приложением документов, может быть подано заявителем непоср</w:t>
      </w:r>
      <w:r w:rsidR="0041210D">
        <w:rPr>
          <w:rFonts w:ascii="Times New Roman" w:eastAsia="Times New Roman" w:hAnsi="Times New Roman" w:cs="Times New Roman"/>
          <w:sz w:val="28"/>
          <w:szCs w:val="28"/>
        </w:rPr>
        <w:t>едственно в Управление</w:t>
      </w:r>
      <w:r w:rsidRPr="00F77318">
        <w:rPr>
          <w:rFonts w:ascii="Times New Roman" w:eastAsia="Times New Roman" w:hAnsi="Times New Roman" w:cs="Times New Roman"/>
          <w:sz w:val="28"/>
          <w:szCs w:val="28"/>
        </w:rPr>
        <w:t xml:space="preserve"> посредством почтового отправления, посредством факсимильной связи с последующим представлением оригиналов заявления и схемы транспортного средства, заверенных копий документов и материалов</w:t>
      </w:r>
      <w:r w:rsidR="00E7635D">
        <w:rPr>
          <w:rFonts w:ascii="Times New Roman" w:eastAsia="Times New Roman" w:hAnsi="Times New Roman" w:cs="Times New Roman"/>
          <w:sz w:val="28"/>
          <w:szCs w:val="28"/>
        </w:rPr>
        <w:t xml:space="preserve"> (паспорт транспортного средства</w:t>
      </w:r>
      <w:r w:rsidR="00E7635D" w:rsidRPr="00E7635D">
        <w:rPr>
          <w:rFonts w:ascii="Arial" w:hAnsi="Arial" w:cs="Arial"/>
          <w:color w:val="333333"/>
          <w:sz w:val="23"/>
          <w:szCs w:val="23"/>
          <w:shd w:val="clear" w:color="auto" w:fill="FFFFFF"/>
        </w:rPr>
        <w:t xml:space="preserve"> </w:t>
      </w:r>
      <w:r w:rsidR="00E7635D" w:rsidRPr="00E7635D">
        <w:rPr>
          <w:rFonts w:ascii="Times New Roman" w:eastAsia="Times New Roman" w:hAnsi="Times New Roman" w:cs="Times New Roman"/>
          <w:sz w:val="28"/>
          <w:szCs w:val="28"/>
        </w:rPr>
        <w:t>или свидетельство о регистрации транспортного средства, паспорт самоходной машины)</w:t>
      </w:r>
      <w:r w:rsidR="00E7635D">
        <w:rPr>
          <w:rFonts w:ascii="Times New Roman" w:eastAsia="Times New Roman" w:hAnsi="Times New Roman" w:cs="Times New Roman"/>
          <w:sz w:val="28"/>
          <w:szCs w:val="28"/>
        </w:rPr>
        <w:t xml:space="preserve">, или в электронном виде </w:t>
      </w:r>
    </w:p>
    <w:p w:rsidR="00191DBB" w:rsidRDefault="00565927" w:rsidP="00F77318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2.6.4. Запрещено требовать от заявителей:</w:t>
      </w:r>
    </w:p>
    <w:p w:rsidR="00565927" w:rsidRPr="00565927" w:rsidRDefault="00565927" w:rsidP="00565927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927">
        <w:rPr>
          <w:rFonts w:ascii="Times New Roman" w:eastAsia="Times New Roman" w:hAnsi="Times New Roman" w:cs="Times New Roman"/>
          <w:sz w:val="28"/>
          <w:szCs w:val="28"/>
        </w:rPr>
        <w:t>- представления документов и информации, представление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565927" w:rsidRPr="00565927" w:rsidRDefault="00565927" w:rsidP="00565927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927">
        <w:rPr>
          <w:rFonts w:ascii="Times New Roman" w:eastAsia="Times New Roman" w:hAnsi="Times New Roman" w:cs="Times New Roman"/>
          <w:sz w:val="28"/>
          <w:szCs w:val="28"/>
        </w:rPr>
        <w:t>- представления документов и информации, в том числе подтверждающих внесение заявителем платы за предоставление муниципальных услуг, которые находятся в распоряжении иных органов, предоставляющих муниципальные услуги,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и учреждений, участвующих в предоставлении муниципальных услуг, в соответствии с нормативными правовыми актами Российской Федерации, законами и иными нормативными правовыми актами Смоленской области, муниципальными правовыми актами, за исключением документов, включенных в определенный частью 6 статьи 7 Федерального закона перечень документов. Заявитель вправе представить указанные документы и информацию в органы, предоставляющие муниципальные услуги, по собственной инициативе;</w:t>
      </w:r>
    </w:p>
    <w:p w:rsidR="00565927" w:rsidRPr="00565927" w:rsidRDefault="00565927" w:rsidP="00565927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927">
        <w:rPr>
          <w:rFonts w:ascii="Times New Roman" w:eastAsia="Times New Roman" w:hAnsi="Times New Roman" w:cs="Times New Roman"/>
          <w:sz w:val="28"/>
          <w:szCs w:val="28"/>
        </w:rPr>
        <w:t>-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565927" w:rsidRPr="00565927" w:rsidRDefault="00565927" w:rsidP="00565927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927">
        <w:rPr>
          <w:rFonts w:ascii="Times New Roman" w:eastAsia="Times New Roman" w:hAnsi="Times New Roman" w:cs="Times New Roman"/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565927" w:rsidRPr="00565927" w:rsidRDefault="00565927" w:rsidP="00565927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927">
        <w:rPr>
          <w:rFonts w:ascii="Times New Roman" w:eastAsia="Times New Roman" w:hAnsi="Times New Roman" w:cs="Times New Roman"/>
          <w:sz w:val="28"/>
          <w:szCs w:val="28"/>
        </w:rPr>
        <w:t>б) 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565927" w:rsidRPr="00565927" w:rsidRDefault="00565927" w:rsidP="00565927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927">
        <w:rPr>
          <w:rFonts w:ascii="Times New Roman" w:eastAsia="Times New Roman" w:hAnsi="Times New Roman" w:cs="Times New Roman"/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565927" w:rsidRPr="00565927" w:rsidRDefault="00565927" w:rsidP="00565927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65927">
        <w:rPr>
          <w:rFonts w:ascii="Times New Roman" w:eastAsia="Times New Roman" w:hAnsi="Times New Roman" w:cs="Times New Roman"/>
          <w:sz w:val="28"/>
          <w:szCs w:val="28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</w:t>
      </w:r>
      <w:r>
        <w:rPr>
          <w:rFonts w:ascii="Times New Roman" w:eastAsia="Times New Roman" w:hAnsi="Times New Roman" w:cs="Times New Roman"/>
          <w:sz w:val="28"/>
          <w:szCs w:val="28"/>
        </w:rPr>
        <w:t>слугу, муниципального служащего,</w:t>
      </w:r>
      <w:r w:rsidRPr="005659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65927">
        <w:rPr>
          <w:rFonts w:ascii="Times New Roman" w:eastAsia="Times New Roman" w:hAnsi="Times New Roman" w:cs="Times New Roman"/>
          <w:sz w:val="28"/>
          <w:szCs w:val="28"/>
        </w:rPr>
        <w:lastRenderedPageBreak/>
        <w:t>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при первоначальном отказе в приеме документов, необходимых для предоставления муниципальной услуги, либо в предоставлении муниципальной услуги уведомляется заявитель, а также приносятся извинения за доставленные неудобства.</w:t>
      </w:r>
    </w:p>
    <w:p w:rsidR="00032733" w:rsidRPr="00F77318" w:rsidRDefault="00032733" w:rsidP="006048DB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7318" w:rsidRPr="00D76F9A" w:rsidRDefault="00F77318" w:rsidP="00D76F9A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436EB" w:rsidRPr="00142DB0" w:rsidRDefault="00D76F9A" w:rsidP="00D76F9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7436EB" w:rsidRPr="00142D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2.7. Исчерпывающий перечень оснований для отказа в приеме </w:t>
      </w:r>
    </w:p>
    <w:p w:rsidR="007436EB" w:rsidRDefault="007436EB" w:rsidP="007436E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42D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документов, необходимых для предоставления муниципальной услуги</w:t>
      </w:r>
    </w:p>
    <w:p w:rsidR="00757C6D" w:rsidRDefault="00757C6D" w:rsidP="007436E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757C6D" w:rsidRDefault="00757C6D" w:rsidP="007436E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D730B5" w:rsidRDefault="00757C6D" w:rsidP="00757C6D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Pr="00757C6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2.7.1.</w:t>
      </w:r>
      <w:r w:rsidR="00D730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«Основаниями для отказа в приеме документов необходимых для предоставления муниципальной услуги, являются следующие случаи:</w:t>
      </w:r>
    </w:p>
    <w:p w:rsidR="006D1DD9" w:rsidRPr="006D1DD9" w:rsidRDefault="006D1DD9" w:rsidP="006D1DD9">
      <w:pPr>
        <w:widowControl w:val="0"/>
        <w:tabs>
          <w:tab w:val="left" w:pos="99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Pr="006D1D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заявление подписано лицом, не имеющим полномочий</w:t>
      </w:r>
      <w:r w:rsidR="006070D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на его подписание</w:t>
      </w:r>
      <w:r w:rsidRPr="006D1D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;</w:t>
      </w:r>
    </w:p>
    <w:p w:rsidR="006D1DD9" w:rsidRPr="006D1DD9" w:rsidRDefault="006D1DD9" w:rsidP="006D1DD9">
      <w:pPr>
        <w:widowControl w:val="0"/>
        <w:tabs>
          <w:tab w:val="left" w:pos="99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6070D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</w:t>
      </w:r>
      <w:r w:rsidRPr="006D1D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прилагаемые к заявлению документы не соответству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ют тре</w:t>
      </w:r>
      <w:r w:rsidR="006070D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бованиям пункта 2.6.3 Административного</w:t>
      </w:r>
      <w:r w:rsidR="00FF029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Регламент</w:t>
      </w:r>
      <w:r>
        <w:rPr>
          <w:rFonts w:ascii="Times New Roman" w:eastAsia="Times New Roman" w:hAnsi="Times New Roman" w:cs="Times New Roman"/>
          <w:vanish/>
          <w:color w:val="000000" w:themeColor="text1"/>
          <w:sz w:val="28"/>
          <w:szCs w:val="28"/>
        </w:rPr>
        <w:t>е</w:t>
      </w:r>
      <w:r w:rsidRPr="006D1D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6D1DD9" w:rsidRPr="006D1DD9" w:rsidRDefault="006D1DD9" w:rsidP="006D1DD9">
      <w:pPr>
        <w:widowControl w:val="0"/>
        <w:tabs>
          <w:tab w:val="left" w:pos="990"/>
        </w:tabs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D730B5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2.7.2.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070D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Специалист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Управления</w:t>
      </w:r>
      <w:r w:rsidRPr="006D1DD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принявший решение об отказе в регистрации заявления, обязан в течение одного рабочего дня с даты поступления заявления и прилагаемых к нему документов посредством почтового отправления, электронной почты либо по телефону, указанному в заявлении, проинформировать заявителя о принятом решении с указанием оснований принятия данного решения.</w:t>
      </w:r>
    </w:p>
    <w:p w:rsidR="00316E53" w:rsidRPr="00757C6D" w:rsidRDefault="00316E53" w:rsidP="00D730B5">
      <w:pPr>
        <w:widowControl w:val="0"/>
        <w:tabs>
          <w:tab w:val="left" w:pos="851"/>
          <w:tab w:val="left" w:pos="993"/>
        </w:tabs>
        <w:autoSpaceDE w:val="0"/>
        <w:autoSpaceDN w:val="0"/>
        <w:adjustRightInd w:val="0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436EB" w:rsidRDefault="007436EB" w:rsidP="007436E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142D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2.8. Исчерпывающий перечень оснований для приостановления </w:t>
      </w:r>
      <w:r w:rsidR="004766F4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 xml:space="preserve">предоставления муниципальной услуги или </w:t>
      </w:r>
      <w:r w:rsidRPr="00142DB0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отказа в предоставлении муниципальной услуги</w:t>
      </w:r>
    </w:p>
    <w:p w:rsidR="00740D70" w:rsidRPr="00142DB0" w:rsidRDefault="00740D70" w:rsidP="007436EB">
      <w:pPr>
        <w:widowControl w:val="0"/>
        <w:autoSpaceDE w:val="0"/>
        <w:autoSpaceDN w:val="0"/>
        <w:adjustRightInd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</w:p>
    <w:p w:rsidR="00322E27" w:rsidRPr="00322E27" w:rsidRDefault="00740D70" w:rsidP="00740D7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Управление</w:t>
      </w:r>
      <w:r w:rsidRPr="00740D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принимает решение об отказе в выдаче специального разрешения в случае, если:</w:t>
      </w:r>
    </w:p>
    <w:p w:rsidR="00740D70" w:rsidRPr="00740D70" w:rsidRDefault="00425327" w:rsidP="00740D7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</w:t>
      </w:r>
      <w:r w:rsidR="00740D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bookmarkStart w:id="14" w:name="p236"/>
      <w:bookmarkEnd w:id="14"/>
      <w:r w:rsidR="00740D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29016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740D70" w:rsidRPr="00740D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1) не вп</w:t>
      </w:r>
      <w:r w:rsidR="006070D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раве </w:t>
      </w:r>
      <w:r w:rsidR="00740D70" w:rsidRPr="00740D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выдавать специальные разрешения по заявленному маршруту;</w:t>
      </w:r>
    </w:p>
    <w:p w:rsidR="00740D70" w:rsidRPr="00740D70" w:rsidRDefault="00740D70" w:rsidP="00740D7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</w:t>
      </w:r>
      <w:r w:rsidR="0029016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740D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2) информация о государственной регистрации в качестве индивидуального предпринимателя или юридического лица не совпадает с соответствующей информаций, указанной в заявлении;</w:t>
      </w:r>
    </w:p>
    <w:p w:rsidR="00740D70" w:rsidRPr="00740D70" w:rsidRDefault="00D730B5" w:rsidP="00740D7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740D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0D70" w:rsidRPr="00740D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3) сведения, предоставленные в заявлении и документах, не соответствуют техническим характеристикам транспортного средства и груза, а также технической возможности осуществления заявленной перевозки;</w:t>
      </w:r>
    </w:p>
    <w:p w:rsidR="00740D70" w:rsidRPr="00740D70" w:rsidRDefault="0029016B" w:rsidP="00740D7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bookmarkStart w:id="15" w:name="p239"/>
      <w:bookmarkEnd w:id="15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740D70" w:rsidRPr="00740D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4) установленные требования о перевозке делимого груза не соблюдены;</w:t>
      </w:r>
    </w:p>
    <w:p w:rsidR="00740D70" w:rsidRPr="00740D70" w:rsidRDefault="0029016B" w:rsidP="00740D7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740D70" w:rsidRPr="00740D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5) при согласовании маршрута установлена невозможность осуществления движения по заявленному маршруту тяжеловесного и (или) крупногабаритного транспортного средства с заявленными техническими характеристиками в связи с техническим состоянием автомобильной дороги, искусственного сооружения или инженерных коммуникаций, а также по </w:t>
      </w:r>
      <w:r w:rsidR="00740D70" w:rsidRPr="00740D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lastRenderedPageBreak/>
        <w:t>требованиям безопасности дорожного движения;</w:t>
      </w:r>
    </w:p>
    <w:p w:rsidR="00564DB1" w:rsidRPr="00564DB1" w:rsidRDefault="00D730B5" w:rsidP="0092460E">
      <w:pPr>
        <w:widowControl w:val="0"/>
        <w:tabs>
          <w:tab w:val="left" w:pos="1560"/>
        </w:tabs>
        <w:autoSpaceDE w:val="0"/>
        <w:autoSpaceDN w:val="0"/>
        <w:adjustRightInd w:val="0"/>
        <w:jc w:val="left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29016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40D70" w:rsidRPr="00740D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6) </w:t>
      </w:r>
      <w:r w:rsidR="00564DB1" w:rsidRPr="00564D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отсутствует согласие заявителя на:</w:t>
      </w:r>
      <w:r w:rsidR="00564DB1" w:rsidRPr="00564D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br/>
      </w:r>
      <w:r w:rsidR="0092460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</w:t>
      </w:r>
      <w:r w:rsidR="00564DB1" w:rsidRPr="00564D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проведение оценки технического состояния автомобильной дороги в установленных законодательством случаях;</w:t>
      </w:r>
    </w:p>
    <w:p w:rsidR="00564DB1" w:rsidRPr="00564DB1" w:rsidRDefault="0092460E" w:rsidP="0092460E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564DB1" w:rsidRPr="00564D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принятие специальных мер по обустройству пересекающих автомобильную дорогу сооружений и инженерных коммуникаций,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DB7678" w:rsidRPr="00740D70" w:rsidRDefault="0092460E" w:rsidP="00143D91">
      <w:pPr>
        <w:widowControl w:val="0"/>
        <w:autoSpaceDE w:val="0"/>
        <w:autoSpaceDN w:val="0"/>
        <w:adjustRightInd w:val="0"/>
        <w:ind w:firstLine="993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64DB1" w:rsidRPr="00564DB1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- укрепление автомобильных дорог или принятие специальных мер по обустройству автомобильных дорог или их участков, определенных согласно проведенной оценке технического состояния автомобильной дороги и в установленных законодательством случаях;</w:t>
      </w:r>
    </w:p>
    <w:p w:rsidR="00740D70" w:rsidRPr="00740D70" w:rsidRDefault="0029016B" w:rsidP="0029016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6070D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7</w:t>
      </w:r>
      <w:r w:rsidR="00740D70" w:rsidRPr="00740D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заявитель не произвел оплату принятия специальных мер по обустройству автомобильных дорог, их участков, а также пересекающих автомобильную дорогу сооружений и инженерных коммуникаций, если такие работы были проведены по согласованию с заявителем и не предоставил копии платежных документ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ов, подтверждающих такую оплату;</w:t>
      </w:r>
    </w:p>
    <w:p w:rsidR="00740D70" w:rsidRPr="00740D70" w:rsidRDefault="0029016B" w:rsidP="00740D7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 </w:t>
      </w:r>
      <w:r w:rsidR="006070D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8</w:t>
      </w:r>
      <w:r w:rsidR="00740D70" w:rsidRPr="00740D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заявитель не внес плату в счет возмещения вреда, причиняемого автомобильным дорогам тяжеловесным транспортным средством и не предоставил копии платежных документов, подтверждающих такую оплату.</w:t>
      </w:r>
    </w:p>
    <w:p w:rsidR="00740D70" w:rsidRPr="00740D70" w:rsidRDefault="0029016B" w:rsidP="00740D7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6070D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9</w:t>
      </w:r>
      <w:r w:rsidR="00740D70" w:rsidRPr="00740D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отсутствуют оригиналы заявления и схемы автопоезда на момент выдачи специального разрешения, заверенных регистрационных документов транспортного средства в случае, если заявление и документы нап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равлялись в Управление</w:t>
      </w:r>
      <w:r w:rsidR="00740D70" w:rsidRPr="00740D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с использованием факсимильной связи;</w:t>
      </w:r>
    </w:p>
    <w:p w:rsidR="00740D70" w:rsidRDefault="0029016B" w:rsidP="00740D7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</w:t>
      </w:r>
      <w:r w:rsidR="006070D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10</w:t>
      </w:r>
      <w:r w:rsidR="00740D70" w:rsidRPr="00740D70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отсутствует согласование владельцев автомобильных дорог или согласующих организаций, если не требуется разработка специального проекта и (или) проекта организации дорожного движения;</w:t>
      </w:r>
    </w:p>
    <w:p w:rsidR="00E2287A" w:rsidRPr="00E2287A" w:rsidRDefault="00E2287A" w:rsidP="00E2287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E228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11) </w:t>
      </w:r>
      <w:r w:rsidRPr="00E228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отсутствует специальный проект, проект организации дорожного движения (при необходимости);</w:t>
      </w:r>
    </w:p>
    <w:p w:rsidR="00E2287A" w:rsidRPr="00E2287A" w:rsidRDefault="00E2287A" w:rsidP="00E2287A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12</w:t>
      </w:r>
      <w:r w:rsidRPr="00E228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крупногабаритная сельскохозяйственная техника (комбайн, трактор) в случае повторной подачи заявления в соответствии с 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подпунктом 5 пункта 2.6.3.  Административного регламента</w:t>
      </w:r>
      <w:r w:rsidRPr="00E2287A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является тяжеловесным транспортным средством.</w:t>
      </w:r>
    </w:p>
    <w:p w:rsidR="00E2287A" w:rsidRPr="00740D70" w:rsidRDefault="00E2287A" w:rsidP="00740D70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40D70" w:rsidRPr="00740D70" w:rsidRDefault="0029016B" w:rsidP="006048DB">
      <w:pPr>
        <w:widowControl w:val="0"/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         </w:t>
      </w:r>
    </w:p>
    <w:p w:rsidR="007436EB" w:rsidRPr="00142DB0" w:rsidRDefault="007436EB" w:rsidP="007436EB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142DB0">
        <w:rPr>
          <w:rFonts w:ascii="Times New Roman" w:hAnsi="Times New Roman" w:cs="Times New Roman"/>
          <w:b/>
          <w:sz w:val="28"/>
          <w:szCs w:val="28"/>
        </w:rPr>
        <w:t>2.9. Разм</w:t>
      </w:r>
      <w:r w:rsidR="004766F4">
        <w:rPr>
          <w:rFonts w:ascii="Times New Roman" w:hAnsi="Times New Roman" w:cs="Times New Roman"/>
          <w:b/>
          <w:sz w:val="28"/>
          <w:szCs w:val="28"/>
        </w:rPr>
        <w:t>ер платы, взимаемой с заявителя</w:t>
      </w:r>
      <w:r w:rsidRPr="00142DB0">
        <w:rPr>
          <w:rFonts w:ascii="Times New Roman" w:hAnsi="Times New Roman" w:cs="Times New Roman"/>
          <w:b/>
          <w:sz w:val="28"/>
          <w:szCs w:val="28"/>
        </w:rPr>
        <w:t xml:space="preserve"> при предоставлении</w:t>
      </w:r>
    </w:p>
    <w:p w:rsidR="007436EB" w:rsidRDefault="007436EB" w:rsidP="007436EB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142DB0">
        <w:rPr>
          <w:rFonts w:ascii="Times New Roman" w:hAnsi="Times New Roman" w:cs="Times New Roman"/>
          <w:b/>
          <w:sz w:val="28"/>
          <w:szCs w:val="28"/>
        </w:rPr>
        <w:t>муниципальной услуги, и способы ее взимания в случаях, предусмотренных федеральными законами, принимаемыми в соответствии с ними иными нормативными правовыми актами Российской Федерации, Смоленской области, муниципальными правовыми актами</w:t>
      </w:r>
    </w:p>
    <w:p w:rsidR="006A46FC" w:rsidRDefault="006A46FC" w:rsidP="007436EB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</w:p>
    <w:p w:rsidR="006A46FC" w:rsidRPr="006A46FC" w:rsidRDefault="006A46FC" w:rsidP="006A46F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2.9</w:t>
      </w:r>
      <w:r w:rsidRPr="006A46FC">
        <w:rPr>
          <w:rFonts w:ascii="Times New Roman" w:hAnsi="Times New Roman" w:cs="Times New Roman"/>
          <w:sz w:val="28"/>
          <w:szCs w:val="28"/>
        </w:rPr>
        <w:t>.1. За выдачу специальных разрешений взимается государственная пошлина в ра</w:t>
      </w:r>
      <w:r w:rsidR="00534E08">
        <w:rPr>
          <w:rFonts w:ascii="Times New Roman" w:hAnsi="Times New Roman" w:cs="Times New Roman"/>
          <w:sz w:val="28"/>
          <w:szCs w:val="28"/>
        </w:rPr>
        <w:t xml:space="preserve">змере, установленном </w:t>
      </w:r>
      <w:r w:rsidR="00D30B2F">
        <w:rPr>
          <w:rFonts w:ascii="Times New Roman" w:hAnsi="Times New Roman" w:cs="Times New Roman"/>
          <w:sz w:val="28"/>
          <w:szCs w:val="28"/>
        </w:rPr>
        <w:t>в подпункт</w:t>
      </w:r>
      <w:r w:rsidRPr="006A46FC">
        <w:rPr>
          <w:rFonts w:ascii="Times New Roman" w:hAnsi="Times New Roman" w:cs="Times New Roman"/>
          <w:sz w:val="28"/>
          <w:szCs w:val="28"/>
        </w:rPr>
        <w:t xml:space="preserve"> 111 пункта 1 статьи 333.33 Налогового кодекса Российской Федерации.</w:t>
      </w:r>
    </w:p>
    <w:p w:rsidR="006A46FC" w:rsidRPr="006A46FC" w:rsidRDefault="006A46FC" w:rsidP="006A46FC">
      <w:pPr>
        <w:tabs>
          <w:tab w:val="left" w:pos="851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2.9</w:t>
      </w:r>
      <w:r w:rsidRPr="006A46FC">
        <w:rPr>
          <w:rFonts w:ascii="Times New Roman" w:hAnsi="Times New Roman" w:cs="Times New Roman"/>
          <w:sz w:val="28"/>
          <w:szCs w:val="28"/>
        </w:rPr>
        <w:t>.2. Размер вреда, причиняемого транспортными средствами, осуществляющими перевозки т</w:t>
      </w:r>
      <w:r w:rsidR="0029016B">
        <w:rPr>
          <w:rFonts w:ascii="Times New Roman" w:hAnsi="Times New Roman" w:cs="Times New Roman"/>
          <w:sz w:val="28"/>
          <w:szCs w:val="28"/>
        </w:rPr>
        <w:t>яжеловесных грузов, взимается</w:t>
      </w:r>
      <w:r w:rsidRPr="006A46FC">
        <w:rPr>
          <w:rFonts w:ascii="Times New Roman" w:hAnsi="Times New Roman" w:cs="Times New Roman"/>
          <w:sz w:val="28"/>
          <w:szCs w:val="28"/>
        </w:rPr>
        <w:t xml:space="preserve"> на основании постановлений Правительства Р</w:t>
      </w:r>
      <w:r w:rsidR="00534E08">
        <w:rPr>
          <w:rFonts w:ascii="Times New Roman" w:hAnsi="Times New Roman" w:cs="Times New Roman"/>
          <w:sz w:val="28"/>
          <w:szCs w:val="28"/>
        </w:rPr>
        <w:t>оссийской Федерации от 16.11.</w:t>
      </w:r>
      <w:r w:rsidRPr="006A46FC">
        <w:rPr>
          <w:rFonts w:ascii="Times New Roman" w:hAnsi="Times New Roman" w:cs="Times New Roman"/>
          <w:sz w:val="28"/>
          <w:szCs w:val="28"/>
        </w:rPr>
        <w:t>2009 года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534E08">
        <w:rPr>
          <w:rFonts w:ascii="Times New Roman" w:hAnsi="Times New Roman" w:cs="Times New Roman"/>
          <w:sz w:val="28"/>
          <w:szCs w:val="28"/>
        </w:rPr>
        <w:t xml:space="preserve">      </w:t>
      </w:r>
      <w:r w:rsidR="00D30B2F">
        <w:rPr>
          <w:rFonts w:ascii="Times New Roman" w:hAnsi="Times New Roman" w:cs="Times New Roman"/>
          <w:sz w:val="28"/>
          <w:szCs w:val="28"/>
        </w:rPr>
        <w:t xml:space="preserve">          </w:t>
      </w:r>
      <w:r w:rsidR="00534E08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6A46FC">
        <w:rPr>
          <w:rFonts w:ascii="Times New Roman" w:hAnsi="Times New Roman" w:cs="Times New Roman"/>
          <w:sz w:val="28"/>
          <w:szCs w:val="28"/>
        </w:rPr>
        <w:t xml:space="preserve"> № 934 «О возмещении вреда, причиняемого транспортными средствами, осуществляющими перевозки тяжеловесных грузов по автомобильным дорогам Рос</w:t>
      </w:r>
      <w:r w:rsidR="0029016B">
        <w:rPr>
          <w:rFonts w:ascii="Times New Roman" w:hAnsi="Times New Roman" w:cs="Times New Roman"/>
          <w:sz w:val="28"/>
          <w:szCs w:val="28"/>
        </w:rPr>
        <w:t>сийской Федерации», от 15.04.</w:t>
      </w:r>
      <w:r w:rsidR="00534E08">
        <w:rPr>
          <w:rFonts w:ascii="Times New Roman" w:hAnsi="Times New Roman" w:cs="Times New Roman"/>
          <w:sz w:val="28"/>
          <w:szCs w:val="28"/>
        </w:rPr>
        <w:t>2011</w:t>
      </w:r>
      <w:r w:rsidR="00C11498">
        <w:rPr>
          <w:rFonts w:ascii="Times New Roman" w:hAnsi="Times New Roman" w:cs="Times New Roman"/>
          <w:sz w:val="28"/>
          <w:szCs w:val="28"/>
        </w:rPr>
        <w:t xml:space="preserve"> № 272 «Об утверждении П</w:t>
      </w:r>
      <w:r w:rsidRPr="006A46FC">
        <w:rPr>
          <w:rFonts w:ascii="Times New Roman" w:hAnsi="Times New Roman" w:cs="Times New Roman"/>
          <w:sz w:val="28"/>
          <w:szCs w:val="28"/>
        </w:rPr>
        <w:t>равил перевозки грузов автомобильным транспортом».</w:t>
      </w:r>
    </w:p>
    <w:p w:rsidR="00726C35" w:rsidRPr="003008A7" w:rsidRDefault="00726C35" w:rsidP="0087521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 xml:space="preserve">2.10. Максимальный срок ожидания в очереди при подаче </w:t>
      </w:r>
    </w:p>
    <w:p w:rsidR="00726C35" w:rsidRPr="00834C29" w:rsidRDefault="00726C35" w:rsidP="00726C3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>заявления о предоставлении муниципальной услуги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 xml:space="preserve">и при получении результата предоставления 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BD7E94" w:rsidRPr="007436EB" w:rsidRDefault="00BD7E94" w:rsidP="00726C35">
      <w:pPr>
        <w:widowControl w:val="0"/>
        <w:autoSpaceDE w:val="0"/>
        <w:autoSpaceDN w:val="0"/>
        <w:adjustRightInd w:val="0"/>
        <w:ind w:firstLine="709"/>
        <w:outlineLvl w:val="2"/>
        <w:rPr>
          <w:rFonts w:ascii="Times New Roman" w:hAnsi="Times New Roman" w:cs="Times New Roman"/>
          <w:b/>
          <w:sz w:val="24"/>
          <w:szCs w:val="24"/>
        </w:rPr>
      </w:pPr>
    </w:p>
    <w:p w:rsidR="00726C35" w:rsidRPr="00834C29" w:rsidRDefault="00726C35" w:rsidP="0029016B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pacing w:val="-2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2.10.1. Максимальный срок ожидания в очереди при подаче заявления о пред</w:t>
      </w:r>
      <w:r w:rsidR="0029016B">
        <w:rPr>
          <w:rFonts w:ascii="Times New Roman" w:hAnsi="Times New Roman" w:cs="Times New Roman"/>
          <w:sz w:val="28"/>
          <w:szCs w:val="28"/>
        </w:rPr>
        <w:t>оставлении муниципальной услуги</w:t>
      </w:r>
      <w:r w:rsidR="0029016B">
        <w:rPr>
          <w:rFonts w:ascii="Times New Roman" w:hAnsi="Times New Roman" w:cs="Times New Roman"/>
          <w:spacing w:val="-2"/>
          <w:sz w:val="28"/>
          <w:szCs w:val="28"/>
        </w:rPr>
        <w:t xml:space="preserve"> и </w:t>
      </w:r>
      <w:r w:rsidRPr="00834C29">
        <w:rPr>
          <w:rFonts w:ascii="Times New Roman" w:hAnsi="Times New Roman" w:cs="Times New Roman"/>
          <w:spacing w:val="-2"/>
          <w:sz w:val="28"/>
          <w:szCs w:val="28"/>
        </w:rPr>
        <w:t>при получении результата предоставления муниципальной услуги не должен превышать 15 минут.</w:t>
      </w:r>
    </w:p>
    <w:p w:rsidR="00726C35" w:rsidRPr="00834C29" w:rsidRDefault="0029016B" w:rsidP="00726C35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2.10.2</w:t>
      </w:r>
      <w:r w:rsidR="004766F4">
        <w:rPr>
          <w:rFonts w:ascii="Times New Roman" w:hAnsi="Times New Roman" w:cs="Times New Roman"/>
          <w:sz w:val="28"/>
          <w:szCs w:val="28"/>
        </w:rPr>
        <w:t>. Инвалиды пропускаются б</w:t>
      </w:r>
      <w:r w:rsidR="00726C35" w:rsidRPr="00834C29">
        <w:rPr>
          <w:rFonts w:ascii="Times New Roman" w:hAnsi="Times New Roman" w:cs="Times New Roman"/>
          <w:sz w:val="28"/>
          <w:szCs w:val="28"/>
        </w:rPr>
        <w:t>е</w:t>
      </w:r>
      <w:r w:rsidR="004766F4">
        <w:rPr>
          <w:rFonts w:ascii="Times New Roman" w:hAnsi="Times New Roman" w:cs="Times New Roman"/>
          <w:sz w:val="28"/>
          <w:szCs w:val="28"/>
        </w:rPr>
        <w:t>з</w:t>
      </w:r>
      <w:r w:rsidR="00726C35" w:rsidRPr="00834C29">
        <w:rPr>
          <w:rFonts w:ascii="Times New Roman" w:hAnsi="Times New Roman" w:cs="Times New Roman"/>
          <w:sz w:val="28"/>
          <w:szCs w:val="28"/>
        </w:rPr>
        <w:t xml:space="preserve"> очереди.</w:t>
      </w:r>
    </w:p>
    <w:p w:rsidR="00BD7E94" w:rsidRPr="00834C29" w:rsidRDefault="00BD7E94" w:rsidP="00547D6B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>2.11. Срок регистрации заявления о предоставлении муниципальной услуги</w:t>
      </w:r>
      <w:r w:rsidR="00CA2105">
        <w:rPr>
          <w:rFonts w:ascii="Times New Roman" w:hAnsi="Times New Roman" w:cs="Times New Roman"/>
          <w:b/>
          <w:sz w:val="28"/>
          <w:szCs w:val="28"/>
        </w:rPr>
        <w:t>.</w:t>
      </w:r>
      <w:r w:rsidRPr="00834C29">
        <w:rPr>
          <w:rFonts w:ascii="Times New Roman" w:hAnsi="Times New Roman" w:cs="Times New Roman"/>
          <w:b/>
          <w:sz w:val="28"/>
          <w:szCs w:val="28"/>
        </w:rPr>
        <w:t xml:space="preserve"> форме</w:t>
      </w: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BD7E94" w:rsidRDefault="003A1453" w:rsidP="00726C35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 xml:space="preserve">2.11.1. </w:t>
      </w:r>
      <w:r w:rsidR="00825C00">
        <w:rPr>
          <w:rFonts w:ascii="Times New Roman" w:hAnsi="Times New Roman" w:cs="Times New Roman"/>
          <w:sz w:val="28"/>
          <w:szCs w:val="28"/>
        </w:rPr>
        <w:t xml:space="preserve">Заявление регистрируется специалистом Управления в течении </w:t>
      </w:r>
      <w:r w:rsidR="00BD7E94">
        <w:rPr>
          <w:rFonts w:ascii="Times New Roman" w:hAnsi="Times New Roman" w:cs="Times New Roman"/>
          <w:sz w:val="28"/>
          <w:szCs w:val="28"/>
        </w:rPr>
        <w:t>одного рабочего дня</w:t>
      </w:r>
      <w:r w:rsidR="00825C00">
        <w:rPr>
          <w:rFonts w:ascii="Times New Roman" w:hAnsi="Times New Roman" w:cs="Times New Roman"/>
          <w:sz w:val="28"/>
          <w:szCs w:val="28"/>
        </w:rPr>
        <w:t xml:space="preserve"> с даты его поступления</w:t>
      </w:r>
      <w:r w:rsidR="00BD7E94">
        <w:rPr>
          <w:rFonts w:ascii="Times New Roman" w:hAnsi="Times New Roman" w:cs="Times New Roman"/>
          <w:sz w:val="28"/>
          <w:szCs w:val="28"/>
        </w:rPr>
        <w:t>.</w:t>
      </w:r>
    </w:p>
    <w:p w:rsidR="009648E6" w:rsidRPr="00834C29" w:rsidRDefault="003A1453" w:rsidP="00547D6B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4C29">
        <w:rPr>
          <w:rFonts w:ascii="Times New Roman" w:hAnsi="Times New Roman" w:cs="Times New Roman"/>
          <w:sz w:val="28"/>
          <w:szCs w:val="28"/>
        </w:rPr>
        <w:t>2.11.2. Порядок регистрации заявления установлен подразделом 3.1 раздела 3 Административного регламента.</w:t>
      </w:r>
    </w:p>
    <w:p w:rsidR="007D496C" w:rsidRPr="00834C29" w:rsidRDefault="007D496C" w:rsidP="00726C35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726C35" w:rsidRPr="00834C29" w:rsidRDefault="00726C35" w:rsidP="00726C35">
      <w:pPr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>2.12. Требования к помещениям, в которых предоставляется</w:t>
      </w:r>
    </w:p>
    <w:p w:rsidR="00726C35" w:rsidRPr="00834C29" w:rsidRDefault="00726C35" w:rsidP="00726C35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 xml:space="preserve">муниципальная услуга, к залу ожидания, местам для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</w:t>
      </w:r>
    </w:p>
    <w:p w:rsidR="004766F4" w:rsidRDefault="00726C35" w:rsidP="004766F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>с законодательством Российской Федерации</w:t>
      </w:r>
      <w:r w:rsidR="004766F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26C35" w:rsidRPr="00834C29" w:rsidRDefault="00726C35" w:rsidP="004766F4">
      <w:pPr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>о социальной защите инвалидов</w:t>
      </w:r>
    </w:p>
    <w:p w:rsidR="00726C35" w:rsidRDefault="00726C35" w:rsidP="00726C35">
      <w:pPr>
        <w:tabs>
          <w:tab w:val="center" w:pos="5457"/>
          <w:tab w:val="left" w:pos="8025"/>
        </w:tabs>
        <w:autoSpaceDE w:val="0"/>
        <w:autoSpaceDN w:val="0"/>
        <w:adjustRightInd w:val="0"/>
        <w:jc w:val="left"/>
        <w:rPr>
          <w:rFonts w:ascii="Times New Roman" w:hAnsi="Times New Roman" w:cs="Times New Roman"/>
          <w:b/>
          <w:sz w:val="28"/>
          <w:szCs w:val="28"/>
        </w:rPr>
      </w:pPr>
    </w:p>
    <w:p w:rsidR="00882F96" w:rsidRPr="00882F96" w:rsidRDefault="00882F96" w:rsidP="00390C62">
      <w:pPr>
        <w:tabs>
          <w:tab w:val="left" w:pos="1560"/>
          <w:tab w:val="center" w:pos="5457"/>
          <w:tab w:val="left" w:pos="802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2.12.</w:t>
      </w:r>
      <w:r w:rsidR="007B60BE">
        <w:rPr>
          <w:rFonts w:ascii="Times New Roman" w:hAnsi="Times New Roman" w:cs="Times New Roman"/>
          <w:sz w:val="28"/>
          <w:szCs w:val="28"/>
        </w:rPr>
        <w:t>1.</w:t>
      </w:r>
      <w:r w:rsidR="007A581B">
        <w:rPr>
          <w:rFonts w:ascii="Times New Roman" w:hAnsi="Times New Roman" w:cs="Times New Roman"/>
          <w:sz w:val="28"/>
          <w:szCs w:val="28"/>
        </w:rPr>
        <w:t xml:space="preserve"> </w:t>
      </w:r>
      <w:r w:rsidRPr="00882F96">
        <w:rPr>
          <w:rFonts w:ascii="Times New Roman" w:hAnsi="Times New Roman" w:cs="Times New Roman"/>
          <w:sz w:val="28"/>
          <w:szCs w:val="28"/>
        </w:rPr>
        <w:tab/>
        <w:t>В помещения для предоставления муниципальной услуги, включающие места для ожидания, информирования и приема получателей муниципальной услуги, должен быть обеспечен свободный доступ заявителей, в том числе должно быть предусмотрено оснащение указанных помещений техническими средствами, обеспечивающими свободный доступ в здание и к информационным стендам лицам с ограниченными возможностями здоровья, в том числе лицам, имеющим ограничения к передвижению.</w:t>
      </w:r>
    </w:p>
    <w:p w:rsidR="00882F96" w:rsidRPr="00882F96" w:rsidRDefault="007B60BE" w:rsidP="00390C62">
      <w:pPr>
        <w:tabs>
          <w:tab w:val="center" w:pos="5457"/>
          <w:tab w:val="left" w:pos="802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2.12</w:t>
      </w:r>
      <w:r w:rsidR="00882F96" w:rsidRPr="00882F9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2.</w:t>
      </w:r>
      <w:r w:rsidR="00882F96" w:rsidRPr="00882F9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2F96" w:rsidRPr="00882F96">
        <w:rPr>
          <w:rFonts w:ascii="Times New Roman" w:hAnsi="Times New Roman" w:cs="Times New Roman"/>
          <w:sz w:val="28"/>
          <w:szCs w:val="28"/>
        </w:rPr>
        <w:t xml:space="preserve">Помещения, предназначенные для ожидания приема, должны быть оборудованы информационными стендами, содержащими информацию о </w:t>
      </w:r>
      <w:r w:rsidR="00882F96" w:rsidRPr="00882F96">
        <w:rPr>
          <w:rFonts w:ascii="Times New Roman" w:hAnsi="Times New Roman" w:cs="Times New Roman"/>
          <w:sz w:val="28"/>
          <w:szCs w:val="28"/>
        </w:rPr>
        <w:lastRenderedPageBreak/>
        <w:t>предоставлении муниципальной услуги стульями и столами для возможности оформления документов.</w:t>
      </w:r>
    </w:p>
    <w:p w:rsidR="00882F96" w:rsidRPr="00882F96" w:rsidRDefault="007B60BE" w:rsidP="00390C62">
      <w:pPr>
        <w:tabs>
          <w:tab w:val="center" w:pos="5457"/>
          <w:tab w:val="left" w:pos="802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2.12.3.</w:t>
      </w:r>
      <w:r w:rsidR="00882F96" w:rsidRPr="00882F96">
        <w:rPr>
          <w:rFonts w:ascii="Times New Roman" w:hAnsi="Times New Roman" w:cs="Times New Roman"/>
          <w:sz w:val="28"/>
          <w:szCs w:val="28"/>
        </w:rPr>
        <w:tab/>
      </w:r>
      <w:r w:rsidR="006070DE">
        <w:rPr>
          <w:rFonts w:ascii="Times New Roman" w:hAnsi="Times New Roman" w:cs="Times New Roman"/>
          <w:sz w:val="28"/>
          <w:szCs w:val="28"/>
        </w:rPr>
        <w:t xml:space="preserve"> </w:t>
      </w:r>
      <w:r w:rsidR="00882F96" w:rsidRPr="00882F96">
        <w:rPr>
          <w:rFonts w:ascii="Times New Roman" w:hAnsi="Times New Roman" w:cs="Times New Roman"/>
          <w:sz w:val="28"/>
          <w:szCs w:val="28"/>
        </w:rPr>
        <w:t>Помещения, где осуществляется прием граждан по вопросам предоставления муниципальной услуги, должны быть оборудованы информационными табличками с указанием номера помещения, фамилии, имени, отчества муниципального служащего, осуществляющего прием, дополнительным столом и стульями для проведения информирования и приема документов.</w:t>
      </w:r>
    </w:p>
    <w:p w:rsidR="007B60BE" w:rsidRDefault="007B60BE" w:rsidP="00390C62">
      <w:pPr>
        <w:tabs>
          <w:tab w:val="left" w:pos="1843"/>
          <w:tab w:val="center" w:pos="5457"/>
          <w:tab w:val="left" w:pos="802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E6197">
        <w:rPr>
          <w:rFonts w:ascii="Times New Roman" w:hAnsi="Times New Roman" w:cs="Times New Roman"/>
          <w:sz w:val="28"/>
          <w:szCs w:val="28"/>
        </w:rPr>
        <w:t>2.12</w:t>
      </w:r>
      <w:r>
        <w:rPr>
          <w:rFonts w:ascii="Times New Roman" w:hAnsi="Times New Roman" w:cs="Times New Roman"/>
          <w:sz w:val="28"/>
          <w:szCs w:val="28"/>
        </w:rPr>
        <w:t>.4.</w:t>
      </w:r>
      <w:r w:rsidR="00882F96" w:rsidRPr="00882F96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82F96" w:rsidRPr="00882F96">
        <w:rPr>
          <w:rFonts w:ascii="Times New Roman" w:hAnsi="Times New Roman" w:cs="Times New Roman"/>
          <w:sz w:val="28"/>
          <w:szCs w:val="28"/>
        </w:rPr>
        <w:t>Помещения должны соответствовать санитарно-эпидемиологическим правилам и нормам, а также требовани</w:t>
      </w:r>
      <w:r w:rsidR="009648E6">
        <w:rPr>
          <w:rFonts w:ascii="Times New Roman" w:hAnsi="Times New Roman" w:cs="Times New Roman"/>
          <w:sz w:val="28"/>
          <w:szCs w:val="28"/>
        </w:rPr>
        <w:t>ям противопожарной безопасности.</w:t>
      </w:r>
    </w:p>
    <w:p w:rsidR="00A92178" w:rsidRPr="00882F96" w:rsidRDefault="009648E6" w:rsidP="009648E6">
      <w:pPr>
        <w:tabs>
          <w:tab w:val="center" w:pos="5457"/>
          <w:tab w:val="left" w:pos="802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FE6197">
        <w:rPr>
          <w:rFonts w:ascii="Times New Roman" w:hAnsi="Times New Roman" w:cs="Times New Roman"/>
          <w:sz w:val="28"/>
          <w:szCs w:val="28"/>
        </w:rPr>
        <w:t>2.12</w:t>
      </w:r>
      <w:r w:rsidR="007B60BE">
        <w:rPr>
          <w:rFonts w:ascii="Times New Roman" w:hAnsi="Times New Roman" w:cs="Times New Roman"/>
          <w:sz w:val="28"/>
          <w:szCs w:val="28"/>
        </w:rPr>
        <w:t>.5.</w:t>
      </w:r>
      <w:r w:rsidR="00882F96" w:rsidRPr="00882F96">
        <w:rPr>
          <w:rFonts w:ascii="Times New Roman" w:hAnsi="Times New Roman" w:cs="Times New Roman"/>
          <w:sz w:val="28"/>
          <w:szCs w:val="28"/>
        </w:rPr>
        <w:tab/>
      </w:r>
      <w:r w:rsidR="00FB23BC">
        <w:rPr>
          <w:rFonts w:ascii="Times New Roman" w:hAnsi="Times New Roman" w:cs="Times New Roman"/>
          <w:sz w:val="28"/>
          <w:szCs w:val="28"/>
        </w:rPr>
        <w:t xml:space="preserve"> </w:t>
      </w:r>
      <w:r w:rsidR="00882F96" w:rsidRPr="00882F96">
        <w:rPr>
          <w:rFonts w:ascii="Times New Roman" w:hAnsi="Times New Roman" w:cs="Times New Roman"/>
          <w:sz w:val="28"/>
          <w:szCs w:val="28"/>
        </w:rPr>
        <w:t>Рабоче</w:t>
      </w:r>
      <w:r w:rsidR="006070DE">
        <w:rPr>
          <w:rFonts w:ascii="Times New Roman" w:hAnsi="Times New Roman" w:cs="Times New Roman"/>
          <w:sz w:val="28"/>
          <w:szCs w:val="28"/>
        </w:rPr>
        <w:t>е место специалиста</w:t>
      </w:r>
      <w:r w:rsidR="00882F96" w:rsidRPr="00882F96">
        <w:rPr>
          <w:rFonts w:ascii="Times New Roman" w:hAnsi="Times New Roman" w:cs="Times New Roman"/>
          <w:sz w:val="28"/>
          <w:szCs w:val="28"/>
        </w:rPr>
        <w:t>, ответственного за предоставление муниципальной услуги, должно быть оборудовано персональным компьютером с возможностью доступа к необходимым информационным базам данных, печатающим устройством, функциональной мебелью.</w:t>
      </w:r>
    </w:p>
    <w:p w:rsidR="00FB23BC" w:rsidRPr="00FB23BC" w:rsidRDefault="00FE6197" w:rsidP="00FB23B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2.12.6</w:t>
      </w:r>
      <w:r w:rsidR="00FB23BC">
        <w:rPr>
          <w:rFonts w:ascii="Times New Roman" w:hAnsi="Times New Roman" w:cs="Times New Roman"/>
          <w:sz w:val="28"/>
          <w:szCs w:val="28"/>
        </w:rPr>
        <w:t xml:space="preserve">. </w:t>
      </w:r>
      <w:r w:rsidR="00FB23BC" w:rsidRPr="00FB23BC">
        <w:rPr>
          <w:rFonts w:ascii="Times New Roman" w:hAnsi="Times New Roman" w:cs="Times New Roman"/>
          <w:sz w:val="28"/>
          <w:szCs w:val="28"/>
        </w:rPr>
        <w:t>Доступность для инвалидов помещений, в которых предоставляется муниципальная услуга, обеспечивается в соответствии с законодательством Российской Федерации о социальной защите инвалидов.</w:t>
      </w:r>
    </w:p>
    <w:p w:rsidR="00FB23BC" w:rsidRPr="00834C29" w:rsidRDefault="00FB23BC" w:rsidP="00B05A5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autoSpaceDE w:val="0"/>
        <w:autoSpaceDN w:val="0"/>
        <w:adjustRightInd w:val="0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834C29">
        <w:rPr>
          <w:rFonts w:ascii="Times New Roman" w:hAnsi="Times New Roman" w:cs="Times New Roman"/>
          <w:b/>
          <w:sz w:val="28"/>
          <w:szCs w:val="28"/>
        </w:rPr>
        <w:t xml:space="preserve">2.13. Показатели доступности и качества </w:t>
      </w:r>
    </w:p>
    <w:p w:rsidR="00726C35" w:rsidRPr="00834C29" w:rsidRDefault="00825C00" w:rsidP="00726C35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муниципальных услуг</w:t>
      </w:r>
    </w:p>
    <w:p w:rsidR="00726C35" w:rsidRDefault="00726C35" w:rsidP="00726C35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D16FAF" w:rsidRPr="00D16FAF" w:rsidRDefault="00FE6197" w:rsidP="00D16FA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2.13</w:t>
      </w:r>
      <w:r w:rsidR="00D16FAF" w:rsidRPr="00D16FAF">
        <w:rPr>
          <w:rFonts w:ascii="Times New Roman" w:hAnsi="Times New Roman" w:cs="Times New Roman"/>
          <w:sz w:val="28"/>
          <w:szCs w:val="28"/>
        </w:rPr>
        <w:t>.1.</w:t>
      </w:r>
      <w:r w:rsidR="00D16FAF" w:rsidRPr="00D16FAF">
        <w:rPr>
          <w:rFonts w:ascii="Times New Roman" w:hAnsi="Times New Roman" w:cs="Times New Roman"/>
          <w:sz w:val="28"/>
          <w:szCs w:val="28"/>
        </w:rPr>
        <w:tab/>
        <w:t>Показателями доступности и качества предоставления муниципальной услуги (общие, применимые в отношении всех заявителей) являются:</w:t>
      </w:r>
    </w:p>
    <w:p w:rsidR="00D16FAF" w:rsidRPr="00D16FAF" w:rsidRDefault="00FE6197" w:rsidP="00D16FA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16FAF" w:rsidRPr="00D16FAF">
        <w:rPr>
          <w:rFonts w:ascii="Times New Roman" w:hAnsi="Times New Roman" w:cs="Times New Roman"/>
          <w:sz w:val="28"/>
          <w:szCs w:val="28"/>
        </w:rPr>
        <w:t>1)</w:t>
      </w:r>
      <w:r w:rsidR="00D16FAF" w:rsidRPr="00D16FAF">
        <w:rPr>
          <w:rFonts w:ascii="Times New Roman" w:hAnsi="Times New Roman" w:cs="Times New Roman"/>
          <w:sz w:val="28"/>
          <w:szCs w:val="28"/>
        </w:rPr>
        <w:tab/>
        <w:t>равные права и возможности при получении муниципальной услуги для заявителей;</w:t>
      </w:r>
    </w:p>
    <w:p w:rsidR="00D16FAF" w:rsidRPr="00D16FAF" w:rsidRDefault="00FE6197" w:rsidP="00D16FA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16FAF" w:rsidRPr="00D16FAF">
        <w:rPr>
          <w:rFonts w:ascii="Times New Roman" w:hAnsi="Times New Roman" w:cs="Times New Roman"/>
          <w:sz w:val="28"/>
          <w:szCs w:val="28"/>
        </w:rPr>
        <w:t>2)</w:t>
      </w:r>
      <w:r w:rsidR="00D16FAF" w:rsidRPr="00D16FAF">
        <w:rPr>
          <w:rFonts w:ascii="Times New Roman" w:hAnsi="Times New Roman" w:cs="Times New Roman"/>
          <w:sz w:val="28"/>
          <w:szCs w:val="28"/>
        </w:rPr>
        <w:tab/>
        <w:t>транспортная доступность мест предоставления муниципальной услуги;</w:t>
      </w:r>
    </w:p>
    <w:p w:rsidR="00D16FAF" w:rsidRPr="00D16FAF" w:rsidRDefault="00FE6197" w:rsidP="00D16FA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16FAF" w:rsidRPr="00D16FAF">
        <w:rPr>
          <w:rFonts w:ascii="Times New Roman" w:hAnsi="Times New Roman" w:cs="Times New Roman"/>
          <w:sz w:val="28"/>
          <w:szCs w:val="28"/>
        </w:rPr>
        <w:t>3)</w:t>
      </w:r>
      <w:r w:rsidR="00D16FAF" w:rsidRPr="00D16FAF">
        <w:rPr>
          <w:rFonts w:ascii="Times New Roman" w:hAnsi="Times New Roman" w:cs="Times New Roman"/>
          <w:sz w:val="28"/>
          <w:szCs w:val="28"/>
        </w:rPr>
        <w:tab/>
        <w:t>обеспечение беспрепятственного доступа лиц с ограниченными возможностями передвижения к помещениям, в которых предоставляется муниципальная услуга;</w:t>
      </w:r>
    </w:p>
    <w:p w:rsidR="00D16FAF" w:rsidRPr="00D16FAF" w:rsidRDefault="00FE6197" w:rsidP="00D16FA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16FAF" w:rsidRPr="00D16FAF">
        <w:rPr>
          <w:rFonts w:ascii="Times New Roman" w:hAnsi="Times New Roman" w:cs="Times New Roman"/>
          <w:sz w:val="28"/>
          <w:szCs w:val="28"/>
        </w:rPr>
        <w:t>4)</w:t>
      </w:r>
      <w:r w:rsidR="00D16FAF" w:rsidRPr="00D16FAF">
        <w:rPr>
          <w:rFonts w:ascii="Times New Roman" w:hAnsi="Times New Roman" w:cs="Times New Roman"/>
          <w:sz w:val="28"/>
          <w:szCs w:val="28"/>
        </w:rPr>
        <w:tab/>
        <w:t>режим работы</w:t>
      </w:r>
      <w:r w:rsidR="006070DE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D16FAF" w:rsidRPr="00D16FAF">
        <w:rPr>
          <w:rFonts w:ascii="Times New Roman" w:hAnsi="Times New Roman" w:cs="Times New Roman"/>
          <w:sz w:val="28"/>
          <w:szCs w:val="28"/>
        </w:rPr>
        <w:t>, обеспечивающий возможность подачи заявителем запроса о предоставлении муниципальной услуги в течение рабочего времени;</w:t>
      </w:r>
    </w:p>
    <w:p w:rsidR="00D16FAF" w:rsidRPr="00D16FAF" w:rsidRDefault="00FE6197" w:rsidP="00D16FA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16FAF" w:rsidRPr="00D16FAF">
        <w:rPr>
          <w:rFonts w:ascii="Times New Roman" w:hAnsi="Times New Roman" w:cs="Times New Roman"/>
          <w:sz w:val="28"/>
          <w:szCs w:val="28"/>
        </w:rPr>
        <w:t>5)</w:t>
      </w:r>
      <w:r w:rsidR="00D16FAF" w:rsidRPr="00D16FAF">
        <w:rPr>
          <w:rFonts w:ascii="Times New Roman" w:hAnsi="Times New Roman" w:cs="Times New Roman"/>
          <w:sz w:val="28"/>
          <w:szCs w:val="28"/>
        </w:rPr>
        <w:tab/>
        <w:t>возможность получения полной и достоверной информации о муниципальной услуге по телефону, на официальном сайте органа, предоставляющего услугу;</w:t>
      </w:r>
    </w:p>
    <w:p w:rsidR="00D16FAF" w:rsidRPr="00D16FAF" w:rsidRDefault="00FE6197" w:rsidP="00D16FA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16FAF" w:rsidRPr="00D16FAF">
        <w:rPr>
          <w:rFonts w:ascii="Times New Roman" w:hAnsi="Times New Roman" w:cs="Times New Roman"/>
          <w:sz w:val="28"/>
          <w:szCs w:val="28"/>
        </w:rPr>
        <w:t>6)</w:t>
      </w:r>
      <w:r w:rsidR="00D16FAF" w:rsidRPr="00D16FAF">
        <w:rPr>
          <w:rFonts w:ascii="Times New Roman" w:hAnsi="Times New Roman" w:cs="Times New Roman"/>
          <w:sz w:val="28"/>
          <w:szCs w:val="28"/>
        </w:rPr>
        <w:tab/>
        <w:t>соблюдение срока предоставления муниципальной услуги;</w:t>
      </w:r>
    </w:p>
    <w:p w:rsidR="00D16FAF" w:rsidRPr="00D16FAF" w:rsidRDefault="00EC529F" w:rsidP="00D16FA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16FAF" w:rsidRPr="00D16FAF">
        <w:rPr>
          <w:rFonts w:ascii="Times New Roman" w:hAnsi="Times New Roman" w:cs="Times New Roman"/>
          <w:sz w:val="28"/>
          <w:szCs w:val="28"/>
        </w:rPr>
        <w:t>7)</w:t>
      </w:r>
      <w:r w:rsidR="00D16FAF" w:rsidRPr="00D16FAF">
        <w:rPr>
          <w:rFonts w:ascii="Times New Roman" w:hAnsi="Times New Roman" w:cs="Times New Roman"/>
          <w:sz w:val="28"/>
          <w:szCs w:val="28"/>
        </w:rPr>
        <w:tab/>
        <w:t>соблюдение требований стандарта предоставления муниципальной услуги;</w:t>
      </w:r>
    </w:p>
    <w:p w:rsidR="00D16FAF" w:rsidRPr="00D16FAF" w:rsidRDefault="00EC529F" w:rsidP="00D16FA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16FAF" w:rsidRPr="00D16FAF">
        <w:rPr>
          <w:rFonts w:ascii="Times New Roman" w:hAnsi="Times New Roman" w:cs="Times New Roman"/>
          <w:sz w:val="28"/>
          <w:szCs w:val="28"/>
        </w:rPr>
        <w:t>8)</w:t>
      </w:r>
      <w:r w:rsidR="00D16FAF" w:rsidRPr="00D16FAF">
        <w:rPr>
          <w:rFonts w:ascii="Times New Roman" w:hAnsi="Times New Roman" w:cs="Times New Roman"/>
          <w:sz w:val="28"/>
          <w:szCs w:val="28"/>
        </w:rPr>
        <w:tab/>
        <w:t>удовлетворенность заявителя п</w:t>
      </w:r>
      <w:r w:rsidR="006070DE">
        <w:rPr>
          <w:rFonts w:ascii="Times New Roman" w:hAnsi="Times New Roman" w:cs="Times New Roman"/>
          <w:sz w:val="28"/>
          <w:szCs w:val="28"/>
        </w:rPr>
        <w:t>рофессионализмом специалистов Управления</w:t>
      </w:r>
      <w:r w:rsidR="00D16FAF" w:rsidRPr="00D16FAF">
        <w:rPr>
          <w:rFonts w:ascii="Times New Roman" w:hAnsi="Times New Roman" w:cs="Times New Roman"/>
          <w:sz w:val="28"/>
          <w:szCs w:val="28"/>
        </w:rPr>
        <w:t xml:space="preserve"> при предоставлении муниципальной услуги;</w:t>
      </w:r>
    </w:p>
    <w:p w:rsidR="00D16FAF" w:rsidRPr="00D16FAF" w:rsidRDefault="00EC529F" w:rsidP="00D16FA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16FAF" w:rsidRPr="00D16FAF">
        <w:rPr>
          <w:rFonts w:ascii="Times New Roman" w:hAnsi="Times New Roman" w:cs="Times New Roman"/>
          <w:sz w:val="28"/>
          <w:szCs w:val="28"/>
        </w:rPr>
        <w:t>9)</w:t>
      </w:r>
      <w:r w:rsidR="00D16FAF" w:rsidRPr="00D16FAF">
        <w:rPr>
          <w:rFonts w:ascii="Times New Roman" w:hAnsi="Times New Roman" w:cs="Times New Roman"/>
          <w:sz w:val="28"/>
          <w:szCs w:val="28"/>
        </w:rPr>
        <w:tab/>
        <w:t>соблюдение времени ожидани</w:t>
      </w:r>
      <w:r w:rsidR="0050136E">
        <w:rPr>
          <w:rFonts w:ascii="Times New Roman" w:hAnsi="Times New Roman" w:cs="Times New Roman"/>
          <w:sz w:val="28"/>
          <w:szCs w:val="28"/>
        </w:rPr>
        <w:t>я в очереди при подаче заявления</w:t>
      </w:r>
      <w:r w:rsidR="00D16FAF" w:rsidRPr="00D16FAF">
        <w:rPr>
          <w:rFonts w:ascii="Times New Roman" w:hAnsi="Times New Roman" w:cs="Times New Roman"/>
          <w:sz w:val="28"/>
          <w:szCs w:val="28"/>
        </w:rPr>
        <w:t xml:space="preserve"> и получении результата;</w:t>
      </w:r>
    </w:p>
    <w:p w:rsidR="00D16FAF" w:rsidRPr="00D16FAF" w:rsidRDefault="00EC529F" w:rsidP="00D16FA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="00D16FAF" w:rsidRPr="00D16FAF">
        <w:rPr>
          <w:rFonts w:ascii="Times New Roman" w:hAnsi="Times New Roman" w:cs="Times New Roman"/>
          <w:sz w:val="28"/>
          <w:szCs w:val="28"/>
        </w:rPr>
        <w:t>10)</w:t>
      </w:r>
      <w:r w:rsidR="00D16FAF" w:rsidRPr="00D16FAF">
        <w:rPr>
          <w:rFonts w:ascii="Times New Roman" w:hAnsi="Times New Roman" w:cs="Times New Roman"/>
          <w:sz w:val="28"/>
          <w:szCs w:val="28"/>
        </w:rPr>
        <w:tab/>
        <w:t>отсутствие жалоб на действи</w:t>
      </w:r>
      <w:r w:rsidR="0050136E">
        <w:rPr>
          <w:rFonts w:ascii="Times New Roman" w:hAnsi="Times New Roman" w:cs="Times New Roman"/>
          <w:sz w:val="28"/>
          <w:szCs w:val="28"/>
        </w:rPr>
        <w:t>я или бездействия специалистов Управления</w:t>
      </w:r>
      <w:r w:rsidR="00D16FAF" w:rsidRPr="00D16FAF">
        <w:rPr>
          <w:rFonts w:ascii="Times New Roman" w:hAnsi="Times New Roman" w:cs="Times New Roman"/>
          <w:sz w:val="28"/>
          <w:szCs w:val="28"/>
        </w:rPr>
        <w:t>, поданных в установленном порядке.</w:t>
      </w:r>
    </w:p>
    <w:p w:rsidR="00D16FAF" w:rsidRPr="00D16FAF" w:rsidRDefault="00EC529F" w:rsidP="00D16FA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</w:t>
      </w:r>
      <w:r w:rsidR="00FE6197">
        <w:rPr>
          <w:rFonts w:ascii="Times New Roman" w:hAnsi="Times New Roman" w:cs="Times New Roman"/>
          <w:sz w:val="28"/>
          <w:szCs w:val="28"/>
        </w:rPr>
        <w:t>2.13</w:t>
      </w:r>
      <w:r w:rsidR="00D16FAF" w:rsidRPr="00D16FAF">
        <w:rPr>
          <w:rFonts w:ascii="Times New Roman" w:hAnsi="Times New Roman" w:cs="Times New Roman"/>
          <w:sz w:val="28"/>
          <w:szCs w:val="28"/>
        </w:rPr>
        <w:t>.2.</w:t>
      </w:r>
      <w:r w:rsidR="00D16FAF" w:rsidRPr="00D16FAF">
        <w:rPr>
          <w:rFonts w:ascii="Times New Roman" w:hAnsi="Times New Roman" w:cs="Times New Roman"/>
          <w:sz w:val="28"/>
          <w:szCs w:val="28"/>
        </w:rPr>
        <w:tab/>
        <w:t>Показателями доступности и качества предоставления муниципальной услуги (специальные, применимые в отношении инвалидов) являются:</w:t>
      </w:r>
    </w:p>
    <w:p w:rsidR="00D16FAF" w:rsidRPr="00D16FAF" w:rsidRDefault="00EC529F" w:rsidP="00D16FA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16FAF" w:rsidRPr="00D16FAF">
        <w:rPr>
          <w:rFonts w:ascii="Times New Roman" w:hAnsi="Times New Roman" w:cs="Times New Roman"/>
          <w:sz w:val="28"/>
          <w:szCs w:val="28"/>
        </w:rPr>
        <w:t>1)</w:t>
      </w:r>
      <w:r w:rsidR="00D16FAF" w:rsidRPr="00D16FAF">
        <w:rPr>
          <w:rFonts w:ascii="Times New Roman" w:hAnsi="Times New Roman" w:cs="Times New Roman"/>
          <w:sz w:val="28"/>
          <w:szCs w:val="28"/>
        </w:rPr>
        <w:tab/>
        <w:t>обеспечение беспрепятственного доступа инвалидов к помещениям, в которых предоставляется муниципальная услуга;</w:t>
      </w:r>
    </w:p>
    <w:p w:rsidR="0050136E" w:rsidRDefault="00EC529F" w:rsidP="00D16FAF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D16FAF" w:rsidRPr="00D16FAF">
        <w:rPr>
          <w:rFonts w:ascii="Times New Roman" w:hAnsi="Times New Roman" w:cs="Times New Roman"/>
          <w:sz w:val="28"/>
          <w:szCs w:val="28"/>
        </w:rPr>
        <w:t>2)</w:t>
      </w:r>
      <w:r w:rsidR="00D16FAF" w:rsidRPr="00D16FAF">
        <w:rPr>
          <w:rFonts w:ascii="Times New Roman" w:hAnsi="Times New Roman" w:cs="Times New Roman"/>
          <w:sz w:val="28"/>
          <w:szCs w:val="28"/>
        </w:rPr>
        <w:tab/>
        <w:t>получение инвалидами в доступной форме информации по вопросам предоставления муниципальной услуги, в том числе об оформлении необходимых для получения муниципальной услуги документов</w:t>
      </w:r>
      <w:r w:rsidR="0050136E">
        <w:rPr>
          <w:rFonts w:ascii="Times New Roman" w:hAnsi="Times New Roman" w:cs="Times New Roman"/>
          <w:sz w:val="28"/>
          <w:szCs w:val="28"/>
        </w:rPr>
        <w:t>.</w:t>
      </w:r>
    </w:p>
    <w:p w:rsidR="009648E6" w:rsidRDefault="00EC529F" w:rsidP="00547D6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D16FAF" w:rsidRPr="00D16FAF">
        <w:rPr>
          <w:rFonts w:ascii="Times New Roman" w:hAnsi="Times New Roman" w:cs="Times New Roman"/>
          <w:sz w:val="28"/>
          <w:szCs w:val="28"/>
        </w:rPr>
        <w:t>3)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16FAF" w:rsidRPr="00D16FAF">
        <w:rPr>
          <w:rFonts w:ascii="Times New Roman" w:hAnsi="Times New Roman" w:cs="Times New Roman"/>
          <w:sz w:val="28"/>
          <w:szCs w:val="28"/>
        </w:rPr>
        <w:t>наличие возможности получения инвал</w:t>
      </w:r>
      <w:r w:rsidR="0050136E">
        <w:rPr>
          <w:rFonts w:ascii="Times New Roman" w:hAnsi="Times New Roman" w:cs="Times New Roman"/>
          <w:sz w:val="28"/>
          <w:szCs w:val="28"/>
        </w:rPr>
        <w:t>идом помощи (при необходимости).</w:t>
      </w:r>
    </w:p>
    <w:p w:rsidR="0050136E" w:rsidRPr="00547D6B" w:rsidRDefault="0050136E" w:rsidP="00547D6B">
      <w:pPr>
        <w:widowControl w:val="0"/>
        <w:tabs>
          <w:tab w:val="left" w:pos="113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EC529F" w:rsidRPr="00EC529F" w:rsidRDefault="00726C35" w:rsidP="00EC529F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  <w:r w:rsidRPr="00BD4F98">
        <w:rPr>
          <w:rFonts w:ascii="Times New Roman" w:hAnsi="Times New Roman" w:cs="Times New Roman"/>
          <w:b/>
          <w:sz w:val="28"/>
          <w:szCs w:val="28"/>
        </w:rPr>
        <w:t xml:space="preserve">2.14. </w:t>
      </w:r>
      <w:r w:rsidR="00EC529F" w:rsidRPr="00EC529F">
        <w:rPr>
          <w:rFonts w:ascii="Times New Roman" w:hAnsi="Times New Roman" w:cs="Times New Roman"/>
          <w:b/>
          <w:sz w:val="28"/>
          <w:szCs w:val="28"/>
        </w:rPr>
        <w:t>Иные требования, в том числе учитывающие особенности</w:t>
      </w:r>
      <w:r w:rsidR="00EC529F" w:rsidRPr="00EC529F">
        <w:rPr>
          <w:rFonts w:ascii="Times New Roman" w:hAnsi="Times New Roman" w:cs="Times New Roman"/>
          <w:b/>
          <w:bCs/>
          <w:sz w:val="28"/>
          <w:szCs w:val="28"/>
        </w:rPr>
        <w:br/>
      </w:r>
      <w:r w:rsidR="00EC529F" w:rsidRPr="00EC529F">
        <w:rPr>
          <w:rFonts w:ascii="Times New Roman" w:hAnsi="Times New Roman" w:cs="Times New Roman"/>
          <w:b/>
          <w:sz w:val="28"/>
          <w:szCs w:val="28"/>
        </w:rPr>
        <w:t>предостав</w:t>
      </w:r>
      <w:r w:rsidR="00825C00">
        <w:rPr>
          <w:rFonts w:ascii="Times New Roman" w:hAnsi="Times New Roman" w:cs="Times New Roman"/>
          <w:b/>
          <w:sz w:val="28"/>
          <w:szCs w:val="28"/>
        </w:rPr>
        <w:t xml:space="preserve">ления муниципальной услуги в многофункциональных </w:t>
      </w:r>
      <w:r w:rsidR="00D30B2F">
        <w:rPr>
          <w:rFonts w:ascii="Times New Roman" w:hAnsi="Times New Roman" w:cs="Times New Roman"/>
          <w:b/>
          <w:sz w:val="28"/>
          <w:szCs w:val="28"/>
        </w:rPr>
        <w:t xml:space="preserve">центрах </w:t>
      </w:r>
      <w:r w:rsidR="00D30B2F" w:rsidRPr="00EC529F">
        <w:rPr>
          <w:rFonts w:ascii="Times New Roman" w:hAnsi="Times New Roman" w:cs="Times New Roman"/>
          <w:b/>
          <w:sz w:val="28"/>
          <w:szCs w:val="28"/>
        </w:rPr>
        <w:t>и</w:t>
      </w:r>
      <w:r w:rsidR="00EC529F" w:rsidRPr="00EC529F">
        <w:rPr>
          <w:rFonts w:ascii="Times New Roman" w:hAnsi="Times New Roman" w:cs="Times New Roman"/>
          <w:b/>
          <w:sz w:val="28"/>
          <w:szCs w:val="28"/>
        </w:rPr>
        <w:t xml:space="preserve"> особенности предоставления муниципальной услуги в электронной форме</w:t>
      </w:r>
    </w:p>
    <w:p w:rsidR="00221836" w:rsidRPr="00BD4F98" w:rsidRDefault="00221836" w:rsidP="00EC529F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26C35" w:rsidRPr="00BD4F98" w:rsidRDefault="005F0F2F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2.14.1</w:t>
      </w:r>
      <w:r w:rsidR="00726C35" w:rsidRPr="00BD4F98">
        <w:rPr>
          <w:rFonts w:ascii="Times New Roman" w:hAnsi="Times New Roman" w:cs="Times New Roman"/>
          <w:sz w:val="28"/>
          <w:szCs w:val="28"/>
        </w:rPr>
        <w:t>. Обеспечение возм</w:t>
      </w:r>
      <w:r w:rsidR="006A3B8A">
        <w:rPr>
          <w:rFonts w:ascii="Times New Roman" w:hAnsi="Times New Roman" w:cs="Times New Roman"/>
          <w:sz w:val="28"/>
          <w:szCs w:val="28"/>
        </w:rPr>
        <w:t>ожности получения</w:t>
      </w:r>
      <w:r w:rsidR="00726C35" w:rsidRPr="00BD4F98">
        <w:rPr>
          <w:rFonts w:ascii="Times New Roman" w:hAnsi="Times New Roman" w:cs="Times New Roman"/>
          <w:sz w:val="28"/>
          <w:szCs w:val="28"/>
        </w:rPr>
        <w:t xml:space="preserve"> заявителями информации и обеспечение доступа заявителей к сведениям о муниципальной</w:t>
      </w:r>
      <w:r w:rsidR="00726C35" w:rsidRPr="00BD4F9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26C35" w:rsidRPr="00BD4F98">
        <w:rPr>
          <w:rFonts w:ascii="Times New Roman" w:hAnsi="Times New Roman" w:cs="Times New Roman"/>
          <w:sz w:val="28"/>
          <w:szCs w:val="28"/>
        </w:rPr>
        <w:t xml:space="preserve">услуге, размещаемым на Едином портале и </w:t>
      </w:r>
      <w:r w:rsidR="00E435DD">
        <w:rPr>
          <w:rFonts w:ascii="Times New Roman" w:hAnsi="Times New Roman" w:cs="Times New Roman"/>
          <w:sz w:val="28"/>
          <w:szCs w:val="28"/>
        </w:rPr>
        <w:t xml:space="preserve">(или) </w:t>
      </w:r>
      <w:r w:rsidR="00726C35" w:rsidRPr="00BD4F98">
        <w:rPr>
          <w:rFonts w:ascii="Times New Roman" w:hAnsi="Times New Roman" w:cs="Times New Roman"/>
          <w:sz w:val="28"/>
          <w:szCs w:val="28"/>
        </w:rPr>
        <w:t>Региональном портале.</w:t>
      </w:r>
    </w:p>
    <w:p w:rsidR="00726C35" w:rsidRPr="00BD4F98" w:rsidRDefault="005F0F2F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2.14.2</w:t>
      </w:r>
      <w:r w:rsidR="00726C35" w:rsidRPr="00BD4F98">
        <w:rPr>
          <w:rFonts w:ascii="Times New Roman" w:hAnsi="Times New Roman" w:cs="Times New Roman"/>
          <w:sz w:val="28"/>
          <w:szCs w:val="28"/>
        </w:rPr>
        <w:t>. Об</w:t>
      </w:r>
      <w:r w:rsidR="006A3B8A">
        <w:rPr>
          <w:rFonts w:ascii="Times New Roman" w:hAnsi="Times New Roman" w:cs="Times New Roman"/>
          <w:sz w:val="28"/>
          <w:szCs w:val="28"/>
        </w:rPr>
        <w:t>еспечение доступа</w:t>
      </w:r>
      <w:r w:rsidR="00726C35" w:rsidRPr="00BD4F98">
        <w:rPr>
          <w:rFonts w:ascii="Times New Roman" w:hAnsi="Times New Roman" w:cs="Times New Roman"/>
          <w:sz w:val="28"/>
          <w:szCs w:val="28"/>
        </w:rPr>
        <w:t xml:space="preserve"> заявителя к форме заявления для копирования и заполнения в электронном виде с использованием Единого портала и </w:t>
      </w:r>
      <w:r w:rsidR="00E435DD">
        <w:rPr>
          <w:rFonts w:ascii="Times New Roman" w:hAnsi="Times New Roman" w:cs="Times New Roman"/>
          <w:sz w:val="28"/>
          <w:szCs w:val="28"/>
        </w:rPr>
        <w:t xml:space="preserve">(или) </w:t>
      </w:r>
      <w:r w:rsidR="00726C35" w:rsidRPr="00BD4F98">
        <w:rPr>
          <w:rFonts w:ascii="Times New Roman" w:hAnsi="Times New Roman" w:cs="Times New Roman"/>
          <w:sz w:val="28"/>
          <w:szCs w:val="28"/>
        </w:rPr>
        <w:t>Регионального портала.</w:t>
      </w:r>
    </w:p>
    <w:p w:rsidR="00726C35" w:rsidRPr="00BD4F98" w:rsidRDefault="005F0F2F" w:rsidP="00726C3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2.14.3</w:t>
      </w:r>
      <w:r w:rsidR="00726C35" w:rsidRPr="00BD4F98">
        <w:rPr>
          <w:rFonts w:ascii="Times New Roman" w:hAnsi="Times New Roman" w:cs="Times New Roman"/>
          <w:sz w:val="28"/>
          <w:szCs w:val="28"/>
        </w:rPr>
        <w:t xml:space="preserve">. Обеспечение возможности осуществления оценки качества предоставления </w:t>
      </w:r>
      <w:r w:rsidR="00174238" w:rsidRPr="00BD4F98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726C35" w:rsidRPr="00BD4F98">
        <w:rPr>
          <w:rFonts w:ascii="Times New Roman" w:hAnsi="Times New Roman" w:cs="Times New Roman"/>
          <w:sz w:val="28"/>
          <w:szCs w:val="28"/>
        </w:rPr>
        <w:t>услуги.</w:t>
      </w:r>
    </w:p>
    <w:p w:rsidR="00726C35" w:rsidRPr="00BD4F98" w:rsidRDefault="005F0F2F" w:rsidP="00726C35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2.14.4</w:t>
      </w:r>
      <w:r w:rsidR="00726C35" w:rsidRPr="00BD4F98">
        <w:rPr>
          <w:rFonts w:ascii="Times New Roman" w:hAnsi="Times New Roman" w:cs="Times New Roman"/>
          <w:sz w:val="28"/>
          <w:szCs w:val="28"/>
        </w:rPr>
        <w:t>. Обеспечение возможности досудебного (внесудебного) обжалования решений и действий (бездействия) органа (организации), должностного лица органа (организации) или муниципального служащего.</w:t>
      </w:r>
    </w:p>
    <w:p w:rsidR="00726C35" w:rsidRPr="00BD4F98" w:rsidRDefault="00726C35" w:rsidP="00726C35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bookmarkStart w:id="16" w:name="Par238"/>
      <w:bookmarkEnd w:id="16"/>
    </w:p>
    <w:p w:rsidR="007D496C" w:rsidRPr="00BD4F98" w:rsidRDefault="00726C35" w:rsidP="00726C3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  <w:r w:rsidRPr="00BD4F98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7D496C" w:rsidRPr="00BD4F98">
        <w:rPr>
          <w:rFonts w:ascii="Times New Roman" w:hAnsi="Times New Roman" w:cs="Times New Roman"/>
          <w:b/>
          <w:bCs/>
          <w:sz w:val="28"/>
          <w:szCs w:val="28"/>
        </w:rPr>
        <w:t>СОСТАВ, ПОСЛЕДОВАТЕЛЬНОСТЬ И СРОКИ ВЫПОЛНЕНИЯ АДМИНИСТРАТИВНЫХ ПРОЦЕДУР (ДЕЙСТВИЙ), ТРЕБОВАНИ</w:t>
      </w:r>
      <w:r w:rsidR="00E677DF"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7D496C" w:rsidRPr="00BD4F98">
        <w:rPr>
          <w:rFonts w:ascii="Times New Roman" w:hAnsi="Times New Roman" w:cs="Times New Roman"/>
          <w:b/>
          <w:bCs/>
          <w:sz w:val="28"/>
          <w:szCs w:val="28"/>
        </w:rPr>
        <w:t xml:space="preserve"> К ПОРЯДКУ ИХ ВЫПОЛНЕНИЯ, В ТОМ ЧИСЛЕ ОСОБЕННОСТИ ВЫПОЛНЕНИЯ АДМИНИСТРАТИВНЫХ ПРОЦЕДУР (ДЕЙСТВИЙ) В ЭЛЕКТРОННОЙ ФОРМЕ</w:t>
      </w:r>
      <w:r w:rsidR="00221836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7D496C" w:rsidRPr="00BD4F98" w:rsidRDefault="007D496C" w:rsidP="00726C35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726C35" w:rsidRPr="00BD4F98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4F98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административных процедур</w:t>
      </w:r>
      <w:r w:rsidR="003A1453" w:rsidRPr="00BD4F98">
        <w:rPr>
          <w:rFonts w:ascii="Times New Roman" w:eastAsia="Times New Roman" w:hAnsi="Times New Roman" w:cs="Times New Roman"/>
          <w:sz w:val="28"/>
          <w:szCs w:val="28"/>
        </w:rPr>
        <w:t xml:space="preserve"> (действий)</w:t>
      </w:r>
      <w:r w:rsidRPr="00BD4F98">
        <w:rPr>
          <w:rFonts w:ascii="Times New Roman" w:eastAsia="Times New Roman" w:hAnsi="Times New Roman" w:cs="Times New Roman"/>
          <w:sz w:val="28"/>
          <w:szCs w:val="28"/>
        </w:rPr>
        <w:t xml:space="preserve"> по предоставлению муниципальной услуги:</w:t>
      </w:r>
    </w:p>
    <w:p w:rsidR="00726C35" w:rsidRPr="00BD4F98" w:rsidRDefault="00726C35" w:rsidP="00600480">
      <w:pPr>
        <w:pStyle w:val="a8"/>
        <w:widowControl w:val="0"/>
        <w:numPr>
          <w:ilvl w:val="0"/>
          <w:numId w:val="5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4F98">
        <w:rPr>
          <w:rFonts w:ascii="Times New Roman" w:eastAsia="Times New Roman" w:hAnsi="Times New Roman" w:cs="Times New Roman"/>
          <w:sz w:val="28"/>
          <w:szCs w:val="28"/>
        </w:rPr>
        <w:t>прием и регистрация заявления с прилагаемыми документами;</w:t>
      </w:r>
    </w:p>
    <w:p w:rsidR="00726C35" w:rsidRPr="00BD4F98" w:rsidRDefault="00726C35" w:rsidP="00600480">
      <w:pPr>
        <w:pStyle w:val="a8"/>
        <w:widowControl w:val="0"/>
        <w:numPr>
          <w:ilvl w:val="0"/>
          <w:numId w:val="5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4F98">
        <w:rPr>
          <w:rFonts w:ascii="Times New Roman" w:eastAsia="Times New Roman" w:hAnsi="Times New Roman" w:cs="Times New Roman"/>
          <w:sz w:val="28"/>
          <w:szCs w:val="28"/>
        </w:rPr>
        <w:t>рассмотрение документов, представленных заяви</w:t>
      </w:r>
      <w:r w:rsidR="006A3B8A">
        <w:rPr>
          <w:rFonts w:ascii="Times New Roman" w:eastAsia="Times New Roman" w:hAnsi="Times New Roman" w:cs="Times New Roman"/>
          <w:sz w:val="28"/>
          <w:szCs w:val="28"/>
        </w:rPr>
        <w:t>телем</w:t>
      </w:r>
      <w:r w:rsidRPr="00BD4F9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726C35" w:rsidRPr="00BD4F98" w:rsidRDefault="00726C35" w:rsidP="00600480">
      <w:pPr>
        <w:pStyle w:val="a8"/>
        <w:widowControl w:val="0"/>
        <w:numPr>
          <w:ilvl w:val="0"/>
          <w:numId w:val="5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4F98">
        <w:rPr>
          <w:rFonts w:ascii="Times New Roman" w:eastAsia="Times New Roman" w:hAnsi="Times New Roman" w:cs="Times New Roman"/>
          <w:sz w:val="28"/>
          <w:szCs w:val="28"/>
        </w:rPr>
        <w:t>принятие реш</w:t>
      </w:r>
      <w:r w:rsidR="00D76F9A">
        <w:rPr>
          <w:rFonts w:ascii="Times New Roman" w:eastAsia="Times New Roman" w:hAnsi="Times New Roman" w:cs="Times New Roman"/>
          <w:sz w:val="28"/>
          <w:szCs w:val="28"/>
        </w:rPr>
        <w:t xml:space="preserve">ения о выдаче </w:t>
      </w:r>
      <w:r w:rsidR="002968D0">
        <w:rPr>
          <w:rFonts w:ascii="Times New Roman" w:eastAsia="Times New Roman" w:hAnsi="Times New Roman" w:cs="Times New Roman"/>
          <w:sz w:val="28"/>
          <w:szCs w:val="28"/>
        </w:rPr>
        <w:t>либо об</w:t>
      </w:r>
      <w:r w:rsidR="003F082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61257">
        <w:rPr>
          <w:rFonts w:ascii="Times New Roman" w:eastAsia="Times New Roman" w:hAnsi="Times New Roman" w:cs="Times New Roman"/>
          <w:sz w:val="28"/>
          <w:szCs w:val="28"/>
        </w:rPr>
        <w:t xml:space="preserve">отказе в выдаче </w:t>
      </w:r>
      <w:r w:rsidR="005F0F2F">
        <w:rPr>
          <w:rFonts w:ascii="Times New Roman" w:eastAsia="Times New Roman" w:hAnsi="Times New Roman" w:cs="Times New Roman"/>
          <w:sz w:val="28"/>
          <w:szCs w:val="28"/>
        </w:rPr>
        <w:t xml:space="preserve">специального </w:t>
      </w:r>
      <w:r w:rsidR="002E0CA4">
        <w:rPr>
          <w:rFonts w:ascii="Times New Roman" w:eastAsia="Times New Roman" w:hAnsi="Times New Roman" w:cs="Times New Roman"/>
          <w:sz w:val="28"/>
          <w:szCs w:val="28"/>
        </w:rPr>
        <w:t>разрешения</w:t>
      </w:r>
      <w:r w:rsidRPr="00BD4F9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B07080" w:rsidRDefault="00726C35" w:rsidP="007C4B3A">
      <w:pPr>
        <w:pStyle w:val="a8"/>
        <w:widowControl w:val="0"/>
        <w:numPr>
          <w:ilvl w:val="0"/>
          <w:numId w:val="5"/>
        </w:numPr>
        <w:tabs>
          <w:tab w:val="left" w:pos="709"/>
          <w:tab w:val="left" w:pos="993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D4F98">
        <w:rPr>
          <w:rFonts w:ascii="Times New Roman" w:eastAsia="Times New Roman" w:hAnsi="Times New Roman" w:cs="Times New Roman"/>
          <w:sz w:val="28"/>
          <w:szCs w:val="28"/>
        </w:rPr>
        <w:t>выдача (направление) результатов предоставления муниципальной услуги.</w:t>
      </w:r>
    </w:p>
    <w:p w:rsidR="006B31B5" w:rsidRDefault="006B31B5" w:rsidP="006B31B5">
      <w:pPr>
        <w:pStyle w:val="a8"/>
        <w:widowControl w:val="0"/>
        <w:tabs>
          <w:tab w:val="left" w:pos="709"/>
          <w:tab w:val="left" w:pos="993"/>
        </w:tabs>
        <w:autoSpaceDE w:val="0"/>
        <w:autoSpaceDN w:val="0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6B31B5" w:rsidRPr="00D30B2F" w:rsidRDefault="006B31B5" w:rsidP="00D30B2F">
      <w:pPr>
        <w:widowControl w:val="0"/>
        <w:tabs>
          <w:tab w:val="left" w:pos="709"/>
          <w:tab w:val="left" w:pos="993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b/>
          <w:sz w:val="28"/>
          <w:szCs w:val="28"/>
        </w:rPr>
        <w:t>3.1. Прием и регистрация заявления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 прилагаемыми документами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765A9" w:rsidRDefault="00021B12" w:rsidP="002765A9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021B12">
        <w:rPr>
          <w:rFonts w:ascii="Times New Roman" w:eastAsia="Times New Roman" w:hAnsi="Times New Roman" w:cs="Times New Roman"/>
          <w:sz w:val="28"/>
          <w:szCs w:val="28"/>
        </w:rPr>
        <w:t>3.2.1</w:t>
      </w:r>
      <w:r w:rsidR="006A3B8A">
        <w:rPr>
          <w:rFonts w:ascii="Times New Roman" w:eastAsia="Times New Roman" w:hAnsi="Times New Roman" w:cs="Times New Roman"/>
          <w:sz w:val="28"/>
          <w:szCs w:val="28"/>
        </w:rPr>
        <w:t>. О</w:t>
      </w:r>
      <w:r w:rsidRPr="00021B12">
        <w:rPr>
          <w:rFonts w:ascii="Times New Roman" w:eastAsia="Times New Roman" w:hAnsi="Times New Roman" w:cs="Times New Roman"/>
          <w:sz w:val="28"/>
          <w:szCs w:val="28"/>
        </w:rPr>
        <w:t>снованием</w:t>
      </w:r>
      <w:r w:rsidR="006A3B8A">
        <w:rPr>
          <w:rFonts w:ascii="Times New Roman" w:eastAsia="Times New Roman" w:hAnsi="Times New Roman" w:cs="Times New Roman"/>
          <w:sz w:val="28"/>
          <w:szCs w:val="28"/>
        </w:rPr>
        <w:t xml:space="preserve"> для начала административной процедуры, является подача</w:t>
      </w:r>
      <w:r w:rsidRPr="00021B12">
        <w:rPr>
          <w:rFonts w:ascii="Times New Roman" w:eastAsia="Times New Roman" w:hAnsi="Times New Roman" w:cs="Times New Roman"/>
          <w:sz w:val="28"/>
          <w:szCs w:val="28"/>
        </w:rPr>
        <w:t xml:space="preserve"> в Управление заявления по ф</w:t>
      </w:r>
      <w:r w:rsidR="006A3B8A">
        <w:rPr>
          <w:rFonts w:ascii="Times New Roman" w:eastAsia="Times New Roman" w:hAnsi="Times New Roman" w:cs="Times New Roman"/>
          <w:sz w:val="28"/>
          <w:szCs w:val="28"/>
        </w:rPr>
        <w:t>орме согласно приложению № 1 к А</w:t>
      </w:r>
      <w:r w:rsidRPr="00021B12">
        <w:rPr>
          <w:rFonts w:ascii="Times New Roman" w:eastAsia="Times New Roman" w:hAnsi="Times New Roman" w:cs="Times New Roman"/>
          <w:sz w:val="28"/>
          <w:szCs w:val="28"/>
        </w:rPr>
        <w:t>дминистративному регламенту и прилагаемых к нему документов.</w:t>
      </w:r>
    </w:p>
    <w:p w:rsidR="00EA690B" w:rsidRPr="00EA690B" w:rsidRDefault="00EA690B" w:rsidP="00EA690B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90B">
        <w:rPr>
          <w:rFonts w:ascii="Times New Roman" w:eastAsia="Times New Roman" w:hAnsi="Times New Roman" w:cs="Times New Roman"/>
          <w:sz w:val="28"/>
          <w:szCs w:val="28"/>
        </w:rPr>
        <w:t>3.</w:t>
      </w:r>
      <w:r w:rsidR="00482C69">
        <w:rPr>
          <w:rFonts w:ascii="Times New Roman" w:eastAsia="Times New Roman" w:hAnsi="Times New Roman" w:cs="Times New Roman"/>
          <w:sz w:val="28"/>
          <w:szCs w:val="28"/>
        </w:rPr>
        <w:t>2.2</w:t>
      </w:r>
      <w:r w:rsidRPr="00EA690B">
        <w:rPr>
          <w:rFonts w:ascii="Times New Roman" w:eastAsia="Times New Roman" w:hAnsi="Times New Roman" w:cs="Times New Roman"/>
          <w:sz w:val="28"/>
          <w:szCs w:val="28"/>
        </w:rPr>
        <w:t xml:space="preserve">. Специалист, ответственный за делопроизводство в Управлении, вносит в книгу регистрации входящей корреспонденции запись о приеме </w:t>
      </w:r>
      <w:r w:rsidR="006A3B8A">
        <w:rPr>
          <w:rFonts w:ascii="Times New Roman" w:eastAsia="Times New Roman" w:hAnsi="Times New Roman" w:cs="Times New Roman"/>
          <w:sz w:val="28"/>
          <w:szCs w:val="28"/>
        </w:rPr>
        <w:t xml:space="preserve">заявления и приложенных к нему </w:t>
      </w:r>
      <w:r w:rsidRPr="00EA690B">
        <w:rPr>
          <w:rFonts w:ascii="Times New Roman" w:eastAsia="Times New Roman" w:hAnsi="Times New Roman" w:cs="Times New Roman"/>
          <w:sz w:val="28"/>
          <w:szCs w:val="28"/>
        </w:rPr>
        <w:t>документов, в том числе:</w:t>
      </w:r>
    </w:p>
    <w:p w:rsidR="00EA690B" w:rsidRPr="00EA690B" w:rsidRDefault="00EA690B" w:rsidP="00EA690B">
      <w:pPr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90B">
        <w:rPr>
          <w:rFonts w:ascii="Times New Roman" w:eastAsia="Times New Roman" w:hAnsi="Times New Roman" w:cs="Times New Roman"/>
          <w:sz w:val="28"/>
          <w:szCs w:val="28"/>
        </w:rPr>
        <w:t>регистрационный номер;</w:t>
      </w:r>
    </w:p>
    <w:p w:rsidR="00EA690B" w:rsidRPr="00EA690B" w:rsidRDefault="00EA690B" w:rsidP="00EA690B">
      <w:pPr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90B">
        <w:rPr>
          <w:rFonts w:ascii="Times New Roman" w:eastAsia="Times New Roman" w:hAnsi="Times New Roman" w:cs="Times New Roman"/>
          <w:sz w:val="28"/>
          <w:szCs w:val="28"/>
        </w:rPr>
        <w:t>дату приема документов;</w:t>
      </w:r>
    </w:p>
    <w:p w:rsidR="00EA690B" w:rsidRPr="00EA690B" w:rsidRDefault="00EA690B" w:rsidP="00EA690B">
      <w:pPr>
        <w:widowControl w:val="0"/>
        <w:numPr>
          <w:ilvl w:val="0"/>
          <w:numId w:val="29"/>
        </w:numPr>
        <w:tabs>
          <w:tab w:val="left" w:pos="709"/>
        </w:tabs>
        <w:autoSpaceDE w:val="0"/>
        <w:autoSpaceDN w:val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EA690B">
        <w:rPr>
          <w:rFonts w:ascii="Times New Roman" w:eastAsia="Times New Roman" w:hAnsi="Times New Roman" w:cs="Times New Roman"/>
          <w:sz w:val="28"/>
          <w:szCs w:val="28"/>
        </w:rPr>
        <w:t>данные заявителя.</w:t>
      </w:r>
    </w:p>
    <w:p w:rsidR="00EA690B" w:rsidRPr="00EA690B" w:rsidRDefault="006A3B8A" w:rsidP="00EA690B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На заявлении указывается</w:t>
      </w:r>
      <w:r w:rsidR="00EA690B" w:rsidRPr="00EA690B">
        <w:rPr>
          <w:rFonts w:ascii="Times New Roman" w:eastAsia="Times New Roman" w:hAnsi="Times New Roman" w:cs="Times New Roman"/>
          <w:sz w:val="28"/>
          <w:szCs w:val="28"/>
        </w:rPr>
        <w:t xml:space="preserve"> регистрационный номер и дата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его</w:t>
      </w:r>
      <w:r w:rsidR="00EA690B" w:rsidRPr="00EA690B">
        <w:rPr>
          <w:rFonts w:ascii="Times New Roman" w:eastAsia="Times New Roman" w:hAnsi="Times New Roman" w:cs="Times New Roman"/>
          <w:sz w:val="28"/>
          <w:szCs w:val="28"/>
        </w:rPr>
        <w:t xml:space="preserve"> приема.</w:t>
      </w:r>
    </w:p>
    <w:p w:rsidR="00EA690B" w:rsidRDefault="00482C69" w:rsidP="00EA690B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3.2.3</w:t>
      </w:r>
      <w:r w:rsidR="00EA690B" w:rsidRPr="00EA690B">
        <w:rPr>
          <w:rFonts w:ascii="Times New Roman" w:eastAsia="Times New Roman" w:hAnsi="Times New Roman" w:cs="Times New Roman"/>
          <w:sz w:val="28"/>
          <w:szCs w:val="28"/>
        </w:rPr>
        <w:t xml:space="preserve">. При получении заявления посредством почты, факса или электронной почты специалист, ответственный за делопроизводство </w:t>
      </w:r>
      <w:r>
        <w:rPr>
          <w:rFonts w:ascii="Times New Roman" w:eastAsia="Times New Roman" w:hAnsi="Times New Roman" w:cs="Times New Roman"/>
          <w:sz w:val="28"/>
          <w:szCs w:val="28"/>
        </w:rPr>
        <w:t>в Управлении</w:t>
      </w:r>
      <w:r w:rsidR="00EA690B" w:rsidRPr="00EA690B">
        <w:rPr>
          <w:rFonts w:ascii="Times New Roman" w:eastAsia="Times New Roman" w:hAnsi="Times New Roman" w:cs="Times New Roman"/>
          <w:sz w:val="28"/>
          <w:szCs w:val="28"/>
        </w:rPr>
        <w:t>, регистрирует поступившее заявление в соответствии с установленными правилами делопроизводства и передает его специалисту, ответственному за предоставление муниципальной услуги.</w:t>
      </w:r>
    </w:p>
    <w:p w:rsidR="0006195E" w:rsidRDefault="0006195E" w:rsidP="0006195E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3.2.4. При обращении заявителя в У</w:t>
      </w:r>
      <w:r w:rsidRPr="0006195E">
        <w:rPr>
          <w:rFonts w:ascii="Times New Roman" w:eastAsia="Times New Roman" w:hAnsi="Times New Roman" w:cs="Times New Roman"/>
          <w:sz w:val="28"/>
          <w:szCs w:val="28"/>
        </w:rPr>
        <w:t>правление лично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06195E">
        <w:rPr>
          <w:rFonts w:ascii="Times New Roman" w:eastAsia="Times New Roman" w:hAnsi="Times New Roman" w:cs="Times New Roman"/>
          <w:sz w:val="28"/>
          <w:szCs w:val="28"/>
        </w:rPr>
        <w:t xml:space="preserve"> специалист, ответственный за пред</w:t>
      </w:r>
      <w:r>
        <w:rPr>
          <w:rFonts w:ascii="Times New Roman" w:eastAsia="Times New Roman" w:hAnsi="Times New Roman" w:cs="Times New Roman"/>
          <w:sz w:val="28"/>
          <w:szCs w:val="28"/>
        </w:rPr>
        <w:t>оставление муниципальной услуги:</w:t>
      </w:r>
      <w:r w:rsidRPr="0006195E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6195E">
        <w:rPr>
          <w:rFonts w:ascii="Times New Roman" w:eastAsia="Times New Roman" w:hAnsi="Times New Roman" w:cs="Times New Roman"/>
          <w:sz w:val="28"/>
          <w:szCs w:val="28"/>
        </w:rPr>
        <w:t>- проверяет документы, удостоверяющие его личность, а в случае обращения представителя заявителя - документ, удостоверяющий его личность, и документ, подтверждающий его полномочия действовать от имени заявителя при обращении за предоставлением муниципальной услуги;</w:t>
      </w:r>
      <w:r w:rsidRPr="0006195E">
        <w:rPr>
          <w:rFonts w:ascii="Times New Roman" w:eastAsia="Times New Roman" w:hAnsi="Times New Roman" w:cs="Times New Roman"/>
          <w:sz w:val="28"/>
          <w:szCs w:val="28"/>
        </w:rPr>
        <w:br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06195E">
        <w:rPr>
          <w:rFonts w:ascii="Times New Roman" w:eastAsia="Times New Roman" w:hAnsi="Times New Roman" w:cs="Times New Roman"/>
          <w:sz w:val="28"/>
          <w:szCs w:val="28"/>
        </w:rPr>
        <w:t>- регистрирует заявление и прилагаемые к нему документы и передает началь</w:t>
      </w:r>
      <w:r>
        <w:rPr>
          <w:rFonts w:ascii="Times New Roman" w:eastAsia="Times New Roman" w:hAnsi="Times New Roman" w:cs="Times New Roman"/>
          <w:sz w:val="28"/>
          <w:szCs w:val="28"/>
        </w:rPr>
        <w:t>нику Управления</w:t>
      </w:r>
      <w:r w:rsidRPr="0006195E">
        <w:rPr>
          <w:rFonts w:ascii="Times New Roman" w:eastAsia="Times New Roman" w:hAnsi="Times New Roman" w:cs="Times New Roman"/>
          <w:sz w:val="28"/>
          <w:szCs w:val="28"/>
        </w:rPr>
        <w:t>, который проставляет резолюцию на указанных документах и направляет их специалисту, ответственному за предоставление муниципальной услуги.</w:t>
      </w:r>
    </w:p>
    <w:p w:rsidR="00A24C6E" w:rsidRDefault="00A24C6E" w:rsidP="0006195E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24C6E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 прием и регистрация заявления и прилагаемых к нему документов.</w:t>
      </w:r>
    </w:p>
    <w:p w:rsidR="00A24C6E" w:rsidRPr="00A24C6E" w:rsidRDefault="00A24C6E" w:rsidP="0006195E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A24C6E">
        <w:rPr>
          <w:rFonts w:ascii="Times New Roman" w:eastAsia="Times New Roman" w:hAnsi="Times New Roman" w:cs="Times New Roman"/>
          <w:sz w:val="28"/>
          <w:szCs w:val="28"/>
        </w:rPr>
        <w:t>Срок выполнения административной процедуры составляет 1 рабочий день с момента поступления заявления и прилагаемых к нему документ</w:t>
      </w:r>
      <w:r>
        <w:rPr>
          <w:rFonts w:ascii="Times New Roman" w:eastAsia="Times New Roman" w:hAnsi="Times New Roman" w:cs="Times New Roman"/>
          <w:sz w:val="28"/>
          <w:szCs w:val="28"/>
        </w:rPr>
        <w:t>ов в Управление</w:t>
      </w:r>
      <w:r w:rsidRPr="00A24C6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7D6B" w:rsidRPr="00834C29" w:rsidRDefault="00547D6B" w:rsidP="00021B12">
      <w:pPr>
        <w:widowControl w:val="0"/>
        <w:tabs>
          <w:tab w:val="left" w:pos="709"/>
        </w:tabs>
        <w:autoSpaceDE w:val="0"/>
        <w:autoSpaceDN w:val="0"/>
        <w:ind w:firstLine="709"/>
        <w:jc w:val="both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b/>
          <w:sz w:val="28"/>
          <w:szCs w:val="28"/>
        </w:rPr>
        <w:t>3.2. Рассмотрение документов, представленных заявителем (представителем заявителя)</w:t>
      </w:r>
    </w:p>
    <w:p w:rsidR="00726C35" w:rsidRPr="00834C29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Default="00726C35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sz w:val="28"/>
          <w:szCs w:val="28"/>
        </w:rPr>
        <w:t>3.2.1. Основанием для начала административной процедуры рассмотрения документов, представленных заяви</w:t>
      </w:r>
      <w:r w:rsidR="003130CF">
        <w:rPr>
          <w:rFonts w:ascii="Times New Roman" w:eastAsia="Times New Roman" w:hAnsi="Times New Roman" w:cs="Times New Roman"/>
          <w:sz w:val="28"/>
          <w:szCs w:val="28"/>
        </w:rPr>
        <w:t>телем, является передача</w:t>
      </w:r>
      <w:r w:rsidR="0069659B">
        <w:rPr>
          <w:rFonts w:ascii="Times New Roman" w:eastAsia="Times New Roman" w:hAnsi="Times New Roman" w:cs="Times New Roman"/>
          <w:sz w:val="28"/>
          <w:szCs w:val="28"/>
        </w:rPr>
        <w:t xml:space="preserve"> специалистом</w:t>
      </w:r>
      <w:r w:rsidR="009C16CC">
        <w:rPr>
          <w:rFonts w:ascii="Times New Roman" w:eastAsia="Times New Roman" w:hAnsi="Times New Roman" w:cs="Times New Roman"/>
          <w:sz w:val="28"/>
          <w:szCs w:val="28"/>
        </w:rPr>
        <w:t xml:space="preserve"> Управления</w:t>
      </w:r>
      <w:r w:rsidR="003130CF">
        <w:rPr>
          <w:rFonts w:ascii="Times New Roman" w:eastAsia="Times New Roman" w:hAnsi="Times New Roman" w:cs="Times New Roman"/>
          <w:sz w:val="28"/>
          <w:szCs w:val="28"/>
        </w:rPr>
        <w:t>, ответственным за делопроизводство в Управлении зарегистрированного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 xml:space="preserve"> заявления </w:t>
      </w:r>
      <w:r w:rsidR="00174238">
        <w:rPr>
          <w:rFonts w:ascii="Times New Roman" w:eastAsia="Times New Roman" w:hAnsi="Times New Roman" w:cs="Times New Roman"/>
          <w:sz w:val="28"/>
          <w:szCs w:val="28"/>
        </w:rPr>
        <w:t>с</w:t>
      </w:r>
      <w:r w:rsidR="003130C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A2010">
        <w:rPr>
          <w:rFonts w:ascii="Times New Roman" w:eastAsia="Times New Roman" w:hAnsi="Times New Roman" w:cs="Times New Roman"/>
          <w:sz w:val="28"/>
          <w:szCs w:val="28"/>
        </w:rPr>
        <w:t xml:space="preserve">приложенными </w:t>
      </w:r>
      <w:r w:rsidR="000A2010" w:rsidRPr="00834C29">
        <w:rPr>
          <w:rFonts w:ascii="Times New Roman" w:eastAsia="Times New Roman" w:hAnsi="Times New Roman" w:cs="Times New Roman"/>
          <w:sz w:val="28"/>
          <w:szCs w:val="28"/>
        </w:rPr>
        <w:t>документами</w:t>
      </w:r>
      <w:r w:rsidR="003130CF">
        <w:rPr>
          <w:rFonts w:ascii="Times New Roman" w:eastAsia="Times New Roman" w:hAnsi="Times New Roman" w:cs="Times New Roman"/>
          <w:sz w:val="28"/>
          <w:szCs w:val="28"/>
        </w:rPr>
        <w:t xml:space="preserve"> специалисту, ответственному за предоставление муниципальной услуги</w:t>
      </w:r>
      <w:r w:rsidRPr="00834C2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85626" w:rsidRDefault="000A2010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85626">
        <w:rPr>
          <w:rFonts w:ascii="Times New Roman" w:eastAsia="Times New Roman" w:hAnsi="Times New Roman" w:cs="Times New Roman"/>
          <w:sz w:val="28"/>
          <w:szCs w:val="28"/>
        </w:rPr>
        <w:t>Специа</w:t>
      </w:r>
      <w:r>
        <w:rPr>
          <w:rFonts w:ascii="Times New Roman" w:eastAsia="Times New Roman" w:hAnsi="Times New Roman" w:cs="Times New Roman"/>
          <w:sz w:val="28"/>
          <w:szCs w:val="28"/>
        </w:rPr>
        <w:t>лист,</w:t>
      </w:r>
      <w:r w:rsidR="00E85626" w:rsidRPr="00E85626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ответственный за предо</w:t>
      </w:r>
      <w:r w:rsidR="0069659B">
        <w:rPr>
          <w:rFonts w:ascii="Times New Roman" w:eastAsia="Times New Roman" w:hAnsi="Times New Roman" w:cs="Times New Roman"/>
          <w:sz w:val="28"/>
          <w:szCs w:val="28"/>
        </w:rPr>
        <w:t>ставление муниципальной услуги:</w:t>
      </w:r>
    </w:p>
    <w:p w:rsidR="00386EA4" w:rsidRPr="00386EA4" w:rsidRDefault="007A72DE" w:rsidP="00386EA4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386EA4" w:rsidRPr="00386EA4">
        <w:rPr>
          <w:rFonts w:ascii="Times New Roman" w:eastAsia="Times New Roman" w:hAnsi="Times New Roman" w:cs="Times New Roman"/>
          <w:sz w:val="28"/>
          <w:szCs w:val="28"/>
        </w:rPr>
        <w:t>внимательно и тщательно изучает заявление и приложенные к нему документы на соотве</w:t>
      </w:r>
      <w:r w:rsidR="003130CF">
        <w:rPr>
          <w:rFonts w:ascii="Times New Roman" w:eastAsia="Times New Roman" w:hAnsi="Times New Roman" w:cs="Times New Roman"/>
          <w:sz w:val="28"/>
          <w:szCs w:val="28"/>
        </w:rPr>
        <w:t xml:space="preserve">тствие их следующим требованиям, установленным подразделом </w:t>
      </w:r>
      <w:r w:rsidR="000A2010">
        <w:rPr>
          <w:rFonts w:ascii="Times New Roman" w:eastAsia="Times New Roman" w:hAnsi="Times New Roman" w:cs="Times New Roman"/>
          <w:sz w:val="28"/>
          <w:szCs w:val="28"/>
        </w:rPr>
        <w:t>2.6 Административного</w:t>
      </w:r>
      <w:r w:rsidR="003130CF">
        <w:rPr>
          <w:rFonts w:ascii="Times New Roman" w:eastAsia="Times New Roman" w:hAnsi="Times New Roman" w:cs="Times New Roman"/>
          <w:sz w:val="28"/>
          <w:szCs w:val="28"/>
        </w:rPr>
        <w:t xml:space="preserve"> регламента.</w:t>
      </w:r>
    </w:p>
    <w:p w:rsidR="006A2C61" w:rsidRPr="00B13D59" w:rsidRDefault="00B13D59" w:rsidP="00B13D59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3.2.2. </w:t>
      </w:r>
      <w:r w:rsidR="00596CEF">
        <w:rPr>
          <w:rFonts w:ascii="Times New Roman" w:eastAsia="Times New Roman" w:hAnsi="Times New Roman" w:cs="Times New Roman"/>
          <w:sz w:val="28"/>
          <w:szCs w:val="28"/>
        </w:rPr>
        <w:t>По результатам проверки заявления, прилагаемых к нему документов, в случае отсутствия оснований для</w:t>
      </w:r>
      <w:r w:rsidR="00CB5225">
        <w:rPr>
          <w:rFonts w:ascii="Times New Roman" w:eastAsia="Times New Roman" w:hAnsi="Times New Roman" w:cs="Times New Roman"/>
          <w:sz w:val="28"/>
          <w:szCs w:val="28"/>
        </w:rPr>
        <w:t xml:space="preserve"> отказа, предусмотренных подразделом 2.8</w:t>
      </w:r>
      <w:r w:rsidR="00596CEF">
        <w:rPr>
          <w:rFonts w:ascii="Times New Roman" w:eastAsia="Times New Roman" w:hAnsi="Times New Roman" w:cs="Times New Roman"/>
          <w:sz w:val="28"/>
          <w:szCs w:val="28"/>
        </w:rPr>
        <w:t xml:space="preserve"> Административного регламента специалист Управления </w:t>
      </w:r>
      <w:r w:rsidR="00CB5225">
        <w:rPr>
          <w:rFonts w:ascii="Times New Roman" w:eastAsia="Times New Roman" w:hAnsi="Times New Roman" w:cs="Times New Roman"/>
          <w:sz w:val="28"/>
          <w:szCs w:val="28"/>
        </w:rPr>
        <w:t xml:space="preserve">ответственный за предоставление муниципальной услуги </w:t>
      </w:r>
      <w:r w:rsidR="00596CEF">
        <w:rPr>
          <w:rFonts w:ascii="Times New Roman" w:eastAsia="Times New Roman" w:hAnsi="Times New Roman" w:cs="Times New Roman"/>
          <w:sz w:val="28"/>
          <w:szCs w:val="28"/>
        </w:rPr>
        <w:t>подготавливает соответствующий проект специального разрешения</w:t>
      </w:r>
      <w:r w:rsidR="00CB5225">
        <w:rPr>
          <w:rFonts w:ascii="Times New Roman" w:eastAsia="Times New Roman" w:hAnsi="Times New Roman" w:cs="Times New Roman"/>
          <w:sz w:val="28"/>
          <w:szCs w:val="28"/>
        </w:rPr>
        <w:t xml:space="preserve"> (приложение № 2 Административного регламента)</w:t>
      </w:r>
      <w:r w:rsidR="00596CE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B5225" w:rsidRDefault="003F34B5" w:rsidP="00CB5225">
      <w:pPr>
        <w:widowControl w:val="0"/>
        <w:tabs>
          <w:tab w:val="left" w:pos="709"/>
        </w:tabs>
        <w:autoSpaceDE w:val="0"/>
        <w:autoSpaceDN w:val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C6593A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3D59">
        <w:rPr>
          <w:rFonts w:ascii="Times New Roman" w:eastAsia="Times New Roman" w:hAnsi="Times New Roman" w:cs="Times New Roman"/>
          <w:sz w:val="28"/>
          <w:szCs w:val="28"/>
        </w:rPr>
        <w:t>3.3.3. Начальник Управления</w:t>
      </w:r>
      <w:r w:rsidR="00B75BF5" w:rsidRPr="00376813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D611E6">
        <w:rPr>
          <w:rFonts w:ascii="Times New Roman" w:eastAsia="Times New Roman" w:hAnsi="Times New Roman" w:cs="Times New Roman"/>
          <w:sz w:val="28"/>
          <w:szCs w:val="28"/>
        </w:rPr>
        <w:t>проверяет</w:t>
      </w:r>
      <w:r w:rsidR="00CB5225">
        <w:rPr>
          <w:rFonts w:ascii="Times New Roman" w:eastAsia="Times New Roman" w:hAnsi="Times New Roman" w:cs="Times New Roman"/>
          <w:sz w:val="28"/>
          <w:szCs w:val="28"/>
        </w:rPr>
        <w:t xml:space="preserve"> разрешения </w:t>
      </w:r>
      <w:r w:rsidR="000A2010">
        <w:rPr>
          <w:rFonts w:ascii="Times New Roman" w:eastAsia="Times New Roman" w:hAnsi="Times New Roman" w:cs="Times New Roman"/>
          <w:sz w:val="28"/>
          <w:szCs w:val="28"/>
        </w:rPr>
        <w:t>на соответствие</w:t>
      </w:r>
      <w:r w:rsidR="00CB5225">
        <w:rPr>
          <w:rFonts w:ascii="Times New Roman" w:eastAsia="Times New Roman" w:hAnsi="Times New Roman" w:cs="Times New Roman"/>
          <w:sz w:val="28"/>
          <w:szCs w:val="28"/>
        </w:rPr>
        <w:t xml:space="preserve"> заполненным сведениям приложенных документов.</w:t>
      </w:r>
    </w:p>
    <w:p w:rsidR="00B75BF5" w:rsidRPr="00376813" w:rsidRDefault="00C6593A" w:rsidP="00CB5225">
      <w:pPr>
        <w:widowControl w:val="0"/>
        <w:tabs>
          <w:tab w:val="left" w:pos="709"/>
        </w:tabs>
        <w:autoSpaceDE w:val="0"/>
        <w:autoSpaceDN w:val="0"/>
        <w:jc w:val="both"/>
        <w:outlineLvl w:val="2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="00CB5225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B75BF5" w:rsidRPr="00376813">
        <w:rPr>
          <w:rFonts w:ascii="Times New Roman" w:eastAsia="Times New Roman" w:hAnsi="Times New Roman" w:cs="Times New Roman"/>
          <w:sz w:val="28"/>
          <w:szCs w:val="28"/>
        </w:rPr>
        <w:t xml:space="preserve">При наличии замечаний </w:t>
      </w:r>
      <w:r w:rsidR="003834AB">
        <w:rPr>
          <w:rFonts w:ascii="Times New Roman" w:eastAsia="Times New Roman" w:hAnsi="Times New Roman" w:cs="Times New Roman"/>
          <w:sz w:val="28"/>
          <w:szCs w:val="28"/>
        </w:rPr>
        <w:t>начальник Управления</w:t>
      </w:r>
      <w:r w:rsidR="0037681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E0FF1">
        <w:rPr>
          <w:rFonts w:ascii="Times New Roman" w:eastAsia="Times New Roman" w:hAnsi="Times New Roman" w:cs="Times New Roman"/>
          <w:sz w:val="28"/>
          <w:szCs w:val="28"/>
        </w:rPr>
        <w:t>возвращает проект специального разрешения</w:t>
      </w:r>
      <w:r w:rsidR="00B13D59">
        <w:rPr>
          <w:rFonts w:ascii="Times New Roman" w:eastAsia="Times New Roman" w:hAnsi="Times New Roman" w:cs="Times New Roman"/>
          <w:sz w:val="28"/>
          <w:szCs w:val="28"/>
        </w:rPr>
        <w:t xml:space="preserve"> специалисту</w:t>
      </w:r>
      <w:r w:rsidR="00B75BF5" w:rsidRPr="00376813">
        <w:rPr>
          <w:rFonts w:ascii="Times New Roman" w:eastAsia="Times New Roman" w:hAnsi="Times New Roman" w:cs="Times New Roman"/>
          <w:sz w:val="28"/>
          <w:szCs w:val="28"/>
        </w:rPr>
        <w:t>, о</w:t>
      </w:r>
      <w:r w:rsidR="00376813">
        <w:rPr>
          <w:rFonts w:ascii="Times New Roman" w:eastAsia="Times New Roman" w:hAnsi="Times New Roman" w:cs="Times New Roman"/>
          <w:sz w:val="28"/>
          <w:szCs w:val="28"/>
        </w:rPr>
        <w:t>тветственному за оказание муниципальной услуги</w:t>
      </w:r>
      <w:r w:rsidR="00B75BF5" w:rsidRPr="00376813">
        <w:rPr>
          <w:rFonts w:ascii="Times New Roman" w:eastAsia="Times New Roman" w:hAnsi="Times New Roman" w:cs="Times New Roman"/>
          <w:sz w:val="28"/>
          <w:szCs w:val="28"/>
        </w:rPr>
        <w:t>, для их устранения.</w:t>
      </w:r>
    </w:p>
    <w:p w:rsidR="00B75BF5" w:rsidRPr="006051E5" w:rsidRDefault="00B13D59" w:rsidP="006051E5">
      <w:pPr>
        <w:pStyle w:val="a8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051E5">
        <w:rPr>
          <w:rFonts w:ascii="Times New Roman" w:eastAsia="Times New Roman" w:hAnsi="Times New Roman" w:cs="Times New Roman"/>
          <w:sz w:val="28"/>
          <w:szCs w:val="28"/>
        </w:rPr>
        <w:t>Специалист</w:t>
      </w:r>
      <w:r w:rsidR="007F144D" w:rsidRPr="006051E5">
        <w:rPr>
          <w:rFonts w:ascii="Times New Roman" w:eastAsia="Times New Roman" w:hAnsi="Times New Roman" w:cs="Times New Roman"/>
          <w:sz w:val="28"/>
          <w:szCs w:val="28"/>
        </w:rPr>
        <w:t xml:space="preserve"> ответственный за оказание муниципальной услуги</w:t>
      </w:r>
      <w:r w:rsidR="00B75BF5" w:rsidRPr="006051E5">
        <w:rPr>
          <w:rFonts w:ascii="Times New Roman" w:eastAsia="Times New Roman" w:hAnsi="Times New Roman" w:cs="Times New Roman"/>
          <w:sz w:val="28"/>
          <w:szCs w:val="28"/>
        </w:rPr>
        <w:t xml:space="preserve">, устраняет допущенные ошибки и вновь передает </w:t>
      </w:r>
      <w:r w:rsidR="007C4D6C" w:rsidRPr="006051E5">
        <w:rPr>
          <w:rFonts w:ascii="Times New Roman" w:eastAsia="Times New Roman" w:hAnsi="Times New Roman" w:cs="Times New Roman"/>
          <w:sz w:val="28"/>
          <w:szCs w:val="28"/>
        </w:rPr>
        <w:t xml:space="preserve">специального разрешения </w:t>
      </w:r>
      <w:r w:rsidRPr="006051E5">
        <w:rPr>
          <w:rFonts w:ascii="Times New Roman" w:eastAsia="Times New Roman" w:hAnsi="Times New Roman" w:cs="Times New Roman"/>
          <w:sz w:val="28"/>
          <w:szCs w:val="28"/>
        </w:rPr>
        <w:t>начальнику Управления</w:t>
      </w:r>
      <w:r w:rsidR="007C4D6C" w:rsidRPr="006051E5">
        <w:rPr>
          <w:rFonts w:ascii="Times New Roman" w:eastAsia="Times New Roman" w:hAnsi="Times New Roman" w:cs="Times New Roman"/>
          <w:sz w:val="28"/>
          <w:szCs w:val="28"/>
        </w:rPr>
        <w:t xml:space="preserve"> на проверку</w:t>
      </w:r>
      <w:r w:rsidR="00B75BF5" w:rsidRPr="006051E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5BF5" w:rsidRPr="00CD5BE0" w:rsidRDefault="007C4D6C" w:rsidP="003B4FB4">
      <w:pPr>
        <w:pStyle w:val="a8"/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ind w:left="-142" w:firstLine="84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BE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="00D30B2F" w:rsidRPr="00CD5BE0">
        <w:rPr>
          <w:rFonts w:ascii="Times New Roman" w:eastAsia="Times New Roman" w:hAnsi="Times New Roman" w:cs="Times New Roman"/>
          <w:sz w:val="28"/>
          <w:szCs w:val="28"/>
        </w:rPr>
        <w:t>случае отсутствия</w:t>
      </w:r>
      <w:r w:rsidRPr="00CD5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0B2F" w:rsidRPr="00CD5BE0">
        <w:rPr>
          <w:rFonts w:ascii="Times New Roman" w:eastAsia="Times New Roman" w:hAnsi="Times New Roman" w:cs="Times New Roman"/>
          <w:sz w:val="28"/>
          <w:szCs w:val="28"/>
        </w:rPr>
        <w:t xml:space="preserve">замечаний </w:t>
      </w:r>
      <w:r w:rsidR="00D30B2F">
        <w:rPr>
          <w:rFonts w:ascii="Times New Roman" w:eastAsia="Times New Roman" w:hAnsi="Times New Roman" w:cs="Times New Roman"/>
          <w:sz w:val="28"/>
          <w:szCs w:val="28"/>
        </w:rPr>
        <w:t>проект</w:t>
      </w:r>
      <w:r w:rsidR="00CD0ED0">
        <w:rPr>
          <w:rFonts w:ascii="Times New Roman" w:eastAsia="Times New Roman" w:hAnsi="Times New Roman" w:cs="Times New Roman"/>
          <w:sz w:val="28"/>
          <w:szCs w:val="28"/>
        </w:rPr>
        <w:t xml:space="preserve"> специального </w:t>
      </w:r>
      <w:r w:rsidRPr="00CD5BE0">
        <w:rPr>
          <w:rFonts w:ascii="Times New Roman" w:eastAsia="Times New Roman" w:hAnsi="Times New Roman" w:cs="Times New Roman"/>
          <w:sz w:val="28"/>
          <w:szCs w:val="28"/>
        </w:rPr>
        <w:t>р</w:t>
      </w:r>
      <w:r w:rsidR="00CD0ED0">
        <w:rPr>
          <w:rFonts w:ascii="Times New Roman" w:eastAsia="Times New Roman" w:hAnsi="Times New Roman" w:cs="Times New Roman"/>
          <w:sz w:val="28"/>
          <w:szCs w:val="28"/>
        </w:rPr>
        <w:t>азрешения</w:t>
      </w:r>
      <w:r w:rsidR="00B13D59" w:rsidRPr="00CD5BE0">
        <w:rPr>
          <w:rFonts w:ascii="Times New Roman" w:eastAsia="Times New Roman" w:hAnsi="Times New Roman" w:cs="Times New Roman"/>
          <w:sz w:val="28"/>
          <w:szCs w:val="28"/>
        </w:rPr>
        <w:t xml:space="preserve"> подписывается начальником Управления</w:t>
      </w:r>
      <w:r w:rsidR="00B75BF5" w:rsidRPr="00CD5BE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75BF5" w:rsidRDefault="00B75BF5" w:rsidP="006051E5">
      <w:pPr>
        <w:widowControl w:val="0"/>
        <w:numPr>
          <w:ilvl w:val="0"/>
          <w:numId w:val="19"/>
        </w:numPr>
        <w:tabs>
          <w:tab w:val="num" w:pos="644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75BF5">
        <w:rPr>
          <w:rFonts w:ascii="Times New Roman" w:eastAsia="Times New Roman" w:hAnsi="Times New Roman" w:cs="Times New Roman"/>
          <w:sz w:val="28"/>
          <w:szCs w:val="28"/>
        </w:rPr>
        <w:t xml:space="preserve">Подписанное </w:t>
      </w:r>
      <w:r w:rsidR="006051E5">
        <w:rPr>
          <w:rFonts w:ascii="Times New Roman" w:eastAsia="Times New Roman" w:hAnsi="Times New Roman" w:cs="Times New Roman"/>
          <w:sz w:val="28"/>
          <w:szCs w:val="28"/>
        </w:rPr>
        <w:t xml:space="preserve">начальником Управления </w:t>
      </w:r>
      <w:r w:rsidRPr="00B75BF5">
        <w:rPr>
          <w:rFonts w:ascii="Times New Roman" w:eastAsia="Times New Roman" w:hAnsi="Times New Roman" w:cs="Times New Roman"/>
          <w:sz w:val="28"/>
          <w:szCs w:val="28"/>
        </w:rPr>
        <w:t>и</w:t>
      </w:r>
      <w:r w:rsidR="00B13D59">
        <w:rPr>
          <w:rFonts w:ascii="Times New Roman" w:eastAsia="Times New Roman" w:hAnsi="Times New Roman" w:cs="Times New Roman"/>
          <w:sz w:val="28"/>
          <w:szCs w:val="28"/>
        </w:rPr>
        <w:t xml:space="preserve"> заверенное печатью</w:t>
      </w:r>
      <w:r w:rsidR="006051E5">
        <w:rPr>
          <w:rFonts w:ascii="Times New Roman" w:eastAsia="Times New Roman" w:hAnsi="Times New Roman" w:cs="Times New Roman"/>
          <w:sz w:val="28"/>
          <w:szCs w:val="28"/>
        </w:rPr>
        <w:t xml:space="preserve"> Управление</w:t>
      </w:r>
      <w:r w:rsidR="00B13D5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051E5">
        <w:rPr>
          <w:rFonts w:ascii="Times New Roman" w:eastAsia="Times New Roman" w:hAnsi="Times New Roman" w:cs="Times New Roman"/>
          <w:sz w:val="28"/>
          <w:szCs w:val="28"/>
        </w:rPr>
        <w:t xml:space="preserve">специальное </w:t>
      </w:r>
      <w:r w:rsidR="00B13D59">
        <w:rPr>
          <w:rFonts w:ascii="Times New Roman" w:eastAsia="Times New Roman" w:hAnsi="Times New Roman" w:cs="Times New Roman"/>
          <w:sz w:val="28"/>
          <w:szCs w:val="28"/>
        </w:rPr>
        <w:t>разрешение</w:t>
      </w:r>
      <w:r w:rsidRPr="00B75B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13D59">
        <w:rPr>
          <w:rFonts w:ascii="Times New Roman" w:eastAsia="Times New Roman" w:hAnsi="Times New Roman" w:cs="Times New Roman"/>
          <w:sz w:val="28"/>
          <w:szCs w:val="28"/>
        </w:rPr>
        <w:t>передается специалисту</w:t>
      </w:r>
      <w:r w:rsidRPr="00B75BF5">
        <w:rPr>
          <w:rFonts w:ascii="Times New Roman" w:eastAsia="Times New Roman" w:hAnsi="Times New Roman" w:cs="Times New Roman"/>
          <w:sz w:val="28"/>
          <w:szCs w:val="28"/>
        </w:rPr>
        <w:t>, ответственному за</w:t>
      </w:r>
      <w:r w:rsidR="00873ED2">
        <w:rPr>
          <w:rFonts w:ascii="Times New Roman" w:eastAsia="Times New Roman" w:hAnsi="Times New Roman" w:cs="Times New Roman"/>
          <w:sz w:val="28"/>
          <w:szCs w:val="28"/>
        </w:rPr>
        <w:t xml:space="preserve"> оказание муниципальной услуги</w:t>
      </w:r>
      <w:r w:rsidRPr="00B75BF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6051E5" w:rsidRDefault="00023A45" w:rsidP="00CD5BE0">
      <w:pPr>
        <w:widowControl w:val="0"/>
        <w:numPr>
          <w:ilvl w:val="0"/>
          <w:numId w:val="19"/>
        </w:numPr>
        <w:tabs>
          <w:tab w:val="num" w:pos="644"/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D5BE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5BF5" w:rsidRPr="00CD5BE0">
        <w:rPr>
          <w:rFonts w:ascii="Times New Roman" w:eastAsia="Times New Roman" w:hAnsi="Times New Roman" w:cs="Times New Roman"/>
          <w:sz w:val="28"/>
          <w:szCs w:val="28"/>
        </w:rPr>
        <w:t>Результатом данной административной процедуры в части принятия положительного решения является принятие решения о выдаче</w:t>
      </w:r>
      <w:r w:rsidR="006051E5" w:rsidRPr="00CD5BE0">
        <w:rPr>
          <w:rFonts w:ascii="Times New Roman" w:eastAsia="Times New Roman" w:hAnsi="Times New Roman" w:cs="Times New Roman"/>
          <w:sz w:val="28"/>
          <w:szCs w:val="28"/>
        </w:rPr>
        <w:t xml:space="preserve"> специального разрешения</w:t>
      </w:r>
      <w:r w:rsidR="00FC637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D0E09" w:rsidRPr="001D0E09" w:rsidRDefault="001D0E09" w:rsidP="000E35EE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0E09">
        <w:rPr>
          <w:rFonts w:ascii="Times New Roman" w:eastAsia="Times New Roman" w:hAnsi="Times New Roman" w:cs="Times New Roman"/>
          <w:sz w:val="28"/>
          <w:szCs w:val="28"/>
        </w:rPr>
        <w:t>В случае принятия решения об отказе в выдаче специального ра</w:t>
      </w:r>
      <w:r>
        <w:rPr>
          <w:rFonts w:ascii="Times New Roman" w:eastAsia="Times New Roman" w:hAnsi="Times New Roman" w:cs="Times New Roman"/>
          <w:sz w:val="28"/>
          <w:szCs w:val="28"/>
        </w:rPr>
        <w:t>зрешения специалист Управления</w:t>
      </w:r>
      <w:r w:rsidRPr="001D0E09">
        <w:rPr>
          <w:rFonts w:ascii="Times New Roman" w:eastAsia="Times New Roman" w:hAnsi="Times New Roman" w:cs="Times New Roman"/>
          <w:sz w:val="28"/>
          <w:szCs w:val="28"/>
        </w:rPr>
        <w:t xml:space="preserve"> в течение одного рабочего дня со дня принятия такого решения уведомляет заявителя о принятом решении.</w:t>
      </w:r>
    </w:p>
    <w:p w:rsidR="001D0E09" w:rsidRPr="001D0E09" w:rsidRDefault="001D0E09" w:rsidP="00795309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0E09">
        <w:rPr>
          <w:rFonts w:ascii="Times New Roman" w:eastAsia="Times New Roman" w:hAnsi="Times New Roman" w:cs="Times New Roman"/>
          <w:sz w:val="28"/>
          <w:szCs w:val="28"/>
        </w:rPr>
        <w:t>В уведомлении об отказе в выдаче специального разрешения указываются причины, послужившие основаниями отказа, и рекомендации о том, что необходимо сделать, чтобы муниципальная услуга была оказана (представление необходимых документов, изменение маршрута движения транспортных средств, составление специального проекта или проведение обследования).</w:t>
      </w:r>
    </w:p>
    <w:p w:rsidR="001D0E09" w:rsidRPr="001D0E09" w:rsidRDefault="001D0E09" w:rsidP="004214D7">
      <w:pPr>
        <w:widowControl w:val="0"/>
        <w:numPr>
          <w:ilvl w:val="0"/>
          <w:numId w:val="19"/>
        </w:numPr>
        <w:tabs>
          <w:tab w:val="left" w:pos="1134"/>
        </w:tabs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0E09">
        <w:rPr>
          <w:rFonts w:ascii="Times New Roman" w:eastAsia="Times New Roman" w:hAnsi="Times New Roman" w:cs="Times New Roman"/>
          <w:sz w:val="28"/>
          <w:szCs w:val="28"/>
        </w:rPr>
        <w:t>Отказ в выдаче специального разрешения не препятствует повторному обращению заявителя с заявлением о выдаче специального разрешения с приложением полного комплекта документов, установленных настоящим Административным регламентом, оформленного в соответствии с требованиями действующего законодательства.</w:t>
      </w:r>
    </w:p>
    <w:p w:rsidR="00726C35" w:rsidRPr="00586A26" w:rsidRDefault="000126BB" w:rsidP="00EA29A5">
      <w:pPr>
        <w:widowControl w:val="0"/>
        <w:tabs>
          <w:tab w:val="left" w:pos="567"/>
          <w:tab w:val="left" w:pos="993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86A26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42496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="00350C15">
        <w:rPr>
          <w:rFonts w:ascii="Times New Roman" w:eastAsia="Times New Roman" w:hAnsi="Times New Roman" w:cs="Times New Roman"/>
          <w:sz w:val="28"/>
          <w:szCs w:val="28"/>
        </w:rPr>
        <w:t>9</w:t>
      </w:r>
      <w:r w:rsidR="00243CCD" w:rsidRPr="00586A26">
        <w:rPr>
          <w:rFonts w:ascii="Times New Roman" w:eastAsia="Times New Roman" w:hAnsi="Times New Roman" w:cs="Times New Roman"/>
          <w:sz w:val="28"/>
          <w:szCs w:val="28"/>
        </w:rPr>
        <w:t>.</w:t>
      </w:r>
      <w:r w:rsidR="00495E9B" w:rsidRPr="00586A26">
        <w:rPr>
          <w:rFonts w:ascii="Times New Roman" w:eastAsia="Times New Roman" w:hAnsi="Times New Roman" w:cs="Times New Roman"/>
          <w:sz w:val="28"/>
          <w:szCs w:val="28"/>
        </w:rPr>
        <w:t xml:space="preserve"> Решение об отказе в предоставлении муниципальной услуги направляется заявителю в письменной или электронной форме </w:t>
      </w:r>
      <w:r w:rsidR="00F92922" w:rsidRPr="00586A26">
        <w:rPr>
          <w:rFonts w:ascii="Times New Roman" w:eastAsia="Times New Roman" w:hAnsi="Times New Roman" w:cs="Times New Roman"/>
          <w:sz w:val="28"/>
          <w:szCs w:val="28"/>
        </w:rPr>
        <w:t>путем почтового отправления или с использованием информационно-телекоммуникационных сетей общего пользования (в форме электронных документов</w:t>
      </w:r>
      <w:r w:rsidR="00E435DD">
        <w:rPr>
          <w:rFonts w:ascii="Times New Roman" w:eastAsia="Times New Roman" w:hAnsi="Times New Roman" w:cs="Times New Roman"/>
          <w:sz w:val="28"/>
          <w:szCs w:val="28"/>
        </w:rPr>
        <w:t>)</w:t>
      </w:r>
      <w:r w:rsidR="00B13D59" w:rsidRPr="00586A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4968" w:rsidRDefault="006048DB" w:rsidP="00424968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 w:rsidRPr="00F826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4968" w:rsidRPr="00F8265E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F8265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24968" w:rsidRPr="00F8265E">
        <w:rPr>
          <w:rFonts w:ascii="Times New Roman" w:hAnsi="Times New Roman" w:cs="Times New Roman"/>
          <w:sz w:val="28"/>
          <w:szCs w:val="28"/>
        </w:rPr>
        <w:t xml:space="preserve">3.3.4. </w:t>
      </w:r>
      <w:r w:rsidR="00424968" w:rsidRPr="00424968">
        <w:rPr>
          <w:rFonts w:ascii="Times New Roman" w:hAnsi="Times New Roman" w:cs="Times New Roman"/>
          <w:sz w:val="28"/>
          <w:szCs w:val="28"/>
        </w:rPr>
        <w:t>Принятие решения о выдаче (об отказе в выдаче) специального разрешения на перевозки опасных, тяжеловесных и (или) крупногабаритных грузов.</w:t>
      </w:r>
    </w:p>
    <w:p w:rsidR="00D611E6" w:rsidRPr="00424968" w:rsidRDefault="00D611E6" w:rsidP="00424968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3.3.4.1.</w:t>
      </w:r>
      <w:r w:rsidRPr="00D611E6">
        <w:rPr>
          <w:rFonts w:ascii="Times New Roman" w:hAnsi="Times New Roman" w:cs="Times New Roman"/>
          <w:sz w:val="28"/>
          <w:szCs w:val="28"/>
        </w:rPr>
        <w:t xml:space="preserve"> Маршрут транспортного средства согласовывается с Госавтоинспекцией в случае перевозки крупногабаритных грузов, а также в случаях, если для движения транспортного средства, осуществляющего перевозки тяжеловесных грузов, требуются: укрепление отдельных участков автомобильных дорог; принятие специальных мер по обустройству автомобильных дорог и пересекающих их сооружений и инженерных коммуникаций в пределах маршрута транспортного средства; изменение организации дорожного движения по маршруту движения транспортного средства, осуществляющего перевозки тяжеловесных и (или) крупногабаритных грузов; введение ограничений в отношении движения других транспортных средств по требованиям обеспечения безопасности дорожного движения.</w:t>
      </w:r>
    </w:p>
    <w:p w:rsidR="009D22E7" w:rsidRPr="009D22E7" w:rsidRDefault="005A28E8" w:rsidP="009D22E7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9D22E7" w:rsidRPr="009D22E7">
        <w:rPr>
          <w:rFonts w:ascii="Times New Roman" w:eastAsia="Times New Roman" w:hAnsi="Times New Roman" w:cs="Times New Roman"/>
          <w:sz w:val="28"/>
          <w:szCs w:val="28"/>
        </w:rPr>
        <w:t>Согласование маршрута с Государственной инспекцией безопасности дорожного движения производится в срок до 5 дней.</w:t>
      </w:r>
    </w:p>
    <w:p w:rsidR="00F8265E" w:rsidRPr="00424968" w:rsidRDefault="00F8265E" w:rsidP="00424968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F8265E">
        <w:rPr>
          <w:rFonts w:ascii="Times New Roman" w:eastAsia="Times New Roman" w:hAnsi="Times New Roman" w:cs="Times New Roman"/>
          <w:sz w:val="28"/>
          <w:szCs w:val="28"/>
        </w:rPr>
        <w:t xml:space="preserve">Критерием принятия решения является соответствие заявленного маршрута и транспортных средств, </w:t>
      </w:r>
      <w:r>
        <w:rPr>
          <w:rFonts w:ascii="Times New Roman" w:eastAsia="Times New Roman" w:hAnsi="Times New Roman" w:cs="Times New Roman"/>
          <w:sz w:val="28"/>
          <w:szCs w:val="28"/>
        </w:rPr>
        <w:t>осуществляющих перевозки</w:t>
      </w:r>
      <w:r w:rsidRPr="00F8265E">
        <w:rPr>
          <w:rFonts w:ascii="Times New Roman" w:eastAsia="Times New Roman" w:hAnsi="Times New Roman" w:cs="Times New Roman"/>
          <w:sz w:val="28"/>
          <w:szCs w:val="28"/>
        </w:rPr>
        <w:t xml:space="preserve"> тяжеловесных и (или) крупногабаритных грузов, требованиям грузоподъемности и габаритам автомобильных дорог и дорожных сооружений, безопасности перевозок и сохранности автомобиль</w:t>
      </w:r>
      <w:r w:rsidR="00D611E6">
        <w:rPr>
          <w:rFonts w:ascii="Times New Roman" w:eastAsia="Times New Roman" w:hAnsi="Times New Roman" w:cs="Times New Roman"/>
          <w:sz w:val="28"/>
          <w:szCs w:val="28"/>
        </w:rPr>
        <w:t>ных дорог и дорожных сооружений.</w:t>
      </w:r>
    </w:p>
    <w:p w:rsidR="00424968" w:rsidRPr="00424968" w:rsidRDefault="00424968" w:rsidP="00424968">
      <w:pPr>
        <w:widowControl w:val="0"/>
        <w:tabs>
          <w:tab w:val="left" w:pos="851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424968">
        <w:rPr>
          <w:rFonts w:ascii="Times New Roman" w:eastAsia="Times New Roman" w:hAnsi="Times New Roman" w:cs="Times New Roman"/>
          <w:sz w:val="28"/>
          <w:szCs w:val="28"/>
        </w:rPr>
        <w:t xml:space="preserve">При получении согласования или отказа в согласовании специалист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  <w:r w:rsidRPr="00424968">
        <w:rPr>
          <w:rFonts w:ascii="Times New Roman" w:eastAsia="Times New Roman" w:hAnsi="Times New Roman" w:cs="Times New Roman"/>
          <w:sz w:val="28"/>
          <w:szCs w:val="28"/>
        </w:rPr>
        <w:t>выполняет одно из следующих действий:</w:t>
      </w:r>
    </w:p>
    <w:p w:rsidR="00424968" w:rsidRPr="00424968" w:rsidRDefault="00424968" w:rsidP="00424968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424968">
        <w:rPr>
          <w:rFonts w:ascii="Times New Roman" w:eastAsia="Times New Roman" w:hAnsi="Times New Roman" w:cs="Times New Roman"/>
          <w:sz w:val="28"/>
          <w:szCs w:val="28"/>
        </w:rPr>
        <w:t>- подготавливает уведомление о выдаче специального разрешения и передает его на п</w:t>
      </w:r>
      <w:r>
        <w:rPr>
          <w:rFonts w:ascii="Times New Roman" w:eastAsia="Times New Roman" w:hAnsi="Times New Roman" w:cs="Times New Roman"/>
          <w:sz w:val="28"/>
          <w:szCs w:val="28"/>
        </w:rPr>
        <w:t>одпись руководителю Управления</w:t>
      </w:r>
      <w:r w:rsidRPr="00424968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24968" w:rsidRPr="00424968" w:rsidRDefault="00424968" w:rsidP="00424968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424968">
        <w:rPr>
          <w:rFonts w:ascii="Times New Roman" w:eastAsia="Times New Roman" w:hAnsi="Times New Roman" w:cs="Times New Roman"/>
          <w:sz w:val="28"/>
          <w:szCs w:val="28"/>
        </w:rPr>
        <w:t>- подготавливает уведомление об отказе в выдаче специального разрешения и передает его на п</w:t>
      </w:r>
      <w:r>
        <w:rPr>
          <w:rFonts w:ascii="Times New Roman" w:eastAsia="Times New Roman" w:hAnsi="Times New Roman" w:cs="Times New Roman"/>
          <w:sz w:val="28"/>
          <w:szCs w:val="28"/>
        </w:rPr>
        <w:t>одпись руководителю Управления</w:t>
      </w:r>
      <w:r w:rsidRPr="004249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4968" w:rsidRPr="00424968" w:rsidRDefault="00424968" w:rsidP="00424968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424968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 принятие решения о выдаче (об отказе в выдаче) специального разрешения и подписание уведом</w:t>
      </w:r>
      <w:r>
        <w:rPr>
          <w:rFonts w:ascii="Times New Roman" w:eastAsia="Times New Roman" w:hAnsi="Times New Roman" w:cs="Times New Roman"/>
          <w:sz w:val="28"/>
          <w:szCs w:val="28"/>
        </w:rPr>
        <w:t>ления руководителем Управления</w:t>
      </w:r>
      <w:r w:rsidRPr="004249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24968" w:rsidRPr="00424968" w:rsidRDefault="00424968" w:rsidP="00424968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424968">
        <w:rPr>
          <w:rFonts w:ascii="Times New Roman" w:eastAsia="Times New Roman" w:hAnsi="Times New Roman" w:cs="Times New Roman"/>
          <w:sz w:val="28"/>
          <w:szCs w:val="28"/>
        </w:rPr>
        <w:t>3.3.5. Уведомление заявителя о результатах рассмотрения заявления, выдача специального разрешения на автомобильные перевозки опасных, тяжеловесных и (или) крупногабаритных грузов по маршрутам, проходящим полностью или частично по дорогам местного значения в граница</w:t>
      </w:r>
      <w:r>
        <w:rPr>
          <w:rFonts w:ascii="Times New Roman" w:eastAsia="Times New Roman" w:hAnsi="Times New Roman" w:cs="Times New Roman"/>
          <w:sz w:val="28"/>
          <w:szCs w:val="28"/>
        </w:rPr>
        <w:t>х города Смоленска</w:t>
      </w:r>
      <w:r w:rsidRPr="00424968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50C15" w:rsidRPr="00350C15" w:rsidRDefault="00350C15" w:rsidP="00350C15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</w:t>
      </w:r>
      <w:r w:rsidRPr="00350C15">
        <w:rPr>
          <w:rFonts w:ascii="Times New Roman" w:eastAsia="Times New Roman" w:hAnsi="Times New Roman" w:cs="Times New Roman"/>
          <w:sz w:val="28"/>
          <w:szCs w:val="28"/>
        </w:rPr>
        <w:t>Основанием для начала административной процедуры является принятие решения о выдаче (об отказе в выдаче) специального разрешения.</w:t>
      </w:r>
    </w:p>
    <w:p w:rsidR="00350C15" w:rsidRPr="00350C15" w:rsidRDefault="00350C15" w:rsidP="00350C15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350C15">
        <w:rPr>
          <w:rFonts w:ascii="Times New Roman" w:eastAsia="Times New Roman" w:hAnsi="Times New Roman" w:cs="Times New Roman"/>
          <w:sz w:val="28"/>
          <w:szCs w:val="28"/>
        </w:rPr>
        <w:t>Максимальный срок выполнения административной процедуры - 1 рабочий день.</w:t>
      </w:r>
    </w:p>
    <w:p w:rsidR="00350C15" w:rsidRPr="00350C15" w:rsidRDefault="00350C15" w:rsidP="00350C15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350C15">
        <w:rPr>
          <w:rFonts w:ascii="Times New Roman" w:eastAsia="Times New Roman" w:hAnsi="Times New Roman" w:cs="Times New Roman"/>
          <w:sz w:val="28"/>
          <w:szCs w:val="28"/>
        </w:rPr>
        <w:t>После принятия решения и подпи</w:t>
      </w:r>
      <w:r>
        <w:rPr>
          <w:rFonts w:ascii="Times New Roman" w:eastAsia="Times New Roman" w:hAnsi="Times New Roman" w:cs="Times New Roman"/>
          <w:sz w:val="28"/>
          <w:szCs w:val="28"/>
        </w:rPr>
        <w:t>сания руководителем Управления</w:t>
      </w:r>
      <w:r w:rsidRPr="00350C15">
        <w:rPr>
          <w:rFonts w:ascii="Times New Roman" w:eastAsia="Times New Roman" w:hAnsi="Times New Roman" w:cs="Times New Roman"/>
          <w:sz w:val="28"/>
          <w:szCs w:val="28"/>
        </w:rPr>
        <w:t xml:space="preserve"> уведомления о выдаче (об отказе в выдаче) специального разрешения специалист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  <w:r w:rsidRPr="00350C15">
        <w:rPr>
          <w:rFonts w:ascii="Times New Roman" w:eastAsia="Times New Roman" w:hAnsi="Times New Roman" w:cs="Times New Roman"/>
          <w:sz w:val="28"/>
          <w:szCs w:val="28"/>
        </w:rPr>
        <w:t>уведомляет заявителя о принятом решении.</w:t>
      </w:r>
    </w:p>
    <w:p w:rsidR="00350C15" w:rsidRPr="00350C15" w:rsidRDefault="00350C15" w:rsidP="00350C15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350C15">
        <w:rPr>
          <w:rFonts w:ascii="Times New Roman" w:eastAsia="Times New Roman" w:hAnsi="Times New Roman" w:cs="Times New Roman"/>
          <w:sz w:val="28"/>
          <w:szCs w:val="28"/>
        </w:rPr>
        <w:t>Специальное разрешение оформ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ляется специалистом </w:t>
      </w:r>
      <w:r w:rsidR="00D30B2F">
        <w:rPr>
          <w:rFonts w:ascii="Times New Roman" w:eastAsia="Times New Roman" w:hAnsi="Times New Roman" w:cs="Times New Roman"/>
          <w:sz w:val="28"/>
          <w:szCs w:val="28"/>
        </w:rPr>
        <w:t xml:space="preserve">Управления </w:t>
      </w:r>
      <w:r w:rsidR="00D30B2F" w:rsidRPr="00350C1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350C15">
        <w:rPr>
          <w:rFonts w:ascii="Times New Roman" w:eastAsia="Times New Roman" w:hAnsi="Times New Roman" w:cs="Times New Roman"/>
          <w:sz w:val="28"/>
          <w:szCs w:val="28"/>
        </w:rPr>
        <w:t xml:space="preserve"> течение одного рабочего дня с момента принятия решения о выдаче специального разрешения.</w:t>
      </w:r>
    </w:p>
    <w:p w:rsidR="00350C15" w:rsidRPr="00350C15" w:rsidRDefault="00350C15" w:rsidP="00350C15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</w:t>
      </w:r>
      <w:r w:rsidRPr="00350C15">
        <w:rPr>
          <w:rFonts w:ascii="Times New Roman" w:eastAsia="Times New Roman" w:hAnsi="Times New Roman" w:cs="Times New Roman"/>
          <w:sz w:val="28"/>
          <w:szCs w:val="28"/>
        </w:rPr>
        <w:t>Выдача специального разрешения заявителю произв</w:t>
      </w:r>
      <w:r>
        <w:rPr>
          <w:rFonts w:ascii="Times New Roman" w:eastAsia="Times New Roman" w:hAnsi="Times New Roman" w:cs="Times New Roman"/>
          <w:sz w:val="28"/>
          <w:szCs w:val="28"/>
        </w:rPr>
        <w:t>одится специалистом Управления</w:t>
      </w:r>
      <w:r w:rsidRPr="00350C15">
        <w:rPr>
          <w:rFonts w:ascii="Times New Roman" w:eastAsia="Times New Roman" w:hAnsi="Times New Roman" w:cs="Times New Roman"/>
          <w:sz w:val="28"/>
          <w:szCs w:val="28"/>
        </w:rPr>
        <w:t xml:space="preserve"> после представления документа об уплате государственной пошлины и документа, подтверждающего плату за вред, причиняемый перевозкой тяжеловесных грузов по автомобильным дорогам местного значени</w:t>
      </w:r>
      <w:r>
        <w:rPr>
          <w:rFonts w:ascii="Times New Roman" w:eastAsia="Times New Roman" w:hAnsi="Times New Roman" w:cs="Times New Roman"/>
          <w:sz w:val="28"/>
          <w:szCs w:val="28"/>
        </w:rPr>
        <w:t>я города Смоленска</w:t>
      </w:r>
      <w:r w:rsidRPr="00350C15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50C15" w:rsidRPr="00350C15" w:rsidRDefault="00350C15" w:rsidP="00350C15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350C15">
        <w:rPr>
          <w:rFonts w:ascii="Times New Roman" w:eastAsia="Times New Roman" w:hAnsi="Times New Roman" w:cs="Times New Roman"/>
          <w:sz w:val="28"/>
          <w:szCs w:val="28"/>
        </w:rPr>
        <w:t xml:space="preserve">В случае если заявление на выдачу специального разрешения было направлено в электронном виде, заявитель </w:t>
      </w:r>
      <w:r>
        <w:rPr>
          <w:rFonts w:ascii="Times New Roman" w:eastAsia="Times New Roman" w:hAnsi="Times New Roman" w:cs="Times New Roman"/>
          <w:sz w:val="28"/>
          <w:szCs w:val="28"/>
        </w:rPr>
        <w:t>обязан представить в Управление</w:t>
      </w:r>
      <w:r w:rsidRPr="00350C15">
        <w:rPr>
          <w:rFonts w:ascii="Times New Roman" w:eastAsia="Times New Roman" w:hAnsi="Times New Roman" w:cs="Times New Roman"/>
          <w:sz w:val="28"/>
          <w:szCs w:val="28"/>
        </w:rPr>
        <w:t xml:space="preserve"> полный пакет оригиналов документов, уста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новленных пунктом </w:t>
      </w:r>
      <w:r w:rsidR="00D30B2F">
        <w:rPr>
          <w:rFonts w:ascii="Times New Roman" w:eastAsia="Times New Roman" w:hAnsi="Times New Roman" w:cs="Times New Roman"/>
          <w:sz w:val="28"/>
          <w:szCs w:val="28"/>
        </w:rPr>
        <w:t xml:space="preserve">2.6 </w:t>
      </w:r>
      <w:r w:rsidR="00D30B2F" w:rsidRPr="00350C15">
        <w:rPr>
          <w:rFonts w:ascii="Times New Roman" w:eastAsia="Times New Roman" w:hAnsi="Times New Roman" w:cs="Times New Roman"/>
          <w:sz w:val="28"/>
          <w:szCs w:val="28"/>
        </w:rPr>
        <w:t>Административного</w:t>
      </w:r>
      <w:r w:rsidRPr="00350C15">
        <w:rPr>
          <w:rFonts w:ascii="Times New Roman" w:eastAsia="Times New Roman" w:hAnsi="Times New Roman" w:cs="Times New Roman"/>
          <w:sz w:val="28"/>
          <w:szCs w:val="28"/>
        </w:rPr>
        <w:t xml:space="preserve"> регламента.</w:t>
      </w:r>
    </w:p>
    <w:p w:rsidR="00350C15" w:rsidRPr="00350C15" w:rsidRDefault="0054743F" w:rsidP="00350C15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350C15" w:rsidRPr="00350C15">
        <w:rPr>
          <w:rFonts w:ascii="Times New Roman" w:eastAsia="Times New Roman" w:hAnsi="Times New Roman" w:cs="Times New Roman"/>
          <w:sz w:val="28"/>
          <w:szCs w:val="28"/>
        </w:rPr>
        <w:t>До представления заявителем указанных документов специальное разрешение не выдается.</w:t>
      </w:r>
    </w:p>
    <w:p w:rsidR="0054743F" w:rsidRPr="0054743F" w:rsidRDefault="0054743F" w:rsidP="0054743F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Pr="0054743F">
        <w:rPr>
          <w:rFonts w:ascii="Times New Roman" w:eastAsia="Times New Roman" w:hAnsi="Times New Roman" w:cs="Times New Roman"/>
          <w:sz w:val="28"/>
          <w:szCs w:val="28"/>
        </w:rPr>
        <w:t>3.3.5.2. В случае принятия решения об отказе в выдаче специального ра</w:t>
      </w:r>
      <w:r>
        <w:rPr>
          <w:rFonts w:ascii="Times New Roman" w:eastAsia="Times New Roman" w:hAnsi="Times New Roman" w:cs="Times New Roman"/>
          <w:sz w:val="28"/>
          <w:szCs w:val="28"/>
        </w:rPr>
        <w:t>зрешения специалист Управления</w:t>
      </w:r>
      <w:r w:rsidRPr="0054743F">
        <w:rPr>
          <w:rFonts w:ascii="Times New Roman" w:eastAsia="Times New Roman" w:hAnsi="Times New Roman" w:cs="Times New Roman"/>
          <w:sz w:val="28"/>
          <w:szCs w:val="28"/>
        </w:rPr>
        <w:t xml:space="preserve"> в течение одного рабочего дня со дня принятия такого решения уведомляет заявителя о принятом решении.</w:t>
      </w:r>
    </w:p>
    <w:p w:rsidR="0054743F" w:rsidRPr="0054743F" w:rsidRDefault="0054743F" w:rsidP="0054743F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54743F">
        <w:rPr>
          <w:rFonts w:ascii="Times New Roman" w:eastAsia="Times New Roman" w:hAnsi="Times New Roman" w:cs="Times New Roman"/>
          <w:sz w:val="28"/>
          <w:szCs w:val="28"/>
        </w:rPr>
        <w:t>В уведомлении об отказе в выдаче специального разрешения указываются причины, послужившие основаниями отказа, и рекомендации о том, что необходимо сделать, чтобы муниципальная услуга была оказана (представление необходимых документов, изменение маршрута движения транспортных средств, составление специального проекта или проведение обследования).</w:t>
      </w:r>
    </w:p>
    <w:p w:rsidR="0054743F" w:rsidRPr="0054743F" w:rsidRDefault="0054743F" w:rsidP="0054743F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54743F">
        <w:rPr>
          <w:rFonts w:ascii="Times New Roman" w:eastAsia="Times New Roman" w:hAnsi="Times New Roman" w:cs="Times New Roman"/>
          <w:sz w:val="28"/>
          <w:szCs w:val="28"/>
        </w:rPr>
        <w:t>Отказ в выдаче специального разрешения не препятствует повторному обращению заявителя с заявлением о выдаче специального разрешения с приложением полного комплекта документов, установленных настоящим Административным регламентом, оформленного в соответствии с требованиями действующего законодательства.</w:t>
      </w:r>
    </w:p>
    <w:p w:rsidR="0054743F" w:rsidRPr="0054743F" w:rsidRDefault="0092121D" w:rsidP="0054743F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="0054743F" w:rsidRPr="0054743F">
        <w:rPr>
          <w:rFonts w:ascii="Times New Roman" w:eastAsia="Times New Roman" w:hAnsi="Times New Roman" w:cs="Times New Roman"/>
          <w:sz w:val="28"/>
          <w:szCs w:val="28"/>
        </w:rPr>
        <w:t>Результатом административной процедуры является уведомление заявителя о результатах рассмотрения заявления и выдача специального разрешения на автомобильные перевозки опасных, тяжеловесных и (или) крупногабаритных грузов по маршрутам, проходящим полностью или частично по дорогам местного значения в граница</w:t>
      </w:r>
      <w:r w:rsidR="0054743F">
        <w:rPr>
          <w:rFonts w:ascii="Times New Roman" w:eastAsia="Times New Roman" w:hAnsi="Times New Roman" w:cs="Times New Roman"/>
          <w:sz w:val="28"/>
          <w:szCs w:val="28"/>
        </w:rPr>
        <w:t>х города Смоленска</w:t>
      </w:r>
      <w:r w:rsidR="0054743F" w:rsidRPr="0054743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4743F" w:rsidRPr="0054743F" w:rsidRDefault="0054743F" w:rsidP="0054743F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Управление ведет журнал</w:t>
      </w:r>
      <w:r w:rsidRPr="0054743F">
        <w:rPr>
          <w:rFonts w:ascii="Times New Roman" w:eastAsia="Times New Roman" w:hAnsi="Times New Roman" w:cs="Times New Roman"/>
          <w:sz w:val="28"/>
          <w:szCs w:val="28"/>
        </w:rPr>
        <w:t xml:space="preserve"> выданных специ</w:t>
      </w:r>
      <w:r>
        <w:rPr>
          <w:rFonts w:ascii="Times New Roman" w:eastAsia="Times New Roman" w:hAnsi="Times New Roman" w:cs="Times New Roman"/>
          <w:sz w:val="28"/>
          <w:szCs w:val="28"/>
        </w:rPr>
        <w:t>альных разрешений</w:t>
      </w:r>
      <w:r w:rsidRPr="0054743F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42124" w:rsidRPr="00424968" w:rsidRDefault="00F42124" w:rsidP="00AF797C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44E4" w:rsidRDefault="00E544E4" w:rsidP="000126BB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126BB" w:rsidRPr="00834C29" w:rsidRDefault="00B13D59" w:rsidP="00D30B2F">
      <w:pPr>
        <w:widowControl w:val="0"/>
        <w:tabs>
          <w:tab w:val="left" w:pos="709"/>
        </w:tabs>
        <w:autoSpaceDE w:val="0"/>
        <w:autoSpaceDN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3.3</w:t>
      </w:r>
      <w:r w:rsidR="00336D18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. Выдача (направление) результатов</w:t>
      </w:r>
    </w:p>
    <w:p w:rsidR="00726C35" w:rsidRPr="00834C29" w:rsidRDefault="00726C35" w:rsidP="00D30B2F">
      <w:pPr>
        <w:widowControl w:val="0"/>
        <w:tabs>
          <w:tab w:val="left" w:pos="709"/>
        </w:tabs>
        <w:autoSpaceDE w:val="0"/>
        <w:autoSpaceDN w:val="0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</w:pPr>
      <w:r w:rsidRPr="00834C29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</w:rPr>
        <w:t>предоставления муниципальной услуги</w:t>
      </w:r>
    </w:p>
    <w:p w:rsidR="00726C35" w:rsidRPr="007436EB" w:rsidRDefault="00726C35" w:rsidP="00D30B2F">
      <w:pPr>
        <w:widowControl w:val="0"/>
        <w:tabs>
          <w:tab w:val="left" w:pos="709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</w:p>
    <w:p w:rsidR="00726C35" w:rsidRPr="00834C29" w:rsidRDefault="00F42124" w:rsidP="00726C35">
      <w:pPr>
        <w:widowControl w:val="0"/>
        <w:tabs>
          <w:tab w:val="left" w:pos="709"/>
        </w:tabs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3.3</w:t>
      </w:r>
      <w:r w:rsidR="00726C35" w:rsidRPr="00834C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.1. Основанием для начала а</w:t>
      </w:r>
      <w:r w:rsidR="009D66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дминистративной процедуры выдача (направление</w:t>
      </w:r>
      <w:r w:rsidR="00726C35" w:rsidRPr="00834C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) результатов предоставления муниципа</w:t>
      </w:r>
      <w:r w:rsidR="009D66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льной услуги является </w:t>
      </w:r>
      <w:r w:rsidR="00F8265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принятие решения о выдаче</w:t>
      </w:r>
      <w:r w:rsidR="00726C35" w:rsidRPr="00834C29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4E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специального разрешения</w:t>
      </w:r>
      <w:r w:rsidR="009D669C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либо об отказе в</w:t>
      </w:r>
      <w:r w:rsidR="00F8265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30B2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его выдаче</w:t>
      </w:r>
      <w:r w:rsidR="00944ECF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D76112" w:rsidRDefault="00F42124" w:rsidP="000A5D1F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3.3</w:t>
      </w:r>
      <w:r w:rsidR="00726C35" w:rsidRPr="00D7611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.2. </w:t>
      </w:r>
      <w:r w:rsidR="00D76112" w:rsidRPr="00D7611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Выдача специального разрешения осуществляется при предъявлении документа, удостоверяющего личность за</w:t>
      </w:r>
      <w:r w:rsidR="00F8265E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явителя</w:t>
      </w:r>
      <w:r w:rsidR="00D76112" w:rsidRPr="00D7611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, документа, подтверждающего полномочия представителя (в случае необходимости</w:t>
      </w:r>
      <w:r w:rsidR="00D76112" w:rsidRPr="00D76112">
        <w:rPr>
          <w:rFonts w:ascii="Times New Roman" w:eastAsia="Times New Roman" w:hAnsi="Times New Roman" w:cs="Times New Roman"/>
          <w:color w:val="1F497D" w:themeColor="text2"/>
          <w:sz w:val="28"/>
          <w:szCs w:val="28"/>
        </w:rPr>
        <w:t>).</w:t>
      </w:r>
    </w:p>
    <w:p w:rsidR="00C52578" w:rsidRPr="00F42124" w:rsidRDefault="00F8265E" w:rsidP="00DB2033">
      <w:pPr>
        <w:pStyle w:val="a8"/>
        <w:widowControl w:val="0"/>
        <w:numPr>
          <w:ilvl w:val="2"/>
          <w:numId w:val="28"/>
        </w:numPr>
        <w:autoSpaceDE w:val="0"/>
        <w:autoSpaceDN w:val="0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Специальное разрешение</w:t>
      </w:r>
      <w:r w:rsidR="00C52578" w:rsidRPr="00F421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выдает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ся</w:t>
      </w:r>
      <w:r w:rsidR="00C52578" w:rsidRPr="00F421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под 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роспись заявителю</w:t>
      </w:r>
      <w:r w:rsidR="00C52578" w:rsidRPr="00F42124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</w:p>
    <w:p w:rsidR="00C52578" w:rsidRPr="00C52578" w:rsidRDefault="00CF70E2" w:rsidP="00C52578">
      <w:pPr>
        <w:widowControl w:val="0"/>
        <w:autoSpaceDE w:val="0"/>
        <w:autoSpaceDN w:val="0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3</w:t>
      </w:r>
      <w:r w:rsidR="005473F3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.3</w:t>
      </w:r>
      <w:r w:rsidR="00C5257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.4</w:t>
      </w:r>
      <w:r w:rsidRPr="00CF70E2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 Результатом административной процедуры, указанной в настоящем подразделе, является получение заявителем (представителем заявителя) результата предоставления муниципальной услуги.</w:t>
      </w:r>
    </w:p>
    <w:p w:rsidR="00CF70E2" w:rsidRDefault="00C52578" w:rsidP="00B8149C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      </w:t>
      </w:r>
      <w:r w:rsidR="007E1BA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5473F3">
        <w:rPr>
          <w:rFonts w:ascii="Times New Roman" w:eastAsia="Times New Roman" w:hAnsi="Times New Roman" w:cs="Times New Roman"/>
          <w:sz w:val="28"/>
          <w:szCs w:val="28"/>
        </w:rPr>
        <w:t>3.3</w:t>
      </w:r>
      <w:r>
        <w:rPr>
          <w:rFonts w:ascii="Times New Roman" w:eastAsia="Times New Roman" w:hAnsi="Times New Roman" w:cs="Times New Roman"/>
          <w:sz w:val="28"/>
          <w:szCs w:val="28"/>
        </w:rPr>
        <w:t>.5</w:t>
      </w:r>
      <w:r w:rsidR="00726C35" w:rsidRPr="00834C29">
        <w:rPr>
          <w:rFonts w:ascii="Times New Roman" w:eastAsia="Times New Roman" w:hAnsi="Times New Roman" w:cs="Times New Roman"/>
          <w:sz w:val="28"/>
          <w:szCs w:val="28"/>
        </w:rPr>
        <w:t>. Максимальный срок выполнения административной процедуры, предусмотренной настоящим подразд</w:t>
      </w:r>
      <w:r w:rsidR="00B8149C">
        <w:rPr>
          <w:rFonts w:ascii="Times New Roman" w:eastAsia="Times New Roman" w:hAnsi="Times New Roman" w:cs="Times New Roman"/>
          <w:sz w:val="28"/>
          <w:szCs w:val="28"/>
        </w:rPr>
        <w:t>елом, составляет 1 рабочий день.</w:t>
      </w:r>
    </w:p>
    <w:p w:rsidR="005F0201" w:rsidRPr="00F8265E" w:rsidRDefault="00C563A3" w:rsidP="00F8265E">
      <w:pPr>
        <w:widowControl w:val="0"/>
        <w:tabs>
          <w:tab w:val="left" w:pos="709"/>
        </w:tabs>
        <w:autoSpaceDE w:val="0"/>
        <w:autoSpaceDN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</w:p>
    <w:p w:rsidR="00726C35" w:rsidRPr="00834C29" w:rsidRDefault="00B8149C" w:rsidP="00953A97">
      <w:pPr>
        <w:autoSpaceDE w:val="0"/>
        <w:autoSpaceDN w:val="0"/>
        <w:adjustRightInd w:val="0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3.4</w:t>
      </w:r>
      <w:r w:rsidR="00726C35" w:rsidRPr="00834C29">
        <w:rPr>
          <w:rFonts w:ascii="Times New Roman" w:eastAsia="Times New Roman" w:hAnsi="Times New Roman" w:cs="Times New Roman"/>
          <w:b/>
          <w:sz w:val="28"/>
          <w:szCs w:val="28"/>
        </w:rPr>
        <w:t>. Предоставление в установленном порядке информации заявителям и обеспечение доступа заявителей к сведениям о муниципальной услуге в электронной форме</w:t>
      </w:r>
    </w:p>
    <w:p w:rsidR="00726C35" w:rsidRPr="007436EB" w:rsidRDefault="00726C35" w:rsidP="00816E6C">
      <w:pPr>
        <w:autoSpaceDE w:val="0"/>
        <w:autoSpaceDN w:val="0"/>
        <w:adjustRightInd w:val="0"/>
        <w:ind w:firstLine="709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726C35" w:rsidRPr="00834C29" w:rsidRDefault="00B8149C" w:rsidP="00726C35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</w:t>
      </w:r>
      <w:r w:rsidR="00726C35" w:rsidRPr="00834C29">
        <w:rPr>
          <w:rFonts w:ascii="Times New Roman" w:eastAsia="Times New Roman" w:hAnsi="Times New Roman" w:cs="Times New Roman"/>
          <w:sz w:val="28"/>
          <w:szCs w:val="28"/>
        </w:rPr>
        <w:t>.1. Предоставление в установленном порядке информации заявителям и обеспечение доступа заявителей к сведениям о муниципальной услуге в электронной форме осуществляются путем размещения сведений о муниципальной услуге в региональной государственной информационной системе «Реестр государственных и муниципальных услуг (функций) Смоленской области» (далее - Реестр) с последующим размеще</w:t>
      </w:r>
      <w:r>
        <w:rPr>
          <w:rFonts w:ascii="Times New Roman" w:eastAsia="Times New Roman" w:hAnsi="Times New Roman" w:cs="Times New Roman"/>
          <w:sz w:val="28"/>
          <w:szCs w:val="28"/>
        </w:rPr>
        <w:t>нием сведений на Едином портале и (или)</w:t>
      </w:r>
      <w:r w:rsidR="00726C35" w:rsidRPr="00834C29">
        <w:rPr>
          <w:rFonts w:ascii="Times New Roman" w:eastAsia="Times New Roman" w:hAnsi="Times New Roman" w:cs="Times New Roman"/>
          <w:sz w:val="28"/>
          <w:szCs w:val="28"/>
        </w:rPr>
        <w:t xml:space="preserve"> Региональном портале.</w:t>
      </w:r>
    </w:p>
    <w:p w:rsidR="00726C35" w:rsidRPr="00834C29" w:rsidRDefault="00B8149C" w:rsidP="00726C35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</w:t>
      </w:r>
      <w:r w:rsidR="00726C35" w:rsidRPr="00834C29">
        <w:rPr>
          <w:rFonts w:ascii="Times New Roman" w:eastAsia="Times New Roman" w:hAnsi="Times New Roman" w:cs="Times New Roman"/>
          <w:sz w:val="28"/>
          <w:szCs w:val="28"/>
        </w:rPr>
        <w:t>.2. Положение о Едином портале, а также требования к Региональному порталу, порядку размещения на них сведений о муниципальных услугах, а также к перечню указанных сведений устанавливаются Правительством Российской Федерации.</w:t>
      </w:r>
    </w:p>
    <w:p w:rsidR="00726C35" w:rsidRPr="00834C29" w:rsidRDefault="00B8149C" w:rsidP="00726C35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</w:t>
      </w:r>
      <w:r w:rsidR="00726C35" w:rsidRPr="00834C29">
        <w:rPr>
          <w:rFonts w:ascii="Times New Roman" w:eastAsia="Times New Roman" w:hAnsi="Times New Roman" w:cs="Times New Roman"/>
          <w:sz w:val="28"/>
          <w:szCs w:val="28"/>
        </w:rPr>
        <w:t>.3. С использованием Единого портала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 (или)</w:t>
      </w:r>
      <w:r w:rsidR="00726C35" w:rsidRPr="00834C29">
        <w:rPr>
          <w:rFonts w:ascii="Times New Roman" w:eastAsia="Times New Roman" w:hAnsi="Times New Roman" w:cs="Times New Roman"/>
          <w:sz w:val="28"/>
          <w:szCs w:val="28"/>
        </w:rPr>
        <w:t>, Регионального портала заявителю предоставляется доступ к сведениям о муниципальной услуге, указанным в подразделе 1.3 раздела 1</w:t>
      </w:r>
      <w:r w:rsidR="004D43C9" w:rsidRPr="00834C2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26C35" w:rsidRPr="00834C29">
        <w:rPr>
          <w:rFonts w:ascii="Times New Roman" w:eastAsia="Times New Roman" w:hAnsi="Times New Roman" w:cs="Times New Roman"/>
          <w:sz w:val="28"/>
          <w:szCs w:val="28"/>
        </w:rPr>
        <w:t>Административного регламента.</w:t>
      </w:r>
    </w:p>
    <w:p w:rsidR="00726C35" w:rsidRPr="00834C29" w:rsidRDefault="00B8149C" w:rsidP="00726C35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3.4</w:t>
      </w:r>
      <w:r w:rsidR="00726C35" w:rsidRPr="00834C29">
        <w:rPr>
          <w:rFonts w:ascii="Times New Roman" w:eastAsia="Times New Roman" w:hAnsi="Times New Roman" w:cs="Times New Roman"/>
          <w:sz w:val="28"/>
          <w:szCs w:val="28"/>
        </w:rPr>
        <w:t xml:space="preserve">.4. Сотрудник Администрации города Смоленска, ответственный за размещение сведений о муниципальной услуге, осуществляет размещение сведений о муниципальной услуге в Реестре в соответствии с </w:t>
      </w:r>
      <w:hyperlink r:id="rId9" w:history="1">
        <w:r w:rsidR="00726C35" w:rsidRPr="00834C29">
          <w:rPr>
            <w:rFonts w:ascii="Times New Roman" w:eastAsia="Times New Roman" w:hAnsi="Times New Roman" w:cs="Times New Roman"/>
            <w:sz w:val="28"/>
            <w:szCs w:val="28"/>
          </w:rPr>
          <w:t>Порядком</w:t>
        </w:r>
      </w:hyperlink>
      <w:r w:rsidR="00726C35" w:rsidRPr="00834C29">
        <w:rPr>
          <w:rFonts w:ascii="Times New Roman" w:eastAsia="Times New Roman" w:hAnsi="Times New Roman" w:cs="Times New Roman"/>
          <w:sz w:val="28"/>
          <w:szCs w:val="28"/>
        </w:rPr>
        <w:t xml:space="preserve"> формирования и ведения региональных государственных информационных </w:t>
      </w:r>
      <w:r w:rsidR="00726C35" w:rsidRPr="00834C29">
        <w:rPr>
          <w:rFonts w:ascii="Times New Roman" w:eastAsia="Times New Roman" w:hAnsi="Times New Roman" w:cs="Times New Roman"/>
          <w:spacing w:val="-2"/>
          <w:sz w:val="28"/>
          <w:szCs w:val="28"/>
        </w:rPr>
        <w:t>систем «Реестр государственных и муниципальных услуг (функций) Смоленской области» и «Портал государственных и муниципальных услуг (функций) Смоленской области», утвержденным распоряжением Администрации Смоленской области от 26.04.2010 № 499-р/адм.</w:t>
      </w:r>
    </w:p>
    <w:p w:rsidR="00726C35" w:rsidRDefault="00726C35" w:rsidP="00726C35">
      <w:pPr>
        <w:widowControl w:val="0"/>
        <w:autoSpaceDE w:val="0"/>
        <w:autoSpaceDN w:val="0"/>
        <w:adjustRightInd w:val="0"/>
        <w:ind w:firstLine="709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334F6" w:rsidRDefault="004334F6" w:rsidP="00F8265E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387918" w:rsidRDefault="00726C35" w:rsidP="00726C35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742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4. </w:t>
      </w:r>
      <w:r w:rsidR="007D496C" w:rsidRPr="001742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ФОРМЫ КОНТРОЛЯ ЗА ИСПОЛНЕНИЕМ </w:t>
      </w:r>
    </w:p>
    <w:p w:rsidR="007C4B3A" w:rsidRDefault="007D496C" w:rsidP="007C4B3A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74238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АДМИНИСТРАТИВНОГО РЕГЛАМЕНТА</w:t>
      </w:r>
    </w:p>
    <w:p w:rsidR="007C4B3A" w:rsidRDefault="007C4B3A" w:rsidP="007C4B3A">
      <w:pPr>
        <w:widowControl w:val="0"/>
        <w:autoSpaceDE w:val="0"/>
        <w:autoSpaceDN w:val="0"/>
        <w:adjustRightInd w:val="0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26C35" w:rsidRPr="00D25A8B" w:rsidRDefault="00D25A8B" w:rsidP="00D25A8B">
      <w:pPr>
        <w:widowControl w:val="0"/>
        <w:tabs>
          <w:tab w:val="left" w:pos="2835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74238" w:rsidRPr="00174238">
        <w:rPr>
          <w:rFonts w:ascii="Times New Roman" w:hAnsi="Times New Roman" w:cs="Times New Roman"/>
          <w:sz w:val="28"/>
          <w:szCs w:val="28"/>
        </w:rPr>
        <w:t xml:space="preserve">4.1. </w:t>
      </w:r>
      <w:r w:rsidR="00D948F7">
        <w:rPr>
          <w:rFonts w:ascii="Times New Roman" w:hAnsi="Times New Roman" w:cs="Times New Roman"/>
          <w:color w:val="000000" w:themeColor="text1"/>
          <w:sz w:val="28"/>
          <w:szCs w:val="28"/>
        </w:rPr>
        <w:t>Начальник Управления</w:t>
      </w:r>
      <w:r w:rsidR="00944EC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6C35" w:rsidRPr="0017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осуществляет текущий контроль за </w:t>
      </w:r>
      <w:r w:rsidR="00726C35" w:rsidRPr="0038791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соблюдением последовательности действий, определенных</w:t>
      </w:r>
      <w:r w:rsidR="00387918" w:rsidRPr="0038791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 xml:space="preserve"> </w:t>
      </w:r>
      <w:r w:rsidR="00726C35" w:rsidRPr="00387918">
        <w:rPr>
          <w:rFonts w:ascii="Times New Roman" w:hAnsi="Times New Roman" w:cs="Times New Roman"/>
          <w:color w:val="000000" w:themeColor="text1"/>
          <w:spacing w:val="-2"/>
          <w:sz w:val="28"/>
          <w:szCs w:val="28"/>
        </w:rPr>
        <w:t>административными</w:t>
      </w:r>
      <w:r w:rsidR="00726C35" w:rsidRPr="0017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C4B3A">
        <w:rPr>
          <w:rFonts w:ascii="Times New Roman" w:hAnsi="Times New Roman" w:cs="Times New Roman"/>
          <w:color w:val="000000" w:themeColor="text1"/>
          <w:sz w:val="28"/>
          <w:szCs w:val="28"/>
        </w:rPr>
        <w:t>процедур</w:t>
      </w:r>
      <w:r w:rsidR="00F8265E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6C35" w:rsidRPr="00174238">
        <w:rPr>
          <w:rFonts w:ascii="Times New Roman" w:hAnsi="Times New Roman" w:cs="Times New Roman"/>
          <w:color w:val="000000" w:themeColor="text1"/>
          <w:sz w:val="28"/>
          <w:szCs w:val="28"/>
        </w:rPr>
        <w:t>по предоставлению муниципальной услуги.</w:t>
      </w:r>
    </w:p>
    <w:p w:rsidR="00726C35" w:rsidRPr="00174238" w:rsidRDefault="00726C35" w:rsidP="00726C35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238">
        <w:rPr>
          <w:rFonts w:ascii="Times New Roman" w:hAnsi="Times New Roman" w:cs="Times New Roman"/>
          <w:sz w:val="28"/>
          <w:szCs w:val="28"/>
        </w:rPr>
        <w:t>4.2. Текущий контроль осуществляется путем проведе</w:t>
      </w:r>
      <w:r w:rsidR="00D25A8B">
        <w:rPr>
          <w:rFonts w:ascii="Times New Roman" w:hAnsi="Times New Roman" w:cs="Times New Roman"/>
          <w:sz w:val="28"/>
          <w:szCs w:val="28"/>
        </w:rPr>
        <w:t xml:space="preserve">ния начальником </w:t>
      </w:r>
      <w:r w:rsidR="002C1A39">
        <w:rPr>
          <w:rFonts w:ascii="Times New Roman" w:hAnsi="Times New Roman" w:cs="Times New Roman"/>
          <w:sz w:val="28"/>
          <w:szCs w:val="28"/>
        </w:rPr>
        <w:t xml:space="preserve">Управления </w:t>
      </w:r>
      <w:r w:rsidR="002C1A39" w:rsidRPr="00174238">
        <w:rPr>
          <w:rFonts w:ascii="Times New Roman" w:hAnsi="Times New Roman" w:cs="Times New Roman"/>
          <w:sz w:val="28"/>
          <w:szCs w:val="28"/>
        </w:rPr>
        <w:t>проверок</w:t>
      </w:r>
      <w:r w:rsidRPr="00174238">
        <w:rPr>
          <w:rFonts w:ascii="Times New Roman" w:hAnsi="Times New Roman" w:cs="Times New Roman"/>
          <w:sz w:val="28"/>
          <w:szCs w:val="28"/>
        </w:rPr>
        <w:t xml:space="preserve"> соблюдения положений Административного регламента, выявления и устранения нарушений прав заявителей</w:t>
      </w:r>
      <w:r w:rsidR="00F8265E">
        <w:rPr>
          <w:rFonts w:ascii="Times New Roman" w:hAnsi="Times New Roman" w:cs="Times New Roman"/>
          <w:sz w:val="28"/>
          <w:szCs w:val="28"/>
        </w:rPr>
        <w:t>.</w:t>
      </w:r>
    </w:p>
    <w:p w:rsidR="00726C35" w:rsidRPr="00174238" w:rsidRDefault="00726C35" w:rsidP="00726C35">
      <w:pPr>
        <w:widowControl w:val="0"/>
        <w:autoSpaceDE w:val="0"/>
        <w:autoSpaceDN w:val="0"/>
        <w:adjustRightInd w:val="0"/>
        <w:spacing w:line="252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74238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="005B2322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17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D25A8B">
        <w:rPr>
          <w:rFonts w:ascii="Times New Roman" w:hAnsi="Times New Roman" w:cs="Times New Roman"/>
          <w:color w:val="000000" w:themeColor="text1"/>
          <w:sz w:val="28"/>
          <w:szCs w:val="28"/>
        </w:rPr>
        <w:t>Специалист</w:t>
      </w:r>
      <w:r w:rsidR="00F8265E">
        <w:rPr>
          <w:rFonts w:ascii="Times New Roman" w:hAnsi="Times New Roman" w:cs="Times New Roman"/>
          <w:color w:val="000000" w:themeColor="text1"/>
          <w:sz w:val="28"/>
          <w:szCs w:val="28"/>
        </w:rPr>
        <w:t>, ответственный за предоставление</w:t>
      </w:r>
      <w:r w:rsidR="004739D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муниципальной услуги несет</w:t>
      </w:r>
      <w:r w:rsidRPr="001742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персональную ответственность за соблюдение сроков и последовательности совершения административных </w:t>
      </w:r>
      <w:r w:rsidR="005B2322">
        <w:rPr>
          <w:rFonts w:ascii="Times New Roman" w:hAnsi="Times New Roman" w:cs="Times New Roman"/>
          <w:color w:val="000000" w:themeColor="text1"/>
          <w:sz w:val="28"/>
          <w:szCs w:val="28"/>
        </w:rPr>
        <w:t>процедур при предоставлении муниципальной услуги</w:t>
      </w:r>
      <w:r w:rsidRPr="00174238">
        <w:rPr>
          <w:rFonts w:ascii="Times New Roman" w:hAnsi="Times New Roman" w:cs="Times New Roman"/>
          <w:sz w:val="28"/>
          <w:szCs w:val="28"/>
        </w:rPr>
        <w:t>.</w:t>
      </w:r>
    </w:p>
    <w:p w:rsidR="005B2322" w:rsidRDefault="00726C35" w:rsidP="00726C35">
      <w:pPr>
        <w:autoSpaceDE w:val="0"/>
        <w:autoSpaceDN w:val="0"/>
        <w:adjustRightInd w:val="0"/>
        <w:spacing w:line="252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74238">
        <w:rPr>
          <w:rFonts w:ascii="Times New Roman" w:hAnsi="Times New Roman" w:cs="Times New Roman"/>
          <w:sz w:val="28"/>
          <w:szCs w:val="28"/>
        </w:rPr>
        <w:t>4.</w:t>
      </w:r>
      <w:r w:rsidR="005B2322">
        <w:rPr>
          <w:rFonts w:ascii="Times New Roman" w:hAnsi="Times New Roman" w:cs="Times New Roman"/>
          <w:sz w:val="28"/>
          <w:szCs w:val="28"/>
        </w:rPr>
        <w:t>5</w:t>
      </w:r>
      <w:r w:rsidRPr="00174238">
        <w:rPr>
          <w:rFonts w:ascii="Times New Roman" w:hAnsi="Times New Roman" w:cs="Times New Roman"/>
          <w:sz w:val="28"/>
          <w:szCs w:val="28"/>
        </w:rPr>
        <w:t>. В случае выявления нарушений виновное лицо привлекается к ответственности в по</w:t>
      </w:r>
      <w:r w:rsidR="00F8265E">
        <w:rPr>
          <w:rFonts w:ascii="Times New Roman" w:hAnsi="Times New Roman" w:cs="Times New Roman"/>
          <w:sz w:val="28"/>
          <w:szCs w:val="28"/>
        </w:rPr>
        <w:t>рядке, установленном</w:t>
      </w:r>
      <w:r w:rsidRPr="00174238">
        <w:rPr>
          <w:rFonts w:ascii="Times New Roman" w:hAnsi="Times New Roman" w:cs="Times New Roman"/>
          <w:sz w:val="28"/>
          <w:szCs w:val="28"/>
        </w:rPr>
        <w:t xml:space="preserve"> законодательством</w:t>
      </w:r>
      <w:r w:rsidR="005B2322">
        <w:rPr>
          <w:rFonts w:ascii="Times New Roman" w:hAnsi="Times New Roman" w:cs="Times New Roman"/>
          <w:sz w:val="28"/>
          <w:szCs w:val="28"/>
        </w:rPr>
        <w:t xml:space="preserve"> </w:t>
      </w:r>
      <w:r w:rsidR="00F8265E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AE7FD6" w:rsidRPr="00AE7FD6" w:rsidRDefault="00AE7FD6" w:rsidP="00AE7FD6">
      <w:pPr>
        <w:pStyle w:val="a8"/>
        <w:numPr>
          <w:ilvl w:val="1"/>
          <w:numId w:val="26"/>
        </w:numPr>
        <w:autoSpaceDE w:val="0"/>
        <w:autoSpaceDN w:val="0"/>
        <w:adjustRightInd w:val="0"/>
        <w:ind w:left="0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AE7FD6">
        <w:rPr>
          <w:rFonts w:ascii="Times New Roman" w:hAnsi="Times New Roman" w:cs="Times New Roman"/>
          <w:sz w:val="28"/>
          <w:szCs w:val="28"/>
        </w:rPr>
        <w:t>Контроль за полнотой и качеством предоставления муниципальной услуги включает в себя проведение проверок, выявление и устранение нарушений прав заявителей, рассмотрение, принятие решений и подготовку ответов на обращения заявителей, содержащие жалобы на решения, действия (без</w:t>
      </w:r>
      <w:r w:rsidR="00D25A8B">
        <w:rPr>
          <w:rFonts w:ascii="Times New Roman" w:hAnsi="Times New Roman" w:cs="Times New Roman"/>
          <w:sz w:val="28"/>
          <w:szCs w:val="28"/>
        </w:rPr>
        <w:t xml:space="preserve">действие) </w:t>
      </w:r>
      <w:r w:rsidR="008839C7">
        <w:rPr>
          <w:rFonts w:ascii="Times New Roman" w:hAnsi="Times New Roman" w:cs="Times New Roman"/>
          <w:sz w:val="28"/>
          <w:szCs w:val="28"/>
        </w:rPr>
        <w:t>специалистов</w:t>
      </w:r>
      <w:r w:rsidRPr="00AE7FD6">
        <w:rPr>
          <w:rFonts w:ascii="Times New Roman" w:hAnsi="Times New Roman" w:cs="Times New Roman"/>
          <w:sz w:val="28"/>
          <w:szCs w:val="28"/>
        </w:rPr>
        <w:t xml:space="preserve"> Управления</w:t>
      </w:r>
      <w:r w:rsidR="008839C7">
        <w:rPr>
          <w:rFonts w:ascii="Times New Roman" w:hAnsi="Times New Roman" w:cs="Times New Roman"/>
          <w:sz w:val="28"/>
          <w:szCs w:val="28"/>
        </w:rPr>
        <w:t xml:space="preserve"> ответственных за осуществление муниципальной услуги</w:t>
      </w:r>
      <w:r w:rsidRPr="00AE7FD6">
        <w:rPr>
          <w:rFonts w:ascii="Times New Roman" w:hAnsi="Times New Roman" w:cs="Times New Roman"/>
          <w:sz w:val="28"/>
          <w:szCs w:val="28"/>
        </w:rPr>
        <w:t>.</w:t>
      </w:r>
    </w:p>
    <w:p w:rsidR="00AE7FD6" w:rsidRPr="00F8265E" w:rsidRDefault="00AE7FD6" w:rsidP="00F8265E">
      <w:pPr>
        <w:pStyle w:val="a8"/>
        <w:numPr>
          <w:ilvl w:val="1"/>
          <w:numId w:val="26"/>
        </w:numPr>
        <w:autoSpaceDE w:val="0"/>
        <w:autoSpaceDN w:val="0"/>
        <w:adjustRightInd w:val="0"/>
        <w:ind w:left="142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265E">
        <w:rPr>
          <w:rFonts w:ascii="Times New Roman" w:hAnsi="Times New Roman" w:cs="Times New Roman"/>
          <w:sz w:val="28"/>
          <w:szCs w:val="28"/>
        </w:rPr>
        <w:t>Результаты проверки оформляются в виде акта, в котором отмечаются выявленные недостатки и предложения по их устранению.</w:t>
      </w:r>
    </w:p>
    <w:p w:rsidR="000A1737" w:rsidRPr="00AE7FD6" w:rsidRDefault="000A1737" w:rsidP="000A1737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</w:p>
    <w:p w:rsidR="00726C35" w:rsidRPr="00F45ADA" w:rsidRDefault="00F45ADA" w:rsidP="00F45ADA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F45ADA">
        <w:rPr>
          <w:rFonts w:ascii="Times New Roman" w:hAnsi="Times New Roman" w:cs="Times New Roman"/>
          <w:b/>
          <w:sz w:val="28"/>
          <w:szCs w:val="28"/>
        </w:rPr>
        <w:t>5.</w:t>
      </w:r>
      <w:r w:rsidRPr="00F45ADA">
        <w:rPr>
          <w:rFonts w:ascii="Times New Roman" w:hAnsi="Times New Roman" w:cs="Times New Roman"/>
          <w:b/>
          <w:sz w:val="28"/>
          <w:szCs w:val="28"/>
        </w:rPr>
        <w:tab/>
        <w:t xml:space="preserve">ДОСУДЕБНЫЙ (ВНЕСУДЕБНЫЙ) ПОРЯДОК ОБЖАЛОВАНИЯ РЕШЕНИЙ И ДЕЙСТВИЙ (БЕЗДЕЙСТВИЯ) ОРГАНА, ПРЕДОСТАВЛЯЮЩЕГО МУНИИЦПАЛЬНУЮ УСЛУГУ, А ТАКЖЕ </w:t>
      </w:r>
      <w:r w:rsidR="00D30B2F" w:rsidRPr="00F45ADA">
        <w:rPr>
          <w:rFonts w:ascii="Times New Roman" w:hAnsi="Times New Roman" w:cs="Times New Roman"/>
          <w:b/>
          <w:sz w:val="28"/>
          <w:szCs w:val="28"/>
        </w:rPr>
        <w:t>ДОЛЖНОСТНЫХ ЛИЦ</w:t>
      </w:r>
      <w:r w:rsidRPr="00F45ADA">
        <w:rPr>
          <w:rFonts w:ascii="Times New Roman" w:hAnsi="Times New Roman" w:cs="Times New Roman"/>
          <w:b/>
          <w:sz w:val="28"/>
          <w:szCs w:val="28"/>
        </w:rPr>
        <w:t xml:space="preserve">, МУНИЦПАЛЬНЫХ СЛУЖАЩИХ, </w:t>
      </w:r>
      <w:r w:rsidR="001A2044">
        <w:rPr>
          <w:rFonts w:ascii="Times New Roman" w:hAnsi="Times New Roman" w:cs="Times New Roman"/>
          <w:b/>
          <w:sz w:val="28"/>
          <w:szCs w:val="28"/>
        </w:rPr>
        <w:t>МНОГОФУНКЦИОНАЛЬНОГО ЦЕНТРА, РАБОТНИКОВ МНОГОФУНКЦИОНАЛЬНОГО ЦЕНТРА</w:t>
      </w:r>
    </w:p>
    <w:p w:rsidR="007D496C" w:rsidRDefault="007D496C" w:rsidP="00726C35">
      <w:pPr>
        <w:ind w:right="-1" w:firstLine="709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17" w:name="Par293"/>
      <w:bookmarkEnd w:id="17"/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5.1. Заявитель имеет право на обжалование решений и действий (бездействия), принимаемых и осуществляемых в ходе предоставления муниципальной услуги органом, предоставляющим муниципальную услуг</w:t>
      </w:r>
      <w:r w:rsidR="00E704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у, </w:t>
      </w:r>
      <w:r w:rsidR="00D30B2F">
        <w:rPr>
          <w:rFonts w:ascii="Times New Roman" w:eastAsia="Times New Roman" w:hAnsi="Times New Roman" w:cs="Times New Roman"/>
          <w:sz w:val="28"/>
          <w:szCs w:val="28"/>
          <w:lang w:eastAsia="ar-SA"/>
        </w:rPr>
        <w:t>специалистом,</w:t>
      </w:r>
      <w:r w:rsidR="00E704E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осуществляющим муниципальную услугу</w:t>
      </w: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, в досудебном (внесудебном) порядке.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5.2. Предметом досудебного (внесудебного) обжалования являются решения и действия (бездействие) органа, предоставляющего муниципальную </w:t>
      </w:r>
      <w:r w:rsidR="00505F40">
        <w:rPr>
          <w:rFonts w:ascii="Times New Roman" w:eastAsia="Times New Roman" w:hAnsi="Times New Roman" w:cs="Times New Roman"/>
          <w:sz w:val="28"/>
          <w:szCs w:val="28"/>
          <w:lang w:eastAsia="ar-SA"/>
        </w:rPr>
        <w:t>услугу, специалиста</w:t>
      </w: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предоставляющего муниципальну</w:t>
      </w:r>
      <w:r w:rsidR="00E704EB">
        <w:rPr>
          <w:rFonts w:ascii="Times New Roman" w:eastAsia="Times New Roman" w:hAnsi="Times New Roman" w:cs="Times New Roman"/>
          <w:sz w:val="28"/>
          <w:szCs w:val="28"/>
          <w:lang w:eastAsia="ar-SA"/>
        </w:rPr>
        <w:t>ю услугу</w:t>
      </w: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Заявитель может обратиться с жалобой в том числе в следующих случаях: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1) нарушения срока регистрации заявления;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2) нарушения срока предоставления муниципальной услуги;</w:t>
      </w:r>
    </w:p>
    <w:p w:rsidR="000A1737" w:rsidRPr="000A1737" w:rsidRDefault="000A1737" w:rsidP="002C1A39">
      <w:pPr>
        <w:tabs>
          <w:tab w:val="left" w:pos="993"/>
        </w:tabs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3) требования у заявителя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 для предоставления муниципальной услуги;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4) отказа в приеме у заявителя документов, представление которых предусмотрено нормативными правовыми актами Российской Федерации, нормативными правовыми актами Администрации Смоленской области, муниципальными правовыми актами для предоставления муниципальной услуги;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5) отказа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Смоленской области, муниципальными правовыми актами;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6) требования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Смоленской области, муниципальными правовыми актами;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7) отказа органа, предоставляющего муниципальную услугу, должностного лица органа, предоставляющего муниципальную услугу, в исправлении допущенных ими опечаток и ошибок в выданных в результате предоставления муниципальной услуги документах либо нарушения установленного срока таких исправлений;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8) нарушения срока или порядка выдачи документов по результатам предоставления муниципальной услуги;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9) приостановления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Смоленской области, муниципальными правовыми актами;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10) требования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услуги.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5.3. Жалоба подается в письменной форме на бумажном носителе в орган, предоставляющий муниципальную услугу, по почте, электронной почте, с использованием официального сайта Администрации </w:t>
      </w:r>
      <w:r w:rsidR="002C1A39"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сети</w:t>
      </w:r>
      <w:r w:rsidR="004D45A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«Интернет», Единого портала либо Регионального портала</w:t>
      </w: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5.4. Жалобы на решения и действия (бездействие) руководителя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5.5. Жалоба должна содержать: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1) наименование органа, предоставляющего муниципальную услугу, фамилию, имя, отчество должностного лица органа, предоставляющего муниципальную услугу, либо муниципального служащего, решения и действия (бездействие) которых обжалуются;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2) фамилию, имя, отчество (последнее - при наличии), сведения о месте жительства заявителя,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3) сведения об обжалуемых решениях и действиях (бездействии) органа, предоставляющего муниципальную услугу, должностного лица органа, предоставляющего муниципальную услугу, либо муниципальных служащих.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4) доводы, на основании которых заявитель не согласен с решениями и действиями (бездействием) органа, предоставляющего муниципальную услугу, должностного лица органа, предоставляющего муниципальную услугу, либо муниципальных служащих.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5.6. Жалоба, поступившая в орган  предоставляющий муниципальную услугу, подлежит рассмотрению должностным лицом, наделенным полномочиями по рассмотрению жалоб, в течении 15 рабочих дней со дня ее регистрации, а в случае обжалования отказа органа, предоставляющего муниципальную услугу, должностного лица органа, предоставляющего муниципальную услугу,  либо муниципального служащего в приеме документов у заявителя либо в исправлении допущенных опечаток и ошибок или в случае обжалования нарушения установленного срока таких  исправлений - в течение 5 рабочих дней со дня ее регистрации.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5.7. По результатам рассмотрения жалобы орган, предоставляющий муниципальную услугу, принимает одно из следующих решений: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1) удовлетворить жалобу,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Смоленской области, муниципальными правовыми актами, а также в иных формах;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2) отказать в удовлетворении жалобы.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5.8. Не позднее дня, следующего за днем принятия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5.9. В случае признания жалобы подлежащей удовлетворению в ответе заявителю дается информация о действиях, осуществляемых органом, предоставляющим муниципальную услугу,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услуги.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5.10. В случае признания жалобы не подлежащей удовлетворению в ответе заявителю даются аргументированные разъяснения о причинах принятого решения, а также информация о порядке обжалования принятого решения.</w:t>
      </w:r>
    </w:p>
    <w:p w:rsidR="000A1737" w:rsidRP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5.11.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работник, наделенные полномочиями по рассмотрению жалоб, незамедлительно направляют имеющиеся материалы в органы прокуратуры.</w:t>
      </w:r>
    </w:p>
    <w:p w:rsidR="000A1737" w:rsidRDefault="000A1737" w:rsidP="002C1A39">
      <w:pPr>
        <w:tabs>
          <w:tab w:val="left" w:pos="1134"/>
          <w:tab w:val="left" w:pos="1418"/>
        </w:tabs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0A1737">
        <w:rPr>
          <w:rFonts w:ascii="Times New Roman" w:eastAsia="Times New Roman" w:hAnsi="Times New Roman" w:cs="Times New Roman"/>
          <w:sz w:val="28"/>
          <w:szCs w:val="28"/>
          <w:lang w:eastAsia="ar-SA"/>
        </w:rPr>
        <w:t>5.12. Заявители вправе обжаловать решения, принятые в ходе предоставления муниципальной услуги, действия (бездействие) должностных лиц органов местного самоуправления, предоставляющих муниципальную услугу, в судебном порядке.».</w:t>
      </w:r>
    </w:p>
    <w:p w:rsid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A1737" w:rsidRDefault="000A1737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7A9D" w:rsidRDefault="00947A9D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7A9D" w:rsidRDefault="00947A9D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7A9D" w:rsidRDefault="00947A9D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7A9D" w:rsidRDefault="00947A9D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7A9D" w:rsidRDefault="00947A9D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7A9D" w:rsidRDefault="00947A9D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47A9D" w:rsidRDefault="00947A9D" w:rsidP="000A1737">
      <w:pPr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A1737" w:rsidRDefault="000A1737" w:rsidP="00947A9D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D4363" w:rsidRDefault="007D4363" w:rsidP="00947A9D">
      <w:pPr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-711835</wp:posOffset>
                </wp:positionH>
                <wp:positionV relativeFrom="paragraph">
                  <wp:posOffset>-131445</wp:posOffset>
                </wp:positionV>
                <wp:extent cx="6911340" cy="9739630"/>
                <wp:effectExtent l="0" t="0" r="3810" b="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11340" cy="9739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D4363" w:rsidRPr="00CD1AB5" w:rsidRDefault="007D4363" w:rsidP="007D4363">
                            <w:pPr>
                              <w:autoSpaceDE w:val="0"/>
                              <w:autoSpaceDN w:val="0"/>
                            </w:pPr>
                          </w:p>
                          <w:p w:rsidR="007D4363" w:rsidRDefault="007D4363" w:rsidP="007D4363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-56.05pt;margin-top:-10.35pt;width:544.2pt;height:766.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" filled="f" stroked="f">
                <v:textbox>
                  <w:txbxContent>
                    <w:p w:rsidR="007D4363" w:rsidRPr="00CD1AB5" w:rsidRDefault="007D4363" w:rsidP="007D4363">
                      <w:pPr>
                        <w:autoSpaceDE w:val="0"/>
                        <w:autoSpaceDN w:val="0"/>
                      </w:pPr>
                    </w:p>
                    <w:p w:rsidR="007D4363" w:rsidRDefault="007D4363" w:rsidP="007D4363"/>
                  </w:txbxContent>
                </v:textbox>
              </v:shape>
            </w:pict>
          </mc:Fallback>
        </mc:AlternateContent>
      </w:r>
    </w:p>
    <w:sectPr w:rsidR="007D4363" w:rsidSect="009010A4"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5946" w:rsidRDefault="00795946">
      <w:r>
        <w:separator/>
      </w:r>
    </w:p>
  </w:endnote>
  <w:endnote w:type="continuationSeparator" w:id="0">
    <w:p w:rsidR="00795946" w:rsidRDefault="00795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581A" w:rsidRPr="00860EAA" w:rsidRDefault="00860EAA" w:rsidP="00860EAA">
    <w:pPr>
      <w:pStyle w:val="af2"/>
      <w:jc w:val="left"/>
      <w:rPr>
        <w:sz w:val="16"/>
      </w:rPr>
    </w:pPr>
    <w:r>
      <w:rPr>
        <w:sz w:val="16"/>
      </w:rPr>
      <w:t>Исх. № 21/5048-исх от 28.10.2019, Вх. № 11/0966-вн от 28.10.2019, Подписано ЭП: Майорова Наталья Владимировна, Начальник Управления 25.10.2019 15:18:45, Распечатал________________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5946" w:rsidRDefault="00795946">
      <w:r>
        <w:separator/>
      </w:r>
    </w:p>
  </w:footnote>
  <w:footnote w:type="continuationSeparator" w:id="0">
    <w:p w:rsidR="00795946" w:rsidRDefault="0079594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84020240"/>
      <w:docPartObj>
        <w:docPartGallery w:val="Page Numbers (Top of Page)"/>
        <w:docPartUnique/>
      </w:docPartObj>
    </w:sdtPr>
    <w:sdtEndPr/>
    <w:sdtContent>
      <w:p w:rsidR="00F92866" w:rsidRDefault="00F92866">
        <w:pPr>
          <w:pStyle w:val="a9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B151B">
          <w:rPr>
            <w:noProof/>
          </w:rPr>
          <w:t>14</w:t>
        </w:r>
        <w:r>
          <w:fldChar w:fldCharType="end"/>
        </w:r>
      </w:p>
    </w:sdtContent>
  </w:sdt>
  <w:p w:rsidR="00F92866" w:rsidRDefault="00F92866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0A4" w:rsidRDefault="000A581A">
    <w:pPr>
      <w:pStyle w:val="a9"/>
    </w:pPr>
    <w:r>
      <w:t>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43619"/>
    <w:multiLevelType w:val="hybridMultilevel"/>
    <w:tmpl w:val="850491F0"/>
    <w:lvl w:ilvl="0" w:tplc="49F6D8CE">
      <w:start w:val="1"/>
      <w:numFmt w:val="decimal"/>
      <w:lvlText w:val="2.6.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BCFC56">
      <w:start w:val="1"/>
      <w:numFmt w:val="bullet"/>
      <w:lvlText w:val=""/>
      <w:lvlJc w:val="left"/>
      <w:pPr>
        <w:tabs>
          <w:tab w:val="num" w:pos="1723"/>
        </w:tabs>
        <w:ind w:left="1723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1">
    <w:nsid w:val="0BF452AF"/>
    <w:multiLevelType w:val="hybridMultilevel"/>
    <w:tmpl w:val="5DB0C3B8"/>
    <w:lvl w:ilvl="0" w:tplc="21E000F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2450F08"/>
    <w:multiLevelType w:val="hybridMultilevel"/>
    <w:tmpl w:val="C1487B46"/>
    <w:lvl w:ilvl="0" w:tplc="40EAC264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158426A8"/>
    <w:multiLevelType w:val="multilevel"/>
    <w:tmpl w:val="818AFC86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2160"/>
      </w:pPr>
      <w:rPr>
        <w:rFonts w:hint="default"/>
      </w:rPr>
    </w:lvl>
  </w:abstractNum>
  <w:abstractNum w:abstractNumId="4">
    <w:nsid w:val="24BA318B"/>
    <w:multiLevelType w:val="multilevel"/>
    <w:tmpl w:val="CBAC10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5D76ECC"/>
    <w:multiLevelType w:val="multilevel"/>
    <w:tmpl w:val="C4A81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21C1D6D"/>
    <w:multiLevelType w:val="multilevel"/>
    <w:tmpl w:val="5142B82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0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2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9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7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2160"/>
      </w:pPr>
      <w:rPr>
        <w:rFonts w:hint="default"/>
      </w:rPr>
    </w:lvl>
  </w:abstractNum>
  <w:abstractNum w:abstractNumId="7">
    <w:nsid w:val="32646C46"/>
    <w:multiLevelType w:val="multilevel"/>
    <w:tmpl w:val="837832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6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8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16" w:hanging="2160"/>
      </w:pPr>
      <w:rPr>
        <w:rFonts w:hint="default"/>
      </w:rPr>
    </w:lvl>
  </w:abstractNum>
  <w:abstractNum w:abstractNumId="8">
    <w:nsid w:val="357D4860"/>
    <w:multiLevelType w:val="multilevel"/>
    <w:tmpl w:val="7E4458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5AC3E64"/>
    <w:multiLevelType w:val="multilevel"/>
    <w:tmpl w:val="78E6B0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8967F1C"/>
    <w:multiLevelType w:val="hybridMultilevel"/>
    <w:tmpl w:val="60D677C2"/>
    <w:lvl w:ilvl="0" w:tplc="40EAC264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B4B72C5"/>
    <w:multiLevelType w:val="multilevel"/>
    <w:tmpl w:val="879CE9B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0" w:hanging="2160"/>
      </w:pPr>
      <w:rPr>
        <w:rFonts w:hint="default"/>
      </w:rPr>
    </w:lvl>
  </w:abstractNum>
  <w:abstractNum w:abstractNumId="12">
    <w:nsid w:val="43A960BD"/>
    <w:multiLevelType w:val="hybridMultilevel"/>
    <w:tmpl w:val="9C841F9A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467C3B8A"/>
    <w:multiLevelType w:val="multilevel"/>
    <w:tmpl w:val="D94CBF4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6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22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96" w:hanging="2160"/>
      </w:pPr>
      <w:rPr>
        <w:rFonts w:hint="default"/>
      </w:rPr>
    </w:lvl>
  </w:abstractNum>
  <w:abstractNum w:abstractNumId="14">
    <w:nsid w:val="47E60B4A"/>
    <w:multiLevelType w:val="hybridMultilevel"/>
    <w:tmpl w:val="E440112E"/>
    <w:lvl w:ilvl="0" w:tplc="37C85C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69A168D"/>
    <w:multiLevelType w:val="multilevel"/>
    <w:tmpl w:val="818AFC86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2160"/>
      </w:pPr>
      <w:rPr>
        <w:rFonts w:hint="default"/>
      </w:rPr>
    </w:lvl>
  </w:abstractNum>
  <w:abstractNum w:abstractNumId="16">
    <w:nsid w:val="5B186D3C"/>
    <w:multiLevelType w:val="hybridMultilevel"/>
    <w:tmpl w:val="E53A5D82"/>
    <w:lvl w:ilvl="0" w:tplc="40EAC264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64D2292E"/>
    <w:multiLevelType w:val="multilevel"/>
    <w:tmpl w:val="F0FCB5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</w:rPr>
    </w:lvl>
  </w:abstractNum>
  <w:abstractNum w:abstractNumId="18">
    <w:nsid w:val="669B0C2D"/>
    <w:multiLevelType w:val="hybridMultilevel"/>
    <w:tmpl w:val="A0C4132E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6BE4494"/>
    <w:multiLevelType w:val="multilevel"/>
    <w:tmpl w:val="3BBC172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A784139"/>
    <w:multiLevelType w:val="multilevel"/>
    <w:tmpl w:val="818AFC86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2160"/>
      </w:pPr>
      <w:rPr>
        <w:rFonts w:hint="default"/>
      </w:rPr>
    </w:lvl>
  </w:abstractNum>
  <w:abstractNum w:abstractNumId="21">
    <w:nsid w:val="6CE279FC"/>
    <w:multiLevelType w:val="multilevel"/>
    <w:tmpl w:val="F2FAF850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40" w:hanging="2160"/>
      </w:pPr>
      <w:rPr>
        <w:rFonts w:hint="default"/>
      </w:rPr>
    </w:lvl>
  </w:abstractNum>
  <w:abstractNum w:abstractNumId="22">
    <w:nsid w:val="749B207F"/>
    <w:multiLevelType w:val="hybridMultilevel"/>
    <w:tmpl w:val="C8BEC074"/>
    <w:lvl w:ilvl="0" w:tplc="9A1CA5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>
    <w:nsid w:val="74CD3FD6"/>
    <w:multiLevelType w:val="hybridMultilevel"/>
    <w:tmpl w:val="7FDA568E"/>
    <w:lvl w:ilvl="0" w:tplc="40EAC26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757C5EE5"/>
    <w:multiLevelType w:val="multilevel"/>
    <w:tmpl w:val="8D2C757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82" w:hanging="60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7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16" w:hanging="2160"/>
      </w:pPr>
      <w:rPr>
        <w:rFonts w:hint="default"/>
      </w:rPr>
    </w:lvl>
  </w:abstractNum>
  <w:abstractNum w:abstractNumId="25">
    <w:nsid w:val="76905284"/>
    <w:multiLevelType w:val="multilevel"/>
    <w:tmpl w:val="818AFC86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2160"/>
      </w:pPr>
      <w:rPr>
        <w:rFonts w:hint="default"/>
      </w:rPr>
    </w:lvl>
  </w:abstractNum>
  <w:abstractNum w:abstractNumId="26">
    <w:nsid w:val="7820484F"/>
    <w:multiLevelType w:val="hybridMultilevel"/>
    <w:tmpl w:val="DC2E8D9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>
    <w:nsid w:val="7A364640"/>
    <w:multiLevelType w:val="multilevel"/>
    <w:tmpl w:val="946442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8">
    <w:nsid w:val="7D9D3A7B"/>
    <w:multiLevelType w:val="multilevel"/>
    <w:tmpl w:val="818AFC86"/>
    <w:lvl w:ilvl="0">
      <w:start w:val="1"/>
      <w:numFmt w:val="decimal"/>
      <w:lvlText w:val="%1."/>
      <w:lvlJc w:val="left"/>
      <w:pPr>
        <w:ind w:left="675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55" w:hanging="2160"/>
      </w:pPr>
      <w:rPr>
        <w:rFonts w:hint="default"/>
      </w:rPr>
    </w:lvl>
  </w:abstractNum>
  <w:num w:numId="1">
    <w:abstractNumId w:val="1"/>
  </w:num>
  <w:num w:numId="2">
    <w:abstractNumId w:val="16"/>
  </w:num>
  <w:num w:numId="3">
    <w:abstractNumId w:val="2"/>
  </w:num>
  <w:num w:numId="4">
    <w:abstractNumId w:val="12"/>
  </w:num>
  <w:num w:numId="5">
    <w:abstractNumId w:val="10"/>
  </w:num>
  <w:num w:numId="6">
    <w:abstractNumId w:val="0"/>
  </w:num>
  <w:num w:numId="7">
    <w:abstractNumId w:val="23"/>
  </w:num>
  <w:num w:numId="8">
    <w:abstractNumId w:val="11"/>
  </w:num>
  <w:num w:numId="9">
    <w:abstractNumId w:val="26"/>
  </w:num>
  <w:num w:numId="10">
    <w:abstractNumId w:val="18"/>
  </w:num>
  <w:num w:numId="11">
    <w:abstractNumId w:val="21"/>
  </w:num>
  <w:num w:numId="12">
    <w:abstractNumId w:val="22"/>
  </w:num>
  <w:num w:numId="13">
    <w:abstractNumId w:val="27"/>
  </w:num>
  <w:num w:numId="14">
    <w:abstractNumId w:val="5"/>
  </w:num>
  <w:num w:numId="15">
    <w:abstractNumId w:val="9"/>
  </w:num>
  <w:num w:numId="16">
    <w:abstractNumId w:val="4"/>
  </w:num>
  <w:num w:numId="17">
    <w:abstractNumId w:val="19"/>
  </w:num>
  <w:num w:numId="18">
    <w:abstractNumId w:val="8"/>
  </w:num>
  <w:num w:numId="19">
    <w:abstractNumId w:val="7"/>
  </w:num>
  <w:num w:numId="20">
    <w:abstractNumId w:val="20"/>
  </w:num>
  <w:num w:numId="21">
    <w:abstractNumId w:val="28"/>
  </w:num>
  <w:num w:numId="22">
    <w:abstractNumId w:val="3"/>
  </w:num>
  <w:num w:numId="23">
    <w:abstractNumId w:val="15"/>
  </w:num>
  <w:num w:numId="24">
    <w:abstractNumId w:val="6"/>
  </w:num>
  <w:num w:numId="25">
    <w:abstractNumId w:val="25"/>
  </w:num>
  <w:num w:numId="26">
    <w:abstractNumId w:val="17"/>
  </w:num>
  <w:num w:numId="27">
    <w:abstractNumId w:val="24"/>
  </w:num>
  <w:num w:numId="28">
    <w:abstractNumId w:val="13"/>
  </w:num>
  <w:num w:numId="29">
    <w:abstractNumId w:val="1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61D0"/>
    <w:rsid w:val="000126BB"/>
    <w:rsid w:val="000137CF"/>
    <w:rsid w:val="00021B12"/>
    <w:rsid w:val="00023A45"/>
    <w:rsid w:val="00032733"/>
    <w:rsid w:val="0004367B"/>
    <w:rsid w:val="00050491"/>
    <w:rsid w:val="0006195E"/>
    <w:rsid w:val="00064C17"/>
    <w:rsid w:val="00097AD8"/>
    <w:rsid w:val="000A1737"/>
    <w:rsid w:val="000A2010"/>
    <w:rsid w:val="000A2A86"/>
    <w:rsid w:val="000A581A"/>
    <w:rsid w:val="000A58F5"/>
    <w:rsid w:val="000A5D1F"/>
    <w:rsid w:val="000C3284"/>
    <w:rsid w:val="000D1C18"/>
    <w:rsid w:val="000E35EE"/>
    <w:rsid w:val="000F5BFB"/>
    <w:rsid w:val="001012BF"/>
    <w:rsid w:val="00105C3E"/>
    <w:rsid w:val="00123912"/>
    <w:rsid w:val="0014124E"/>
    <w:rsid w:val="00143D91"/>
    <w:rsid w:val="00162A9F"/>
    <w:rsid w:val="001655CF"/>
    <w:rsid w:val="00167F92"/>
    <w:rsid w:val="001704C5"/>
    <w:rsid w:val="00174238"/>
    <w:rsid w:val="00191DBB"/>
    <w:rsid w:val="001A2044"/>
    <w:rsid w:val="001A7892"/>
    <w:rsid w:val="001B0493"/>
    <w:rsid w:val="001B1A0F"/>
    <w:rsid w:val="001D0E09"/>
    <w:rsid w:val="001E2253"/>
    <w:rsid w:val="001E7B22"/>
    <w:rsid w:val="001F0D6E"/>
    <w:rsid w:val="00202627"/>
    <w:rsid w:val="002027B0"/>
    <w:rsid w:val="00221836"/>
    <w:rsid w:val="00237405"/>
    <w:rsid w:val="00240723"/>
    <w:rsid w:val="00243CCD"/>
    <w:rsid w:val="0024770C"/>
    <w:rsid w:val="00253516"/>
    <w:rsid w:val="00261FA0"/>
    <w:rsid w:val="00262266"/>
    <w:rsid w:val="00264A0B"/>
    <w:rsid w:val="00266F0F"/>
    <w:rsid w:val="002753DB"/>
    <w:rsid w:val="002765A9"/>
    <w:rsid w:val="0027793B"/>
    <w:rsid w:val="00287A09"/>
    <w:rsid w:val="0029016B"/>
    <w:rsid w:val="00291AB0"/>
    <w:rsid w:val="002968D0"/>
    <w:rsid w:val="002A0567"/>
    <w:rsid w:val="002B61D0"/>
    <w:rsid w:val="002B6D64"/>
    <w:rsid w:val="002C0B4F"/>
    <w:rsid w:val="002C1A39"/>
    <w:rsid w:val="002C4FFA"/>
    <w:rsid w:val="002C6135"/>
    <w:rsid w:val="002C6161"/>
    <w:rsid w:val="002D7885"/>
    <w:rsid w:val="002E0CA4"/>
    <w:rsid w:val="002F01DD"/>
    <w:rsid w:val="002F0CB0"/>
    <w:rsid w:val="002F7357"/>
    <w:rsid w:val="003008A7"/>
    <w:rsid w:val="003130CF"/>
    <w:rsid w:val="00316E53"/>
    <w:rsid w:val="00322593"/>
    <w:rsid w:val="00322E27"/>
    <w:rsid w:val="003264BC"/>
    <w:rsid w:val="0033305B"/>
    <w:rsid w:val="00333851"/>
    <w:rsid w:val="00336D18"/>
    <w:rsid w:val="0035057A"/>
    <w:rsid w:val="00350C15"/>
    <w:rsid w:val="003604BB"/>
    <w:rsid w:val="00362000"/>
    <w:rsid w:val="003675DA"/>
    <w:rsid w:val="00376813"/>
    <w:rsid w:val="003834AB"/>
    <w:rsid w:val="00386C70"/>
    <w:rsid w:val="00386EA4"/>
    <w:rsid w:val="00387918"/>
    <w:rsid w:val="00390C62"/>
    <w:rsid w:val="00393CEC"/>
    <w:rsid w:val="003A1453"/>
    <w:rsid w:val="003B4FB4"/>
    <w:rsid w:val="003C0426"/>
    <w:rsid w:val="003C0BBA"/>
    <w:rsid w:val="003F0820"/>
    <w:rsid w:val="003F34B5"/>
    <w:rsid w:val="003F5DFB"/>
    <w:rsid w:val="004037BC"/>
    <w:rsid w:val="00405CF5"/>
    <w:rsid w:val="0041210D"/>
    <w:rsid w:val="00417AE7"/>
    <w:rsid w:val="004212A4"/>
    <w:rsid w:val="004214D7"/>
    <w:rsid w:val="00424968"/>
    <w:rsid w:val="00425327"/>
    <w:rsid w:val="004271DC"/>
    <w:rsid w:val="00431626"/>
    <w:rsid w:val="004334F6"/>
    <w:rsid w:val="004431B6"/>
    <w:rsid w:val="00444B1A"/>
    <w:rsid w:val="004739DE"/>
    <w:rsid w:val="004766F4"/>
    <w:rsid w:val="00482C69"/>
    <w:rsid w:val="00490E64"/>
    <w:rsid w:val="00495E9B"/>
    <w:rsid w:val="004B18F3"/>
    <w:rsid w:val="004B50E4"/>
    <w:rsid w:val="004D43C9"/>
    <w:rsid w:val="004D45A8"/>
    <w:rsid w:val="004D61BB"/>
    <w:rsid w:val="0050136E"/>
    <w:rsid w:val="00505F40"/>
    <w:rsid w:val="00516FEE"/>
    <w:rsid w:val="00523650"/>
    <w:rsid w:val="00534E08"/>
    <w:rsid w:val="005473F3"/>
    <w:rsid w:val="0054743F"/>
    <w:rsid w:val="005479A9"/>
    <w:rsid w:val="00547D6B"/>
    <w:rsid w:val="00561D3F"/>
    <w:rsid w:val="00562ED7"/>
    <w:rsid w:val="00564DB1"/>
    <w:rsid w:val="00565927"/>
    <w:rsid w:val="00566078"/>
    <w:rsid w:val="0057270A"/>
    <w:rsid w:val="00586A26"/>
    <w:rsid w:val="00596CEF"/>
    <w:rsid w:val="005A28E8"/>
    <w:rsid w:val="005B2322"/>
    <w:rsid w:val="005B3108"/>
    <w:rsid w:val="005B5099"/>
    <w:rsid w:val="005C27FB"/>
    <w:rsid w:val="005D51A3"/>
    <w:rsid w:val="005D6702"/>
    <w:rsid w:val="005E377D"/>
    <w:rsid w:val="005F0201"/>
    <w:rsid w:val="005F0F2F"/>
    <w:rsid w:val="005F4AAE"/>
    <w:rsid w:val="005F58FD"/>
    <w:rsid w:val="005F748F"/>
    <w:rsid w:val="00600480"/>
    <w:rsid w:val="006048DB"/>
    <w:rsid w:val="006051E5"/>
    <w:rsid w:val="006070DE"/>
    <w:rsid w:val="006104F4"/>
    <w:rsid w:val="00640DBF"/>
    <w:rsid w:val="0064288B"/>
    <w:rsid w:val="0065189E"/>
    <w:rsid w:val="00667BC4"/>
    <w:rsid w:val="006716B9"/>
    <w:rsid w:val="00675855"/>
    <w:rsid w:val="00677267"/>
    <w:rsid w:val="00681423"/>
    <w:rsid w:val="0069659B"/>
    <w:rsid w:val="006A2C61"/>
    <w:rsid w:val="006A3B8A"/>
    <w:rsid w:val="006A46FC"/>
    <w:rsid w:val="006A7984"/>
    <w:rsid w:val="006B31B5"/>
    <w:rsid w:val="006B35FF"/>
    <w:rsid w:val="006C4414"/>
    <w:rsid w:val="006C6A70"/>
    <w:rsid w:val="006D1119"/>
    <w:rsid w:val="006D1DD9"/>
    <w:rsid w:val="006D3DC3"/>
    <w:rsid w:val="006F51FE"/>
    <w:rsid w:val="006F7DEF"/>
    <w:rsid w:val="007103B6"/>
    <w:rsid w:val="00726C35"/>
    <w:rsid w:val="00727FBF"/>
    <w:rsid w:val="007335C8"/>
    <w:rsid w:val="00740D70"/>
    <w:rsid w:val="0074146B"/>
    <w:rsid w:val="007436EB"/>
    <w:rsid w:val="00757C6D"/>
    <w:rsid w:val="007608CA"/>
    <w:rsid w:val="00793C19"/>
    <w:rsid w:val="00795309"/>
    <w:rsid w:val="00795946"/>
    <w:rsid w:val="007A501F"/>
    <w:rsid w:val="007A581B"/>
    <w:rsid w:val="007A72DE"/>
    <w:rsid w:val="007B2020"/>
    <w:rsid w:val="007B2DB8"/>
    <w:rsid w:val="007B60BE"/>
    <w:rsid w:val="007C30C8"/>
    <w:rsid w:val="007C4B3A"/>
    <w:rsid w:val="007C4D6C"/>
    <w:rsid w:val="007C6518"/>
    <w:rsid w:val="007C7F48"/>
    <w:rsid w:val="007D4363"/>
    <w:rsid w:val="007D496C"/>
    <w:rsid w:val="007E1BAF"/>
    <w:rsid w:val="007F144D"/>
    <w:rsid w:val="007F3850"/>
    <w:rsid w:val="00810F45"/>
    <w:rsid w:val="00811930"/>
    <w:rsid w:val="00816E6C"/>
    <w:rsid w:val="00825C00"/>
    <w:rsid w:val="00834C29"/>
    <w:rsid w:val="00837EDF"/>
    <w:rsid w:val="008420E8"/>
    <w:rsid w:val="00860D79"/>
    <w:rsid w:val="00860EAA"/>
    <w:rsid w:val="0086302A"/>
    <w:rsid w:val="00870D55"/>
    <w:rsid w:val="00873A89"/>
    <w:rsid w:val="00873ED2"/>
    <w:rsid w:val="0087521C"/>
    <w:rsid w:val="00882F96"/>
    <w:rsid w:val="008839C7"/>
    <w:rsid w:val="008A6255"/>
    <w:rsid w:val="008B151B"/>
    <w:rsid w:val="008B2ADC"/>
    <w:rsid w:val="008B50E8"/>
    <w:rsid w:val="008E1CCC"/>
    <w:rsid w:val="008E794B"/>
    <w:rsid w:val="00900D4A"/>
    <w:rsid w:val="009010A4"/>
    <w:rsid w:val="00903738"/>
    <w:rsid w:val="0091186C"/>
    <w:rsid w:val="00914D1E"/>
    <w:rsid w:val="0092121D"/>
    <w:rsid w:val="0092460E"/>
    <w:rsid w:val="00933635"/>
    <w:rsid w:val="0093415D"/>
    <w:rsid w:val="00937FAA"/>
    <w:rsid w:val="00944ECF"/>
    <w:rsid w:val="00946D75"/>
    <w:rsid w:val="009476C0"/>
    <w:rsid w:val="00947A9D"/>
    <w:rsid w:val="00951EF6"/>
    <w:rsid w:val="00953A97"/>
    <w:rsid w:val="00961246"/>
    <w:rsid w:val="009626E4"/>
    <w:rsid w:val="009648E6"/>
    <w:rsid w:val="00965FFB"/>
    <w:rsid w:val="0097030F"/>
    <w:rsid w:val="0097176B"/>
    <w:rsid w:val="00986E0D"/>
    <w:rsid w:val="009912D8"/>
    <w:rsid w:val="00997B61"/>
    <w:rsid w:val="009A11BE"/>
    <w:rsid w:val="009A3D9C"/>
    <w:rsid w:val="009A49C0"/>
    <w:rsid w:val="009B6870"/>
    <w:rsid w:val="009C08A2"/>
    <w:rsid w:val="009C16CC"/>
    <w:rsid w:val="009D22E7"/>
    <w:rsid w:val="009D64F0"/>
    <w:rsid w:val="009D669C"/>
    <w:rsid w:val="009E2E25"/>
    <w:rsid w:val="009F47BD"/>
    <w:rsid w:val="009F64C6"/>
    <w:rsid w:val="00A10DDF"/>
    <w:rsid w:val="00A10F47"/>
    <w:rsid w:val="00A137EB"/>
    <w:rsid w:val="00A17695"/>
    <w:rsid w:val="00A2365D"/>
    <w:rsid w:val="00A24C6E"/>
    <w:rsid w:val="00A31ECB"/>
    <w:rsid w:val="00A335C2"/>
    <w:rsid w:val="00A479D0"/>
    <w:rsid w:val="00A53687"/>
    <w:rsid w:val="00A56755"/>
    <w:rsid w:val="00A67D15"/>
    <w:rsid w:val="00A71087"/>
    <w:rsid w:val="00A74FD5"/>
    <w:rsid w:val="00A82EBF"/>
    <w:rsid w:val="00A84C51"/>
    <w:rsid w:val="00A86440"/>
    <w:rsid w:val="00A92178"/>
    <w:rsid w:val="00A929B8"/>
    <w:rsid w:val="00AC2064"/>
    <w:rsid w:val="00AC5D19"/>
    <w:rsid w:val="00AD1998"/>
    <w:rsid w:val="00AD2E09"/>
    <w:rsid w:val="00AE7FD6"/>
    <w:rsid w:val="00AF7456"/>
    <w:rsid w:val="00AF797C"/>
    <w:rsid w:val="00B04124"/>
    <w:rsid w:val="00B059D9"/>
    <w:rsid w:val="00B05A55"/>
    <w:rsid w:val="00B06E76"/>
    <w:rsid w:val="00B07080"/>
    <w:rsid w:val="00B13D59"/>
    <w:rsid w:val="00B13EF7"/>
    <w:rsid w:val="00B2337B"/>
    <w:rsid w:val="00B261C5"/>
    <w:rsid w:val="00B50606"/>
    <w:rsid w:val="00B516AB"/>
    <w:rsid w:val="00B63F34"/>
    <w:rsid w:val="00B6424C"/>
    <w:rsid w:val="00B7106A"/>
    <w:rsid w:val="00B75BF5"/>
    <w:rsid w:val="00B8149C"/>
    <w:rsid w:val="00B817A0"/>
    <w:rsid w:val="00B829B8"/>
    <w:rsid w:val="00B8560D"/>
    <w:rsid w:val="00B94090"/>
    <w:rsid w:val="00BA02FA"/>
    <w:rsid w:val="00BA48C9"/>
    <w:rsid w:val="00BC1C88"/>
    <w:rsid w:val="00BD4F98"/>
    <w:rsid w:val="00BD5FA3"/>
    <w:rsid w:val="00BD7E94"/>
    <w:rsid w:val="00C11498"/>
    <w:rsid w:val="00C117C8"/>
    <w:rsid w:val="00C21DF4"/>
    <w:rsid w:val="00C27698"/>
    <w:rsid w:val="00C42969"/>
    <w:rsid w:val="00C52578"/>
    <w:rsid w:val="00C563A3"/>
    <w:rsid w:val="00C57761"/>
    <w:rsid w:val="00C6593A"/>
    <w:rsid w:val="00C75272"/>
    <w:rsid w:val="00CA2105"/>
    <w:rsid w:val="00CA763F"/>
    <w:rsid w:val="00CB0A75"/>
    <w:rsid w:val="00CB4643"/>
    <w:rsid w:val="00CB49A2"/>
    <w:rsid w:val="00CB5225"/>
    <w:rsid w:val="00CD0ED0"/>
    <w:rsid w:val="00CD5BE0"/>
    <w:rsid w:val="00CE1F3F"/>
    <w:rsid w:val="00CF410C"/>
    <w:rsid w:val="00CF70E2"/>
    <w:rsid w:val="00D16FAF"/>
    <w:rsid w:val="00D17EF3"/>
    <w:rsid w:val="00D23DD2"/>
    <w:rsid w:val="00D25A8B"/>
    <w:rsid w:val="00D30B2F"/>
    <w:rsid w:val="00D45527"/>
    <w:rsid w:val="00D5172E"/>
    <w:rsid w:val="00D54AD5"/>
    <w:rsid w:val="00D57E13"/>
    <w:rsid w:val="00D611E6"/>
    <w:rsid w:val="00D730B5"/>
    <w:rsid w:val="00D76112"/>
    <w:rsid w:val="00D76F9A"/>
    <w:rsid w:val="00D948F7"/>
    <w:rsid w:val="00D94949"/>
    <w:rsid w:val="00DB2033"/>
    <w:rsid w:val="00DB6C93"/>
    <w:rsid w:val="00DB7678"/>
    <w:rsid w:val="00DC0263"/>
    <w:rsid w:val="00DC5E46"/>
    <w:rsid w:val="00DD0480"/>
    <w:rsid w:val="00DE0FF1"/>
    <w:rsid w:val="00DE43D3"/>
    <w:rsid w:val="00DF1C3F"/>
    <w:rsid w:val="00E00402"/>
    <w:rsid w:val="00E072AF"/>
    <w:rsid w:val="00E16729"/>
    <w:rsid w:val="00E2287A"/>
    <w:rsid w:val="00E26BA1"/>
    <w:rsid w:val="00E31076"/>
    <w:rsid w:val="00E3377A"/>
    <w:rsid w:val="00E413E1"/>
    <w:rsid w:val="00E425EC"/>
    <w:rsid w:val="00E435DD"/>
    <w:rsid w:val="00E5181E"/>
    <w:rsid w:val="00E544E4"/>
    <w:rsid w:val="00E677DF"/>
    <w:rsid w:val="00E704EB"/>
    <w:rsid w:val="00E7600A"/>
    <w:rsid w:val="00E7635D"/>
    <w:rsid w:val="00E85626"/>
    <w:rsid w:val="00E946CA"/>
    <w:rsid w:val="00EA238A"/>
    <w:rsid w:val="00EA29A5"/>
    <w:rsid w:val="00EA690B"/>
    <w:rsid w:val="00EB4DEB"/>
    <w:rsid w:val="00EC529F"/>
    <w:rsid w:val="00EE05F1"/>
    <w:rsid w:val="00EE1C24"/>
    <w:rsid w:val="00EE4BBB"/>
    <w:rsid w:val="00EE56A9"/>
    <w:rsid w:val="00EF2A37"/>
    <w:rsid w:val="00EF4617"/>
    <w:rsid w:val="00F01AFC"/>
    <w:rsid w:val="00F1306A"/>
    <w:rsid w:val="00F147FC"/>
    <w:rsid w:val="00F160B8"/>
    <w:rsid w:val="00F256C6"/>
    <w:rsid w:val="00F265AB"/>
    <w:rsid w:val="00F3694C"/>
    <w:rsid w:val="00F4108D"/>
    <w:rsid w:val="00F42124"/>
    <w:rsid w:val="00F45ADA"/>
    <w:rsid w:val="00F55854"/>
    <w:rsid w:val="00F61257"/>
    <w:rsid w:val="00F67988"/>
    <w:rsid w:val="00F72B6C"/>
    <w:rsid w:val="00F7520D"/>
    <w:rsid w:val="00F77318"/>
    <w:rsid w:val="00F8265E"/>
    <w:rsid w:val="00F84F1B"/>
    <w:rsid w:val="00F87FAB"/>
    <w:rsid w:val="00F92866"/>
    <w:rsid w:val="00F92922"/>
    <w:rsid w:val="00FA1E6C"/>
    <w:rsid w:val="00FA675B"/>
    <w:rsid w:val="00FB23BC"/>
    <w:rsid w:val="00FC1B16"/>
    <w:rsid w:val="00FC6378"/>
    <w:rsid w:val="00FD3E3A"/>
    <w:rsid w:val="00FE4A9E"/>
    <w:rsid w:val="00FE6197"/>
    <w:rsid w:val="00FF0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35"/>
    <w:pPr>
      <w:spacing w:after="0" w:line="240" w:lineRule="auto"/>
      <w:jc w:val="center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26C35"/>
    <w:pPr>
      <w:keepNext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6C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726C3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26C3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26C35"/>
    <w:rPr>
      <w:color w:val="0000FF"/>
      <w:u w:val="single"/>
    </w:rPr>
  </w:style>
  <w:style w:type="paragraph" w:styleId="a4">
    <w:name w:val="Title"/>
    <w:basedOn w:val="a"/>
    <w:link w:val="a5"/>
    <w:qFormat/>
    <w:rsid w:val="00726C35"/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726C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rsid w:val="00726C35"/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726C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26C35"/>
    <w:pPr>
      <w:ind w:left="720"/>
      <w:contextualSpacing/>
    </w:pPr>
  </w:style>
  <w:style w:type="paragraph" w:customStyle="1" w:styleId="ConsPlusNormal">
    <w:name w:val="ConsPlusNormal"/>
    <w:link w:val="ConsPlusNormal0"/>
    <w:rsid w:val="00726C35"/>
    <w:pPr>
      <w:widowControl w:val="0"/>
      <w:autoSpaceDE w:val="0"/>
      <w:autoSpaceDN w:val="0"/>
      <w:spacing w:after="0" w:line="240" w:lineRule="auto"/>
      <w:jc w:val="center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header"/>
    <w:basedOn w:val="a"/>
    <w:link w:val="aa"/>
    <w:uiPriority w:val="99"/>
    <w:rsid w:val="00726C35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726C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26C3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6C35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726C3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26C35"/>
    <w:rPr>
      <w:rFonts w:eastAsiaTheme="minorEastAsia"/>
      <w:lang w:eastAsia="ru-RU"/>
    </w:rPr>
  </w:style>
  <w:style w:type="paragraph" w:styleId="af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footnote text,Oaeno niinee-FN"/>
    <w:basedOn w:val="a"/>
    <w:link w:val="af0"/>
    <w:uiPriority w:val="99"/>
    <w:unhideWhenUsed/>
    <w:rsid w:val="00726C35"/>
    <w:rPr>
      <w:sz w:val="20"/>
      <w:szCs w:val="20"/>
    </w:rPr>
  </w:style>
  <w:style w:type="character" w:customStyle="1" w:styleId="af0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basedOn w:val="a0"/>
    <w:link w:val="af"/>
    <w:uiPriority w:val="99"/>
    <w:rsid w:val="00726C35"/>
    <w:rPr>
      <w:rFonts w:eastAsiaTheme="minorEastAsia"/>
      <w:sz w:val="20"/>
      <w:szCs w:val="20"/>
      <w:lang w:eastAsia="ru-RU"/>
    </w:rPr>
  </w:style>
  <w:style w:type="character" w:styleId="af1">
    <w:name w:val="footnote reference"/>
    <w:aliases w:val="Знак сноски-FN,Ciae niinee-FN,Знак сноски 1"/>
    <w:basedOn w:val="a0"/>
    <w:uiPriority w:val="99"/>
    <w:unhideWhenUsed/>
    <w:rsid w:val="00726C35"/>
    <w:rPr>
      <w:vertAlign w:val="superscript"/>
    </w:rPr>
  </w:style>
  <w:style w:type="paragraph" w:styleId="af2">
    <w:name w:val="footer"/>
    <w:basedOn w:val="a"/>
    <w:link w:val="af3"/>
    <w:uiPriority w:val="99"/>
    <w:unhideWhenUsed/>
    <w:rsid w:val="00726C3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26C3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726C35"/>
    <w:rPr>
      <w:rFonts w:ascii="Calibri" w:eastAsia="Times New Roman" w:hAnsi="Calibri" w:cs="Calibri"/>
      <w:szCs w:val="20"/>
      <w:lang w:eastAsia="ru-RU"/>
    </w:rPr>
  </w:style>
  <w:style w:type="paragraph" w:styleId="af4">
    <w:name w:val="Normal (Web)"/>
    <w:basedOn w:val="a"/>
    <w:uiPriority w:val="99"/>
    <w:rsid w:val="00726C3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5">
    <w:name w:val="No Spacing"/>
    <w:uiPriority w:val="1"/>
    <w:qFormat/>
    <w:rsid w:val="000137CF"/>
    <w:pPr>
      <w:spacing w:after="0" w:line="240" w:lineRule="auto"/>
      <w:jc w:val="center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6C35"/>
    <w:pPr>
      <w:spacing w:after="0" w:line="240" w:lineRule="auto"/>
      <w:jc w:val="center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726C35"/>
    <w:pPr>
      <w:keepNext/>
      <w:outlineLvl w:val="0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6C3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726C3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726C3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26C35"/>
    <w:rPr>
      <w:color w:val="0000FF"/>
      <w:u w:val="single"/>
    </w:rPr>
  </w:style>
  <w:style w:type="paragraph" w:styleId="a4">
    <w:name w:val="Title"/>
    <w:basedOn w:val="a"/>
    <w:link w:val="a5"/>
    <w:qFormat/>
    <w:rsid w:val="00726C35"/>
    <w:rPr>
      <w:rFonts w:ascii="Times New Roman" w:eastAsia="Times New Roman" w:hAnsi="Times New Roman" w:cs="Times New Roman"/>
      <w:sz w:val="28"/>
      <w:szCs w:val="24"/>
    </w:rPr>
  </w:style>
  <w:style w:type="character" w:customStyle="1" w:styleId="a5">
    <w:name w:val="Название Знак"/>
    <w:basedOn w:val="a0"/>
    <w:link w:val="a4"/>
    <w:rsid w:val="00726C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rsid w:val="00726C35"/>
    <w:rPr>
      <w:rFonts w:ascii="Times New Roman" w:eastAsia="Times New Roman" w:hAnsi="Times New Roman" w:cs="Times New Roman"/>
      <w:sz w:val="28"/>
      <w:szCs w:val="24"/>
    </w:rPr>
  </w:style>
  <w:style w:type="character" w:customStyle="1" w:styleId="a7">
    <w:name w:val="Основной текст Знак"/>
    <w:basedOn w:val="a0"/>
    <w:link w:val="a6"/>
    <w:rsid w:val="00726C3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8">
    <w:name w:val="List Paragraph"/>
    <w:basedOn w:val="a"/>
    <w:uiPriority w:val="34"/>
    <w:qFormat/>
    <w:rsid w:val="00726C35"/>
    <w:pPr>
      <w:ind w:left="720"/>
      <w:contextualSpacing/>
    </w:pPr>
  </w:style>
  <w:style w:type="paragraph" w:customStyle="1" w:styleId="ConsPlusNormal">
    <w:name w:val="ConsPlusNormal"/>
    <w:link w:val="ConsPlusNormal0"/>
    <w:rsid w:val="00726C35"/>
    <w:pPr>
      <w:widowControl w:val="0"/>
      <w:autoSpaceDE w:val="0"/>
      <w:autoSpaceDN w:val="0"/>
      <w:spacing w:after="0" w:line="240" w:lineRule="auto"/>
      <w:jc w:val="center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header"/>
    <w:basedOn w:val="a"/>
    <w:link w:val="aa"/>
    <w:uiPriority w:val="99"/>
    <w:rsid w:val="00726C35"/>
    <w:pPr>
      <w:tabs>
        <w:tab w:val="center" w:pos="4153"/>
        <w:tab w:val="right" w:pos="8306"/>
      </w:tabs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rsid w:val="00726C3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726C35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26C35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Body Text Indent"/>
    <w:basedOn w:val="a"/>
    <w:link w:val="ae"/>
    <w:uiPriority w:val="99"/>
    <w:semiHidden/>
    <w:unhideWhenUsed/>
    <w:rsid w:val="00726C3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726C35"/>
    <w:rPr>
      <w:rFonts w:eastAsiaTheme="minorEastAsia"/>
      <w:lang w:eastAsia="ru-RU"/>
    </w:rPr>
  </w:style>
  <w:style w:type="paragraph" w:styleId="af">
    <w:name w:val="footnote text"/>
    <w:aliases w:val="Footnote Text Char Знак Знак,Footnote Text Char Знак,Footnote Text Char Знак Знак Знак Знак,single space,Текст сноски Знак1 Знак,Текст сноски Знак Знак1 Знак,Текст сноски-FN,Table_Footnote_last,Oaeno niinee-F,footnote text,Oaeno niinee-FN"/>
    <w:basedOn w:val="a"/>
    <w:link w:val="af0"/>
    <w:uiPriority w:val="99"/>
    <w:unhideWhenUsed/>
    <w:rsid w:val="00726C35"/>
    <w:rPr>
      <w:sz w:val="20"/>
      <w:szCs w:val="20"/>
    </w:rPr>
  </w:style>
  <w:style w:type="character" w:customStyle="1" w:styleId="af0">
    <w:name w:val="Текст сноски Знак"/>
    <w:aliases w:val="Footnote Text Char Знак Знак Знак,Footnote Text Char Знак Знак1,Footnote Text Char Знак Знак Знак Знак Знак,single space Знак,Текст сноски Знак1 Знак Знак,Текст сноски Знак Знак1 Знак Знак,Текст сноски-FN Знак,Table_Footnote_last Знак"/>
    <w:basedOn w:val="a0"/>
    <w:link w:val="af"/>
    <w:uiPriority w:val="99"/>
    <w:rsid w:val="00726C35"/>
    <w:rPr>
      <w:rFonts w:eastAsiaTheme="minorEastAsia"/>
      <w:sz w:val="20"/>
      <w:szCs w:val="20"/>
      <w:lang w:eastAsia="ru-RU"/>
    </w:rPr>
  </w:style>
  <w:style w:type="character" w:styleId="af1">
    <w:name w:val="footnote reference"/>
    <w:aliases w:val="Знак сноски-FN,Ciae niinee-FN,Знак сноски 1"/>
    <w:basedOn w:val="a0"/>
    <w:uiPriority w:val="99"/>
    <w:unhideWhenUsed/>
    <w:rsid w:val="00726C35"/>
    <w:rPr>
      <w:vertAlign w:val="superscript"/>
    </w:rPr>
  </w:style>
  <w:style w:type="paragraph" w:styleId="af2">
    <w:name w:val="footer"/>
    <w:basedOn w:val="a"/>
    <w:link w:val="af3"/>
    <w:uiPriority w:val="99"/>
    <w:unhideWhenUsed/>
    <w:rsid w:val="00726C35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726C3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726C35"/>
    <w:rPr>
      <w:rFonts w:ascii="Calibri" w:eastAsia="Times New Roman" w:hAnsi="Calibri" w:cs="Calibri"/>
      <w:szCs w:val="20"/>
      <w:lang w:eastAsia="ru-RU"/>
    </w:rPr>
  </w:style>
  <w:style w:type="paragraph" w:styleId="af4">
    <w:name w:val="Normal (Web)"/>
    <w:basedOn w:val="a"/>
    <w:uiPriority w:val="99"/>
    <w:rsid w:val="00726C35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f5">
    <w:name w:val="No Spacing"/>
    <w:uiPriority w:val="1"/>
    <w:qFormat/>
    <w:rsid w:val="000137CF"/>
    <w:pPr>
      <w:spacing w:after="0" w:line="240" w:lineRule="auto"/>
      <w:jc w:val="center"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6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88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07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89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2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3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5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22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79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79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7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7C08A66E940600F794A9FF57F22A11C4EB6FEF0BBB1C207746CDBEE25474ADC863BE466C14E37773485FA0UDF7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89CD12-5C30-44A1-81EB-4B17B7005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7854</Words>
  <Characters>44770</Characters>
  <Application>Microsoft Office Word</Application>
  <DocSecurity>4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Милашевская Ирина Анатольеврна</cp:lastModifiedBy>
  <cp:revision>2</cp:revision>
  <cp:lastPrinted>2019-10-18T09:56:00Z</cp:lastPrinted>
  <dcterms:created xsi:type="dcterms:W3CDTF">2019-10-28T13:41:00Z</dcterms:created>
  <dcterms:modified xsi:type="dcterms:W3CDTF">2019-10-28T13:41:00Z</dcterms:modified>
</cp:coreProperties>
</file>