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5B" w:rsidRDefault="0028045B">
      <w:pPr>
        <w:pStyle w:val="2"/>
        <w:rPr>
          <w:spacing w:val="0"/>
        </w:rPr>
      </w:pPr>
    </w:p>
    <w:p w:rsidR="0028045B" w:rsidRDefault="0028045B">
      <w:pPr>
        <w:pStyle w:val="2"/>
        <w:rPr>
          <w:spacing w:val="0"/>
        </w:rPr>
      </w:pPr>
    </w:p>
    <w:p w:rsidR="009E51C8" w:rsidRDefault="009E51C8">
      <w:pPr>
        <w:pStyle w:val="2"/>
        <w:rPr>
          <w:spacing w:val="0"/>
        </w:rPr>
      </w:pPr>
      <w:r w:rsidRPr="00B65089">
        <w:rPr>
          <w:spacing w:val="0"/>
        </w:rPr>
        <w:t>ФИНАНСОВО-КАЗНАЧЕЙСКОЕ УПРАВЛЕНИЕ</w:t>
      </w:r>
    </w:p>
    <w:p w:rsidR="009E51C8" w:rsidRPr="00B65089" w:rsidRDefault="009E51C8">
      <w:pPr>
        <w:pStyle w:val="2"/>
        <w:rPr>
          <w:spacing w:val="0"/>
        </w:rPr>
      </w:pPr>
      <w:r>
        <w:rPr>
          <w:spacing w:val="0"/>
        </w:rPr>
        <w:t>АДМИНИСТРАЦИИ ГОРОДА СМОЛЕНСКА</w:t>
      </w:r>
    </w:p>
    <w:p w:rsidR="009E51C8" w:rsidRDefault="009E51C8" w:rsidP="009E14D3">
      <w:pPr>
        <w:pStyle w:val="4"/>
        <w:rPr>
          <w:b w:val="0"/>
          <w:bCs/>
          <w:sz w:val="24"/>
        </w:rPr>
      </w:pPr>
    </w:p>
    <w:p w:rsidR="009E51C8" w:rsidRDefault="009E51C8" w:rsidP="009E14D3">
      <w:pPr>
        <w:pStyle w:val="4"/>
        <w:rPr>
          <w:color w:val="auto"/>
        </w:rPr>
      </w:pPr>
      <w:proofErr w:type="gramStart"/>
      <w:r w:rsidRPr="009E14D3">
        <w:rPr>
          <w:color w:val="auto"/>
        </w:rPr>
        <w:t>П</w:t>
      </w:r>
      <w:proofErr w:type="gramEnd"/>
      <w:r w:rsidRPr="009E14D3">
        <w:rPr>
          <w:color w:val="auto"/>
        </w:rPr>
        <w:t xml:space="preserve"> Р И К А З</w:t>
      </w:r>
    </w:p>
    <w:p w:rsidR="0028045B" w:rsidRPr="00795955" w:rsidRDefault="0028045B" w:rsidP="0028045B">
      <w:pPr>
        <w:rPr>
          <w:sz w:val="16"/>
          <w:szCs w:val="16"/>
        </w:rPr>
      </w:pPr>
    </w:p>
    <w:p w:rsidR="009E51C8" w:rsidRDefault="009E51C8" w:rsidP="009E14D3">
      <w:pPr>
        <w:pStyle w:val="a9"/>
        <w:tabs>
          <w:tab w:val="clear" w:pos="4153"/>
          <w:tab w:val="clear" w:pos="8306"/>
        </w:tabs>
        <w:ind w:right="-143"/>
        <w:rPr>
          <w:color w:val="544E8C"/>
          <w:sz w:val="28"/>
        </w:rPr>
      </w:pPr>
    </w:p>
    <w:p w:rsidR="009E51C8" w:rsidRDefault="00A44EA4" w:rsidP="006F745B">
      <w:pPr>
        <w:pStyle w:val="a9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                                </w:t>
      </w:r>
      <w:r w:rsidR="00795955">
        <w:rPr>
          <w:sz w:val="28"/>
        </w:rPr>
        <w:t xml:space="preserve">                                                                                      </w:t>
      </w:r>
      <w:r w:rsidRPr="00A44EA4">
        <w:rPr>
          <w:b/>
          <w:sz w:val="28"/>
        </w:rPr>
        <w:t>ПРОЕКТ</w:t>
      </w:r>
    </w:p>
    <w:p w:rsidR="009E51C8" w:rsidRDefault="009E51C8" w:rsidP="006F745B">
      <w:pPr>
        <w:pStyle w:val="a9"/>
        <w:tabs>
          <w:tab w:val="clear" w:pos="4153"/>
          <w:tab w:val="clear" w:pos="8306"/>
        </w:tabs>
        <w:rPr>
          <w:sz w:val="28"/>
        </w:rPr>
      </w:pPr>
    </w:p>
    <w:p w:rsidR="009E51C8" w:rsidRDefault="009E51C8" w:rsidP="0083208A">
      <w:pPr>
        <w:pStyle w:val="a9"/>
        <w:tabs>
          <w:tab w:val="clear" w:pos="4153"/>
          <w:tab w:val="clear" w:pos="8306"/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</w:t>
      </w:r>
      <w:r w:rsidR="009D0475">
        <w:rPr>
          <w:sz w:val="28"/>
        </w:rPr>
        <w:t xml:space="preserve"> внесении</w:t>
      </w:r>
      <w:r w:rsidR="00BE3EED">
        <w:rPr>
          <w:sz w:val="28"/>
        </w:rPr>
        <w:t xml:space="preserve"> </w:t>
      </w:r>
      <w:r w:rsidR="009D0475">
        <w:rPr>
          <w:sz w:val="28"/>
        </w:rPr>
        <w:t xml:space="preserve"> изменени</w:t>
      </w:r>
      <w:r w:rsidR="00517BD6">
        <w:rPr>
          <w:sz w:val="28"/>
        </w:rPr>
        <w:t>я</w:t>
      </w:r>
      <w:r w:rsidR="00BE3EED">
        <w:rPr>
          <w:sz w:val="28"/>
        </w:rPr>
        <w:t xml:space="preserve"> </w:t>
      </w:r>
      <w:r w:rsidR="00F3425D">
        <w:rPr>
          <w:sz w:val="28"/>
        </w:rPr>
        <w:t xml:space="preserve"> </w:t>
      </w:r>
      <w:r w:rsidR="00AC7A5D">
        <w:rPr>
          <w:sz w:val="28"/>
        </w:rPr>
        <w:t xml:space="preserve"> </w:t>
      </w:r>
      <w:r w:rsidR="009D0475">
        <w:rPr>
          <w:sz w:val="28"/>
        </w:rPr>
        <w:t>в</w:t>
      </w:r>
      <w:r w:rsidR="00BE3EED">
        <w:rPr>
          <w:sz w:val="28"/>
        </w:rPr>
        <w:t xml:space="preserve"> </w:t>
      </w:r>
      <w:r w:rsidR="009D0475">
        <w:rPr>
          <w:sz w:val="28"/>
        </w:rPr>
        <w:t xml:space="preserve"> </w:t>
      </w:r>
      <w:r>
        <w:rPr>
          <w:sz w:val="28"/>
        </w:rPr>
        <w:t>Перечень</w:t>
      </w:r>
      <w:r w:rsidR="00BE3EED">
        <w:rPr>
          <w:sz w:val="28"/>
        </w:rPr>
        <w:t xml:space="preserve">   </w:t>
      </w:r>
      <w:proofErr w:type="gramStart"/>
      <w:r w:rsidR="00BE3EED">
        <w:rPr>
          <w:sz w:val="28"/>
        </w:rPr>
        <w:t>главных</w:t>
      </w:r>
      <w:proofErr w:type="gramEnd"/>
    </w:p>
    <w:p w:rsidR="009E51C8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 xml:space="preserve">администраторов </w:t>
      </w:r>
      <w:r w:rsidR="00F3425D">
        <w:rPr>
          <w:sz w:val="28"/>
        </w:rPr>
        <w:t xml:space="preserve">  </w:t>
      </w:r>
      <w:r>
        <w:rPr>
          <w:sz w:val="28"/>
        </w:rPr>
        <w:t>доходов</w:t>
      </w:r>
      <w:r w:rsidR="00F3425D">
        <w:rPr>
          <w:sz w:val="28"/>
        </w:rPr>
        <w:t xml:space="preserve">   </w:t>
      </w:r>
      <w:r w:rsidR="00BE3EED">
        <w:rPr>
          <w:sz w:val="28"/>
        </w:rPr>
        <w:t xml:space="preserve"> бюджета</w:t>
      </w:r>
      <w:r w:rsidR="00F3425D">
        <w:rPr>
          <w:sz w:val="28"/>
        </w:rPr>
        <w:t xml:space="preserve">  </w:t>
      </w:r>
      <w:r w:rsidR="00BE3EED">
        <w:rPr>
          <w:sz w:val="28"/>
        </w:rPr>
        <w:t xml:space="preserve"> города</w:t>
      </w:r>
    </w:p>
    <w:p w:rsidR="00BE3EED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 xml:space="preserve">Смоленска </w:t>
      </w:r>
      <w:r w:rsidR="00AC7A5D">
        <w:rPr>
          <w:sz w:val="28"/>
        </w:rPr>
        <w:t>– органов</w:t>
      </w:r>
      <w:r w:rsidR="00BE3EED">
        <w:rPr>
          <w:sz w:val="28"/>
        </w:rPr>
        <w:t xml:space="preserve"> </w:t>
      </w:r>
      <w:r w:rsidR="00AC7A5D">
        <w:rPr>
          <w:sz w:val="28"/>
        </w:rPr>
        <w:t>местного</w:t>
      </w:r>
      <w:r w:rsidR="00BE3EED">
        <w:rPr>
          <w:sz w:val="28"/>
        </w:rPr>
        <w:t xml:space="preserve"> самоуправления, </w:t>
      </w:r>
      <w:r w:rsidR="00AC7A5D">
        <w:rPr>
          <w:sz w:val="28"/>
        </w:rPr>
        <w:t xml:space="preserve">   </w:t>
      </w:r>
    </w:p>
    <w:p w:rsidR="00BE3EED" w:rsidRDefault="00F3425D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о</w:t>
      </w:r>
      <w:r w:rsidR="00AC7A5D">
        <w:rPr>
          <w:sz w:val="28"/>
        </w:rPr>
        <w:t>траслевых</w:t>
      </w:r>
      <w:r>
        <w:rPr>
          <w:sz w:val="28"/>
        </w:rPr>
        <w:t xml:space="preserve">      </w:t>
      </w:r>
      <w:r w:rsidR="00AC7A5D">
        <w:rPr>
          <w:sz w:val="28"/>
        </w:rPr>
        <w:t xml:space="preserve"> </w:t>
      </w:r>
      <w:r w:rsidR="00BE3EED">
        <w:rPr>
          <w:sz w:val="28"/>
        </w:rPr>
        <w:t>(функциональных)</w:t>
      </w:r>
      <w:r>
        <w:rPr>
          <w:sz w:val="28"/>
        </w:rPr>
        <w:t xml:space="preserve">       </w:t>
      </w:r>
      <w:r w:rsidR="00BE3EED">
        <w:rPr>
          <w:sz w:val="28"/>
        </w:rPr>
        <w:t xml:space="preserve"> </w:t>
      </w:r>
      <w:r w:rsidR="00AC7A5D">
        <w:rPr>
          <w:sz w:val="28"/>
        </w:rPr>
        <w:t xml:space="preserve">органов </w:t>
      </w:r>
    </w:p>
    <w:p w:rsidR="00AC7A5D" w:rsidRDefault="00AC7A5D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Администрации</w:t>
      </w:r>
      <w:r w:rsidR="00BE3EED">
        <w:rPr>
          <w:sz w:val="28"/>
        </w:rPr>
        <w:t xml:space="preserve"> </w:t>
      </w:r>
      <w:r w:rsidR="00F3425D">
        <w:rPr>
          <w:sz w:val="28"/>
        </w:rPr>
        <w:t xml:space="preserve"> </w:t>
      </w:r>
      <w:r>
        <w:rPr>
          <w:sz w:val="28"/>
        </w:rPr>
        <w:t>города</w:t>
      </w:r>
      <w:r w:rsidR="00F3425D">
        <w:rPr>
          <w:sz w:val="28"/>
        </w:rPr>
        <w:t xml:space="preserve"> </w:t>
      </w:r>
      <w:r>
        <w:rPr>
          <w:sz w:val="28"/>
        </w:rPr>
        <w:t xml:space="preserve"> Смоленска</w:t>
      </w:r>
    </w:p>
    <w:p w:rsidR="009E51C8" w:rsidRDefault="009E51C8" w:rsidP="0028045B">
      <w:pPr>
        <w:pStyle w:val="a9"/>
        <w:tabs>
          <w:tab w:val="clear" w:pos="4153"/>
          <w:tab w:val="clear" w:pos="8306"/>
        </w:tabs>
        <w:jc w:val="both"/>
      </w:pPr>
    </w:p>
    <w:p w:rsidR="009D0475" w:rsidRPr="00795955" w:rsidRDefault="009D0475" w:rsidP="00CB5ADE">
      <w:pPr>
        <w:pStyle w:val="a9"/>
        <w:tabs>
          <w:tab w:val="clear" w:pos="4153"/>
          <w:tab w:val="clear" w:pos="8306"/>
        </w:tabs>
        <w:rPr>
          <w:sz w:val="16"/>
          <w:szCs w:val="16"/>
        </w:rPr>
      </w:pPr>
    </w:p>
    <w:p w:rsidR="002444E9" w:rsidRDefault="002444E9" w:rsidP="001945CE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2 статьи 20 Бюджетного кодекса</w:t>
      </w:r>
      <w:r w:rsidR="00372649">
        <w:rPr>
          <w:sz w:val="28"/>
        </w:rPr>
        <w:t xml:space="preserve"> Российской Федерации,</w:t>
      </w:r>
      <w:r w:rsidR="00B65DC3">
        <w:rPr>
          <w:sz w:val="28"/>
        </w:rPr>
        <w:t xml:space="preserve"> </w:t>
      </w:r>
      <w:r w:rsidR="00372649">
        <w:rPr>
          <w:sz w:val="28"/>
        </w:rPr>
        <w:t>пунктом</w:t>
      </w:r>
      <w:r w:rsidR="00453715">
        <w:rPr>
          <w:sz w:val="28"/>
        </w:rPr>
        <w:t xml:space="preserve"> </w:t>
      </w:r>
      <w:r w:rsidR="00372649">
        <w:rPr>
          <w:sz w:val="28"/>
        </w:rPr>
        <w:t>4.2</w:t>
      </w:r>
      <w:r>
        <w:rPr>
          <w:sz w:val="28"/>
        </w:rPr>
        <w:t xml:space="preserve"> Положения о финансовом органе Администрации города Смол</w:t>
      </w:r>
      <w:r w:rsidR="00372649">
        <w:rPr>
          <w:sz w:val="28"/>
        </w:rPr>
        <w:t xml:space="preserve">енска, утвержденного решением </w:t>
      </w:r>
      <w:r w:rsidR="002C05DA">
        <w:rPr>
          <w:sz w:val="28"/>
        </w:rPr>
        <w:t>9</w:t>
      </w:r>
      <w:r>
        <w:rPr>
          <w:sz w:val="28"/>
        </w:rPr>
        <w:t xml:space="preserve">-й сессии Смоленского городского Совета </w:t>
      </w:r>
      <w:r w:rsidR="00372649">
        <w:rPr>
          <w:sz w:val="28"/>
          <w:lang w:val="en-US"/>
        </w:rPr>
        <w:t>V</w:t>
      </w:r>
      <w:r w:rsidR="00372649">
        <w:rPr>
          <w:sz w:val="28"/>
        </w:rPr>
        <w:t xml:space="preserve"> созыва от </w:t>
      </w:r>
      <w:r w:rsidR="00372649" w:rsidRPr="00372649">
        <w:rPr>
          <w:sz w:val="28"/>
        </w:rPr>
        <w:t>25</w:t>
      </w:r>
      <w:r w:rsidR="00372649">
        <w:rPr>
          <w:sz w:val="28"/>
        </w:rPr>
        <w:t>.</w:t>
      </w:r>
      <w:r w:rsidR="00372649" w:rsidRPr="00372649">
        <w:rPr>
          <w:sz w:val="28"/>
        </w:rPr>
        <w:t>03</w:t>
      </w:r>
      <w:r w:rsidR="00372649">
        <w:rPr>
          <w:sz w:val="28"/>
        </w:rPr>
        <w:t>.20</w:t>
      </w:r>
      <w:r w:rsidR="00372649" w:rsidRPr="00372649">
        <w:rPr>
          <w:sz w:val="28"/>
        </w:rPr>
        <w:t>16</w:t>
      </w:r>
      <w:r w:rsidR="00372649">
        <w:rPr>
          <w:sz w:val="28"/>
        </w:rPr>
        <w:t xml:space="preserve"> № </w:t>
      </w:r>
      <w:r w:rsidR="00372649" w:rsidRPr="00372649">
        <w:rPr>
          <w:sz w:val="28"/>
        </w:rPr>
        <w:t>108</w:t>
      </w:r>
      <w:r>
        <w:rPr>
          <w:sz w:val="28"/>
        </w:rPr>
        <w:t xml:space="preserve">, решением </w:t>
      </w:r>
      <w:r w:rsidR="00EE5B26">
        <w:rPr>
          <w:sz w:val="28"/>
        </w:rPr>
        <w:t>6</w:t>
      </w:r>
      <w:r>
        <w:rPr>
          <w:sz w:val="28"/>
        </w:rPr>
        <w:t>-й сессии Смоленского городского Совета</w:t>
      </w:r>
      <w:r w:rsidR="00453715">
        <w:rPr>
          <w:sz w:val="28"/>
        </w:rPr>
        <w:t xml:space="preserve"> </w:t>
      </w:r>
      <w:r>
        <w:rPr>
          <w:sz w:val="28"/>
          <w:lang w:val="en-US"/>
        </w:rPr>
        <w:t>V</w:t>
      </w:r>
      <w:r w:rsidR="00823A1F">
        <w:rPr>
          <w:sz w:val="28"/>
          <w:lang w:val="en-US"/>
        </w:rPr>
        <w:t>I</w:t>
      </w:r>
      <w:r>
        <w:rPr>
          <w:sz w:val="28"/>
        </w:rPr>
        <w:t xml:space="preserve"> созыва от </w:t>
      </w:r>
      <w:r w:rsidR="00EE5B26">
        <w:rPr>
          <w:sz w:val="28"/>
        </w:rPr>
        <w:t>25</w:t>
      </w:r>
      <w:r w:rsidR="00372649">
        <w:rPr>
          <w:sz w:val="28"/>
        </w:rPr>
        <w:t>.12.20</w:t>
      </w:r>
      <w:r w:rsidR="00823A1F">
        <w:rPr>
          <w:sz w:val="28"/>
        </w:rPr>
        <w:t>20</w:t>
      </w:r>
      <w:r w:rsidR="001D118F">
        <w:rPr>
          <w:sz w:val="28"/>
        </w:rPr>
        <w:t xml:space="preserve"> № </w:t>
      </w:r>
      <w:r w:rsidR="00823A1F">
        <w:rPr>
          <w:sz w:val="28"/>
        </w:rPr>
        <w:t>72</w:t>
      </w:r>
      <w:r>
        <w:rPr>
          <w:sz w:val="28"/>
        </w:rPr>
        <w:t xml:space="preserve"> «</w:t>
      </w:r>
      <w:r w:rsidRPr="007C3A87">
        <w:rPr>
          <w:sz w:val="28"/>
          <w:szCs w:val="28"/>
        </w:rPr>
        <w:t>О бюджете города</w:t>
      </w:r>
      <w:r>
        <w:rPr>
          <w:sz w:val="28"/>
          <w:szCs w:val="28"/>
        </w:rPr>
        <w:t xml:space="preserve"> Смоленска  на 20</w:t>
      </w:r>
      <w:r w:rsidR="00EE5B26">
        <w:rPr>
          <w:sz w:val="28"/>
          <w:szCs w:val="28"/>
        </w:rPr>
        <w:t>2</w:t>
      </w:r>
      <w:r w:rsidR="00823A1F">
        <w:rPr>
          <w:sz w:val="28"/>
          <w:szCs w:val="28"/>
        </w:rPr>
        <w:t>1</w:t>
      </w:r>
      <w:r w:rsidRPr="007C3A87">
        <w:rPr>
          <w:sz w:val="28"/>
          <w:szCs w:val="28"/>
        </w:rPr>
        <w:t xml:space="preserve"> год</w:t>
      </w:r>
      <w:r w:rsidR="00B65DC3">
        <w:rPr>
          <w:sz w:val="28"/>
          <w:szCs w:val="28"/>
        </w:rPr>
        <w:t xml:space="preserve"> и на плановый период 202</w:t>
      </w:r>
      <w:r w:rsidR="00823A1F">
        <w:rPr>
          <w:sz w:val="28"/>
          <w:szCs w:val="28"/>
        </w:rPr>
        <w:t>2</w:t>
      </w:r>
      <w:r w:rsidR="0039496C">
        <w:rPr>
          <w:sz w:val="28"/>
          <w:szCs w:val="28"/>
        </w:rPr>
        <w:t xml:space="preserve"> и 20</w:t>
      </w:r>
      <w:r w:rsidR="00B65DC3">
        <w:rPr>
          <w:sz w:val="28"/>
          <w:szCs w:val="28"/>
        </w:rPr>
        <w:t>2</w:t>
      </w:r>
      <w:r w:rsidR="00823A1F">
        <w:rPr>
          <w:sz w:val="28"/>
          <w:szCs w:val="28"/>
        </w:rPr>
        <w:t>3</w:t>
      </w:r>
      <w:bookmarkStart w:id="0" w:name="_GoBack"/>
      <w:bookmarkEnd w:id="0"/>
      <w:r w:rsidR="0039496C">
        <w:rPr>
          <w:sz w:val="28"/>
          <w:szCs w:val="28"/>
        </w:rPr>
        <w:t xml:space="preserve"> годов</w:t>
      </w:r>
      <w:r w:rsidR="00863179">
        <w:rPr>
          <w:sz w:val="28"/>
          <w:szCs w:val="28"/>
        </w:rPr>
        <w:t>»</w:t>
      </w:r>
      <w:r>
        <w:rPr>
          <w:sz w:val="28"/>
        </w:rPr>
        <w:t xml:space="preserve">, </w:t>
      </w:r>
      <w:proofErr w:type="gramEnd"/>
    </w:p>
    <w:p w:rsidR="0039496C" w:rsidRPr="00795955" w:rsidRDefault="0039496C" w:rsidP="002444E9">
      <w:pPr>
        <w:ind w:firstLine="708"/>
        <w:jc w:val="both"/>
      </w:pPr>
    </w:p>
    <w:p w:rsidR="009E51C8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р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9E51C8" w:rsidRPr="00795955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9E51C8" w:rsidRDefault="009E51C8" w:rsidP="003571C1">
      <w:pPr>
        <w:pStyle w:val="a9"/>
        <w:tabs>
          <w:tab w:val="clear" w:pos="4153"/>
          <w:tab w:val="clear" w:pos="8306"/>
        </w:tabs>
        <w:ind w:firstLine="708"/>
        <w:jc w:val="both"/>
        <w:rPr>
          <w:sz w:val="28"/>
        </w:rPr>
      </w:pPr>
      <w:r w:rsidRPr="00EE5B26">
        <w:rPr>
          <w:sz w:val="28"/>
        </w:rPr>
        <w:t>Внести</w:t>
      </w:r>
      <w:r w:rsidR="00F2020B" w:rsidRPr="00EE5B26">
        <w:rPr>
          <w:sz w:val="28"/>
        </w:rPr>
        <w:t xml:space="preserve"> </w:t>
      </w:r>
      <w:r w:rsidR="000F023C" w:rsidRPr="00EE5B26">
        <w:rPr>
          <w:sz w:val="28"/>
        </w:rPr>
        <w:t>в</w:t>
      </w:r>
      <w:r w:rsidR="00EE5B26" w:rsidRPr="00EE5B26">
        <w:rPr>
          <w:sz w:val="28"/>
        </w:rPr>
        <w:t xml:space="preserve"> </w:t>
      </w:r>
      <w:r w:rsidRPr="00EE5B26">
        <w:rPr>
          <w:sz w:val="28"/>
        </w:rPr>
        <w:t xml:space="preserve">Перечень главных администраторов доходов бюджета города Смоленска </w:t>
      </w:r>
      <w:r w:rsidR="00AC7A5D">
        <w:rPr>
          <w:sz w:val="28"/>
        </w:rPr>
        <w:t>– органов местного самоуправления, отраслевых (функциональных) органов Администрации города Смоленска</w:t>
      </w:r>
      <w:r w:rsidR="00517BD6">
        <w:rPr>
          <w:sz w:val="28"/>
        </w:rPr>
        <w:t xml:space="preserve"> следующее изменение</w:t>
      </w:r>
      <w:r w:rsidRPr="00EE5B26">
        <w:rPr>
          <w:sz w:val="28"/>
        </w:rPr>
        <w:t>:</w:t>
      </w:r>
    </w:p>
    <w:p w:rsidR="00530230" w:rsidRDefault="00A30EFC" w:rsidP="00F3425D">
      <w:pPr>
        <w:pStyle w:val="a9"/>
        <w:tabs>
          <w:tab w:val="clear" w:pos="4153"/>
          <w:tab w:val="clear" w:pos="8306"/>
        </w:tabs>
        <w:ind w:firstLine="708"/>
        <w:jc w:val="both"/>
        <w:rPr>
          <w:rFonts w:ascii="Times New Roman CYR" w:hAnsi="Times New Roman CYR" w:cs="Times New Roman CYR"/>
          <w:sz w:val="12"/>
          <w:szCs w:val="12"/>
        </w:rPr>
      </w:pPr>
      <w:r>
        <w:rPr>
          <w:sz w:val="28"/>
        </w:rPr>
        <w:t>главу 90</w:t>
      </w:r>
      <w:r w:rsidR="00EC28BC">
        <w:rPr>
          <w:sz w:val="28"/>
        </w:rPr>
        <w:t>8</w:t>
      </w:r>
      <w:r w:rsidR="00BE3EED">
        <w:rPr>
          <w:sz w:val="28"/>
        </w:rPr>
        <w:t xml:space="preserve"> «</w:t>
      </w:r>
      <w:r w:rsidR="00A2203A">
        <w:rPr>
          <w:sz w:val="28"/>
        </w:rPr>
        <w:t xml:space="preserve">Управление культуры </w:t>
      </w:r>
      <w:r w:rsidR="00A2203A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3571C1">
        <w:rPr>
          <w:rFonts w:ascii="Times New Roman CYR" w:hAnsi="Times New Roman CYR" w:cs="Times New Roman CYR"/>
          <w:sz w:val="28"/>
          <w:szCs w:val="28"/>
        </w:rPr>
        <w:t xml:space="preserve"> города Смоленска</w:t>
      </w:r>
      <w:r w:rsidR="00BE3EED">
        <w:rPr>
          <w:sz w:val="28"/>
        </w:rPr>
        <w:t>» дополнить код</w:t>
      </w:r>
      <w:r w:rsidR="00876D65">
        <w:rPr>
          <w:sz w:val="28"/>
        </w:rPr>
        <w:t>ом</w:t>
      </w:r>
      <w:r w:rsidR="00BE3EED">
        <w:rPr>
          <w:sz w:val="28"/>
        </w:rPr>
        <w:t xml:space="preserve"> бюджетной классификации</w:t>
      </w:r>
      <w:r w:rsidR="00F3425D">
        <w:rPr>
          <w:sz w:val="28"/>
        </w:rPr>
        <w:t>:</w:t>
      </w:r>
    </w:p>
    <w:p w:rsidR="00530230" w:rsidRPr="00EE5B26" w:rsidRDefault="00530230" w:rsidP="00F3425D">
      <w:pPr>
        <w:pStyle w:val="a9"/>
        <w:tabs>
          <w:tab w:val="clear" w:pos="4153"/>
          <w:tab w:val="clear" w:pos="8306"/>
        </w:tabs>
        <w:ind w:firstLine="708"/>
        <w:jc w:val="both"/>
        <w:rPr>
          <w:rFonts w:ascii="Times New Roman CYR" w:hAnsi="Times New Roman CYR" w:cs="Times New Roman CYR"/>
          <w:sz w:val="12"/>
          <w:szCs w:val="12"/>
        </w:rPr>
      </w:pPr>
    </w:p>
    <w:tbl>
      <w:tblPr>
        <w:tblpPr w:leftFromText="180" w:rightFromText="180" w:vertAnchor="text" w:horzAnchor="margin" w:tblpX="108" w:tblpY="1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977"/>
        <w:gridCol w:w="5812"/>
      </w:tblGrid>
      <w:tr w:rsidR="00F3425D" w:rsidRPr="0047430F" w:rsidTr="00A2203A">
        <w:trPr>
          <w:trHeight w:val="855"/>
        </w:trPr>
        <w:tc>
          <w:tcPr>
            <w:tcW w:w="817" w:type="dxa"/>
          </w:tcPr>
          <w:p w:rsidR="00F3425D" w:rsidRDefault="00F3425D" w:rsidP="003571C1">
            <w:pPr>
              <w:ind w:right="14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90</w:t>
            </w:r>
            <w:r w:rsidR="00A2203A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3571C1" w:rsidRDefault="003571C1" w:rsidP="003571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="00A2203A">
              <w:rPr>
                <w:sz w:val="28"/>
                <w:szCs w:val="28"/>
              </w:rPr>
              <w:t>29001</w:t>
            </w:r>
            <w:r>
              <w:rPr>
                <w:sz w:val="28"/>
                <w:szCs w:val="28"/>
              </w:rPr>
              <w:t xml:space="preserve"> 04 0000 150</w:t>
            </w:r>
          </w:p>
          <w:p w:rsidR="00F3425D" w:rsidRDefault="00F3425D" w:rsidP="00876D65">
            <w:pPr>
              <w:ind w:right="140"/>
              <w:rPr>
                <w:i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571C1" w:rsidRPr="009F11AD" w:rsidRDefault="00A2203A" w:rsidP="00357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="009F11AD">
              <w:rPr>
                <w:sz w:val="28"/>
                <w:szCs w:val="28"/>
              </w:rPr>
              <w:t xml:space="preserve"> бюджетам городских округов</w:t>
            </w:r>
            <w:r>
              <w:rPr>
                <w:sz w:val="28"/>
                <w:szCs w:val="28"/>
              </w:rPr>
              <w:t xml:space="preserve"> за счет средств резервного фонда Правительства Российской Федерации</w:t>
            </w:r>
          </w:p>
          <w:p w:rsidR="00F3425D" w:rsidRPr="00795955" w:rsidRDefault="00F3425D" w:rsidP="00EE5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EE5B26" w:rsidRDefault="009D0475" w:rsidP="00AC7A5D">
      <w:pPr>
        <w:pStyle w:val="a9"/>
        <w:tabs>
          <w:tab w:val="clear" w:pos="4153"/>
          <w:tab w:val="clear" w:pos="8306"/>
        </w:tabs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E51C8" w:rsidRDefault="009E51C8" w:rsidP="00EE5B26">
      <w:pPr>
        <w:pStyle w:val="a9"/>
        <w:tabs>
          <w:tab w:val="clear" w:pos="4153"/>
          <w:tab w:val="clear" w:pos="8306"/>
          <w:tab w:val="left" w:pos="1418"/>
          <w:tab w:val="left" w:pos="1560"/>
        </w:tabs>
        <w:ind w:firstLine="567"/>
        <w:jc w:val="both"/>
        <w:rPr>
          <w:sz w:val="28"/>
        </w:rPr>
      </w:pPr>
    </w:p>
    <w:p w:rsidR="009E51C8" w:rsidRDefault="009E51C8" w:rsidP="00CB5ADE">
      <w:pPr>
        <w:pStyle w:val="a9"/>
        <w:tabs>
          <w:tab w:val="clear" w:pos="4153"/>
          <w:tab w:val="clear" w:pos="8306"/>
        </w:tabs>
        <w:ind w:right="-469"/>
        <w:jc w:val="both"/>
        <w:rPr>
          <w:sz w:val="28"/>
        </w:rPr>
      </w:pPr>
    </w:p>
    <w:p w:rsidR="009E51C8" w:rsidRDefault="00A30EFC" w:rsidP="00140AFF">
      <w:pPr>
        <w:pStyle w:val="a9"/>
        <w:tabs>
          <w:tab w:val="clear" w:pos="4153"/>
          <w:tab w:val="clear" w:pos="8306"/>
        </w:tabs>
        <w:ind w:right="-1"/>
        <w:jc w:val="both"/>
        <w:rPr>
          <w:sz w:val="28"/>
        </w:rPr>
      </w:pPr>
      <w:r>
        <w:rPr>
          <w:sz w:val="28"/>
        </w:rPr>
        <w:t>Н</w:t>
      </w:r>
      <w:r w:rsidR="00052E82">
        <w:rPr>
          <w:sz w:val="28"/>
        </w:rPr>
        <w:t>ачальник</w:t>
      </w:r>
      <w:r w:rsidR="006B2A03">
        <w:rPr>
          <w:sz w:val="28"/>
        </w:rPr>
        <w:t xml:space="preserve"> управления</w:t>
      </w:r>
      <w:r w:rsidR="009F2297">
        <w:rPr>
          <w:sz w:val="28"/>
        </w:rPr>
        <w:tab/>
      </w:r>
      <w:r w:rsidR="009F2297">
        <w:rPr>
          <w:sz w:val="28"/>
        </w:rPr>
        <w:tab/>
      </w:r>
      <w:r w:rsidR="00140AFF">
        <w:rPr>
          <w:sz w:val="28"/>
        </w:rPr>
        <w:tab/>
      </w:r>
      <w:r w:rsidR="00140AFF">
        <w:rPr>
          <w:sz w:val="28"/>
        </w:rPr>
        <w:tab/>
      </w:r>
      <w:r w:rsidR="000334A8">
        <w:rPr>
          <w:sz w:val="28"/>
        </w:rPr>
        <w:t xml:space="preserve">   </w:t>
      </w:r>
      <w:r w:rsidR="00876D65">
        <w:rPr>
          <w:sz w:val="28"/>
        </w:rPr>
        <w:t xml:space="preserve">         </w:t>
      </w:r>
      <w:r>
        <w:rPr>
          <w:sz w:val="28"/>
        </w:rPr>
        <w:t xml:space="preserve">                          Е.Н. </w:t>
      </w:r>
      <w:proofErr w:type="spellStart"/>
      <w:r>
        <w:rPr>
          <w:sz w:val="28"/>
        </w:rPr>
        <w:t>Ландарская</w:t>
      </w:r>
      <w:proofErr w:type="spellEnd"/>
    </w:p>
    <w:p w:rsidR="009E51C8" w:rsidRDefault="009E51C8" w:rsidP="006F745B">
      <w:pPr>
        <w:pStyle w:val="a9"/>
        <w:tabs>
          <w:tab w:val="clear" w:pos="4153"/>
          <w:tab w:val="clear" w:pos="8306"/>
        </w:tabs>
        <w:rPr>
          <w:sz w:val="28"/>
        </w:rPr>
      </w:pPr>
    </w:p>
    <w:sectPr w:rsidR="009E51C8" w:rsidSect="00EE5B26">
      <w:headerReference w:type="even" r:id="rId8"/>
      <w:headerReference w:type="default" r:id="rId9"/>
      <w:pgSz w:w="11906" w:h="16838" w:code="9"/>
      <w:pgMar w:top="426" w:right="567" w:bottom="567" w:left="1701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D6" w:rsidRDefault="00517BD6">
      <w:r>
        <w:separator/>
      </w:r>
    </w:p>
  </w:endnote>
  <w:endnote w:type="continuationSeparator" w:id="0">
    <w:p w:rsidR="00517BD6" w:rsidRDefault="0051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D6" w:rsidRDefault="00517BD6">
      <w:r>
        <w:separator/>
      </w:r>
    </w:p>
  </w:footnote>
  <w:footnote w:type="continuationSeparator" w:id="0">
    <w:p w:rsidR="00517BD6" w:rsidRDefault="00517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D6" w:rsidRDefault="00F30801" w:rsidP="009804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17B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7BD6" w:rsidRDefault="00517BD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D6" w:rsidRDefault="00F30801" w:rsidP="009804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17BD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7BD6">
      <w:rPr>
        <w:rStyle w:val="ab"/>
        <w:noProof/>
      </w:rPr>
      <w:t>2</w:t>
    </w:r>
    <w:r>
      <w:rPr>
        <w:rStyle w:val="ab"/>
      </w:rPr>
      <w:fldChar w:fldCharType="end"/>
    </w:r>
  </w:p>
  <w:p w:rsidR="00517BD6" w:rsidRDefault="00517B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2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8F70EF"/>
    <w:multiLevelType w:val="multilevel"/>
    <w:tmpl w:val="8536E8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2F186114"/>
    <w:multiLevelType w:val="multilevel"/>
    <w:tmpl w:val="E0C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47205437"/>
    <w:multiLevelType w:val="hybridMultilevel"/>
    <w:tmpl w:val="4E5EE618"/>
    <w:lvl w:ilvl="0" w:tplc="1DC440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E76CA2EC"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B182F5D"/>
    <w:multiLevelType w:val="hybridMultilevel"/>
    <w:tmpl w:val="9BBC1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66E3AF2"/>
    <w:multiLevelType w:val="multilevel"/>
    <w:tmpl w:val="FE802C90"/>
    <w:lvl w:ilvl="0">
      <w:start w:val="1"/>
      <w:numFmt w:val="decimal"/>
      <w:lvlText w:val="%1."/>
      <w:lvlJc w:val="left"/>
      <w:pPr>
        <w:ind w:left="1805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2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482"/>
    <w:rsid w:val="000334A8"/>
    <w:rsid w:val="0004157F"/>
    <w:rsid w:val="00052E82"/>
    <w:rsid w:val="00087DFD"/>
    <w:rsid w:val="000A348E"/>
    <w:rsid w:val="000E0417"/>
    <w:rsid w:val="000E3B15"/>
    <w:rsid w:val="000F023C"/>
    <w:rsid w:val="000F5755"/>
    <w:rsid w:val="000F5AC8"/>
    <w:rsid w:val="001014D2"/>
    <w:rsid w:val="00110E75"/>
    <w:rsid w:val="00140AFF"/>
    <w:rsid w:val="00144057"/>
    <w:rsid w:val="00146EF8"/>
    <w:rsid w:val="0015327C"/>
    <w:rsid w:val="00165E51"/>
    <w:rsid w:val="001945CE"/>
    <w:rsid w:val="001B177F"/>
    <w:rsid w:val="001B5527"/>
    <w:rsid w:val="001D118F"/>
    <w:rsid w:val="001F6392"/>
    <w:rsid w:val="00215E46"/>
    <w:rsid w:val="002444E9"/>
    <w:rsid w:val="00262410"/>
    <w:rsid w:val="0028045B"/>
    <w:rsid w:val="002C05DA"/>
    <w:rsid w:val="002C06B7"/>
    <w:rsid w:val="002C0EDD"/>
    <w:rsid w:val="002F718B"/>
    <w:rsid w:val="00301E62"/>
    <w:rsid w:val="00335738"/>
    <w:rsid w:val="003571C1"/>
    <w:rsid w:val="00367B1D"/>
    <w:rsid w:val="00372649"/>
    <w:rsid w:val="0039496C"/>
    <w:rsid w:val="00394E19"/>
    <w:rsid w:val="003A3E82"/>
    <w:rsid w:val="00403354"/>
    <w:rsid w:val="0041040F"/>
    <w:rsid w:val="00427530"/>
    <w:rsid w:val="00445EBD"/>
    <w:rsid w:val="00453715"/>
    <w:rsid w:val="004626F9"/>
    <w:rsid w:val="0047430F"/>
    <w:rsid w:val="004748EE"/>
    <w:rsid w:val="00491FEB"/>
    <w:rsid w:val="004A2868"/>
    <w:rsid w:val="004A3275"/>
    <w:rsid w:val="004B187A"/>
    <w:rsid w:val="004C6C1C"/>
    <w:rsid w:val="004D7BBA"/>
    <w:rsid w:val="004F349F"/>
    <w:rsid w:val="00517BD6"/>
    <w:rsid w:val="00530230"/>
    <w:rsid w:val="005354BC"/>
    <w:rsid w:val="00535BD8"/>
    <w:rsid w:val="00556259"/>
    <w:rsid w:val="005622D0"/>
    <w:rsid w:val="005629CD"/>
    <w:rsid w:val="005C2B16"/>
    <w:rsid w:val="005E5E34"/>
    <w:rsid w:val="005F4346"/>
    <w:rsid w:val="00601EE8"/>
    <w:rsid w:val="00622E47"/>
    <w:rsid w:val="006270FC"/>
    <w:rsid w:val="0064008E"/>
    <w:rsid w:val="0064633D"/>
    <w:rsid w:val="00646663"/>
    <w:rsid w:val="0066283C"/>
    <w:rsid w:val="00686333"/>
    <w:rsid w:val="00697E9C"/>
    <w:rsid w:val="006B2A03"/>
    <w:rsid w:val="006F5C07"/>
    <w:rsid w:val="006F745B"/>
    <w:rsid w:val="0071282C"/>
    <w:rsid w:val="007241F2"/>
    <w:rsid w:val="007411B7"/>
    <w:rsid w:val="00753C35"/>
    <w:rsid w:val="00763D59"/>
    <w:rsid w:val="007724A7"/>
    <w:rsid w:val="00782744"/>
    <w:rsid w:val="00795955"/>
    <w:rsid w:val="007B1CB2"/>
    <w:rsid w:val="007C4F6A"/>
    <w:rsid w:val="007D1482"/>
    <w:rsid w:val="007E6D42"/>
    <w:rsid w:val="00802349"/>
    <w:rsid w:val="008044F6"/>
    <w:rsid w:val="00823A1F"/>
    <w:rsid w:val="0083208A"/>
    <w:rsid w:val="00837257"/>
    <w:rsid w:val="00853FE7"/>
    <w:rsid w:val="00863179"/>
    <w:rsid w:val="00865A50"/>
    <w:rsid w:val="00876D65"/>
    <w:rsid w:val="00876E1E"/>
    <w:rsid w:val="00886FEC"/>
    <w:rsid w:val="008B1738"/>
    <w:rsid w:val="008B6034"/>
    <w:rsid w:val="008D1099"/>
    <w:rsid w:val="008E5023"/>
    <w:rsid w:val="008E7BA2"/>
    <w:rsid w:val="00900B1D"/>
    <w:rsid w:val="00903F8C"/>
    <w:rsid w:val="00906843"/>
    <w:rsid w:val="009151D3"/>
    <w:rsid w:val="00915270"/>
    <w:rsid w:val="00925C58"/>
    <w:rsid w:val="00977E1C"/>
    <w:rsid w:val="0098041C"/>
    <w:rsid w:val="00982DC4"/>
    <w:rsid w:val="009835D9"/>
    <w:rsid w:val="009852B3"/>
    <w:rsid w:val="009B7F39"/>
    <w:rsid w:val="009C1BA0"/>
    <w:rsid w:val="009C3FA0"/>
    <w:rsid w:val="009D0475"/>
    <w:rsid w:val="009E14D3"/>
    <w:rsid w:val="009E51C8"/>
    <w:rsid w:val="009F0B94"/>
    <w:rsid w:val="009F11AD"/>
    <w:rsid w:val="009F2297"/>
    <w:rsid w:val="00A0560E"/>
    <w:rsid w:val="00A2203A"/>
    <w:rsid w:val="00A30EFC"/>
    <w:rsid w:val="00A44EA4"/>
    <w:rsid w:val="00A544BF"/>
    <w:rsid w:val="00A55979"/>
    <w:rsid w:val="00A66293"/>
    <w:rsid w:val="00A82287"/>
    <w:rsid w:val="00A83663"/>
    <w:rsid w:val="00A87BF1"/>
    <w:rsid w:val="00AC5741"/>
    <w:rsid w:val="00AC7A5D"/>
    <w:rsid w:val="00AE77C8"/>
    <w:rsid w:val="00AE7C05"/>
    <w:rsid w:val="00B10B68"/>
    <w:rsid w:val="00B11762"/>
    <w:rsid w:val="00B65089"/>
    <w:rsid w:val="00B65DC3"/>
    <w:rsid w:val="00B7398E"/>
    <w:rsid w:val="00B814D0"/>
    <w:rsid w:val="00BA477F"/>
    <w:rsid w:val="00BA6032"/>
    <w:rsid w:val="00BE3EED"/>
    <w:rsid w:val="00C22604"/>
    <w:rsid w:val="00C379A0"/>
    <w:rsid w:val="00C547EB"/>
    <w:rsid w:val="00C72A6C"/>
    <w:rsid w:val="00C93547"/>
    <w:rsid w:val="00C94DF8"/>
    <w:rsid w:val="00CA5648"/>
    <w:rsid w:val="00CB5ADE"/>
    <w:rsid w:val="00CE0699"/>
    <w:rsid w:val="00CE3C21"/>
    <w:rsid w:val="00D0573F"/>
    <w:rsid w:val="00D07416"/>
    <w:rsid w:val="00D51716"/>
    <w:rsid w:val="00D522CA"/>
    <w:rsid w:val="00D93C47"/>
    <w:rsid w:val="00DB1094"/>
    <w:rsid w:val="00DB283E"/>
    <w:rsid w:val="00DD1FBA"/>
    <w:rsid w:val="00DD36C7"/>
    <w:rsid w:val="00DE2154"/>
    <w:rsid w:val="00E0593E"/>
    <w:rsid w:val="00E34A4F"/>
    <w:rsid w:val="00E35550"/>
    <w:rsid w:val="00E37895"/>
    <w:rsid w:val="00E53030"/>
    <w:rsid w:val="00E57BD7"/>
    <w:rsid w:val="00E62EE1"/>
    <w:rsid w:val="00E65692"/>
    <w:rsid w:val="00E76E21"/>
    <w:rsid w:val="00E83949"/>
    <w:rsid w:val="00E84432"/>
    <w:rsid w:val="00E86055"/>
    <w:rsid w:val="00E87671"/>
    <w:rsid w:val="00E934C1"/>
    <w:rsid w:val="00E9443F"/>
    <w:rsid w:val="00EA217D"/>
    <w:rsid w:val="00EA3512"/>
    <w:rsid w:val="00EA37AE"/>
    <w:rsid w:val="00EA79EE"/>
    <w:rsid w:val="00EC28BC"/>
    <w:rsid w:val="00EC3D8D"/>
    <w:rsid w:val="00EE5B26"/>
    <w:rsid w:val="00EF6CAF"/>
    <w:rsid w:val="00F04879"/>
    <w:rsid w:val="00F2020B"/>
    <w:rsid w:val="00F30801"/>
    <w:rsid w:val="00F3425D"/>
    <w:rsid w:val="00F50D56"/>
    <w:rsid w:val="00F541EA"/>
    <w:rsid w:val="00F55D8A"/>
    <w:rsid w:val="00F74BEA"/>
    <w:rsid w:val="00FC0B8F"/>
    <w:rsid w:val="00FC4707"/>
    <w:rsid w:val="00FD05D9"/>
    <w:rsid w:val="00FF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30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E14D3"/>
    <w:pPr>
      <w:keepNext/>
      <w:jc w:val="center"/>
      <w:outlineLvl w:val="3"/>
    </w:pPr>
    <w:rPr>
      <w:b/>
      <w:color w:val="544E8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25C58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427530"/>
    <w:pPr>
      <w:framePr w:w="4721" w:h="4617" w:hSpace="180" w:wrap="auto" w:vAnchor="text" w:hAnchor="page" w:x="1769" w:y="149"/>
      <w:widowControl w:val="0"/>
      <w:jc w:val="center"/>
    </w:pPr>
    <w:rPr>
      <w:b/>
      <w:spacing w:val="30"/>
      <w:sz w:val="40"/>
      <w:szCs w:val="20"/>
    </w:rPr>
  </w:style>
  <w:style w:type="paragraph" w:styleId="a4">
    <w:name w:val="Body Text"/>
    <w:basedOn w:val="a"/>
    <w:link w:val="a5"/>
    <w:uiPriority w:val="99"/>
    <w:rsid w:val="00427530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25C58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27530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25C58"/>
    <w:rPr>
      <w:rFonts w:cs="Times New Roman"/>
      <w:sz w:val="16"/>
      <w:szCs w:val="16"/>
    </w:rPr>
  </w:style>
  <w:style w:type="paragraph" w:styleId="a6">
    <w:name w:val="Normal (Web)"/>
    <w:basedOn w:val="a"/>
    <w:uiPriority w:val="99"/>
    <w:rsid w:val="00427530"/>
    <w:pPr>
      <w:widowControl w:val="0"/>
      <w:autoSpaceDE w:val="0"/>
      <w:autoSpaceDN w:val="0"/>
      <w:adjustRightInd w:val="0"/>
      <w:spacing w:before="100" w:after="100" w:line="200" w:lineRule="atLeast"/>
    </w:pPr>
    <w:rPr>
      <w:sz w:val="20"/>
    </w:rPr>
  </w:style>
  <w:style w:type="paragraph" w:customStyle="1" w:styleId="1">
    <w:name w:val="Обычный1"/>
    <w:uiPriority w:val="99"/>
    <w:rsid w:val="00427530"/>
    <w:pPr>
      <w:widowControl w:val="0"/>
      <w:spacing w:before="200" w:line="300" w:lineRule="auto"/>
      <w:ind w:left="40"/>
    </w:pPr>
    <w:rPr>
      <w:szCs w:val="20"/>
    </w:rPr>
  </w:style>
  <w:style w:type="paragraph" w:styleId="a7">
    <w:name w:val="Title"/>
    <w:basedOn w:val="a"/>
    <w:link w:val="a8"/>
    <w:uiPriority w:val="99"/>
    <w:qFormat/>
    <w:rsid w:val="004275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925C58"/>
    <w:rPr>
      <w:rFonts w:ascii="Cambria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427530"/>
    <w:pPr>
      <w:jc w:val="center"/>
    </w:pPr>
    <w:rPr>
      <w:b/>
      <w:spacing w:val="30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25C58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FC0B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25C58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B7F39"/>
    <w:rPr>
      <w:rFonts w:cs="Times New Roman"/>
    </w:rPr>
  </w:style>
  <w:style w:type="paragraph" w:styleId="ac">
    <w:name w:val="footer"/>
    <w:basedOn w:val="a"/>
    <w:link w:val="ad"/>
    <w:uiPriority w:val="99"/>
    <w:rsid w:val="009B7F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25C58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2F71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2F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bloni\&#1041;&#1083;&#1072;&#1085;&#1082;%20&#1087;&#1088;&#1080;&#1082;&#1072;&#1079;&#1072;%20&#1060;&#1050;&#105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08E4-C36C-4150-A25C-554008F7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ФКУ</Template>
  <TotalTime>342</TotalTime>
  <Pages>1</Pages>
  <Words>156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ФИНАНСОВО-КАЗНАЧЕЙСКОЕ УПРАВЛЕНИЕ</vt:lpstr>
    </vt:vector>
  </TitlesOfParts>
  <Company>Fku Smolensk city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ФИНАНСОВО-КАЗНАЧЕЙСКОЕ УПРАВЛЕНИЕ</dc:title>
  <dc:subject/>
  <dc:creator>inf08</dc:creator>
  <cp:keywords/>
  <dc:description/>
  <cp:lastModifiedBy>dohod03</cp:lastModifiedBy>
  <cp:revision>50</cp:revision>
  <cp:lastPrinted>2021-12-07T11:20:00Z</cp:lastPrinted>
  <dcterms:created xsi:type="dcterms:W3CDTF">2016-03-02T11:22:00Z</dcterms:created>
  <dcterms:modified xsi:type="dcterms:W3CDTF">2021-12-07T12:42:00Z</dcterms:modified>
</cp:coreProperties>
</file>