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29" w:rsidRPr="00FD2B29" w:rsidRDefault="00FD2B29" w:rsidP="00FD2B29">
      <w:pPr>
        <w:pStyle w:val="ConsPlusNormal"/>
        <w:tabs>
          <w:tab w:val="left" w:pos="8796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FD2B29">
        <w:rPr>
          <w:rFonts w:ascii="Times New Roman" w:hAnsi="Times New Roman" w:cs="Times New Roman"/>
          <w:sz w:val="28"/>
          <w:szCs w:val="28"/>
        </w:rPr>
        <w:t>ПРОЕКТ</w:t>
      </w:r>
    </w:p>
    <w:p w:rsidR="003F0220" w:rsidRPr="00F22FE5" w:rsidRDefault="003F0220" w:rsidP="003F022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6F77A0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</w:r>
      <w:r w:rsidR="00F22FE5">
        <w:rPr>
          <w:rFonts w:ascii="Times New Roman" w:hAnsi="Times New Roman" w:cs="Times New Roman"/>
        </w:rPr>
        <w:tab/>
        <w:t xml:space="preserve">   </w:t>
      </w:r>
      <w:r w:rsidR="00AA01F0" w:rsidRPr="00F22FE5">
        <w:rPr>
          <w:rFonts w:ascii="Times New Roman" w:hAnsi="Times New Roman" w:cs="Times New Roman"/>
          <w:sz w:val="28"/>
          <w:szCs w:val="28"/>
        </w:rPr>
        <w:t>У</w:t>
      </w:r>
      <w:r w:rsidRPr="00F22FE5">
        <w:rPr>
          <w:rFonts w:ascii="Times New Roman" w:hAnsi="Times New Roman" w:cs="Times New Roman"/>
          <w:sz w:val="28"/>
          <w:szCs w:val="28"/>
        </w:rPr>
        <w:t>ТВЕРЖДЕНА</w:t>
      </w:r>
      <w:r w:rsidR="00AA01F0" w:rsidRPr="00F22F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1F0" w:rsidRPr="00F22FE5" w:rsidRDefault="003F0220" w:rsidP="003F022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F22F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приказом</w:t>
      </w:r>
      <w:proofErr w:type="gramStart"/>
      <w:r w:rsidRPr="00F22FE5">
        <w:rPr>
          <w:rFonts w:ascii="Times New Roman" w:hAnsi="Times New Roman" w:cs="Times New Roman"/>
          <w:sz w:val="28"/>
          <w:szCs w:val="28"/>
        </w:rPr>
        <w:t xml:space="preserve"> Ф</w:t>
      </w:r>
      <w:proofErr w:type="gramEnd"/>
      <w:r w:rsidRPr="00F22FE5">
        <w:rPr>
          <w:rFonts w:ascii="Times New Roman" w:hAnsi="Times New Roman" w:cs="Times New Roman"/>
          <w:sz w:val="28"/>
          <w:szCs w:val="28"/>
        </w:rPr>
        <w:t>инансово-</w:t>
      </w:r>
    </w:p>
    <w:p w:rsidR="003F0220" w:rsidRPr="00F22FE5" w:rsidRDefault="00F22FE5" w:rsidP="00F22FE5">
      <w:pPr>
        <w:pStyle w:val="ConsPlusNormal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 </w:t>
      </w:r>
      <w:r w:rsidRPr="00F22FE5">
        <w:rPr>
          <w:rFonts w:ascii="Times New Roman" w:hAnsi="Times New Roman" w:cs="Times New Roman"/>
          <w:sz w:val="28"/>
          <w:szCs w:val="28"/>
        </w:rPr>
        <w:t>к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азначейского управления </w:t>
      </w:r>
    </w:p>
    <w:p w:rsidR="003F0220" w:rsidRPr="00F22FE5" w:rsidRDefault="00F22FE5" w:rsidP="003F0220">
      <w:pPr>
        <w:pStyle w:val="ConsPlusNormal"/>
        <w:ind w:left="5664" w:firstLine="10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</w:t>
      </w:r>
    </w:p>
    <w:p w:rsidR="00AA01F0" w:rsidRPr="00F22FE5" w:rsidRDefault="003F0220" w:rsidP="003F0220">
      <w:pPr>
        <w:pStyle w:val="ConsPlusNormal"/>
        <w:ind w:left="5664" w:firstLine="1050"/>
        <w:rPr>
          <w:rFonts w:ascii="Times New Roman" w:hAnsi="Times New Roman" w:cs="Times New Roman"/>
          <w:sz w:val="28"/>
          <w:szCs w:val="28"/>
        </w:rPr>
      </w:pPr>
      <w:r w:rsidRPr="00F22FE5">
        <w:rPr>
          <w:rFonts w:ascii="Times New Roman" w:hAnsi="Times New Roman" w:cs="Times New Roman"/>
          <w:sz w:val="28"/>
          <w:szCs w:val="28"/>
        </w:rPr>
        <w:t xml:space="preserve"> Смоленска</w:t>
      </w:r>
    </w:p>
    <w:p w:rsidR="00AA01F0" w:rsidRPr="00F22FE5" w:rsidRDefault="003F0220" w:rsidP="003F022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22FE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22FE5">
        <w:rPr>
          <w:rFonts w:ascii="Times New Roman" w:hAnsi="Times New Roman" w:cs="Times New Roman"/>
          <w:sz w:val="28"/>
          <w:szCs w:val="28"/>
        </w:rPr>
        <w:tab/>
      </w:r>
      <w:r w:rsidRPr="00F22FE5">
        <w:rPr>
          <w:rFonts w:ascii="Times New Roman" w:hAnsi="Times New Roman" w:cs="Times New Roman"/>
          <w:sz w:val="28"/>
          <w:szCs w:val="28"/>
        </w:rPr>
        <w:tab/>
      </w:r>
      <w:r w:rsidRPr="00F22FE5">
        <w:rPr>
          <w:rFonts w:ascii="Times New Roman" w:hAnsi="Times New Roman" w:cs="Times New Roman"/>
          <w:sz w:val="28"/>
          <w:szCs w:val="28"/>
        </w:rPr>
        <w:tab/>
      </w:r>
      <w:r w:rsidRPr="00F22FE5">
        <w:rPr>
          <w:rFonts w:ascii="Times New Roman" w:hAnsi="Times New Roman" w:cs="Times New Roman"/>
          <w:sz w:val="28"/>
          <w:szCs w:val="28"/>
        </w:rPr>
        <w:tab/>
      </w:r>
      <w:r w:rsidRPr="00F22FE5">
        <w:rPr>
          <w:rFonts w:ascii="Times New Roman" w:hAnsi="Times New Roman" w:cs="Times New Roman"/>
          <w:sz w:val="28"/>
          <w:szCs w:val="28"/>
        </w:rPr>
        <w:tab/>
      </w:r>
      <w:r w:rsidR="00F22FE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A01F0" w:rsidRPr="00F22FE5">
        <w:rPr>
          <w:rFonts w:ascii="Times New Roman" w:hAnsi="Times New Roman" w:cs="Times New Roman"/>
          <w:sz w:val="28"/>
          <w:szCs w:val="28"/>
        </w:rPr>
        <w:t xml:space="preserve">от </w:t>
      </w:r>
      <w:r w:rsidRPr="00F22FE5">
        <w:rPr>
          <w:rFonts w:ascii="Times New Roman" w:hAnsi="Times New Roman" w:cs="Times New Roman"/>
          <w:sz w:val="28"/>
          <w:szCs w:val="28"/>
        </w:rPr>
        <w:t>___________ №</w:t>
      </w:r>
      <w:r w:rsidR="00AA01F0" w:rsidRPr="00F22FE5">
        <w:rPr>
          <w:rFonts w:ascii="Times New Roman" w:hAnsi="Times New Roman" w:cs="Times New Roman"/>
          <w:sz w:val="28"/>
          <w:szCs w:val="28"/>
        </w:rPr>
        <w:t xml:space="preserve"> </w:t>
      </w:r>
      <w:r w:rsidRPr="00F22FE5">
        <w:rPr>
          <w:rFonts w:ascii="Times New Roman" w:hAnsi="Times New Roman" w:cs="Times New Roman"/>
          <w:sz w:val="28"/>
          <w:szCs w:val="28"/>
        </w:rPr>
        <w:t>_____</w:t>
      </w:r>
    </w:p>
    <w:p w:rsidR="00AA01F0" w:rsidRPr="00F22FE5" w:rsidRDefault="00AA01F0" w:rsidP="003F022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0220" w:rsidRDefault="003F0220">
      <w:pPr>
        <w:pStyle w:val="ConsPlusTitle"/>
        <w:jc w:val="center"/>
        <w:rPr>
          <w:rFonts w:ascii="Times New Roman" w:hAnsi="Times New Roman" w:cs="Times New Roman"/>
        </w:rPr>
      </w:pPr>
      <w:bookmarkStart w:id="0" w:name="P34"/>
      <w:bookmarkEnd w:id="0"/>
    </w:p>
    <w:p w:rsidR="003F0220" w:rsidRDefault="003F0220">
      <w:pPr>
        <w:pStyle w:val="ConsPlusTitle"/>
        <w:jc w:val="center"/>
        <w:rPr>
          <w:rFonts w:ascii="Times New Roman" w:hAnsi="Times New Roman" w:cs="Times New Roman"/>
        </w:rPr>
      </w:pPr>
    </w:p>
    <w:p w:rsidR="00AA01F0" w:rsidRPr="00F22FE5" w:rsidRDefault="00AA01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2FE5">
        <w:rPr>
          <w:rFonts w:ascii="Times New Roman" w:hAnsi="Times New Roman" w:cs="Times New Roman"/>
          <w:sz w:val="28"/>
          <w:szCs w:val="28"/>
        </w:rPr>
        <w:t>МЕТОДИКА</w:t>
      </w:r>
    </w:p>
    <w:p w:rsidR="00F22FE5" w:rsidRPr="00F22FE5" w:rsidRDefault="00516871" w:rsidP="003F02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22FE5" w:rsidRPr="00F22FE5">
        <w:rPr>
          <w:rFonts w:ascii="Times New Roman" w:hAnsi="Times New Roman" w:cs="Times New Roman"/>
          <w:sz w:val="28"/>
          <w:szCs w:val="28"/>
        </w:rPr>
        <w:t>рогнозирования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FE5">
        <w:rPr>
          <w:rFonts w:ascii="Times New Roman" w:hAnsi="Times New Roman" w:cs="Times New Roman"/>
          <w:sz w:val="28"/>
          <w:szCs w:val="28"/>
        </w:rPr>
        <w:t>поступлений</w:t>
      </w:r>
      <w:r w:rsidR="00AA01F0" w:rsidRPr="00F22FE5">
        <w:rPr>
          <w:rFonts w:ascii="Times New Roman" w:hAnsi="Times New Roman" w:cs="Times New Roman"/>
          <w:sz w:val="28"/>
          <w:szCs w:val="28"/>
        </w:rPr>
        <w:t xml:space="preserve"> </w:t>
      </w:r>
      <w:r w:rsidR="00F22FE5">
        <w:rPr>
          <w:rFonts w:ascii="Times New Roman" w:hAnsi="Times New Roman" w:cs="Times New Roman"/>
          <w:sz w:val="28"/>
          <w:szCs w:val="28"/>
        </w:rPr>
        <w:t>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209">
        <w:rPr>
          <w:rFonts w:ascii="Times New Roman" w:hAnsi="Times New Roman" w:cs="Times New Roman"/>
          <w:sz w:val="28"/>
          <w:szCs w:val="28"/>
        </w:rPr>
        <w:t>в бюджет</w:t>
      </w:r>
      <w:r w:rsidR="006F77A0" w:rsidRPr="00F22FE5">
        <w:rPr>
          <w:rFonts w:ascii="Times New Roman" w:hAnsi="Times New Roman" w:cs="Times New Roman"/>
          <w:sz w:val="28"/>
          <w:szCs w:val="28"/>
        </w:rPr>
        <w:t xml:space="preserve"> </w:t>
      </w:r>
      <w:r w:rsidR="00C531D2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FE5">
        <w:rPr>
          <w:rFonts w:ascii="Times New Roman" w:hAnsi="Times New Roman" w:cs="Times New Roman"/>
          <w:sz w:val="28"/>
          <w:szCs w:val="28"/>
        </w:rPr>
        <w:t>Смоленска,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220" w:rsidRPr="00F22FE5" w:rsidRDefault="00F22FE5" w:rsidP="003F02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администрируемых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инансово</w:t>
      </w:r>
      <w:r w:rsidR="003F0220" w:rsidRPr="00F22FE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казначейским</w:t>
      </w:r>
      <w:r w:rsidR="005168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3F0220" w:rsidRPr="00F22FE5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3F0220" w:rsidRPr="00F22FE5" w:rsidRDefault="00F22FE5" w:rsidP="003F02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53434A" w:rsidRDefault="0053434A" w:rsidP="003F0220">
      <w:pPr>
        <w:pStyle w:val="ConsPlusTitle"/>
        <w:jc w:val="center"/>
        <w:rPr>
          <w:rFonts w:ascii="Times New Roman" w:hAnsi="Times New Roman" w:cs="Times New Roman"/>
        </w:rPr>
      </w:pPr>
    </w:p>
    <w:p w:rsidR="0053434A" w:rsidRDefault="0053434A" w:rsidP="0053434A">
      <w:pPr>
        <w:pStyle w:val="ConsPlusNormal"/>
        <w:jc w:val="both"/>
      </w:pPr>
    </w:p>
    <w:p w:rsidR="00516871" w:rsidRDefault="0053434A" w:rsidP="005343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434A">
        <w:rPr>
          <w:rFonts w:ascii="Times New Roman" w:hAnsi="Times New Roman" w:cs="Times New Roman"/>
          <w:sz w:val="28"/>
          <w:szCs w:val="28"/>
        </w:rPr>
        <w:t>1.</w:t>
      </w:r>
      <w:r w:rsidR="00CC313E">
        <w:rPr>
          <w:rFonts w:ascii="Times New Roman" w:hAnsi="Times New Roman" w:cs="Times New Roman"/>
          <w:sz w:val="28"/>
          <w:szCs w:val="28"/>
        </w:rPr>
        <w:t xml:space="preserve"> </w:t>
      </w:r>
      <w:r w:rsidRPr="0053434A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516871">
        <w:rPr>
          <w:rFonts w:ascii="Times New Roman" w:hAnsi="Times New Roman" w:cs="Times New Roman"/>
          <w:sz w:val="28"/>
          <w:szCs w:val="28"/>
        </w:rPr>
        <w:t>м</w:t>
      </w:r>
      <w:r w:rsidRPr="0053434A">
        <w:rPr>
          <w:rFonts w:ascii="Times New Roman" w:hAnsi="Times New Roman" w:cs="Times New Roman"/>
          <w:sz w:val="28"/>
          <w:szCs w:val="28"/>
        </w:rPr>
        <w:t xml:space="preserve">етодика </w:t>
      </w:r>
      <w:r w:rsidR="00516871">
        <w:rPr>
          <w:rFonts w:ascii="Times New Roman" w:hAnsi="Times New Roman" w:cs="Times New Roman"/>
          <w:sz w:val="28"/>
          <w:szCs w:val="28"/>
        </w:rPr>
        <w:t xml:space="preserve">прогнозирования поступлений доходов в бюджет города Смоленска разработана в соответствии </w:t>
      </w:r>
      <w:r w:rsidR="00CC313E">
        <w:rPr>
          <w:rFonts w:ascii="Times New Roman" w:hAnsi="Times New Roman" w:cs="Times New Roman"/>
          <w:sz w:val="28"/>
          <w:szCs w:val="28"/>
        </w:rPr>
        <w:t xml:space="preserve">со статьей 160.1 Бюджетного кодекса Российской Федерации и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</w:t>
      </w:r>
      <w:r w:rsidR="00C531D2" w:rsidRPr="00C531D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C313E">
        <w:rPr>
          <w:rFonts w:ascii="Times New Roman" w:hAnsi="Times New Roman" w:cs="Times New Roman"/>
          <w:sz w:val="28"/>
          <w:szCs w:val="28"/>
        </w:rPr>
        <w:t>от 23.06.2016 № 574 «Об общих требованиях к методике прогнозирования поступлений доходов в бюджеты бюджетной системы Российской Федерации».</w:t>
      </w:r>
    </w:p>
    <w:p w:rsidR="00CC313E" w:rsidRDefault="00CC313E" w:rsidP="005343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Методика</w:t>
      </w:r>
      <w:r w:rsidR="00C531D2">
        <w:rPr>
          <w:rFonts w:ascii="Times New Roman" w:hAnsi="Times New Roman" w:cs="Times New Roman"/>
          <w:sz w:val="28"/>
          <w:szCs w:val="28"/>
        </w:rPr>
        <w:t xml:space="preserve"> разработана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Финансово-казначейским управлением Администрации города Смоленска полномочий главного администратора доходов бюджета города Смоленска при прогнозировании поступлений доходов на очередной ф</w:t>
      </w:r>
      <w:r w:rsidR="00C531D2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="00535302">
        <w:rPr>
          <w:rFonts w:ascii="Times New Roman" w:hAnsi="Times New Roman" w:cs="Times New Roman"/>
          <w:sz w:val="28"/>
          <w:szCs w:val="28"/>
        </w:rPr>
        <w:t>на основе единых подходов к прогнозированию поступлений доходов в текущем финансовом году, очередном финансовом году и плановом периоде.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года.</w:t>
      </w:r>
    </w:p>
    <w:p w:rsidR="00535302" w:rsidRDefault="00C531D2" w:rsidP="005343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31D2">
        <w:rPr>
          <w:rFonts w:ascii="Times New Roman" w:hAnsi="Times New Roman" w:cs="Times New Roman"/>
          <w:sz w:val="28"/>
          <w:szCs w:val="28"/>
        </w:rPr>
        <w:t>3</w:t>
      </w:r>
      <w:r w:rsidR="00535302">
        <w:rPr>
          <w:rFonts w:ascii="Times New Roman" w:hAnsi="Times New Roman" w:cs="Times New Roman"/>
          <w:sz w:val="28"/>
          <w:szCs w:val="28"/>
        </w:rPr>
        <w:t xml:space="preserve">. Методика разрабатывается по каждому виду </w:t>
      </w:r>
      <w:r w:rsidR="00000209">
        <w:rPr>
          <w:rFonts w:ascii="Times New Roman" w:hAnsi="Times New Roman" w:cs="Times New Roman"/>
          <w:sz w:val="28"/>
          <w:szCs w:val="28"/>
        </w:rPr>
        <w:t xml:space="preserve">администрируемых Финансово-казначейским управлением Администрации города Смоленска </w:t>
      </w:r>
      <w:r w:rsidR="00535302">
        <w:rPr>
          <w:rFonts w:ascii="Times New Roman" w:hAnsi="Times New Roman" w:cs="Times New Roman"/>
          <w:sz w:val="28"/>
          <w:szCs w:val="28"/>
        </w:rPr>
        <w:t>доходов и содержит:</w:t>
      </w:r>
    </w:p>
    <w:p w:rsidR="0053434A" w:rsidRPr="0053434A" w:rsidRDefault="008A3D3E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434A" w:rsidRPr="0053434A">
        <w:rPr>
          <w:rFonts w:ascii="Times New Roman" w:hAnsi="Times New Roman" w:cs="Times New Roman"/>
          <w:sz w:val="28"/>
          <w:szCs w:val="28"/>
        </w:rPr>
        <w:t>код главного администратора доходов;</w:t>
      </w:r>
    </w:p>
    <w:p w:rsidR="0053434A" w:rsidRPr="0053434A" w:rsidRDefault="008A3D3E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434A" w:rsidRPr="0053434A">
        <w:rPr>
          <w:rFonts w:ascii="Times New Roman" w:hAnsi="Times New Roman" w:cs="Times New Roman"/>
          <w:sz w:val="28"/>
          <w:szCs w:val="28"/>
        </w:rPr>
        <w:t>наименование главного администратора доходов;</w:t>
      </w:r>
    </w:p>
    <w:p w:rsidR="0053434A" w:rsidRDefault="008A3D3E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434A" w:rsidRPr="0053434A">
        <w:rPr>
          <w:rFonts w:ascii="Times New Roman" w:hAnsi="Times New Roman" w:cs="Times New Roman"/>
          <w:sz w:val="28"/>
          <w:szCs w:val="28"/>
        </w:rPr>
        <w:t>наименование вида доходов и соответствующий код бюджетной классификации Российской Федерации;</w:t>
      </w:r>
    </w:p>
    <w:p w:rsidR="008A3D3E" w:rsidRPr="0053434A" w:rsidRDefault="008A3D3E" w:rsidP="000002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34A">
        <w:rPr>
          <w:rFonts w:ascii="Times New Roman" w:hAnsi="Times New Roman" w:cs="Times New Roman"/>
          <w:sz w:val="28"/>
          <w:szCs w:val="28"/>
        </w:rPr>
        <w:t>характеристику метода расчета прогнозного объема посту</w:t>
      </w:r>
      <w:r w:rsidR="00000209">
        <w:rPr>
          <w:rFonts w:ascii="Times New Roman" w:hAnsi="Times New Roman" w:cs="Times New Roman"/>
          <w:sz w:val="28"/>
          <w:szCs w:val="28"/>
        </w:rPr>
        <w:t>плений по каждому виду доходов;</w:t>
      </w:r>
    </w:p>
    <w:p w:rsidR="008A3D3E" w:rsidRPr="0053434A" w:rsidRDefault="008A3D3E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434A">
        <w:rPr>
          <w:rFonts w:ascii="Times New Roman" w:hAnsi="Times New Roman" w:cs="Times New Roman"/>
          <w:sz w:val="28"/>
          <w:szCs w:val="28"/>
        </w:rPr>
        <w:t>описание фактического алгоритма (и (или) формулы) расчета прогнозируемого объема поступлений доходов в бюджеты бюджетной системы Российской Федерации.</w:t>
      </w:r>
    </w:p>
    <w:p w:rsidR="0053434A" w:rsidRDefault="008A3D3E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434A" w:rsidRPr="0053434A">
        <w:rPr>
          <w:rFonts w:ascii="Times New Roman" w:hAnsi="Times New Roman" w:cs="Times New Roman"/>
          <w:sz w:val="28"/>
          <w:szCs w:val="28"/>
        </w:rPr>
        <w:t>описание показателей, используемых для расчета прогнозного объема поступлений по каждому виду доходов, с указанием алгоритма определения значения (источника данных) для соответствующего показателя (вкл</w:t>
      </w:r>
      <w:r>
        <w:rPr>
          <w:rFonts w:ascii="Times New Roman" w:hAnsi="Times New Roman" w:cs="Times New Roman"/>
          <w:sz w:val="28"/>
          <w:szCs w:val="28"/>
        </w:rPr>
        <w:t>ючая корректирующие показатели).</w:t>
      </w:r>
    </w:p>
    <w:p w:rsidR="0053434A" w:rsidRDefault="001E7BB3" w:rsidP="008A3D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434A" w:rsidRPr="0053434A">
        <w:rPr>
          <w:rFonts w:ascii="Times New Roman" w:hAnsi="Times New Roman" w:cs="Times New Roman"/>
          <w:sz w:val="28"/>
          <w:szCs w:val="28"/>
        </w:rPr>
        <w:t xml:space="preserve">. Прогнозирование поступлений доходов осуществляется в </w:t>
      </w:r>
      <w:r>
        <w:rPr>
          <w:rFonts w:ascii="Times New Roman" w:hAnsi="Times New Roman" w:cs="Times New Roman"/>
          <w:sz w:val="28"/>
          <w:szCs w:val="28"/>
        </w:rPr>
        <w:t>рублях.</w:t>
      </w:r>
      <w:r w:rsidR="0053434A" w:rsidRPr="005343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D3E" w:rsidRDefault="008A3D3E">
      <w:pPr>
        <w:pStyle w:val="ConsPlusNormal"/>
        <w:jc w:val="center"/>
        <w:rPr>
          <w:rFonts w:ascii="Times New Roman" w:hAnsi="Times New Roman" w:cs="Times New Roman"/>
        </w:rPr>
        <w:sectPr w:rsidR="008A3D3E" w:rsidSect="00FD2B29">
          <w:pgSz w:w="11905" w:h="16838"/>
          <w:pgMar w:top="709" w:right="624" w:bottom="964" w:left="1134" w:header="0" w:footer="0" w:gutter="0"/>
          <w:cols w:space="720"/>
          <w:docGrid w:linePitch="326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46"/>
        <w:gridCol w:w="1559"/>
        <w:gridCol w:w="2126"/>
        <w:gridCol w:w="2127"/>
        <w:gridCol w:w="1134"/>
        <w:gridCol w:w="3005"/>
        <w:gridCol w:w="1814"/>
        <w:gridCol w:w="2126"/>
      </w:tblGrid>
      <w:tr w:rsidR="00AA01F0" w:rsidRPr="00FC2839" w:rsidTr="006F77A0">
        <w:tc>
          <w:tcPr>
            <w:tcW w:w="567" w:type="dxa"/>
          </w:tcPr>
          <w:p w:rsidR="0010244B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46" w:type="dxa"/>
          </w:tcPr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FC2839">
              <w:rPr>
                <w:rFonts w:ascii="Times New Roman" w:hAnsi="Times New Roman" w:cs="Times New Roman"/>
              </w:rPr>
              <w:t>глав</w:t>
            </w:r>
            <w:r w:rsidR="0010244B">
              <w:rPr>
                <w:rFonts w:ascii="Times New Roman" w:hAnsi="Times New Roman" w:cs="Times New Roman"/>
              </w:rPr>
              <w:t>-</w:t>
            </w:r>
            <w:r w:rsidRPr="00FC2839">
              <w:rPr>
                <w:rFonts w:ascii="Times New Roman" w:hAnsi="Times New Roman" w:cs="Times New Roman"/>
              </w:rPr>
              <w:t>ного</w:t>
            </w:r>
            <w:proofErr w:type="spellEnd"/>
            <w:r w:rsidRPr="00FC2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2839">
              <w:rPr>
                <w:rFonts w:ascii="Times New Roman" w:hAnsi="Times New Roman" w:cs="Times New Roman"/>
              </w:rPr>
              <w:t>адми</w:t>
            </w:r>
            <w:r w:rsidR="0010244B">
              <w:rPr>
                <w:rFonts w:ascii="Times New Roman" w:hAnsi="Times New Roman" w:cs="Times New Roman"/>
              </w:rPr>
              <w:t>-</w:t>
            </w:r>
            <w:r w:rsidRPr="00FC2839">
              <w:rPr>
                <w:rFonts w:ascii="Times New Roman" w:hAnsi="Times New Roman" w:cs="Times New Roman"/>
              </w:rPr>
              <w:t>нистратора</w:t>
            </w:r>
            <w:proofErr w:type="spellEnd"/>
            <w:r w:rsidRPr="00FC28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2839">
              <w:rPr>
                <w:rFonts w:ascii="Times New Roman" w:hAnsi="Times New Roman" w:cs="Times New Roman"/>
              </w:rPr>
              <w:t>дохо</w:t>
            </w:r>
            <w:r w:rsidR="0010244B">
              <w:rPr>
                <w:rFonts w:ascii="Times New Roman" w:hAnsi="Times New Roman" w:cs="Times New Roman"/>
              </w:rPr>
              <w:t>-</w:t>
            </w:r>
            <w:r w:rsidRPr="00FC2839">
              <w:rPr>
                <w:rFonts w:ascii="Times New Roman" w:hAnsi="Times New Roman" w:cs="Times New Roman"/>
              </w:rPr>
              <w:t>дов</w:t>
            </w:r>
            <w:proofErr w:type="spellEnd"/>
          </w:p>
        </w:tc>
        <w:tc>
          <w:tcPr>
            <w:tcW w:w="1559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 xml:space="preserve">Наименование главного </w:t>
            </w:r>
            <w:proofErr w:type="spellStart"/>
            <w:r w:rsidRPr="00FC2839">
              <w:rPr>
                <w:rFonts w:ascii="Times New Roman" w:hAnsi="Times New Roman" w:cs="Times New Roman"/>
              </w:rPr>
              <w:t>администра</w:t>
            </w:r>
            <w:r w:rsidR="0010244B">
              <w:rPr>
                <w:rFonts w:ascii="Times New Roman" w:hAnsi="Times New Roman" w:cs="Times New Roman"/>
              </w:rPr>
              <w:t>-</w:t>
            </w:r>
            <w:r w:rsidRPr="00FC2839">
              <w:rPr>
                <w:rFonts w:ascii="Times New Roman" w:hAnsi="Times New Roman" w:cs="Times New Roman"/>
              </w:rPr>
              <w:t>тора</w:t>
            </w:r>
            <w:proofErr w:type="spellEnd"/>
            <w:r w:rsidRPr="00FC2839">
              <w:rPr>
                <w:rFonts w:ascii="Times New Roman" w:hAnsi="Times New Roman" w:cs="Times New Roman"/>
              </w:rPr>
              <w:t xml:space="preserve"> доходов</w:t>
            </w:r>
          </w:p>
        </w:tc>
        <w:tc>
          <w:tcPr>
            <w:tcW w:w="2126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2127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Наименование КБК доходов</w:t>
            </w:r>
          </w:p>
        </w:tc>
        <w:tc>
          <w:tcPr>
            <w:tcW w:w="1134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Наименование метода расчета</w:t>
            </w:r>
          </w:p>
        </w:tc>
        <w:tc>
          <w:tcPr>
            <w:tcW w:w="3005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1814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2126" w:type="dxa"/>
          </w:tcPr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0244B" w:rsidRDefault="001024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A01F0" w:rsidRPr="00FC283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C2839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AA01F0" w:rsidRPr="00FC2839" w:rsidTr="006F77A0">
        <w:tc>
          <w:tcPr>
            <w:tcW w:w="567" w:type="dxa"/>
          </w:tcPr>
          <w:p w:rsidR="00AA01F0" w:rsidRPr="00455A59" w:rsidRDefault="00814E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6" w:type="dxa"/>
          </w:tcPr>
          <w:p w:rsidR="00AA01F0" w:rsidRPr="00455A59" w:rsidRDefault="00814E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559" w:type="dxa"/>
          </w:tcPr>
          <w:p w:rsidR="00AA01F0" w:rsidRPr="00455A59" w:rsidRDefault="00814E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Финансово- казначейское управление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города Смоленска</w:t>
            </w:r>
          </w:p>
        </w:tc>
        <w:tc>
          <w:tcPr>
            <w:tcW w:w="2126" w:type="dxa"/>
          </w:tcPr>
          <w:p w:rsidR="00AA01F0" w:rsidRPr="00455A59" w:rsidRDefault="00AA01F0" w:rsidP="008279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1130299</w:t>
            </w:r>
            <w:r w:rsidR="00827933" w:rsidRPr="00455A59">
              <w:rPr>
                <w:rFonts w:ascii="Times New Roman" w:hAnsi="Times New Roman" w:cs="Times New Roman"/>
              </w:rPr>
              <w:t>4</w:t>
            </w:r>
            <w:r w:rsidRPr="00455A59">
              <w:rPr>
                <w:rFonts w:ascii="Times New Roman" w:hAnsi="Times New Roman" w:cs="Times New Roman"/>
              </w:rPr>
              <w:t>0</w:t>
            </w:r>
            <w:r w:rsidR="00827933" w:rsidRPr="00455A59">
              <w:rPr>
                <w:rFonts w:ascii="Times New Roman" w:hAnsi="Times New Roman" w:cs="Times New Roman"/>
              </w:rPr>
              <w:t>4</w:t>
            </w:r>
            <w:r w:rsidRPr="00455A59">
              <w:rPr>
                <w:rFonts w:ascii="Times New Roman" w:hAnsi="Times New Roman" w:cs="Times New Roman"/>
              </w:rPr>
              <w:t>0000130</w:t>
            </w:r>
          </w:p>
        </w:tc>
        <w:tc>
          <w:tcPr>
            <w:tcW w:w="2127" w:type="dxa"/>
          </w:tcPr>
          <w:p w:rsidR="00AA01F0" w:rsidRPr="00455A59" w:rsidRDefault="00AA01F0" w:rsidP="00F139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Прочие доходы от компенсации затрат бюджетов </w:t>
            </w:r>
            <w:r w:rsidR="00F139A6" w:rsidRPr="00455A59">
              <w:rPr>
                <w:rFonts w:ascii="Times New Roman" w:hAnsi="Times New Roman" w:cs="Times New Roman"/>
              </w:rPr>
              <w:t>городских округов</w:t>
            </w:r>
          </w:p>
        </w:tc>
        <w:tc>
          <w:tcPr>
            <w:tcW w:w="1134" w:type="dxa"/>
          </w:tcPr>
          <w:p w:rsidR="00AA01F0" w:rsidRPr="00455A59" w:rsidRDefault="00AA01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Иной способ</w:t>
            </w:r>
          </w:p>
        </w:tc>
        <w:tc>
          <w:tcPr>
            <w:tcW w:w="3005" w:type="dxa"/>
          </w:tcPr>
          <w:p w:rsidR="00AA01F0" w:rsidRPr="00455A59" w:rsidRDefault="00000209" w:rsidP="000002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</w:tcPr>
          <w:p w:rsidR="00AA01F0" w:rsidRPr="00455A59" w:rsidRDefault="00AA01F0" w:rsidP="004471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Доходы по данному коду </w:t>
            </w:r>
            <w:r w:rsidR="00447128">
              <w:rPr>
                <w:rFonts w:ascii="Times New Roman" w:hAnsi="Times New Roman" w:cs="Times New Roman"/>
              </w:rPr>
              <w:t xml:space="preserve">не </w:t>
            </w:r>
            <w:r w:rsidRPr="00455A59">
              <w:rPr>
                <w:rFonts w:ascii="Times New Roman" w:hAnsi="Times New Roman" w:cs="Times New Roman"/>
              </w:rPr>
              <w:t>прогнозируются, так как данный вид неналоговых доходов относ</w:t>
            </w:r>
            <w:r w:rsidR="007E56C2" w:rsidRPr="00455A59">
              <w:rPr>
                <w:rFonts w:ascii="Times New Roman" w:hAnsi="Times New Roman" w:cs="Times New Roman"/>
              </w:rPr>
              <w:t>и</w:t>
            </w:r>
            <w:r w:rsidRPr="00455A59">
              <w:rPr>
                <w:rFonts w:ascii="Times New Roman" w:hAnsi="Times New Roman" w:cs="Times New Roman"/>
              </w:rPr>
              <w:t xml:space="preserve">тся к категории не поддающихся объективному прогнозированию в связи с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несистемностью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</w:t>
            </w:r>
            <w:r w:rsidR="007E56C2" w:rsidRPr="00455A59">
              <w:rPr>
                <w:rFonts w:ascii="Times New Roman" w:hAnsi="Times New Roman" w:cs="Times New Roman"/>
              </w:rPr>
              <w:t xml:space="preserve">их </w:t>
            </w:r>
            <w:r w:rsidRPr="00455A59">
              <w:rPr>
                <w:rFonts w:ascii="Times New Roman" w:hAnsi="Times New Roman" w:cs="Times New Roman"/>
              </w:rPr>
              <w:t xml:space="preserve">поступления и непредсказуемостью их образования. Показатели прогнозных поступлений, указанных в настоящем пункте доходов в текущем финансовом году корректируются в ходе исполнения бюджета </w:t>
            </w:r>
            <w:r w:rsidR="00F139A6" w:rsidRPr="00455A59">
              <w:rPr>
                <w:rFonts w:ascii="Times New Roman" w:hAnsi="Times New Roman" w:cs="Times New Roman"/>
              </w:rPr>
              <w:t>города Смоленска</w:t>
            </w:r>
            <w:r w:rsidRPr="00455A59">
              <w:rPr>
                <w:rFonts w:ascii="Times New Roman" w:hAnsi="Times New Roman" w:cs="Times New Roman"/>
              </w:rPr>
              <w:t xml:space="preserve"> с </w:t>
            </w:r>
            <w:r w:rsidRPr="00455A59">
              <w:rPr>
                <w:rFonts w:ascii="Times New Roman" w:hAnsi="Times New Roman" w:cs="Times New Roman"/>
              </w:rPr>
              <w:lastRenderedPageBreak/>
              <w:t xml:space="preserve">учетом фактического поступления </w:t>
            </w:r>
            <w:r w:rsidR="00447128">
              <w:rPr>
                <w:rFonts w:ascii="Times New Roman" w:hAnsi="Times New Roman" w:cs="Times New Roman"/>
              </w:rPr>
              <w:t xml:space="preserve">денежных </w:t>
            </w:r>
            <w:r w:rsidRPr="00455A59">
              <w:rPr>
                <w:rFonts w:ascii="Times New Roman" w:hAnsi="Times New Roman" w:cs="Times New Roman"/>
              </w:rPr>
              <w:t xml:space="preserve">средств </w:t>
            </w:r>
          </w:p>
        </w:tc>
        <w:tc>
          <w:tcPr>
            <w:tcW w:w="2126" w:type="dxa"/>
          </w:tcPr>
          <w:p w:rsidR="00447128" w:rsidRDefault="00AA01F0" w:rsidP="00447128">
            <w:pPr>
              <w:pStyle w:val="ConsPlusNormal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lastRenderedPageBreak/>
              <w:t xml:space="preserve">Источник </w:t>
            </w:r>
          </w:p>
          <w:p w:rsidR="00AA01F0" w:rsidRPr="00455A59" w:rsidRDefault="00AA01F0" w:rsidP="00447128">
            <w:pPr>
              <w:pStyle w:val="ConsPlusNormal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информации - бюджетная отчетность </w:t>
            </w:r>
            <w:r w:rsidR="007E56C2" w:rsidRPr="00455A59">
              <w:rPr>
                <w:rFonts w:ascii="Times New Roman" w:hAnsi="Times New Roman" w:cs="Times New Roman"/>
              </w:rPr>
              <w:t>Финансово-казначейского управления Администрации города Смоленска</w:t>
            </w:r>
            <w:r w:rsidRPr="00455A5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E56C2" w:rsidRPr="00FC2839" w:rsidTr="006F77A0">
        <w:tc>
          <w:tcPr>
            <w:tcW w:w="567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46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559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Финансово- казначейское управление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города Смоленска</w:t>
            </w:r>
          </w:p>
        </w:tc>
        <w:tc>
          <w:tcPr>
            <w:tcW w:w="2126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11701040040000180</w:t>
            </w:r>
          </w:p>
        </w:tc>
        <w:tc>
          <w:tcPr>
            <w:tcW w:w="2127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</w:tcPr>
          <w:p w:rsidR="007E56C2" w:rsidRPr="00455A59" w:rsidRDefault="007E56C2" w:rsidP="007E56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Иной способ</w:t>
            </w:r>
          </w:p>
        </w:tc>
        <w:tc>
          <w:tcPr>
            <w:tcW w:w="3005" w:type="dxa"/>
          </w:tcPr>
          <w:p w:rsidR="007E56C2" w:rsidRPr="00447128" w:rsidRDefault="00C054AF" w:rsidP="00C054A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</w:tcPr>
          <w:p w:rsidR="007E56C2" w:rsidRDefault="007E56C2" w:rsidP="004471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Доходы по данному коду </w:t>
            </w:r>
            <w:r w:rsidR="00447128">
              <w:rPr>
                <w:rFonts w:ascii="Times New Roman" w:hAnsi="Times New Roman" w:cs="Times New Roman"/>
              </w:rPr>
              <w:t>не прогнозируются.</w:t>
            </w:r>
            <w:r w:rsidRPr="00455A59">
              <w:rPr>
                <w:rFonts w:ascii="Times New Roman" w:hAnsi="Times New Roman" w:cs="Times New Roman"/>
              </w:rPr>
              <w:t xml:space="preserve"> </w:t>
            </w:r>
          </w:p>
          <w:p w:rsidR="00447128" w:rsidRPr="00455A59" w:rsidRDefault="00F5486B" w:rsidP="0044712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Поступления по данному коду бюджетной классификации отражаются в связи с указанием  плательщиком некорректных реквизитов при перечислении платежа и подлежат уточнению на соответствующий код бюджетной классификации</w:t>
            </w:r>
          </w:p>
        </w:tc>
        <w:tc>
          <w:tcPr>
            <w:tcW w:w="2126" w:type="dxa"/>
          </w:tcPr>
          <w:p w:rsidR="00447128" w:rsidRDefault="007E56C2" w:rsidP="00447128">
            <w:pPr>
              <w:pStyle w:val="ConsPlusNormal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Источник </w:t>
            </w:r>
          </w:p>
          <w:p w:rsidR="007E56C2" w:rsidRPr="00455A59" w:rsidRDefault="00447128" w:rsidP="004471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</w:t>
            </w:r>
            <w:r w:rsidR="007E56C2" w:rsidRPr="00455A59">
              <w:rPr>
                <w:rFonts w:ascii="Times New Roman" w:hAnsi="Times New Roman" w:cs="Times New Roman"/>
              </w:rPr>
              <w:t>ции - бюджетная отчетность Финансово-казначейского управления Администрации города Смоленска</w:t>
            </w:r>
          </w:p>
        </w:tc>
      </w:tr>
      <w:tr w:rsidR="007F45C1" w:rsidRPr="00FC2839" w:rsidTr="006F77A0">
        <w:tc>
          <w:tcPr>
            <w:tcW w:w="567" w:type="dxa"/>
          </w:tcPr>
          <w:p w:rsidR="007F45C1" w:rsidRPr="002A5C10" w:rsidRDefault="002A5C10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6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5A59">
              <w:rPr>
                <w:rFonts w:ascii="Times New Roman" w:hAnsi="Times New Roman" w:cs="Times New Roman"/>
                <w:lang w:val="en-US"/>
              </w:rPr>
              <w:t>901</w:t>
            </w:r>
          </w:p>
        </w:tc>
        <w:tc>
          <w:tcPr>
            <w:tcW w:w="1559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Финансово-казначейское управление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города Смоленска</w:t>
            </w:r>
          </w:p>
        </w:tc>
        <w:tc>
          <w:tcPr>
            <w:tcW w:w="2126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04FD">
              <w:rPr>
                <w:rFonts w:ascii="Times New Roman" w:hAnsi="Times New Roman" w:cs="Times New Roman"/>
              </w:rPr>
              <w:t>2080</w:t>
            </w:r>
            <w:r w:rsidRPr="000904FD">
              <w:rPr>
                <w:rFonts w:ascii="Times New Roman" w:hAnsi="Times New Roman" w:cs="Times New Roman"/>
                <w:lang w:val="en-US"/>
              </w:rPr>
              <w:t>4</w:t>
            </w:r>
            <w:r w:rsidRPr="000904FD">
              <w:rPr>
                <w:rFonts w:ascii="Times New Roman" w:hAnsi="Times New Roman" w:cs="Times New Roman"/>
              </w:rPr>
              <w:t>0000</w:t>
            </w:r>
            <w:r w:rsidRPr="000904FD">
              <w:rPr>
                <w:rFonts w:ascii="Times New Roman" w:hAnsi="Times New Roman" w:cs="Times New Roman"/>
                <w:lang w:val="en-US"/>
              </w:rPr>
              <w:t>4</w:t>
            </w:r>
            <w:r w:rsidRPr="000904FD">
              <w:rPr>
                <w:rFonts w:ascii="Times New Roman" w:hAnsi="Times New Roman" w:cs="Times New Roman"/>
              </w:rPr>
              <w:t>0000150</w:t>
            </w:r>
          </w:p>
        </w:tc>
        <w:tc>
          <w:tcPr>
            <w:tcW w:w="2127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</w:t>
            </w:r>
            <w:r w:rsidRPr="00455A59">
              <w:rPr>
                <w:rFonts w:ascii="Times New Roman" w:hAnsi="Times New Roman" w:cs="Times New Roman"/>
              </w:rPr>
              <w:lastRenderedPageBreak/>
              <w:t>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134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lastRenderedPageBreak/>
              <w:t>Иной способ</w:t>
            </w:r>
          </w:p>
        </w:tc>
        <w:tc>
          <w:tcPr>
            <w:tcW w:w="3005" w:type="dxa"/>
          </w:tcPr>
          <w:p w:rsidR="007F45C1" w:rsidRPr="00455A59" w:rsidRDefault="007F45C1" w:rsidP="007F45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7F45C1" w:rsidRPr="00455A59" w:rsidRDefault="000904FD" w:rsidP="00293A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Прогнозирование осуществляется на основании отчета об исполнении бюджета главного распорядителя, распорядителя, получателя бюджетных средств, главного администратора, </w:t>
            </w:r>
            <w:r>
              <w:rPr>
                <w:rFonts w:ascii="Times New Roman" w:hAnsi="Times New Roman" w:cs="Times New Roman"/>
              </w:rPr>
              <w:lastRenderedPageBreak/>
              <w:t>администратора</w:t>
            </w:r>
            <w:r w:rsidR="00293A77">
              <w:rPr>
                <w:rFonts w:ascii="Times New Roman" w:hAnsi="Times New Roman" w:cs="Times New Roman"/>
              </w:rPr>
              <w:t xml:space="preserve"> доходов бюджета,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93A77">
              <w:rPr>
                <w:rFonts w:ascii="Times New Roman" w:hAnsi="Times New Roman" w:cs="Times New Roman"/>
              </w:rPr>
              <w:t xml:space="preserve">главного администратора </w:t>
            </w:r>
            <w:r>
              <w:rPr>
                <w:rFonts w:ascii="Times New Roman" w:hAnsi="Times New Roman" w:cs="Times New Roman"/>
              </w:rPr>
              <w:t>источников</w:t>
            </w:r>
            <w:r w:rsidR="00293A77">
              <w:rPr>
                <w:rFonts w:ascii="Times New Roman" w:hAnsi="Times New Roman" w:cs="Times New Roman"/>
              </w:rPr>
              <w:t xml:space="preserve"> финансирования дефицита бюджета</w:t>
            </w:r>
          </w:p>
        </w:tc>
        <w:tc>
          <w:tcPr>
            <w:tcW w:w="2126" w:type="dxa"/>
          </w:tcPr>
          <w:p w:rsidR="007F45C1" w:rsidRPr="00455A59" w:rsidRDefault="000904FD" w:rsidP="001301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Данные о фактическом поступлении доходов в течение текущего финансового года</w:t>
            </w:r>
          </w:p>
        </w:tc>
      </w:tr>
      <w:tr w:rsidR="007F45C1" w:rsidRPr="00FC2839" w:rsidTr="006F77A0">
        <w:tc>
          <w:tcPr>
            <w:tcW w:w="567" w:type="dxa"/>
          </w:tcPr>
          <w:p w:rsidR="007F45C1" w:rsidRPr="00455A59" w:rsidRDefault="002A5C10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46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559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Финансово-казначейское управление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города Смоленска</w:t>
            </w:r>
          </w:p>
        </w:tc>
        <w:tc>
          <w:tcPr>
            <w:tcW w:w="2126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21804030040000150</w:t>
            </w:r>
          </w:p>
        </w:tc>
        <w:tc>
          <w:tcPr>
            <w:tcW w:w="2127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Доходы бюджетов городских округов от возврата иными организациями остатков субсидий  прошлых лет</w:t>
            </w:r>
          </w:p>
        </w:tc>
        <w:tc>
          <w:tcPr>
            <w:tcW w:w="1134" w:type="dxa"/>
          </w:tcPr>
          <w:p w:rsidR="007F45C1" w:rsidRPr="00455A59" w:rsidRDefault="007F45C1" w:rsidP="007F45C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Иной способ</w:t>
            </w:r>
          </w:p>
        </w:tc>
        <w:tc>
          <w:tcPr>
            <w:tcW w:w="3005" w:type="dxa"/>
          </w:tcPr>
          <w:p w:rsidR="007F45C1" w:rsidRPr="00455A59" w:rsidRDefault="007F45C1" w:rsidP="007F45C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7F45C1" w:rsidRPr="00455A59" w:rsidRDefault="0013018B" w:rsidP="0013018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Прогнозирование осуществляется на основании данных о фактическом поступлении в бюджет города Смоленска </w:t>
            </w:r>
            <w:proofErr w:type="spellStart"/>
            <w:r>
              <w:rPr>
                <w:rFonts w:ascii="Times New Roman" w:hAnsi="Times New Roman" w:cs="Times New Roman"/>
              </w:rPr>
              <w:t>неиспользован-ных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отчетном финансовом году остатков субсидий, предоставленных организациям из бюджета города Смоленска</w:t>
            </w:r>
          </w:p>
        </w:tc>
        <w:tc>
          <w:tcPr>
            <w:tcW w:w="2126" w:type="dxa"/>
          </w:tcPr>
          <w:p w:rsidR="0013018B" w:rsidRDefault="007F45C1" w:rsidP="0013018B">
            <w:pPr>
              <w:pStyle w:val="ConsPlusNormal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Источник </w:t>
            </w:r>
          </w:p>
          <w:p w:rsidR="007F45C1" w:rsidRPr="00455A59" w:rsidRDefault="0013018B" w:rsidP="001301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</w:t>
            </w:r>
            <w:r w:rsidR="007F45C1" w:rsidRPr="00455A59">
              <w:rPr>
                <w:rFonts w:ascii="Times New Roman" w:hAnsi="Times New Roman" w:cs="Times New Roman"/>
              </w:rPr>
              <w:t>ции - бюджетная отчетность Финансово-казначейского управления Администрации города Смоленска</w:t>
            </w:r>
          </w:p>
        </w:tc>
      </w:tr>
      <w:tr w:rsidR="000C42E5" w:rsidRPr="00FC2839" w:rsidTr="006F77A0">
        <w:tc>
          <w:tcPr>
            <w:tcW w:w="567" w:type="dxa"/>
          </w:tcPr>
          <w:p w:rsidR="000C42E5" w:rsidRPr="00455A59" w:rsidRDefault="002A5C10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6" w:type="dxa"/>
          </w:tcPr>
          <w:p w:rsidR="000C42E5" w:rsidRPr="00455A59" w:rsidRDefault="000C42E5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559" w:type="dxa"/>
          </w:tcPr>
          <w:p w:rsidR="000C42E5" w:rsidRPr="00455A59" w:rsidRDefault="000C42E5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 xml:space="preserve">Финансово-казначейское управление </w:t>
            </w:r>
            <w:proofErr w:type="spellStart"/>
            <w:r w:rsidRPr="00455A59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r w:rsidRPr="00455A59">
              <w:rPr>
                <w:rFonts w:ascii="Times New Roman" w:hAnsi="Times New Roman" w:cs="Times New Roman"/>
              </w:rPr>
              <w:t xml:space="preserve"> города Смоленска</w:t>
            </w:r>
          </w:p>
        </w:tc>
        <w:tc>
          <w:tcPr>
            <w:tcW w:w="2126" w:type="dxa"/>
          </w:tcPr>
          <w:p w:rsidR="000C42E5" w:rsidRPr="00455A59" w:rsidRDefault="000C42E5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21960010040000150</w:t>
            </w:r>
          </w:p>
        </w:tc>
        <w:tc>
          <w:tcPr>
            <w:tcW w:w="2127" w:type="dxa"/>
          </w:tcPr>
          <w:p w:rsidR="000C42E5" w:rsidRPr="00455A59" w:rsidRDefault="000C42E5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</w:tcPr>
          <w:p w:rsidR="000C42E5" w:rsidRPr="00455A59" w:rsidRDefault="000C42E5" w:rsidP="000C4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t>Иной способ</w:t>
            </w:r>
          </w:p>
        </w:tc>
        <w:tc>
          <w:tcPr>
            <w:tcW w:w="3005" w:type="dxa"/>
          </w:tcPr>
          <w:p w:rsidR="000C42E5" w:rsidRPr="00455A59" w:rsidRDefault="000C42E5" w:rsidP="000C42E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0C42E5" w:rsidRPr="00455A59" w:rsidRDefault="0013018B" w:rsidP="000C42E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Прогноз осуществляется в текущем финансовом году в объеме не использованных на 1 января текущего финансового года  остатков межбюджетных </w:t>
            </w:r>
            <w:r>
              <w:rPr>
                <w:rFonts w:ascii="Times New Roman" w:hAnsi="Times New Roman" w:cs="Times New Roman"/>
              </w:rPr>
              <w:lastRenderedPageBreak/>
              <w:t>трансфертов, подлежащих возврату в бюджет Смоленской области</w:t>
            </w:r>
            <w:bookmarkStart w:id="1" w:name="_GoBack"/>
            <w:bookmarkEnd w:id="1"/>
          </w:p>
        </w:tc>
        <w:tc>
          <w:tcPr>
            <w:tcW w:w="2126" w:type="dxa"/>
          </w:tcPr>
          <w:p w:rsidR="0013018B" w:rsidRDefault="000C42E5" w:rsidP="0013018B">
            <w:pPr>
              <w:pStyle w:val="ConsPlusNormal"/>
              <w:rPr>
                <w:rFonts w:ascii="Times New Roman" w:hAnsi="Times New Roman" w:cs="Times New Roman"/>
              </w:rPr>
            </w:pPr>
            <w:r w:rsidRPr="00455A59">
              <w:rPr>
                <w:rFonts w:ascii="Times New Roman" w:hAnsi="Times New Roman" w:cs="Times New Roman"/>
              </w:rPr>
              <w:lastRenderedPageBreak/>
              <w:t xml:space="preserve">Источник </w:t>
            </w:r>
          </w:p>
          <w:p w:rsidR="000C42E5" w:rsidRPr="0010244B" w:rsidRDefault="0013018B" w:rsidP="001301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</w:t>
            </w:r>
            <w:r w:rsidR="000C42E5" w:rsidRPr="00455A59">
              <w:rPr>
                <w:rFonts w:ascii="Times New Roman" w:hAnsi="Times New Roman" w:cs="Times New Roman"/>
              </w:rPr>
              <w:t>ции - бюджетная отчетность Финансово-казначейского управления Администрации города Смоленска</w:t>
            </w:r>
          </w:p>
        </w:tc>
      </w:tr>
    </w:tbl>
    <w:p w:rsidR="00AA01F0" w:rsidRPr="00FC2839" w:rsidRDefault="00AA01F0">
      <w:pPr>
        <w:pStyle w:val="ConsPlusNormal"/>
        <w:jc w:val="both"/>
        <w:rPr>
          <w:rFonts w:ascii="Times New Roman" w:hAnsi="Times New Roman" w:cs="Times New Roman"/>
        </w:rPr>
      </w:pPr>
    </w:p>
    <w:p w:rsidR="00AA01F0" w:rsidRPr="00FC2839" w:rsidRDefault="00AA01F0">
      <w:pPr>
        <w:pStyle w:val="ConsPlusNormal"/>
        <w:jc w:val="both"/>
        <w:rPr>
          <w:rFonts w:ascii="Times New Roman" w:hAnsi="Times New Roman" w:cs="Times New Roman"/>
        </w:rPr>
      </w:pPr>
    </w:p>
    <w:p w:rsidR="000E5EE7" w:rsidRPr="00FC2839" w:rsidRDefault="000E5EE7"/>
    <w:sectPr w:rsidR="000E5EE7" w:rsidRPr="00FC2839" w:rsidSect="008A3D3E">
      <w:pgSz w:w="16838" w:h="11905" w:orient="landscape"/>
      <w:pgMar w:top="1134" w:right="1021" w:bottom="624" w:left="96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1F0"/>
    <w:rsid w:val="00000209"/>
    <w:rsid w:val="000904FD"/>
    <w:rsid w:val="000C42E5"/>
    <w:rsid w:val="000C5B8F"/>
    <w:rsid w:val="000E5EE7"/>
    <w:rsid w:val="000F3462"/>
    <w:rsid w:val="0010244B"/>
    <w:rsid w:val="0013018B"/>
    <w:rsid w:val="001E7BB3"/>
    <w:rsid w:val="00225F82"/>
    <w:rsid w:val="00293A77"/>
    <w:rsid w:val="002A5C10"/>
    <w:rsid w:val="003F0220"/>
    <w:rsid w:val="0042038A"/>
    <w:rsid w:val="00447128"/>
    <w:rsid w:val="00455A59"/>
    <w:rsid w:val="00516871"/>
    <w:rsid w:val="0053434A"/>
    <w:rsid w:val="00535302"/>
    <w:rsid w:val="005A757C"/>
    <w:rsid w:val="006307CF"/>
    <w:rsid w:val="006F77A0"/>
    <w:rsid w:val="007074F7"/>
    <w:rsid w:val="007E56C2"/>
    <w:rsid w:val="007F45C1"/>
    <w:rsid w:val="00814E9B"/>
    <w:rsid w:val="00827933"/>
    <w:rsid w:val="008309A1"/>
    <w:rsid w:val="008A3D3E"/>
    <w:rsid w:val="00AA01F0"/>
    <w:rsid w:val="00C054AF"/>
    <w:rsid w:val="00C531D2"/>
    <w:rsid w:val="00C7351F"/>
    <w:rsid w:val="00CC313E"/>
    <w:rsid w:val="00E02DA6"/>
    <w:rsid w:val="00F139A6"/>
    <w:rsid w:val="00F22FE5"/>
    <w:rsid w:val="00F5486B"/>
    <w:rsid w:val="00FC2839"/>
    <w:rsid w:val="00FD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309A1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01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01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309A1"/>
    <w:rPr>
      <w:rFonts w:ascii="Times New Roman" w:eastAsia="Times New Roman" w:hAnsi="Times New Roman" w:cs="Times New Roman"/>
      <w:b/>
      <w:color w:val="544E8C"/>
      <w:sz w:val="32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309A1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2">
    <w:name w:val="Body Text 2"/>
    <w:basedOn w:val="a"/>
    <w:link w:val="20"/>
    <w:uiPriority w:val="99"/>
    <w:rsid w:val="008309A1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8309A1"/>
    <w:rPr>
      <w:rFonts w:ascii="Times New Roman" w:eastAsia="Times New Roman" w:hAnsi="Times New Roman" w:cs="Times New Roman"/>
      <w:b/>
      <w:spacing w:val="30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rsid w:val="008309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309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5C1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C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5FB3-D456-4A20-878C-96D6EB82A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dohod03</cp:lastModifiedBy>
  <cp:revision>25</cp:revision>
  <cp:lastPrinted>2022-05-12T14:38:00Z</cp:lastPrinted>
  <dcterms:created xsi:type="dcterms:W3CDTF">2022-03-17T09:57:00Z</dcterms:created>
  <dcterms:modified xsi:type="dcterms:W3CDTF">2022-07-27T09:00:00Z</dcterms:modified>
</cp:coreProperties>
</file>