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7A3797" w:rsidP="007A3797">
      <w:pPr>
        <w:pStyle w:val="2"/>
        <w:jc w:val="right"/>
        <w:rPr>
          <w:spacing w:val="0"/>
        </w:rPr>
      </w:pPr>
      <w:r>
        <w:rPr>
          <w:spacing w:val="0"/>
        </w:rPr>
        <w:t>ПРОЕКТ</w:t>
      </w: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3042FD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>
        <w:rPr>
          <w:sz w:val="28"/>
        </w:rPr>
        <w:t xml:space="preserve"> </w:t>
      </w:r>
      <w:r w:rsidR="00906143">
        <w:rPr>
          <w:sz w:val="28"/>
        </w:rPr>
        <w:t>______________</w:t>
      </w:r>
      <w:r w:rsidR="00795955">
        <w:rPr>
          <w:sz w:val="28"/>
        </w:rPr>
        <w:t xml:space="preserve">                                                                             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 w:rsidR="00906143">
        <w:rPr>
          <w:sz w:val="28"/>
        </w:rPr>
        <w:t>____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392C39" w:rsidRDefault="00392C39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5B1DDC" w:rsidRDefault="009E51C8" w:rsidP="005B1DDC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5B1DDC">
        <w:rPr>
          <w:sz w:val="28"/>
        </w:rPr>
        <w:t>б утверждении Перечня кодов видов</w:t>
      </w:r>
    </w:p>
    <w:p w:rsidR="005B1DDC" w:rsidRPr="007A3797" w:rsidRDefault="00DD2439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и</w:t>
      </w:r>
      <w:r w:rsidR="00641B1C">
        <w:rPr>
          <w:sz w:val="28"/>
        </w:rPr>
        <w:t>сточников</w:t>
      </w:r>
      <w:r w:rsidR="005B1DDC">
        <w:rPr>
          <w:sz w:val="28"/>
        </w:rPr>
        <w:t xml:space="preserve"> </w:t>
      </w:r>
      <w:r w:rsidR="00641B1C">
        <w:rPr>
          <w:sz w:val="28"/>
        </w:rPr>
        <w:t>финансирования дефицита</w:t>
      </w:r>
    </w:p>
    <w:p w:rsidR="005B1DD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бюджета,</w:t>
      </w:r>
      <w:r w:rsidR="005B1DDC">
        <w:rPr>
          <w:sz w:val="28"/>
        </w:rPr>
        <w:t xml:space="preserve"> </w:t>
      </w:r>
      <w:r>
        <w:rPr>
          <w:sz w:val="28"/>
        </w:rPr>
        <w:t>главными администраторами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которых</w:t>
      </w:r>
      <w:r w:rsidR="005B1DDC">
        <w:rPr>
          <w:sz w:val="28"/>
        </w:rPr>
        <w:t xml:space="preserve"> </w:t>
      </w:r>
      <w:r>
        <w:rPr>
          <w:sz w:val="28"/>
        </w:rPr>
        <w:t>являются органы местного</w:t>
      </w:r>
    </w:p>
    <w:p w:rsidR="00AC7A5D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самоуправления 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726742">
        <w:rPr>
          <w:sz w:val="28"/>
        </w:rPr>
        <w:t xml:space="preserve">о статьей 9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Федерации,</w:t>
      </w:r>
      <w:r w:rsidR="00726742">
        <w:rPr>
          <w:sz w:val="28"/>
        </w:rPr>
        <w:t xml:space="preserve"> руководствуясь </w:t>
      </w:r>
      <w:r>
        <w:rPr>
          <w:sz w:val="28"/>
        </w:rPr>
        <w:t>Положени</w:t>
      </w:r>
      <w:r w:rsidR="00726742">
        <w:rPr>
          <w:sz w:val="28"/>
        </w:rPr>
        <w:t>ем</w:t>
      </w:r>
      <w:r>
        <w:rPr>
          <w:sz w:val="28"/>
        </w:rPr>
        <w:t xml:space="preserve"> о финансовом органе Администрации города Смол</w:t>
      </w:r>
      <w:r w:rsidR="00372649">
        <w:rPr>
          <w:sz w:val="28"/>
        </w:rPr>
        <w:t>енска, утвержденн</w:t>
      </w:r>
      <w:r w:rsidR="00726742">
        <w:rPr>
          <w:sz w:val="28"/>
        </w:rPr>
        <w:t>ым</w:t>
      </w:r>
      <w:r w:rsidR="00372649">
        <w:rPr>
          <w:sz w:val="28"/>
        </w:rPr>
        <w:t xml:space="preserve">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</w:t>
      </w:r>
      <w:r w:rsidR="00726742">
        <w:rPr>
          <w:sz w:val="28"/>
        </w:rPr>
        <w:t xml:space="preserve">в целях </w:t>
      </w:r>
      <w:r w:rsidR="00A56AB6">
        <w:rPr>
          <w:sz w:val="28"/>
          <w:szCs w:val="28"/>
        </w:rPr>
        <w:t>детализации кодов подвида источника финансирования дефицита бюджета</w:t>
      </w:r>
      <w:r w:rsidR="00A56AB6">
        <w:rPr>
          <w:sz w:val="28"/>
        </w:rPr>
        <w:t xml:space="preserve">  и </w:t>
      </w:r>
      <w:r w:rsidR="00726742">
        <w:rPr>
          <w:sz w:val="28"/>
        </w:rPr>
        <w:t>приведения кодов бюджетной классификации по источникам финансирования дефицита бюджета города Смоленска</w:t>
      </w:r>
      <w:r w:rsidR="00A56AB6">
        <w:rPr>
          <w:sz w:val="28"/>
        </w:rPr>
        <w:t xml:space="preserve">  </w:t>
      </w:r>
      <w:r w:rsidR="00726742">
        <w:rPr>
          <w:sz w:val="28"/>
        </w:rPr>
        <w:t xml:space="preserve">в соответствии с Приказом </w:t>
      </w:r>
      <w:r w:rsidR="00ED6405">
        <w:rPr>
          <w:sz w:val="28"/>
          <w:szCs w:val="28"/>
        </w:rPr>
        <w:t>Минфина России от 08.06.2020 № 99н «Об утверждении кодов (перечней кодов) бюджетной классификации Российской Федерации на 2021 год (на 2021 год и на плановый период 2022 и 2023 годов)»,</w:t>
      </w:r>
      <w:r w:rsidR="00906143">
        <w:rPr>
          <w:sz w:val="28"/>
          <w:szCs w:val="28"/>
        </w:rPr>
        <w:t xml:space="preserve"> Приказом Минфина России от 06.10.2020 №</w:t>
      </w:r>
      <w:r w:rsidR="00771283" w:rsidRPr="00771283">
        <w:rPr>
          <w:sz w:val="28"/>
          <w:szCs w:val="28"/>
        </w:rPr>
        <w:t xml:space="preserve"> </w:t>
      </w:r>
      <w:r w:rsidR="00906143">
        <w:rPr>
          <w:sz w:val="28"/>
          <w:szCs w:val="28"/>
        </w:rPr>
        <w:t>231н «О порядке заключения и форме договора о предоставлении субъекту Российской Федерации (муниципальному образованию) бюджетного кредита на пополнение остатка средств на едином счете бюджета</w:t>
      </w:r>
      <w:r w:rsidR="00B14065">
        <w:rPr>
          <w:sz w:val="28"/>
          <w:szCs w:val="28"/>
        </w:rPr>
        <w:t>»</w:t>
      </w:r>
      <w:r>
        <w:rPr>
          <w:sz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B930AA" w:rsidRDefault="00DD2439" w:rsidP="00B46DBC">
      <w:pPr>
        <w:pStyle w:val="a9"/>
        <w:numPr>
          <w:ilvl w:val="0"/>
          <w:numId w:val="7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>
        <w:rPr>
          <w:sz w:val="28"/>
        </w:rPr>
        <w:t>Утвердить Перечень кодов видов источников финансирования дефицита бюджета города Смоле</w:t>
      </w:r>
      <w:r w:rsidR="00B930AA">
        <w:rPr>
          <w:sz w:val="28"/>
        </w:rPr>
        <w:t>н</w:t>
      </w:r>
      <w:r>
        <w:rPr>
          <w:sz w:val="28"/>
        </w:rPr>
        <w:t>ска</w:t>
      </w:r>
      <w:r w:rsidR="005C2776">
        <w:rPr>
          <w:sz w:val="28"/>
        </w:rPr>
        <w:t xml:space="preserve"> </w:t>
      </w:r>
      <w:r>
        <w:rPr>
          <w:sz w:val="28"/>
        </w:rPr>
        <w:t>главными</w:t>
      </w:r>
      <w:r w:rsidR="0021243C">
        <w:rPr>
          <w:sz w:val="28"/>
        </w:rPr>
        <w:t>,</w:t>
      </w:r>
      <w:r>
        <w:rPr>
          <w:sz w:val="28"/>
        </w:rPr>
        <w:t xml:space="preserve"> администраторами которых являют</w:t>
      </w:r>
      <w:r w:rsidR="00B930AA">
        <w:rPr>
          <w:sz w:val="28"/>
        </w:rPr>
        <w:t>с</w:t>
      </w:r>
      <w:r>
        <w:rPr>
          <w:sz w:val="28"/>
        </w:rPr>
        <w:t>я органы местного самоуправления г</w:t>
      </w:r>
      <w:r w:rsidR="00B930AA">
        <w:rPr>
          <w:sz w:val="28"/>
        </w:rPr>
        <w:t>о</w:t>
      </w:r>
      <w:r>
        <w:rPr>
          <w:sz w:val="28"/>
        </w:rPr>
        <w:t>рода Смоле</w:t>
      </w:r>
      <w:r w:rsidR="00B930AA">
        <w:rPr>
          <w:sz w:val="28"/>
        </w:rPr>
        <w:t>нска: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5"/>
        <w:gridCol w:w="7050"/>
      </w:tblGrid>
      <w:tr w:rsidR="00ED6405" w:rsidRPr="00ED6405" w:rsidTr="00ED6405">
        <w:trPr>
          <w:trHeight w:val="765"/>
        </w:trPr>
        <w:tc>
          <w:tcPr>
            <w:tcW w:w="2385" w:type="dxa"/>
          </w:tcPr>
          <w:p w:rsidR="00ED6405" w:rsidRPr="00ED6405" w:rsidRDefault="00ED6405" w:rsidP="00ED6405">
            <w:pPr>
              <w:pStyle w:val="a9"/>
              <w:ind w:left="-39"/>
              <w:jc w:val="center"/>
              <w:rPr>
                <w:b/>
                <w:sz w:val="28"/>
                <w:szCs w:val="28"/>
              </w:rPr>
            </w:pPr>
          </w:p>
          <w:p w:rsidR="00ED6405" w:rsidRPr="00ED6405" w:rsidRDefault="00ED6405" w:rsidP="00B930AA">
            <w:pPr>
              <w:pStyle w:val="a9"/>
              <w:ind w:left="-39" w:firstLine="34"/>
              <w:jc w:val="center"/>
              <w:rPr>
                <w:sz w:val="28"/>
                <w:szCs w:val="28"/>
              </w:rPr>
            </w:pPr>
            <w:r w:rsidRPr="00ED6405">
              <w:rPr>
                <w:sz w:val="28"/>
                <w:szCs w:val="28"/>
              </w:rPr>
              <w:t xml:space="preserve">Код </w:t>
            </w:r>
          </w:p>
        </w:tc>
        <w:tc>
          <w:tcPr>
            <w:tcW w:w="7050" w:type="dxa"/>
          </w:tcPr>
          <w:p w:rsidR="00ED6405" w:rsidRPr="00ED6405" w:rsidRDefault="00ED6405" w:rsidP="00ED6405">
            <w:pPr>
              <w:jc w:val="center"/>
              <w:rPr>
                <w:sz w:val="28"/>
                <w:szCs w:val="28"/>
              </w:rPr>
            </w:pPr>
          </w:p>
          <w:p w:rsidR="00ED6405" w:rsidRPr="00ED6405" w:rsidRDefault="00ED6405" w:rsidP="00ED6405">
            <w:pPr>
              <w:pStyle w:val="a9"/>
              <w:tabs>
                <w:tab w:val="left" w:pos="1418"/>
                <w:tab w:val="left" w:pos="1560"/>
              </w:tabs>
              <w:jc w:val="center"/>
              <w:rPr>
                <w:sz w:val="28"/>
                <w:szCs w:val="28"/>
              </w:rPr>
            </w:pPr>
            <w:r w:rsidRPr="00ED6405">
              <w:rPr>
                <w:sz w:val="28"/>
                <w:szCs w:val="28"/>
              </w:rPr>
              <w:t>Наименование кода вида источников финансирования дефицита бюджета города Смоленска</w:t>
            </w:r>
          </w:p>
        </w:tc>
      </w:tr>
      <w:tr w:rsidR="00ED6405" w:rsidRPr="00ED6405" w:rsidTr="00ED6405">
        <w:trPr>
          <w:trHeight w:val="265"/>
        </w:trPr>
        <w:tc>
          <w:tcPr>
            <w:tcW w:w="2385" w:type="dxa"/>
          </w:tcPr>
          <w:p w:rsidR="00ED6405" w:rsidRPr="00ED6405" w:rsidRDefault="00ED6405" w:rsidP="00ED6405">
            <w:pPr>
              <w:pStyle w:val="a9"/>
              <w:ind w:left="-39"/>
              <w:jc w:val="center"/>
              <w:rPr>
                <w:sz w:val="16"/>
                <w:szCs w:val="16"/>
              </w:rPr>
            </w:pPr>
            <w:r w:rsidRPr="00ED6405">
              <w:rPr>
                <w:sz w:val="16"/>
                <w:szCs w:val="16"/>
              </w:rPr>
              <w:t>1</w:t>
            </w:r>
          </w:p>
        </w:tc>
        <w:tc>
          <w:tcPr>
            <w:tcW w:w="7050" w:type="dxa"/>
          </w:tcPr>
          <w:p w:rsidR="00ED6405" w:rsidRPr="00ED6405" w:rsidRDefault="00ED6405" w:rsidP="00ED6405">
            <w:pPr>
              <w:jc w:val="center"/>
              <w:rPr>
                <w:sz w:val="16"/>
                <w:szCs w:val="16"/>
              </w:rPr>
            </w:pPr>
            <w:r w:rsidRPr="00ED6405">
              <w:rPr>
                <w:sz w:val="16"/>
                <w:szCs w:val="16"/>
              </w:rPr>
              <w:t>2</w:t>
            </w:r>
          </w:p>
        </w:tc>
      </w:tr>
      <w:tr w:rsidR="00B7437B" w:rsidRPr="00B46DBC" w:rsidTr="00ED6405">
        <w:trPr>
          <w:trHeight w:val="765"/>
        </w:trPr>
        <w:tc>
          <w:tcPr>
            <w:tcW w:w="2385" w:type="dxa"/>
          </w:tcPr>
          <w:p w:rsidR="00B7437B" w:rsidRPr="00B46DBC" w:rsidRDefault="00B7437B" w:rsidP="00B46DBC">
            <w:pPr>
              <w:pStyle w:val="a9"/>
              <w:ind w:left="-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46DBC">
              <w:rPr>
                <w:sz w:val="28"/>
                <w:szCs w:val="28"/>
              </w:rPr>
              <w:t>001</w:t>
            </w:r>
            <w:r>
              <w:rPr>
                <w:sz w:val="28"/>
                <w:szCs w:val="28"/>
              </w:rPr>
              <w:t xml:space="preserve"> 710</w:t>
            </w:r>
          </w:p>
        </w:tc>
        <w:tc>
          <w:tcPr>
            <w:tcW w:w="7050" w:type="dxa"/>
          </w:tcPr>
          <w:p w:rsidR="00B7437B" w:rsidRPr="00B46DBC" w:rsidRDefault="00B7437B" w:rsidP="00906143">
            <w:pPr>
              <w:jc w:val="both"/>
              <w:rPr>
                <w:sz w:val="28"/>
                <w:szCs w:val="28"/>
              </w:rPr>
            </w:pPr>
            <w:r w:rsidRPr="00B46DBC">
              <w:rPr>
                <w:sz w:val="28"/>
                <w:szCs w:val="28"/>
              </w:rPr>
              <w:t xml:space="preserve">Привлечение </w:t>
            </w:r>
            <w:r>
              <w:rPr>
                <w:sz w:val="28"/>
                <w:szCs w:val="28"/>
              </w:rPr>
              <w:t xml:space="preserve">субъекту Российской Федерации (муниципальному образованию) </w:t>
            </w:r>
            <w:r w:rsidRPr="00B46DBC">
              <w:rPr>
                <w:sz w:val="28"/>
                <w:szCs w:val="28"/>
              </w:rPr>
              <w:t>бюджетн</w:t>
            </w:r>
            <w:r>
              <w:rPr>
                <w:sz w:val="28"/>
                <w:szCs w:val="28"/>
              </w:rPr>
              <w:t>ого</w:t>
            </w:r>
            <w:r w:rsidRPr="00B46DBC">
              <w:rPr>
                <w:sz w:val="28"/>
                <w:szCs w:val="28"/>
              </w:rPr>
              <w:t xml:space="preserve"> кредит</w:t>
            </w:r>
            <w:r>
              <w:rPr>
                <w:sz w:val="28"/>
                <w:szCs w:val="28"/>
              </w:rPr>
              <w:t xml:space="preserve">а </w:t>
            </w:r>
            <w:r w:rsidRPr="00B46DBC">
              <w:rPr>
                <w:sz w:val="28"/>
                <w:szCs w:val="28"/>
              </w:rPr>
              <w:t>на пополнение остатк</w:t>
            </w:r>
            <w:r>
              <w:rPr>
                <w:sz w:val="28"/>
                <w:szCs w:val="28"/>
              </w:rPr>
              <w:t xml:space="preserve">а </w:t>
            </w:r>
            <w:r w:rsidRPr="00B46DBC">
              <w:rPr>
                <w:sz w:val="28"/>
                <w:szCs w:val="28"/>
              </w:rPr>
              <w:t>средств на</w:t>
            </w:r>
            <w:r>
              <w:rPr>
                <w:sz w:val="28"/>
                <w:szCs w:val="28"/>
              </w:rPr>
              <w:t xml:space="preserve"> едином </w:t>
            </w:r>
            <w:r w:rsidRPr="00B46DBC">
              <w:rPr>
                <w:sz w:val="28"/>
                <w:szCs w:val="28"/>
              </w:rPr>
              <w:t>счет</w:t>
            </w:r>
            <w:r>
              <w:rPr>
                <w:sz w:val="28"/>
                <w:szCs w:val="28"/>
              </w:rPr>
              <w:t>е</w:t>
            </w:r>
            <w:r w:rsidRPr="00B46DBC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7437B" w:rsidRPr="00B46DBC" w:rsidTr="00ED6405">
        <w:trPr>
          <w:trHeight w:val="765"/>
        </w:trPr>
        <w:tc>
          <w:tcPr>
            <w:tcW w:w="2385" w:type="dxa"/>
          </w:tcPr>
          <w:p w:rsidR="00B7437B" w:rsidRDefault="00B7437B" w:rsidP="005C2776">
            <w:pPr>
              <w:pStyle w:val="a9"/>
              <w:ind w:left="-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0001 810</w:t>
            </w:r>
          </w:p>
        </w:tc>
        <w:tc>
          <w:tcPr>
            <w:tcW w:w="7050" w:type="dxa"/>
          </w:tcPr>
          <w:p w:rsidR="00B7437B" w:rsidRPr="00B46DBC" w:rsidRDefault="00B7437B" w:rsidP="009061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субъекту Российской Федерации (муниципальному образованию) </w:t>
            </w:r>
            <w:r w:rsidRPr="00B46DBC">
              <w:rPr>
                <w:sz w:val="28"/>
                <w:szCs w:val="28"/>
              </w:rPr>
              <w:t>бюджетн</w:t>
            </w:r>
            <w:r>
              <w:rPr>
                <w:sz w:val="28"/>
                <w:szCs w:val="28"/>
              </w:rPr>
              <w:t>ого</w:t>
            </w:r>
            <w:r w:rsidRPr="00B46DBC">
              <w:rPr>
                <w:sz w:val="28"/>
                <w:szCs w:val="28"/>
              </w:rPr>
              <w:t xml:space="preserve"> кредит</w:t>
            </w:r>
            <w:r>
              <w:rPr>
                <w:sz w:val="28"/>
                <w:szCs w:val="28"/>
              </w:rPr>
              <w:t xml:space="preserve">а </w:t>
            </w:r>
            <w:r w:rsidRPr="00B46DBC">
              <w:rPr>
                <w:sz w:val="28"/>
                <w:szCs w:val="28"/>
              </w:rPr>
              <w:t>на пополнение остатк</w:t>
            </w:r>
            <w:r>
              <w:rPr>
                <w:sz w:val="28"/>
                <w:szCs w:val="28"/>
              </w:rPr>
              <w:t xml:space="preserve">а </w:t>
            </w:r>
            <w:r w:rsidRPr="00B46DBC">
              <w:rPr>
                <w:sz w:val="28"/>
                <w:szCs w:val="28"/>
              </w:rPr>
              <w:t>средств на</w:t>
            </w:r>
            <w:r>
              <w:rPr>
                <w:sz w:val="28"/>
                <w:szCs w:val="28"/>
              </w:rPr>
              <w:t xml:space="preserve"> едином </w:t>
            </w:r>
            <w:r w:rsidRPr="00B46DBC">
              <w:rPr>
                <w:sz w:val="28"/>
                <w:szCs w:val="28"/>
              </w:rPr>
              <w:t>счет</w:t>
            </w:r>
            <w:r>
              <w:rPr>
                <w:sz w:val="28"/>
                <w:szCs w:val="28"/>
              </w:rPr>
              <w:t>е</w:t>
            </w:r>
            <w:r w:rsidRPr="00B46DBC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</w:tbl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A56AB6" w:rsidRPr="00A74034" w:rsidRDefault="00A56AB6" w:rsidP="00A74034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Приказ Финансово-казначейского</w:t>
      </w:r>
      <w:r w:rsidR="00A74034" w:rsidRPr="00A74034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="00A74034" w:rsidRPr="00A74034">
        <w:rPr>
          <w:sz w:val="28"/>
          <w:szCs w:val="28"/>
        </w:rPr>
        <w:t xml:space="preserve"> </w:t>
      </w:r>
      <w:r w:rsidRPr="00A74034">
        <w:rPr>
          <w:sz w:val="28"/>
          <w:szCs w:val="28"/>
        </w:rPr>
        <w:t>Администрации горда Смоленска от 30.06.2017 № 19 «Об утверждении Перечня кодов видов источников финансирования дефицита бюджета, главными администраторами которых являются органы местного самоуправления города Смоленска» считать утратившим силу</w:t>
      </w:r>
      <w:r w:rsidR="00F92BB0" w:rsidRPr="00A74034">
        <w:rPr>
          <w:sz w:val="28"/>
          <w:szCs w:val="28"/>
        </w:rPr>
        <w:t xml:space="preserve"> </w:t>
      </w:r>
      <w:r w:rsidR="00F92BB0" w:rsidRPr="00A74034">
        <w:rPr>
          <w:sz w:val="28"/>
          <w:szCs w:val="28"/>
          <w:lang w:val="en-US"/>
        </w:rPr>
        <w:t>c</w:t>
      </w:r>
      <w:r w:rsidR="00F92BB0" w:rsidRPr="00A74034">
        <w:rPr>
          <w:sz w:val="28"/>
          <w:szCs w:val="28"/>
        </w:rPr>
        <w:t xml:space="preserve"> 01.01.2021</w:t>
      </w:r>
      <w:r w:rsidRPr="00A74034">
        <w:rPr>
          <w:sz w:val="28"/>
          <w:szCs w:val="28"/>
        </w:rPr>
        <w:t>.</w:t>
      </w:r>
    </w:p>
    <w:p w:rsidR="005450B8" w:rsidRDefault="00AC1B98" w:rsidP="005450B8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>Настоящий приказ вступает в силу с</w:t>
      </w:r>
      <w:r w:rsidR="00771283" w:rsidRPr="00771283">
        <w:rPr>
          <w:sz w:val="28"/>
        </w:rPr>
        <w:t xml:space="preserve"> </w:t>
      </w:r>
      <w:r w:rsidR="00771283">
        <w:rPr>
          <w:sz w:val="28"/>
        </w:rPr>
        <w:t>0</w:t>
      </w:r>
      <w:r w:rsidR="00771283" w:rsidRPr="00771283">
        <w:rPr>
          <w:sz w:val="28"/>
        </w:rPr>
        <w:t>1</w:t>
      </w:r>
      <w:r w:rsidR="00771283">
        <w:rPr>
          <w:sz w:val="28"/>
        </w:rPr>
        <w:t>.01.2021 года</w:t>
      </w:r>
      <w:r w:rsidR="00F06C9C" w:rsidRPr="005450B8">
        <w:rPr>
          <w:sz w:val="28"/>
          <w:szCs w:val="28"/>
        </w:rPr>
        <w:t>.</w:t>
      </w:r>
    </w:p>
    <w:p w:rsidR="005450B8" w:rsidRPr="005450B8" w:rsidRDefault="00F06C9C" w:rsidP="005450B8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F06C9C" w:rsidRDefault="00F06C9C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</w:p>
    <w:p w:rsidR="00F06C9C" w:rsidRDefault="00F06C9C" w:rsidP="00F06C9C">
      <w:pPr>
        <w:pStyle w:val="af0"/>
        <w:rPr>
          <w:sz w:val="28"/>
        </w:rPr>
      </w:pPr>
    </w:p>
    <w:p w:rsidR="009E51C8" w:rsidRPr="00F06C9C" w:rsidRDefault="00906143" w:rsidP="00A74034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 w:rsidRPr="00F06C9C">
        <w:rPr>
          <w:sz w:val="28"/>
        </w:rPr>
        <w:t>ачальник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bookmarkStart w:id="0" w:name="_GoBack"/>
      <w:bookmarkEnd w:id="0"/>
      <w:r w:rsidR="00AA1D72" w:rsidRPr="00F06C9C">
        <w:rPr>
          <w:sz w:val="28"/>
        </w:rPr>
        <w:t xml:space="preserve">                            </w:t>
      </w:r>
      <w:r w:rsidR="00A74034">
        <w:rPr>
          <w:sz w:val="28"/>
          <w:lang w:val="en-US"/>
        </w:rPr>
        <w:t xml:space="preserve">        </w:t>
      </w:r>
      <w:r w:rsidR="00AA1D72" w:rsidRPr="00F06C9C">
        <w:rPr>
          <w:sz w:val="28"/>
        </w:rPr>
        <w:t xml:space="preserve">          </w:t>
      </w:r>
      <w:r>
        <w:rPr>
          <w:sz w:val="28"/>
        </w:rPr>
        <w:t xml:space="preserve">                   Е.Н. Ландарская</w:t>
      </w:r>
    </w:p>
    <w:p w:rsidR="009E51C8" w:rsidRPr="00A74034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RPr="00A74034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EB5" w:rsidRDefault="00504EB5">
      <w:r>
        <w:separator/>
      </w:r>
    </w:p>
  </w:endnote>
  <w:endnote w:type="continuationSeparator" w:id="1">
    <w:p w:rsidR="00504EB5" w:rsidRDefault="00504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EB5" w:rsidRDefault="00504EB5">
      <w:r>
        <w:separator/>
      </w:r>
    </w:p>
  </w:footnote>
  <w:footnote w:type="continuationSeparator" w:id="1">
    <w:p w:rsidR="00504EB5" w:rsidRDefault="00504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D3158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D3158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A3797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7576B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04C7"/>
    <w:rsid w:val="001B177F"/>
    <w:rsid w:val="001B5527"/>
    <w:rsid w:val="001B62D0"/>
    <w:rsid w:val="001D118F"/>
    <w:rsid w:val="001F6392"/>
    <w:rsid w:val="0021243C"/>
    <w:rsid w:val="00215E46"/>
    <w:rsid w:val="00225F47"/>
    <w:rsid w:val="0023469B"/>
    <w:rsid w:val="00235A25"/>
    <w:rsid w:val="002444E9"/>
    <w:rsid w:val="0025465F"/>
    <w:rsid w:val="00262410"/>
    <w:rsid w:val="00263B04"/>
    <w:rsid w:val="0028045B"/>
    <w:rsid w:val="002C05DA"/>
    <w:rsid w:val="002C06B7"/>
    <w:rsid w:val="002C0EDD"/>
    <w:rsid w:val="002F718B"/>
    <w:rsid w:val="00301E62"/>
    <w:rsid w:val="003042FD"/>
    <w:rsid w:val="00335738"/>
    <w:rsid w:val="00342883"/>
    <w:rsid w:val="00367B1D"/>
    <w:rsid w:val="00372649"/>
    <w:rsid w:val="0037359B"/>
    <w:rsid w:val="00392C39"/>
    <w:rsid w:val="0039496C"/>
    <w:rsid w:val="00394E19"/>
    <w:rsid w:val="003A3E82"/>
    <w:rsid w:val="003F7E0C"/>
    <w:rsid w:val="0041040F"/>
    <w:rsid w:val="00427530"/>
    <w:rsid w:val="00445EBD"/>
    <w:rsid w:val="004517CD"/>
    <w:rsid w:val="00453715"/>
    <w:rsid w:val="004626F9"/>
    <w:rsid w:val="0047430F"/>
    <w:rsid w:val="004748EE"/>
    <w:rsid w:val="00491FEB"/>
    <w:rsid w:val="004A2868"/>
    <w:rsid w:val="004A3275"/>
    <w:rsid w:val="004B187A"/>
    <w:rsid w:val="004C3FA4"/>
    <w:rsid w:val="004C6C1C"/>
    <w:rsid w:val="004D7BBA"/>
    <w:rsid w:val="004F349F"/>
    <w:rsid w:val="00504EB5"/>
    <w:rsid w:val="00530230"/>
    <w:rsid w:val="005354BC"/>
    <w:rsid w:val="00535BD8"/>
    <w:rsid w:val="0053628E"/>
    <w:rsid w:val="005450B8"/>
    <w:rsid w:val="00556259"/>
    <w:rsid w:val="005622D0"/>
    <w:rsid w:val="005629CD"/>
    <w:rsid w:val="005656FB"/>
    <w:rsid w:val="005A285F"/>
    <w:rsid w:val="005B1DDC"/>
    <w:rsid w:val="005C2776"/>
    <w:rsid w:val="005C2B16"/>
    <w:rsid w:val="005D5FFF"/>
    <w:rsid w:val="005E5E34"/>
    <w:rsid w:val="005F4346"/>
    <w:rsid w:val="00601EE8"/>
    <w:rsid w:val="00622E47"/>
    <w:rsid w:val="006270FC"/>
    <w:rsid w:val="0064008E"/>
    <w:rsid w:val="00641B1C"/>
    <w:rsid w:val="00646663"/>
    <w:rsid w:val="0066283C"/>
    <w:rsid w:val="00697E9C"/>
    <w:rsid w:val="006B2A03"/>
    <w:rsid w:val="006F5C07"/>
    <w:rsid w:val="006F745B"/>
    <w:rsid w:val="0071282C"/>
    <w:rsid w:val="007241F2"/>
    <w:rsid w:val="00726742"/>
    <w:rsid w:val="007411B7"/>
    <w:rsid w:val="00753C35"/>
    <w:rsid w:val="00763D59"/>
    <w:rsid w:val="00771283"/>
    <w:rsid w:val="007724A7"/>
    <w:rsid w:val="00782744"/>
    <w:rsid w:val="00795955"/>
    <w:rsid w:val="007A3797"/>
    <w:rsid w:val="007B1CB2"/>
    <w:rsid w:val="007B4A65"/>
    <w:rsid w:val="007C4A6D"/>
    <w:rsid w:val="007C4F6A"/>
    <w:rsid w:val="007C57A7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5156"/>
    <w:rsid w:val="008B6034"/>
    <w:rsid w:val="008D0CED"/>
    <w:rsid w:val="008D1099"/>
    <w:rsid w:val="008E5023"/>
    <w:rsid w:val="008E7BA2"/>
    <w:rsid w:val="00900B1D"/>
    <w:rsid w:val="00903F8C"/>
    <w:rsid w:val="00906143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E6972"/>
    <w:rsid w:val="009F0B94"/>
    <w:rsid w:val="009F2297"/>
    <w:rsid w:val="00A0560E"/>
    <w:rsid w:val="00A544BF"/>
    <w:rsid w:val="00A55979"/>
    <w:rsid w:val="00A56AB6"/>
    <w:rsid w:val="00A66293"/>
    <w:rsid w:val="00A74034"/>
    <w:rsid w:val="00A83663"/>
    <w:rsid w:val="00A87BF1"/>
    <w:rsid w:val="00AA1D72"/>
    <w:rsid w:val="00AC1B98"/>
    <w:rsid w:val="00AC5741"/>
    <w:rsid w:val="00AC7A5D"/>
    <w:rsid w:val="00AE77C8"/>
    <w:rsid w:val="00AE7C05"/>
    <w:rsid w:val="00B10B68"/>
    <w:rsid w:val="00B11762"/>
    <w:rsid w:val="00B14065"/>
    <w:rsid w:val="00B46DBC"/>
    <w:rsid w:val="00B65089"/>
    <w:rsid w:val="00B65DC3"/>
    <w:rsid w:val="00B7398E"/>
    <w:rsid w:val="00B7437B"/>
    <w:rsid w:val="00B814D0"/>
    <w:rsid w:val="00B930AA"/>
    <w:rsid w:val="00BA477F"/>
    <w:rsid w:val="00BA6032"/>
    <w:rsid w:val="00BE3EED"/>
    <w:rsid w:val="00C22604"/>
    <w:rsid w:val="00C547EB"/>
    <w:rsid w:val="00C66DD1"/>
    <w:rsid w:val="00C72A6C"/>
    <w:rsid w:val="00C93547"/>
    <w:rsid w:val="00C94DF8"/>
    <w:rsid w:val="00CA5648"/>
    <w:rsid w:val="00CB5ADE"/>
    <w:rsid w:val="00CE0699"/>
    <w:rsid w:val="00CE3C21"/>
    <w:rsid w:val="00CF133E"/>
    <w:rsid w:val="00D0573F"/>
    <w:rsid w:val="00D07416"/>
    <w:rsid w:val="00D1388C"/>
    <w:rsid w:val="00D31586"/>
    <w:rsid w:val="00D51716"/>
    <w:rsid w:val="00D522CA"/>
    <w:rsid w:val="00D93C47"/>
    <w:rsid w:val="00DB1094"/>
    <w:rsid w:val="00DB283E"/>
    <w:rsid w:val="00DD1FBA"/>
    <w:rsid w:val="00DD2439"/>
    <w:rsid w:val="00DD36C7"/>
    <w:rsid w:val="00DE2154"/>
    <w:rsid w:val="00DF71EA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97A8C"/>
    <w:rsid w:val="00EA217D"/>
    <w:rsid w:val="00EA3512"/>
    <w:rsid w:val="00EA37AE"/>
    <w:rsid w:val="00EA79EE"/>
    <w:rsid w:val="00EC0548"/>
    <w:rsid w:val="00EC3D8D"/>
    <w:rsid w:val="00ED6405"/>
    <w:rsid w:val="00EE5B26"/>
    <w:rsid w:val="00EF6CAF"/>
    <w:rsid w:val="00F04879"/>
    <w:rsid w:val="00F06C9C"/>
    <w:rsid w:val="00F2020B"/>
    <w:rsid w:val="00F3425D"/>
    <w:rsid w:val="00F50D56"/>
    <w:rsid w:val="00F541EA"/>
    <w:rsid w:val="00F55D8A"/>
    <w:rsid w:val="00F60E60"/>
    <w:rsid w:val="00F74BEA"/>
    <w:rsid w:val="00F92BB0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0CB3D-B052-46FE-AB85-E575EB60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566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kredit02</cp:lastModifiedBy>
  <cp:revision>71</cp:revision>
  <cp:lastPrinted>2020-12-24T12:28:00Z</cp:lastPrinted>
  <dcterms:created xsi:type="dcterms:W3CDTF">2016-03-02T11:22:00Z</dcterms:created>
  <dcterms:modified xsi:type="dcterms:W3CDTF">2020-12-24T13:01:00Z</dcterms:modified>
</cp:coreProperties>
</file>