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B93324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  <w:r>
        <w:rPr>
          <w:b/>
          <w:sz w:val="28"/>
        </w:rPr>
        <w:t>ПРОЕКТ</w:t>
      </w:r>
    </w:p>
    <w:p w:rsidR="009E51C8" w:rsidRDefault="00571FBA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 w:rsidR="00795955">
        <w:rPr>
          <w:sz w:val="28"/>
        </w:rPr>
        <w:t xml:space="preserve">                                              </w:t>
      </w:r>
      <w:r w:rsidR="00B93324">
        <w:rPr>
          <w:sz w:val="28"/>
        </w:rPr>
        <w:tab/>
      </w:r>
      <w:r w:rsidR="00B93324">
        <w:rPr>
          <w:sz w:val="28"/>
        </w:rPr>
        <w:tab/>
      </w:r>
      <w:r w:rsidR="00B93324">
        <w:rPr>
          <w:sz w:val="28"/>
        </w:rPr>
        <w:tab/>
      </w:r>
      <w:r w:rsidR="00795955">
        <w:rPr>
          <w:sz w:val="28"/>
        </w:rPr>
        <w:t xml:space="preserve">                                      </w:t>
      </w:r>
      <w:r>
        <w:rPr>
          <w:sz w:val="28"/>
        </w:rPr>
        <w:t xml:space="preserve">       </w:t>
      </w:r>
      <w:r w:rsidR="00795955">
        <w:rPr>
          <w:sz w:val="28"/>
        </w:rPr>
        <w:t xml:space="preserve"> </w:t>
      </w:r>
      <w:r w:rsidR="0028045B">
        <w:rPr>
          <w:sz w:val="28"/>
        </w:rPr>
        <w:t>№</w:t>
      </w:r>
      <w:r w:rsidR="009C3FA0">
        <w:rPr>
          <w:sz w:val="28"/>
        </w:rPr>
        <w:t xml:space="preserve"> </w:t>
      </w:r>
      <w:bookmarkStart w:id="0" w:name="_GoBack"/>
      <w:bookmarkEnd w:id="0"/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   внесении   изменени</w:t>
      </w:r>
      <w:r w:rsidR="000F023C">
        <w:rPr>
          <w:sz w:val="28"/>
        </w:rPr>
        <w:t>я</w:t>
      </w:r>
      <w:r w:rsidR="009D0475">
        <w:rPr>
          <w:sz w:val="28"/>
        </w:rPr>
        <w:t xml:space="preserve">  в  </w:t>
      </w:r>
      <w:r>
        <w:rPr>
          <w:sz w:val="28"/>
        </w:rPr>
        <w:t>Перечень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главных     администраторов    доходов</w:t>
      </w:r>
    </w:p>
    <w:p w:rsidR="009E51C8" w:rsidRDefault="00D93C47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</w:t>
      </w:r>
      <w:r w:rsidR="009E51C8">
        <w:rPr>
          <w:sz w:val="28"/>
        </w:rPr>
        <w:t>юджета города Смоленска на 201</w:t>
      </w:r>
      <w:r w:rsidR="00B65DC3">
        <w:rPr>
          <w:sz w:val="28"/>
        </w:rPr>
        <w:t>9</w:t>
      </w:r>
      <w:r w:rsidR="000F023C">
        <w:rPr>
          <w:sz w:val="28"/>
        </w:rPr>
        <w:t xml:space="preserve"> </w:t>
      </w:r>
      <w:r w:rsidR="009E51C8">
        <w:rPr>
          <w:sz w:val="28"/>
        </w:rPr>
        <w:t>год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2444E9">
      <w:pPr>
        <w:ind w:firstLine="708"/>
        <w:jc w:val="both"/>
        <w:rPr>
          <w:sz w:val="28"/>
        </w:rPr>
      </w:pPr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приказом Министерства финансов России от 08.06.2018 № 132н,</w:t>
      </w:r>
      <w:r w:rsidR="00372649">
        <w:rPr>
          <w:sz w:val="28"/>
        </w:rPr>
        <w:t xml:space="preserve"> пунктом 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B65DC3">
        <w:rPr>
          <w:sz w:val="28"/>
        </w:rPr>
        <w:t>45</w:t>
      </w:r>
      <w:r>
        <w:rPr>
          <w:sz w:val="28"/>
        </w:rPr>
        <w:t xml:space="preserve">-й сессии Смоленского городского Совета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372649">
        <w:rPr>
          <w:sz w:val="28"/>
        </w:rPr>
        <w:t>2</w:t>
      </w:r>
      <w:r w:rsidR="00B65DC3">
        <w:rPr>
          <w:sz w:val="28"/>
        </w:rPr>
        <w:t>1</w:t>
      </w:r>
      <w:r w:rsidR="00372649">
        <w:rPr>
          <w:sz w:val="28"/>
        </w:rPr>
        <w:t>.12.201</w:t>
      </w:r>
      <w:r w:rsidR="00B65DC3">
        <w:rPr>
          <w:sz w:val="28"/>
        </w:rPr>
        <w:t>8</w:t>
      </w:r>
      <w:r w:rsidR="001D118F">
        <w:rPr>
          <w:sz w:val="28"/>
        </w:rPr>
        <w:t xml:space="preserve"> № </w:t>
      </w:r>
      <w:r w:rsidR="00B65DC3">
        <w:rPr>
          <w:sz w:val="28"/>
        </w:rPr>
        <w:t>746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201</w:t>
      </w:r>
      <w:r w:rsidR="00B65DC3">
        <w:rPr>
          <w:sz w:val="28"/>
          <w:szCs w:val="28"/>
        </w:rPr>
        <w:t>9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2020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21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 р и к а з ы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CB5ADE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1134" w:hanging="426"/>
        <w:jc w:val="both"/>
        <w:rPr>
          <w:sz w:val="28"/>
        </w:rPr>
      </w:pPr>
      <w:r>
        <w:rPr>
          <w:sz w:val="28"/>
        </w:rPr>
        <w:t>Внести</w:t>
      </w:r>
      <w:r w:rsidR="000F023C">
        <w:rPr>
          <w:sz w:val="28"/>
        </w:rPr>
        <w:t xml:space="preserve"> </w:t>
      </w:r>
      <w:r>
        <w:rPr>
          <w:sz w:val="28"/>
        </w:rPr>
        <w:t>изменени</w:t>
      </w:r>
      <w:r w:rsidR="000F023C">
        <w:rPr>
          <w:sz w:val="28"/>
        </w:rPr>
        <w:t>е в</w:t>
      </w:r>
      <w:r>
        <w:rPr>
          <w:sz w:val="28"/>
        </w:rPr>
        <w:t xml:space="preserve"> Перечень главных администраторов доходов </w:t>
      </w:r>
    </w:p>
    <w:p w:rsidR="009E51C8" w:rsidRDefault="009E51C8" w:rsidP="00903F8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бюджета города Смоленска на 201</w:t>
      </w:r>
      <w:r w:rsidR="00B65DC3">
        <w:rPr>
          <w:sz w:val="28"/>
        </w:rPr>
        <w:t>9</w:t>
      </w:r>
      <w:r>
        <w:rPr>
          <w:sz w:val="28"/>
        </w:rPr>
        <w:t xml:space="preserve"> год:</w:t>
      </w:r>
    </w:p>
    <w:p w:rsidR="00D522CA" w:rsidRDefault="009E51C8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Код глав</w:t>
      </w:r>
      <w:r w:rsidR="007241F2">
        <w:rPr>
          <w:rFonts w:ascii="Times New Roman CYR" w:hAnsi="Times New Roman CYR" w:cs="Times New Roman CYR"/>
          <w:sz w:val="28"/>
          <w:szCs w:val="28"/>
        </w:rPr>
        <w:t>ного администратора доходов «</w:t>
      </w:r>
      <w:r w:rsidR="006B2A03">
        <w:rPr>
          <w:rFonts w:ascii="Times New Roman CYR" w:hAnsi="Times New Roman CYR" w:cs="Times New Roman CYR"/>
          <w:sz w:val="28"/>
          <w:szCs w:val="28"/>
        </w:rPr>
        <w:t>9</w:t>
      </w:r>
      <w:r w:rsidR="0028045B">
        <w:rPr>
          <w:rFonts w:ascii="Times New Roman CYR" w:hAnsi="Times New Roman CYR" w:cs="Times New Roman CYR"/>
          <w:sz w:val="28"/>
          <w:szCs w:val="28"/>
        </w:rPr>
        <w:t>0</w:t>
      </w:r>
      <w:r w:rsidR="000F023C">
        <w:rPr>
          <w:rFonts w:ascii="Times New Roman CYR" w:hAnsi="Times New Roman CYR" w:cs="Times New Roman CYR"/>
          <w:sz w:val="28"/>
          <w:szCs w:val="28"/>
        </w:rPr>
        <w:t xml:space="preserve">7 Управление образования и молодежной политики </w:t>
      </w:r>
      <w:r w:rsidR="0028045B">
        <w:rPr>
          <w:rFonts w:ascii="Times New Roman CYR" w:hAnsi="Times New Roman CYR" w:cs="Times New Roman CYR"/>
          <w:sz w:val="28"/>
          <w:szCs w:val="28"/>
        </w:rPr>
        <w:t>Администрация города Смоленска</w:t>
      </w:r>
      <w:r>
        <w:rPr>
          <w:rFonts w:ascii="Times New Roman CYR" w:hAnsi="Times New Roman CYR" w:cs="Times New Roman CYR"/>
          <w:sz w:val="28"/>
          <w:szCs w:val="28"/>
        </w:rPr>
        <w:t>» дополнить код</w:t>
      </w:r>
      <w:r w:rsidR="000F023C">
        <w:rPr>
          <w:rFonts w:ascii="Times New Roman CYR" w:hAnsi="Times New Roman CYR" w:cs="Times New Roman CYR"/>
          <w:sz w:val="28"/>
          <w:szCs w:val="28"/>
        </w:rPr>
        <w:t>ом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 следующего содержания:</w:t>
      </w:r>
    </w:p>
    <w:p w:rsidR="00795955" w:rsidRPr="00795955" w:rsidRDefault="00795955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6"/>
          <w:szCs w:val="16"/>
        </w:rPr>
      </w:pPr>
    </w:p>
    <w:tbl>
      <w:tblPr>
        <w:tblpPr w:leftFromText="180" w:rightFromText="180" w:vertAnchor="text" w:horzAnchor="margin" w:tblpX="108" w:tblpY="193"/>
        <w:tblW w:w="9639" w:type="dxa"/>
        <w:tblLook w:val="0000" w:firstRow="0" w:lastRow="0" w:firstColumn="0" w:lastColumn="0" w:noHBand="0" w:noVBand="0"/>
      </w:tblPr>
      <w:tblGrid>
        <w:gridCol w:w="3652"/>
        <w:gridCol w:w="5987"/>
      </w:tblGrid>
      <w:tr w:rsidR="00795955" w:rsidRPr="0047430F" w:rsidTr="00795955">
        <w:trPr>
          <w:trHeight w:val="855"/>
        </w:trPr>
        <w:tc>
          <w:tcPr>
            <w:tcW w:w="3652" w:type="dxa"/>
            <w:shd w:val="clear" w:color="auto" w:fill="auto"/>
          </w:tcPr>
          <w:p w:rsidR="00795955" w:rsidRDefault="00795955" w:rsidP="000F023C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0F023C">
              <w:rPr>
                <w:iCs/>
                <w:sz w:val="28"/>
                <w:szCs w:val="28"/>
              </w:rPr>
              <w:t>7</w:t>
            </w:r>
            <w:r>
              <w:rPr>
                <w:iCs/>
                <w:sz w:val="28"/>
                <w:szCs w:val="28"/>
              </w:rPr>
              <w:t xml:space="preserve"> </w:t>
            </w:r>
            <w:r w:rsidRPr="000F388C">
              <w:rPr>
                <w:iCs/>
                <w:sz w:val="28"/>
                <w:szCs w:val="28"/>
              </w:rPr>
              <w:t xml:space="preserve">1 14 </w:t>
            </w:r>
            <w:r w:rsidR="000F023C">
              <w:rPr>
                <w:iCs/>
                <w:sz w:val="28"/>
                <w:szCs w:val="28"/>
              </w:rPr>
              <w:t>02042</w:t>
            </w:r>
            <w:r w:rsidRPr="000F388C">
              <w:rPr>
                <w:iCs/>
                <w:sz w:val="28"/>
                <w:szCs w:val="28"/>
              </w:rPr>
              <w:t xml:space="preserve"> 04 </w:t>
            </w:r>
            <w:r>
              <w:rPr>
                <w:iCs/>
                <w:sz w:val="28"/>
                <w:szCs w:val="28"/>
              </w:rPr>
              <w:t>0</w:t>
            </w:r>
            <w:r w:rsidRPr="000F388C">
              <w:rPr>
                <w:iCs/>
                <w:sz w:val="28"/>
                <w:szCs w:val="28"/>
              </w:rPr>
              <w:t>000 4</w:t>
            </w:r>
            <w:r>
              <w:rPr>
                <w:iCs/>
                <w:sz w:val="28"/>
                <w:szCs w:val="28"/>
              </w:rPr>
              <w:t>10</w:t>
            </w:r>
          </w:p>
        </w:tc>
        <w:tc>
          <w:tcPr>
            <w:tcW w:w="5987" w:type="dxa"/>
            <w:shd w:val="clear" w:color="auto" w:fill="auto"/>
          </w:tcPr>
          <w:p w:rsidR="00795955" w:rsidRPr="00EA3512" w:rsidRDefault="00795955" w:rsidP="0079595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</w:t>
            </w:r>
            <w:r w:rsidR="000F023C">
              <w:rPr>
                <w:sz w:val="28"/>
                <w:szCs w:val="28"/>
              </w:rPr>
              <w:t>реализации</w:t>
            </w:r>
            <w:r>
              <w:rPr>
                <w:sz w:val="28"/>
                <w:szCs w:val="28"/>
              </w:rPr>
              <w:t xml:space="preserve"> имущества, находящегося </w:t>
            </w:r>
            <w:r w:rsidR="000F023C">
              <w:rPr>
                <w:sz w:val="28"/>
                <w:szCs w:val="28"/>
              </w:rPr>
              <w:t>в оперативном управлении учреждений, находящихся в ведении органов управления</w:t>
            </w:r>
            <w:r>
              <w:rPr>
                <w:sz w:val="28"/>
                <w:szCs w:val="28"/>
              </w:rPr>
              <w:t xml:space="preserve"> городских округов</w:t>
            </w:r>
            <w:r w:rsidR="000F023C">
              <w:rPr>
                <w:sz w:val="28"/>
                <w:szCs w:val="28"/>
              </w:rPr>
              <w:t xml:space="preserve"> (за исключением имущества муниципальных бюджетных и автономных учреждений)</w:t>
            </w:r>
            <w:r>
              <w:rPr>
                <w:sz w:val="28"/>
                <w:szCs w:val="28"/>
              </w:rPr>
              <w:t xml:space="preserve">, в части </w:t>
            </w:r>
            <w:r w:rsidR="000F023C">
              <w:rPr>
                <w:sz w:val="28"/>
                <w:szCs w:val="28"/>
              </w:rPr>
              <w:t>реализации основных средств по указанному имуществу</w:t>
            </w:r>
          </w:p>
          <w:p w:rsidR="00795955" w:rsidRPr="00795955" w:rsidRDefault="00795955" w:rsidP="00EA351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9E51C8" w:rsidRDefault="000F023C" w:rsidP="000F023C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   Отделу прогнозирования налогов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и 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доходов </w:t>
      </w:r>
      <w:r w:rsidR="009E51C8">
        <w:rPr>
          <w:rFonts w:ascii="Times New Roman CYR" w:hAnsi="Times New Roman CYR" w:cs="Times New Roman CYR"/>
          <w:sz w:val="28"/>
          <w:szCs w:val="28"/>
        </w:rPr>
        <w:t>(</w:t>
      </w:r>
      <w:r w:rsidR="00A0560E">
        <w:rPr>
          <w:rFonts w:ascii="Times New Roman CYR" w:hAnsi="Times New Roman CYR" w:cs="Times New Roman CYR"/>
          <w:sz w:val="28"/>
          <w:szCs w:val="28"/>
        </w:rPr>
        <w:t>Т.В. Голубева</w:t>
      </w:r>
      <w:r w:rsidR="009E51C8">
        <w:rPr>
          <w:rFonts w:ascii="Times New Roman CYR" w:hAnsi="Times New Roman CYR" w:cs="Times New Roman CYR"/>
          <w:sz w:val="28"/>
          <w:szCs w:val="28"/>
        </w:rPr>
        <w:t>)</w:t>
      </w:r>
      <w:r>
        <w:rPr>
          <w:rFonts w:ascii="Times New Roman CYR" w:hAnsi="Times New Roman CYR" w:cs="Times New Roman CYR"/>
          <w:sz w:val="28"/>
          <w:szCs w:val="28"/>
        </w:rPr>
        <w:t xml:space="preserve"> довести настоящий приказ до сведения главного администратора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доходов</w:t>
      </w:r>
      <w:r>
        <w:rPr>
          <w:rFonts w:ascii="Times New Roman CYR" w:hAnsi="Times New Roman CYR" w:cs="Times New Roman CYR"/>
          <w:sz w:val="28"/>
          <w:szCs w:val="28"/>
        </w:rPr>
        <w:t xml:space="preserve"> бюджета города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Смоленска </w:t>
      </w:r>
      <w:r>
        <w:rPr>
          <w:rFonts w:ascii="Times New Roman CYR" w:hAnsi="Times New Roman CYR" w:cs="Times New Roman CYR"/>
          <w:sz w:val="28"/>
          <w:szCs w:val="28"/>
        </w:rPr>
        <w:t xml:space="preserve">в течение 2 (двух) рабочих дней с </w:t>
      </w:r>
      <w:r w:rsidR="009E51C8">
        <w:rPr>
          <w:rFonts w:ascii="Times New Roman CYR" w:hAnsi="Times New Roman CYR" w:cs="Times New Roman CYR"/>
          <w:sz w:val="28"/>
          <w:szCs w:val="28"/>
        </w:rPr>
        <w:t>момента его издания.</w:t>
      </w:r>
    </w:p>
    <w:p w:rsidR="009E51C8" w:rsidRDefault="009E51C8" w:rsidP="000F023C">
      <w:pPr>
        <w:pStyle w:val="a9"/>
        <w:tabs>
          <w:tab w:val="clear" w:pos="4153"/>
          <w:tab w:val="clear" w:pos="8306"/>
        </w:tabs>
        <w:ind w:left="71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   Главному администратору доходов бюджета города Смоленска:</w:t>
      </w:r>
    </w:p>
    <w:p w:rsidR="009E51C8" w:rsidRPr="00753C35" w:rsidRDefault="009D0475" w:rsidP="000F023C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3.1</w:t>
      </w:r>
      <w:r w:rsidR="00D93C4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9E51C8">
        <w:rPr>
          <w:rFonts w:ascii="Times New Roman CYR" w:hAnsi="Times New Roman CYR" w:cs="Times New Roman CYR"/>
          <w:sz w:val="28"/>
          <w:szCs w:val="28"/>
        </w:rPr>
        <w:t>Внести соответствующ</w:t>
      </w:r>
      <w:r w:rsidR="000F023C">
        <w:rPr>
          <w:rFonts w:ascii="Times New Roman CYR" w:hAnsi="Times New Roman CYR" w:cs="Times New Roman CYR"/>
          <w:sz w:val="28"/>
          <w:szCs w:val="28"/>
        </w:rPr>
        <w:t>ее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изменен</w:t>
      </w:r>
      <w:r w:rsidR="000F023C">
        <w:rPr>
          <w:rFonts w:ascii="Times New Roman CYR" w:hAnsi="Times New Roman CYR" w:cs="Times New Roman CYR"/>
          <w:sz w:val="28"/>
          <w:szCs w:val="28"/>
        </w:rPr>
        <w:t>ие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в нормативный акт </w:t>
      </w:r>
      <w:r w:rsidR="000F023C">
        <w:rPr>
          <w:rFonts w:ascii="Times New Roman CYR" w:hAnsi="Times New Roman CYR" w:cs="Times New Roman CYR"/>
          <w:sz w:val="28"/>
          <w:szCs w:val="28"/>
        </w:rPr>
        <w:t xml:space="preserve">                               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о закреплении 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>в 201</w:t>
      </w:r>
      <w:r w:rsidR="00EA3512">
        <w:rPr>
          <w:rFonts w:ascii="Times New Roman CYR" w:hAnsi="Times New Roman CYR" w:cs="Times New Roman CYR"/>
          <w:sz w:val="28"/>
          <w:szCs w:val="28"/>
        </w:rPr>
        <w:t>9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 xml:space="preserve"> году </w:t>
      </w:r>
      <w:r w:rsidR="009E51C8">
        <w:rPr>
          <w:rFonts w:ascii="Times New Roman CYR" w:hAnsi="Times New Roman CYR" w:cs="Times New Roman CYR"/>
          <w:sz w:val="28"/>
          <w:szCs w:val="28"/>
        </w:rPr>
        <w:t>полномочий по осуществлению функций администратора доходов бюджета города Смоленска и представить</w:t>
      </w:r>
      <w:r w:rsidR="00EA3512">
        <w:rPr>
          <w:rFonts w:ascii="Times New Roman CYR" w:hAnsi="Times New Roman CYR" w:cs="Times New Roman CYR"/>
          <w:sz w:val="28"/>
          <w:szCs w:val="28"/>
        </w:rPr>
        <w:t xml:space="preserve"> копию</w:t>
      </w:r>
      <w:r w:rsidR="001F639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22E47">
        <w:rPr>
          <w:rFonts w:ascii="Times New Roman CYR" w:hAnsi="Times New Roman CYR" w:cs="Times New Roman CYR"/>
          <w:sz w:val="28"/>
          <w:szCs w:val="28"/>
        </w:rPr>
        <w:t>в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Финансово-казначейское управление Администрации города Смоленска.</w:t>
      </w:r>
    </w:p>
    <w:p w:rsidR="00915270" w:rsidRDefault="009E51C8" w:rsidP="00535BD8">
      <w:pPr>
        <w:pStyle w:val="a9"/>
        <w:tabs>
          <w:tab w:val="clear" w:pos="4153"/>
          <w:tab w:val="clear" w:pos="8306"/>
          <w:tab w:val="left" w:pos="127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3.2</w:t>
      </w:r>
      <w:r w:rsidR="00D93C47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Довести утвержденны</w:t>
      </w:r>
      <w:r w:rsidR="000F023C">
        <w:rPr>
          <w:rFonts w:ascii="Times New Roman CYR" w:hAnsi="Times New Roman CYR" w:cs="Times New Roman CYR"/>
          <w:sz w:val="28"/>
          <w:szCs w:val="28"/>
        </w:rPr>
        <w:t>й</w:t>
      </w:r>
      <w:r>
        <w:rPr>
          <w:rFonts w:ascii="Times New Roman CYR" w:hAnsi="Times New Roman CYR" w:cs="Times New Roman CYR"/>
          <w:sz w:val="28"/>
          <w:szCs w:val="28"/>
        </w:rPr>
        <w:t xml:space="preserve"> код доходов до сведения получателей.</w:t>
      </w:r>
    </w:p>
    <w:p w:rsidR="0041040F" w:rsidRDefault="004D7BBA" w:rsidP="0041040F">
      <w:pPr>
        <w:pStyle w:val="a9"/>
        <w:tabs>
          <w:tab w:val="clear" w:pos="4153"/>
          <w:tab w:val="clear" w:pos="8306"/>
        </w:tabs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4</w:t>
      </w:r>
      <w:r w:rsidR="006F5C0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41040F">
        <w:rPr>
          <w:rFonts w:ascii="Times New Roman CYR" w:hAnsi="Times New Roman CYR" w:cs="Times New Roman CYR"/>
          <w:sz w:val="28"/>
          <w:szCs w:val="28"/>
        </w:rPr>
        <w:t xml:space="preserve">  Настоящий приказ вступает в силу с момента его подписания.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ab/>
        <w:t>5.  Контроль за исполнением настоящего приказа оставляю за собой.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  </w:t>
      </w:r>
      <w:r>
        <w:rPr>
          <w:sz w:val="28"/>
        </w:rPr>
        <w:t xml:space="preserve">                                Е.Н. Ландарская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795955">
      <w:headerReference w:type="even" r:id="rId7"/>
      <w:headerReference w:type="default" r:id="rId8"/>
      <w:pgSz w:w="11906" w:h="16838" w:code="9"/>
      <w:pgMar w:top="426" w:right="567" w:bottom="709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932" w:rsidRDefault="00ED1932">
      <w:r>
        <w:separator/>
      </w:r>
    </w:p>
  </w:endnote>
  <w:endnote w:type="continuationSeparator" w:id="0">
    <w:p w:rsidR="00ED1932" w:rsidRDefault="00ED1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932" w:rsidRDefault="00ED1932">
      <w:r>
        <w:separator/>
      </w:r>
    </w:p>
  </w:footnote>
  <w:footnote w:type="continuationSeparator" w:id="0">
    <w:p w:rsidR="00ED1932" w:rsidRDefault="00ED19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55" w:rsidRDefault="00E73A6D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55" w:rsidRDefault="00E73A6D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C20E9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 w15:restartNumberingAfterBreak="0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 w15:restartNumberingAfterBreak="0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B177F"/>
    <w:rsid w:val="001B5527"/>
    <w:rsid w:val="001C20E9"/>
    <w:rsid w:val="001D118F"/>
    <w:rsid w:val="001F6392"/>
    <w:rsid w:val="00215E46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67B1D"/>
    <w:rsid w:val="00372649"/>
    <w:rsid w:val="0039496C"/>
    <w:rsid w:val="00394E19"/>
    <w:rsid w:val="003A3E82"/>
    <w:rsid w:val="0041040F"/>
    <w:rsid w:val="00427530"/>
    <w:rsid w:val="00445EBD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54BC"/>
    <w:rsid w:val="00535BD8"/>
    <w:rsid w:val="00556259"/>
    <w:rsid w:val="005622D0"/>
    <w:rsid w:val="005629CD"/>
    <w:rsid w:val="00571FBA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A3B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C5741"/>
    <w:rsid w:val="00AE77C8"/>
    <w:rsid w:val="00AE7C05"/>
    <w:rsid w:val="00B10B68"/>
    <w:rsid w:val="00B11762"/>
    <w:rsid w:val="00B65089"/>
    <w:rsid w:val="00B65DC3"/>
    <w:rsid w:val="00B7398E"/>
    <w:rsid w:val="00B75673"/>
    <w:rsid w:val="00B814D0"/>
    <w:rsid w:val="00B93324"/>
    <w:rsid w:val="00BA477F"/>
    <w:rsid w:val="00BA6032"/>
    <w:rsid w:val="00C22604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3A6D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D1932"/>
    <w:rsid w:val="00EF6CAF"/>
    <w:rsid w:val="00F04879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DBAFA3"/>
  <w15:docId w15:val="{AAFF9124-EA85-48C1-89AE-4D2EFB445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Заголовок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ФКУ.dot</Template>
  <TotalTime>179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inf08</cp:lastModifiedBy>
  <cp:revision>38</cp:revision>
  <cp:lastPrinted>2019-05-29T09:21:00Z</cp:lastPrinted>
  <dcterms:created xsi:type="dcterms:W3CDTF">2016-03-02T11:22:00Z</dcterms:created>
  <dcterms:modified xsi:type="dcterms:W3CDTF">2020-09-24T12:55:00Z</dcterms:modified>
</cp:coreProperties>
</file>