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1B5527" w:rsidRDefault="001B5527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28045B" w:rsidRDefault="0028045B" w:rsidP="0028045B"/>
    <w:p w:rsidR="009E51C8" w:rsidRDefault="00673E45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9C3FA0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                                               </w:t>
      </w:r>
      <w:r w:rsidR="00673E45">
        <w:rPr>
          <w:sz w:val="28"/>
        </w:rPr>
        <w:tab/>
      </w:r>
      <w:r w:rsidR="00673E45">
        <w:rPr>
          <w:sz w:val="28"/>
        </w:rPr>
        <w:tab/>
        <w:t xml:space="preserve">  </w:t>
      </w:r>
      <w:r>
        <w:rPr>
          <w:sz w:val="28"/>
        </w:rPr>
        <w:t xml:space="preserve">                                         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bookmarkStart w:id="0" w:name="_GoBack"/>
      <w:bookmarkEnd w:id="0"/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C72A6C">
        <w:rPr>
          <w:sz w:val="28"/>
        </w:rPr>
        <w:t>й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Default="0039496C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Внестиизменени</w:t>
      </w:r>
      <w:r w:rsidR="00C72A6C">
        <w:rPr>
          <w:sz w:val="28"/>
        </w:rPr>
        <w:t>я</w:t>
      </w:r>
      <w:r>
        <w:rPr>
          <w:sz w:val="28"/>
        </w:rPr>
        <w:t xml:space="preserve"> в  Перечень главных администраторов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02Администрация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622E47">
        <w:rPr>
          <w:rFonts w:ascii="Times New Roman CYR" w:hAnsi="Times New Roman CYR" w:cs="Times New Roman CYR"/>
          <w:sz w:val="28"/>
          <w:szCs w:val="28"/>
        </w:rPr>
        <w:t>ами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tbl>
      <w:tblPr>
        <w:tblpPr w:leftFromText="180" w:rightFromText="180" w:vertAnchor="text" w:horzAnchor="margin" w:tblpX="108" w:tblpY="193"/>
        <w:tblW w:w="9639" w:type="dxa"/>
        <w:tblLook w:val="0000" w:firstRow="0" w:lastRow="0" w:firstColumn="0" w:lastColumn="0" w:noHBand="0" w:noVBand="0"/>
      </w:tblPr>
      <w:tblGrid>
        <w:gridCol w:w="3652"/>
        <w:gridCol w:w="5987"/>
      </w:tblGrid>
      <w:tr w:rsidR="0039496C" w:rsidRPr="0047430F" w:rsidTr="00903F8C">
        <w:trPr>
          <w:trHeight w:val="855"/>
        </w:trPr>
        <w:tc>
          <w:tcPr>
            <w:tcW w:w="3652" w:type="dxa"/>
            <w:shd w:val="clear" w:color="auto" w:fill="auto"/>
          </w:tcPr>
          <w:p w:rsidR="00EC3D8D" w:rsidRPr="0047430F" w:rsidRDefault="00C72A6C" w:rsidP="00B65DC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902 </w:t>
            </w:r>
            <w:r w:rsidRPr="000F388C">
              <w:rPr>
                <w:iCs/>
                <w:sz w:val="28"/>
                <w:szCs w:val="28"/>
              </w:rPr>
              <w:t xml:space="preserve">1 14 </w:t>
            </w:r>
            <w:r w:rsidR="00B65DC3">
              <w:rPr>
                <w:iCs/>
                <w:sz w:val="28"/>
                <w:szCs w:val="28"/>
              </w:rPr>
              <w:t>13040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>000 4</w:t>
            </w:r>
            <w:r w:rsidR="00B65DC3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5987" w:type="dxa"/>
            <w:shd w:val="clear" w:color="auto" w:fill="auto"/>
          </w:tcPr>
          <w:p w:rsidR="00622E47" w:rsidRPr="00EA3512" w:rsidRDefault="00EA3512" w:rsidP="00EA35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приватизации имущества, находящегося в собственности городских округов, в части приватизации нефинансовых активов имущества казны </w:t>
            </w:r>
            <w:r w:rsidR="00C72A6C" w:rsidRPr="004126AE">
              <w:rPr>
                <w:iCs/>
                <w:sz w:val="28"/>
                <w:szCs w:val="28"/>
              </w:rPr>
              <w:t>(сумма платежа)</w:t>
            </w:r>
          </w:p>
          <w:p w:rsidR="00C72A6C" w:rsidRPr="0047430F" w:rsidRDefault="00C72A6C" w:rsidP="0028045B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22E47" w:rsidRPr="0047430F" w:rsidTr="00903F8C">
        <w:trPr>
          <w:trHeight w:val="1487"/>
        </w:trPr>
        <w:tc>
          <w:tcPr>
            <w:tcW w:w="3652" w:type="dxa"/>
            <w:shd w:val="clear" w:color="auto" w:fill="auto"/>
          </w:tcPr>
          <w:p w:rsidR="00622E47" w:rsidRPr="0047430F" w:rsidRDefault="00C72A6C" w:rsidP="00B65DC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902 </w:t>
            </w:r>
            <w:r w:rsidRPr="000F388C">
              <w:rPr>
                <w:iCs/>
                <w:sz w:val="28"/>
                <w:szCs w:val="28"/>
              </w:rPr>
              <w:t xml:space="preserve">1 14 </w:t>
            </w:r>
            <w:r w:rsidR="00B65DC3">
              <w:rPr>
                <w:iCs/>
                <w:sz w:val="28"/>
                <w:szCs w:val="28"/>
              </w:rPr>
              <w:t>13040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2</w:t>
            </w:r>
            <w:r w:rsidRPr="000F388C">
              <w:rPr>
                <w:iCs/>
                <w:sz w:val="28"/>
                <w:szCs w:val="28"/>
              </w:rPr>
              <w:t>000 4</w:t>
            </w:r>
            <w:r w:rsidR="00B65DC3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5987" w:type="dxa"/>
            <w:shd w:val="clear" w:color="auto" w:fill="auto"/>
          </w:tcPr>
          <w:p w:rsidR="00C72A6C" w:rsidRDefault="00EA3512" w:rsidP="00903F8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приватизации имущества, находящегося в собственности городских округов, в части приватизации нефинансовых активов имущества казны </w:t>
            </w:r>
            <w:r w:rsidR="00C72A6C" w:rsidRPr="004126AE">
              <w:rPr>
                <w:iCs/>
                <w:sz w:val="28"/>
                <w:szCs w:val="28"/>
              </w:rPr>
              <w:t>(пени</w:t>
            </w:r>
            <w:r w:rsidR="00C72A6C">
              <w:rPr>
                <w:iCs/>
                <w:sz w:val="28"/>
                <w:szCs w:val="28"/>
              </w:rPr>
              <w:t xml:space="preserve"> и проценты</w:t>
            </w:r>
            <w:r w:rsidR="00C72A6C" w:rsidRPr="004126AE">
              <w:rPr>
                <w:iCs/>
                <w:sz w:val="28"/>
                <w:szCs w:val="28"/>
              </w:rPr>
              <w:t>)</w:t>
            </w:r>
          </w:p>
          <w:p w:rsidR="00B65DC3" w:rsidRPr="0047430F" w:rsidRDefault="00B65DC3" w:rsidP="00622E47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9E51C8" w:rsidRDefault="009E51C8" w:rsidP="00863179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  налогов 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>Т.В. Голубева</w:t>
      </w:r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довести  настоящий  приказ  до сведения  главного   администратора  доходов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бюджета города 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CB5AD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C72A6C">
        <w:rPr>
          <w:rFonts w:ascii="Times New Roman CYR" w:hAnsi="Times New Roman CYR" w:cs="Times New Roman CYR"/>
          <w:sz w:val="28"/>
          <w:szCs w:val="28"/>
        </w:rPr>
        <w:t>ие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C72A6C">
        <w:rPr>
          <w:rFonts w:ascii="Times New Roman CYR" w:hAnsi="Times New Roman CYR" w:cs="Times New Roman CYR"/>
          <w:sz w:val="28"/>
          <w:szCs w:val="28"/>
        </w:rPr>
        <w:t>я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функций </w:t>
      </w:r>
      <w:r w:rsidR="009E51C8">
        <w:rPr>
          <w:rFonts w:ascii="Times New Roman CYR" w:hAnsi="Times New Roman CYR" w:cs="Times New Roman CYR"/>
          <w:sz w:val="28"/>
          <w:szCs w:val="28"/>
        </w:rPr>
        <w:lastRenderedPageBreak/>
        <w:t>администратора доходов бюджета города Смоленска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C72A6C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C72A6C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до сведения получателей.</w:t>
      </w: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>5.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334A8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003582">
        <w:rPr>
          <w:sz w:val="28"/>
        </w:rPr>
        <w:t xml:space="preserve">                              </w:t>
      </w:r>
      <w:r w:rsidR="00140AFF">
        <w:rPr>
          <w:sz w:val="28"/>
        </w:rPr>
        <w:tab/>
      </w:r>
      <w:r>
        <w:rPr>
          <w:sz w:val="28"/>
        </w:rPr>
        <w:t xml:space="preserve">   М.П. Арбузова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C3D8D">
      <w:headerReference w:type="even" r:id="rId7"/>
      <w:headerReference w:type="default" r:id="rId8"/>
      <w:pgSz w:w="11906" w:h="16838" w:code="9"/>
      <w:pgMar w:top="426" w:right="567" w:bottom="99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61D" w:rsidRDefault="005D461D">
      <w:r>
        <w:separator/>
      </w:r>
    </w:p>
  </w:endnote>
  <w:endnote w:type="continuationSeparator" w:id="0">
    <w:p w:rsidR="005D461D" w:rsidRDefault="005D4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61D" w:rsidRDefault="005D461D">
      <w:r>
        <w:separator/>
      </w:r>
    </w:p>
  </w:footnote>
  <w:footnote w:type="continuationSeparator" w:id="0">
    <w:p w:rsidR="005D461D" w:rsidRDefault="005D4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C3" w:rsidRDefault="00830CA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65DC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5DC3" w:rsidRDefault="00B65DC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C3" w:rsidRDefault="00830CA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65DC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A59D6">
      <w:rPr>
        <w:rStyle w:val="ab"/>
        <w:noProof/>
      </w:rPr>
      <w:t>2</w:t>
    </w:r>
    <w:r>
      <w:rPr>
        <w:rStyle w:val="ab"/>
      </w:rPr>
      <w:fldChar w:fldCharType="end"/>
    </w:r>
  </w:p>
  <w:p w:rsidR="00B65DC3" w:rsidRDefault="00B65DC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03582"/>
    <w:rsid w:val="000334A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87B1A"/>
    <w:rsid w:val="001B177F"/>
    <w:rsid w:val="001B5527"/>
    <w:rsid w:val="001D118F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D461D"/>
    <w:rsid w:val="005E5E34"/>
    <w:rsid w:val="005F4346"/>
    <w:rsid w:val="00601EE8"/>
    <w:rsid w:val="00622E47"/>
    <w:rsid w:val="006270FC"/>
    <w:rsid w:val="0064008E"/>
    <w:rsid w:val="00646663"/>
    <w:rsid w:val="0066283C"/>
    <w:rsid w:val="00673E45"/>
    <w:rsid w:val="00697E9C"/>
    <w:rsid w:val="006B2A03"/>
    <w:rsid w:val="006F5C07"/>
    <w:rsid w:val="006F745B"/>
    <w:rsid w:val="0071282C"/>
    <w:rsid w:val="007241F2"/>
    <w:rsid w:val="007411B7"/>
    <w:rsid w:val="00744C20"/>
    <w:rsid w:val="00753C35"/>
    <w:rsid w:val="00763D59"/>
    <w:rsid w:val="007724A7"/>
    <w:rsid w:val="00782744"/>
    <w:rsid w:val="007B1CB2"/>
    <w:rsid w:val="007C4F6A"/>
    <w:rsid w:val="007D1482"/>
    <w:rsid w:val="007E6D42"/>
    <w:rsid w:val="00802349"/>
    <w:rsid w:val="008044F6"/>
    <w:rsid w:val="00830CAD"/>
    <w:rsid w:val="0083208A"/>
    <w:rsid w:val="00837257"/>
    <w:rsid w:val="00853FE7"/>
    <w:rsid w:val="00863179"/>
    <w:rsid w:val="00865A50"/>
    <w:rsid w:val="00876E1E"/>
    <w:rsid w:val="00886FEC"/>
    <w:rsid w:val="008A59D6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20D1E"/>
  <w15:docId w15:val="{6B16BF14-E859-47EB-850D-E96E6DB7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150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36</cp:revision>
  <cp:lastPrinted>2018-01-24T13:12:00Z</cp:lastPrinted>
  <dcterms:created xsi:type="dcterms:W3CDTF">2016-03-02T11:22:00Z</dcterms:created>
  <dcterms:modified xsi:type="dcterms:W3CDTF">2020-09-24T12:49:00Z</dcterms:modified>
</cp:coreProperties>
</file>