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470EAF6A" w:rsidR="005118CC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196C459C" w14:textId="66929888" w:rsidR="00DE4FA5" w:rsidRPr="00DE4FA5" w:rsidRDefault="00DE4FA5" w:rsidP="00DE4FA5">
      <w:pPr>
        <w:jc w:val="center"/>
      </w:pPr>
      <w:r>
        <w:t>ПРОЕК</w:t>
      </w:r>
      <w:bookmarkStart w:id="0" w:name="_GoBack"/>
      <w:bookmarkEnd w:id="0"/>
      <w:r>
        <w:t>Т</w:t>
      </w:r>
    </w:p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967A037" w14:textId="17F0E465"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457011">
        <w:rPr>
          <w:sz w:val="28"/>
          <w:szCs w:val="28"/>
        </w:rPr>
        <w:t>27.03.2023</w:t>
      </w:r>
      <w:r w:rsidR="0080162A">
        <w:rPr>
          <w:sz w:val="28"/>
          <w:szCs w:val="28"/>
        </w:rPr>
        <w:t xml:space="preserve">    </w:t>
      </w:r>
      <w:r w:rsidR="00F42877">
        <w:rPr>
          <w:sz w:val="28"/>
          <w:szCs w:val="28"/>
        </w:rPr>
        <w:t xml:space="preserve"> 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</w:t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 w:rsidR="0080162A">
        <w:rPr>
          <w:sz w:val="28"/>
          <w:szCs w:val="28"/>
        </w:rPr>
        <w:t xml:space="preserve">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  <w:r w:rsidR="00457011">
        <w:rPr>
          <w:sz w:val="28"/>
          <w:szCs w:val="28"/>
        </w:rPr>
        <w:t>5</w:t>
      </w:r>
    </w:p>
    <w:p w14:paraId="7D247397" w14:textId="77777777" w:rsidR="00265790" w:rsidRDefault="00265790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4CAB260C" w14:textId="2E75B6F4" w:rsidR="00D15395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приказ </w:t>
      </w:r>
      <w:proofErr w:type="gramStart"/>
      <w:r>
        <w:rPr>
          <w:sz w:val="28"/>
          <w:szCs w:val="28"/>
        </w:rPr>
        <w:t>Финансово</w:t>
      </w:r>
      <w:proofErr w:type="gramEnd"/>
      <w:r>
        <w:rPr>
          <w:sz w:val="28"/>
          <w:szCs w:val="28"/>
        </w:rPr>
        <w:t>-</w:t>
      </w:r>
    </w:p>
    <w:p w14:paraId="74F87299" w14:textId="67EDA3C0" w:rsidR="003B1FDA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казначейского управления Администрации</w:t>
      </w:r>
    </w:p>
    <w:p w14:paraId="22AFECC5" w14:textId="1F9100BF" w:rsidR="003B1FDA" w:rsidRDefault="003B1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от 07.11.2022 № 28</w:t>
      </w:r>
    </w:p>
    <w:p w14:paraId="477A568A" w14:textId="3EAE39B7" w:rsidR="003205F5" w:rsidRDefault="003B1FDA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5118CC">
        <w:rPr>
          <w:sz w:val="28"/>
          <w:szCs w:val="28"/>
        </w:rPr>
        <w:t xml:space="preserve">Об утверждении </w:t>
      </w:r>
      <w:r w:rsidR="003205F5">
        <w:rPr>
          <w:sz w:val="28"/>
          <w:szCs w:val="28"/>
        </w:rPr>
        <w:t>порядка применения</w:t>
      </w:r>
    </w:p>
    <w:p w14:paraId="3B56CFF0" w14:textId="77777777"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0C7401EF" w14:textId="77777777" w:rsidR="00BC5FBB" w:rsidRDefault="00BC5FBB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597AD5D6" w14:textId="04AA4C7F"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</w:t>
      </w:r>
      <w:r w:rsidR="00B35C52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</w:p>
    <w:p w14:paraId="586A4C6E" w14:textId="06046CA8"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52F23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3B1FDA">
        <w:rPr>
          <w:sz w:val="28"/>
          <w:szCs w:val="28"/>
        </w:rPr>
        <w:t>»</w:t>
      </w:r>
    </w:p>
    <w:p w14:paraId="01030210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B72DB14" w14:textId="77777777"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14:paraId="304B821B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5BCB2424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14:paraId="1B366D38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1208C5A7" w14:textId="11781AD0" w:rsidR="005118CC" w:rsidRPr="00B91D61" w:rsidRDefault="005118CC" w:rsidP="00B91D61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 xml:space="preserve">Утвердить </w:t>
      </w:r>
      <w:r w:rsidR="00BC5FBB" w:rsidRPr="00B91D61">
        <w:rPr>
          <w:sz w:val="28"/>
          <w:szCs w:val="28"/>
        </w:rPr>
        <w:t>перечень и коды целевых статей расходов</w:t>
      </w:r>
      <w:r w:rsidRPr="00B91D61">
        <w:rPr>
          <w:sz w:val="28"/>
          <w:szCs w:val="28"/>
        </w:rPr>
        <w:t xml:space="preserve"> бюджета</w:t>
      </w:r>
      <w:r w:rsidR="00BC5FBB" w:rsidRPr="00B91D61">
        <w:rPr>
          <w:sz w:val="28"/>
          <w:szCs w:val="28"/>
        </w:rPr>
        <w:t xml:space="preserve"> города Смоленска</w:t>
      </w:r>
      <w:r w:rsidRPr="00B91D61">
        <w:rPr>
          <w:sz w:val="28"/>
          <w:szCs w:val="28"/>
        </w:rPr>
        <w:t xml:space="preserve">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 w:rsidRPr="00B91D61"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8460D5" w:rsidRPr="00B91D61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 w:rsidR="004F5FDA" w:rsidRPr="00B91D61">
        <w:rPr>
          <w:sz w:val="28"/>
          <w:szCs w:val="28"/>
        </w:rPr>
        <w:t xml:space="preserve"> годов</w:t>
      </w:r>
      <w:r w:rsidR="00B91D61" w:rsidRPr="00B91D61">
        <w:rPr>
          <w:sz w:val="28"/>
          <w:szCs w:val="28"/>
        </w:rPr>
        <w:t xml:space="preserve"> (приложение № 1).</w:t>
      </w:r>
      <w:r w:rsidR="001F4E0D" w:rsidRPr="00B91D61">
        <w:rPr>
          <w:sz w:val="28"/>
          <w:szCs w:val="28"/>
        </w:rPr>
        <w:t xml:space="preserve">  </w:t>
      </w:r>
    </w:p>
    <w:p w14:paraId="75935601" w14:textId="416C04BB" w:rsidR="003205F5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FA581F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(приложение № 2).</w:t>
      </w:r>
    </w:p>
    <w:p w14:paraId="2471D826" w14:textId="77777777" w:rsidR="005118CC" w:rsidRPr="00932AF7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3E7DE898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Ландарская</w:t>
      </w:r>
      <w:proofErr w:type="spellEnd"/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B0967F9" w14:textId="77777777" w:rsidR="00145879" w:rsidRPr="00145879" w:rsidRDefault="00145879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2E67D5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627FAA" w14:textId="77777777" w:rsidR="00251AD4" w:rsidRDefault="00251AD4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gramStart"/>
      <w:r>
        <w:rPr>
          <w:sz w:val="28"/>
          <w:szCs w:val="28"/>
        </w:rPr>
        <w:t>Финансово</w:t>
      </w:r>
      <w:proofErr w:type="gramEnd"/>
      <w:r>
        <w:rPr>
          <w:sz w:val="28"/>
          <w:szCs w:val="28"/>
        </w:rPr>
        <w:t>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53E080F8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3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7C3A8406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77777777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Смоленска»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F865BF" w:rsidRPr="00427DBD" w14:paraId="1A16049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A7AB7" w14:textId="693507B2" w:rsidR="00F865BF" w:rsidRPr="00FB554F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7BD9" w14:textId="500284E8" w:rsidR="00F865B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«Развитие туристической инфраструктуры»</w:t>
            </w:r>
          </w:p>
        </w:tc>
      </w:tr>
      <w:tr w:rsidR="00F865BF" w:rsidRPr="00427DBD" w14:paraId="2515D2A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94FA" w14:textId="0194C106" w:rsidR="00F865BF" w:rsidRPr="00FB554F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</w:t>
            </w:r>
            <w:r>
              <w:rPr>
                <w:color w:val="000000"/>
                <w:sz w:val="28"/>
                <w:szCs w:val="28"/>
                <w:lang w:val="en-US"/>
              </w:rPr>
              <w:t>J</w:t>
            </w:r>
            <w:r>
              <w:rPr>
                <w:color w:val="000000"/>
                <w:sz w:val="28"/>
                <w:szCs w:val="28"/>
              </w:rPr>
              <w:t>1.82030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3EA06" w14:textId="01737C4F" w:rsidR="00F865B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Проектирование туристского кода центра города Смоленска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FB554F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1BA18B27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 xml:space="preserve">Разработка документации по планировке территорий в городе Смоленске на основании Градостроительного </w:t>
            </w:r>
            <w:r w:rsidRPr="00912B53">
              <w:rPr>
                <w:color w:val="000000"/>
                <w:sz w:val="28"/>
                <w:szCs w:val="28"/>
              </w:rPr>
              <w:lastRenderedPageBreak/>
              <w:t>кодекса Российской Федерации и генерального плана города Смоленска»</w:t>
            </w:r>
          </w:p>
        </w:tc>
      </w:tr>
      <w:tr w:rsidR="00FB554F" w:rsidRPr="00427DBD" w14:paraId="471E423C" w14:textId="77777777" w:rsidTr="00FB554F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6CA8" w14:textId="55B6BA16" w:rsidR="00FB554F" w:rsidRPr="00912B53" w:rsidRDefault="00FB554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03.4.01.21960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73CD" w14:textId="7687B3F8" w:rsidR="00FB554F" w:rsidRPr="00912B53" w:rsidRDefault="00FB554F" w:rsidP="00C82F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1A87009D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192C6F9B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3E99406C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«Обеспечение обустройства туристического центра города Смоленска»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222676AD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03.4.04.20050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4F520608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Проектирование туристического кода центра города Смоленска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 xml:space="preserve">Приведение объектов дорожной инфраструктуры и прилегающих объектов в соответствие с требованиями по созданию </w:t>
            </w:r>
            <w:proofErr w:type="spellStart"/>
            <w:r w:rsidRPr="007E0C17">
              <w:rPr>
                <w:color w:val="000000"/>
                <w:sz w:val="28"/>
                <w:szCs w:val="28"/>
              </w:rPr>
              <w:t>безбарьерной</w:t>
            </w:r>
            <w:proofErr w:type="spellEnd"/>
            <w:r w:rsidRPr="007E0C17">
              <w:rPr>
                <w:color w:val="000000"/>
                <w:sz w:val="28"/>
                <w:szCs w:val="28"/>
              </w:rPr>
              <w:t xml:space="preserve">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59787E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 xml:space="preserve"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</w:t>
            </w:r>
            <w:r w:rsidRPr="005204AD">
              <w:rPr>
                <w:color w:val="000000"/>
                <w:sz w:val="28"/>
                <w:szCs w:val="28"/>
              </w:rPr>
              <w:lastRenderedPageBreak/>
              <w:t>комплексной антитеррористической безопасности на территории города Смоленска»</w:t>
            </w:r>
          </w:p>
        </w:tc>
      </w:tr>
      <w:tr w:rsidR="0059787E" w:rsidRPr="00427DBD" w14:paraId="2B2723AD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AB488" w14:textId="0FE766C9" w:rsidR="0059787E" w:rsidRPr="005204AD" w:rsidRDefault="0059787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05.4.01.21330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B2E0" w14:textId="4AFBA077" w:rsidR="0059787E" w:rsidRPr="005204AD" w:rsidRDefault="0059787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Усиление антитеррористической защищенности объектов</w:t>
            </w:r>
          </w:p>
        </w:tc>
      </w:tr>
      <w:tr w:rsidR="00A772B8" w:rsidRPr="00427DBD" w14:paraId="273ADBDF" w14:textId="77777777" w:rsidTr="0059787E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3668528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</w:t>
            </w:r>
            <w:r w:rsidR="00AF5D71">
              <w:rPr>
                <w:color w:val="000000"/>
                <w:sz w:val="28"/>
                <w:szCs w:val="28"/>
              </w:rPr>
              <w:t>Создание условий для развития международных и межмуниципальных связей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532C1E43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BD2532" w:rsidRPr="00427DBD" w14:paraId="777252F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8043" w14:textId="722C690A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71BE" w14:textId="5C95AB7A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BD2532" w:rsidRPr="00427DBD" w14:paraId="060516F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9FDC" w14:textId="14D98552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</w:t>
            </w:r>
            <w:r w:rsidR="002122D0">
              <w:rPr>
                <w:color w:val="000000"/>
                <w:sz w:val="28"/>
                <w:szCs w:val="28"/>
              </w:rPr>
              <w:t>55191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7D4F" w14:textId="4F418087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2122D0" w:rsidRPr="00427DBD" w14:paraId="0A113C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9D31" w14:textId="08F8652F" w:rsidR="002122D0" w:rsidRPr="002122D0" w:rsidRDefault="002122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C5CCF" w14:textId="214BA8C7" w:rsidR="002122D0" w:rsidRPr="00DA2B8D" w:rsidRDefault="002122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«Цифровая культура»</w:t>
            </w:r>
          </w:p>
        </w:tc>
      </w:tr>
      <w:tr w:rsidR="002122D0" w:rsidRPr="00427DBD" w14:paraId="4EBF7B7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38C91" w14:textId="41E63A8E" w:rsidR="002122D0" w:rsidRPr="002122D0" w:rsidRDefault="002122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3.54530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8B45" w14:textId="3EDBA047" w:rsidR="002122D0" w:rsidRPr="00DA2B8D" w:rsidRDefault="002122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для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бюджетов муниципальных рай</w:t>
            </w:r>
            <w:r w:rsidR="00C8483C">
              <w:rPr>
                <w:color w:val="000000"/>
                <w:sz w:val="28"/>
                <w:szCs w:val="28"/>
              </w:rPr>
              <w:t>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lastRenderedPageBreak/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684D92" w:rsidRPr="00427DBD" w14:paraId="316A64C0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C011" w14:textId="730E4416" w:rsidR="00684D92" w:rsidRPr="00684D92" w:rsidRDefault="00684D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08.4.01.</w:t>
            </w:r>
            <w:r>
              <w:rPr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color w:val="000000"/>
                <w:sz w:val="28"/>
                <w:szCs w:val="28"/>
              </w:rPr>
              <w:t>5197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B445C" w14:textId="095288DA" w:rsidR="00684D92" w:rsidRPr="00DA2B8D" w:rsidRDefault="00684D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библиотек)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DC7FC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lastRenderedPageBreak/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DC7FC4">
        <w:trPr>
          <w:trHeight w:val="983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DC7FC4">
        <w:trPr>
          <w:trHeight w:val="120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684D92" w:rsidRPr="00427DBD" w14:paraId="468B9969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9A02" w14:textId="04CD98E0" w:rsidR="00684D92" w:rsidRPr="00684D92" w:rsidRDefault="00684D9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08.4.06.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L</w:t>
            </w:r>
            <w:r>
              <w:rPr>
                <w:bCs/>
                <w:color w:val="000000"/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E3172" w14:textId="77970DAF" w:rsidR="00684D92" w:rsidRDefault="00684D9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«Увековеченье памяти погибших при защите Отечества на 2019-2024 годы»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EF160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D0189B" w:rsidRPr="00427DBD" w14:paraId="6FBB515C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206" w14:textId="70253D38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98B6" w14:textId="591D4E29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улучшение состояния, совершенствование и развитие улично-дорожной сети города Смоленска</w:t>
            </w:r>
          </w:p>
        </w:tc>
      </w:tr>
      <w:tr w:rsidR="00D0189B" w:rsidRPr="00427DBD" w14:paraId="1CA81FF0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1D160" w14:textId="36F04997" w:rsidR="00D0189B" w:rsidRDefault="00D018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067F" w14:textId="4D6A1DEE" w:rsidR="00D0189B" w:rsidRDefault="00D0189B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Восстановление, модернизация и развитие сетей ливневой канализации</w:t>
            </w:r>
          </w:p>
        </w:tc>
      </w:tr>
      <w:tr w:rsidR="00946272" w:rsidRPr="00427DBD" w14:paraId="3B022266" w14:textId="77777777" w:rsidTr="00DC7FC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D90504" w:rsidRPr="00427DBD" w14:paraId="754BE4FE" w14:textId="77777777" w:rsidTr="00DC7FC4">
        <w:trPr>
          <w:trHeight w:val="12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0A867DDB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C12178" w:rsidRPr="00427DBD" w14:paraId="22B2F78E" w14:textId="77777777" w:rsidTr="00E460E2">
        <w:trPr>
          <w:trHeight w:val="80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8141" w14:textId="3BB0CBA8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10.4.04.21910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5CDA" w14:textId="4FC6FF9A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туристического кода центра города Смоленска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2B1758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lastRenderedPageBreak/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2B1758" w:rsidRPr="00427DBD" w14:paraId="1445478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FCAF" w14:textId="51C71B05" w:rsidR="002B1758" w:rsidRDefault="00E9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A87B" w14:textId="27108F75" w:rsidR="002B1758" w:rsidRDefault="00E923A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</w:t>
            </w:r>
          </w:p>
        </w:tc>
      </w:tr>
      <w:tr w:rsidR="002B1758" w:rsidRPr="00427DBD" w14:paraId="59CE8C5C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E5E2" w14:textId="5500C72D" w:rsidR="002B1758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11.4.01.21940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1D1" w14:textId="4C2192C7" w:rsidR="002B1758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</w:t>
            </w:r>
          </w:p>
        </w:tc>
      </w:tr>
      <w:tr w:rsidR="00307496" w:rsidRPr="00427DBD" w14:paraId="4CFDCAA0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B339" w14:textId="48EF31D6" w:rsidR="00307496" w:rsidRDefault="00307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11.4.01.81920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6C12" w14:textId="28B7B334" w:rsidR="00307496" w:rsidRDefault="0030749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Разработка документов транспортного планирования</w:t>
            </w:r>
          </w:p>
        </w:tc>
      </w:tr>
      <w:tr w:rsidR="000C4233" w:rsidRPr="00427DBD" w14:paraId="0C831349" w14:textId="77777777" w:rsidTr="002B1758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2C4CE7A6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666D29" w:rsidRPr="00427DBD" w14:paraId="535EDF06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58FC9" w14:textId="44FE3576" w:rsidR="00666D29" w:rsidRPr="00666D29" w:rsidRDefault="00666D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1.51722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167" w14:textId="1F6144DA" w:rsidR="00666D29" w:rsidRPr="00C12322" w:rsidRDefault="00666D2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66D29" w:rsidRPr="00427DBD" w14:paraId="07A62FF2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A2C3" w14:textId="526B48E2" w:rsidR="00666D29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1.64800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F67E" w14:textId="40A821CD" w:rsidR="00666D29" w:rsidRPr="00C12322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</w:t>
            </w:r>
            <w:proofErr w:type="spellStart"/>
            <w:r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</w:t>
            </w:r>
            <w:proofErr w:type="spellStart"/>
            <w:r w:rsidRPr="00D5519B">
              <w:rPr>
                <w:color w:val="000000"/>
                <w:sz w:val="28"/>
                <w:szCs w:val="28"/>
              </w:rPr>
              <w:t>Кванториум</w:t>
            </w:r>
            <w:proofErr w:type="spellEnd"/>
            <w:r w:rsidRPr="00D5519B">
              <w:rPr>
                <w:color w:val="000000"/>
                <w:sz w:val="28"/>
                <w:szCs w:val="28"/>
              </w:rPr>
              <w:t>»</w:t>
            </w:r>
          </w:p>
        </w:tc>
      </w:tr>
      <w:tr w:rsidR="0068149F" w:rsidRPr="00427DBD" w14:paraId="7C17942A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296F" w14:textId="0534571A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89A1" w14:textId="2B5E5828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68149F" w:rsidRPr="00427DBD" w14:paraId="6ADB6C1C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0A36" w14:textId="26B63BF2" w:rsidR="0068149F" w:rsidRPr="0068149F" w:rsidRDefault="00681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EB</w:t>
            </w:r>
            <w:r>
              <w:rPr>
                <w:sz w:val="28"/>
                <w:szCs w:val="28"/>
              </w:rPr>
              <w:t>.51790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7A94" w14:textId="71B7AF6C" w:rsidR="0068149F" w:rsidRPr="00D5519B" w:rsidRDefault="0068149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lastRenderedPageBreak/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lastRenderedPageBreak/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9EE05C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</w:t>
            </w:r>
            <w:r w:rsidR="00797D28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29A073E1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5F431416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</w:t>
            </w:r>
            <w:r w:rsidR="0018314F">
              <w:rPr>
                <w:bCs/>
                <w:color w:val="000000"/>
                <w:sz w:val="28"/>
                <w:szCs w:val="28"/>
              </w:rPr>
              <w:t>1</w:t>
            </w:r>
            <w:r w:rsidRPr="002307EF">
              <w:rPr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lastRenderedPageBreak/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60301F4C" w14:textId="77777777" w:rsidTr="00DC7FC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DC7FC4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lastRenderedPageBreak/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1B707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671113" w:rsidRPr="00427DBD" w14:paraId="3FDAF9F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99E9" w14:textId="141B62A4" w:rsidR="00671113" w:rsidRPr="00671113" w:rsidRDefault="00671113" w:rsidP="00F03F3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6D0A" w14:textId="56CDB5FF" w:rsidR="00671113" w:rsidRPr="000E2EC6" w:rsidRDefault="006711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671113" w:rsidRPr="00427DBD" w14:paraId="6702198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61D" w14:textId="307A3F95" w:rsidR="00671113" w:rsidRPr="00671113" w:rsidRDefault="00671113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19.1.</w:t>
            </w:r>
            <w:r>
              <w:rPr>
                <w:color w:val="000000"/>
                <w:sz w:val="28"/>
                <w:szCs w:val="28"/>
                <w:lang w:val="en-US"/>
              </w:rPr>
              <w:t>P</w:t>
            </w:r>
            <w:r>
              <w:rPr>
                <w:color w:val="000000"/>
                <w:sz w:val="28"/>
                <w:szCs w:val="28"/>
              </w:rPr>
              <w:t>5.52290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B009" w14:textId="1A12E87C" w:rsidR="00671113" w:rsidRPr="002135CF" w:rsidRDefault="00671113" w:rsidP="00470C7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lastRenderedPageBreak/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649C7">
              <w:rPr>
                <w:color w:val="000000"/>
                <w:sz w:val="28"/>
                <w:szCs w:val="28"/>
              </w:rPr>
              <w:t>Обеспечивание</w:t>
            </w:r>
            <w:proofErr w:type="spellEnd"/>
            <w:r w:rsidRPr="00E649C7">
              <w:rPr>
                <w:color w:val="000000"/>
                <w:sz w:val="28"/>
                <w:szCs w:val="28"/>
              </w:rPr>
              <w:t xml:space="preserve">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321DAD" w:rsidRPr="00427DBD" w14:paraId="3A5B55B7" w14:textId="77777777" w:rsidTr="001B7077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1B7077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04A2FA79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муниципальной программы</w:t>
            </w:r>
          </w:p>
        </w:tc>
      </w:tr>
      <w:tr w:rsidR="00321DAD" w:rsidRPr="00427DBD" w14:paraId="49611D83" w14:textId="77777777" w:rsidTr="001B7077">
        <w:trPr>
          <w:trHeight w:val="10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7C46F4AC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</w:t>
            </w:r>
            <w:r w:rsidRPr="00BD6BC3">
              <w:rPr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lastRenderedPageBreak/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DC7FC4" w:rsidRPr="00427DBD" w14:paraId="24F07361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311F" w14:textId="6A279C9E" w:rsidR="00DC7FC4" w:rsidRPr="00DC7FC4" w:rsidRDefault="00DC7FC4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22.4.01.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5E89" w14:textId="15911FA5" w:rsidR="00DC7FC4" w:rsidRPr="001D1CA1" w:rsidRDefault="00DC7FC4" w:rsidP="00CD1B4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озеленения и благоустройства в связи с выполнением функций административного центра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B33383" w:rsidRPr="00427DBD" w14:paraId="5105895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445A" w14:textId="52C5B265" w:rsidR="00B33383" w:rsidRPr="001126A3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22.4.02.21950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4EFF0" w14:textId="7E44D03A" w:rsidR="00B33383" w:rsidRPr="001126A3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Проведение инвентаризации дворовых территорий, общественных территорий, индивидуальных жилых домов и земельных участков на территории города Смоленска</w:t>
            </w:r>
          </w:p>
        </w:tc>
      </w:tr>
      <w:tr w:rsidR="00137FA1" w:rsidRPr="00427DBD" w14:paraId="4EA5444C" w14:textId="77777777" w:rsidTr="00137FA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6717" w14:textId="38FE7FF3" w:rsid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22.4.02.21970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E01B" w14:textId="6A28F35D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Безвозмездные вклады в денежной форме в имущество акционерного общества «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Жилищник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>» в целях финансового обеспечения затрат на восстановление его платежеспособности</w:t>
            </w:r>
          </w:p>
        </w:tc>
      </w:tr>
      <w:tr w:rsidR="00137FA1" w:rsidRPr="00427DBD" w14:paraId="74B0A047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BCBB" w14:textId="3381C729" w:rsidR="00137FA1" w:rsidRPr="00137FA1" w:rsidRDefault="00137FA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0520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B3C2E" w14:textId="389F7068" w:rsidR="00137FA1" w:rsidRDefault="00137FA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Осуществление мероприятий по строительству, реконструкции, капитальному ремонту общественных бань</w:t>
            </w:r>
          </w:p>
        </w:tc>
      </w:tr>
      <w:tr w:rsidR="00A83489" w:rsidRPr="00427DBD" w14:paraId="4FB30044" w14:textId="77777777" w:rsidTr="00137FA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B45FF1" w:rsidRPr="00427DBD" w14:paraId="7258F3EC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47C" w14:textId="41C2B371" w:rsid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22.4.03.82020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6C" w14:textId="4F5164FB" w:rsidR="00B45FF1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зон рекреации водных объектов Смоленской области в соответствии с санитарно-эпидемиологическими правилами и нормативами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B45FF1" w:rsidRPr="00427DBD" w14:paraId="5300D768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5A73" w14:textId="375B1A05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2060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9ACE" w14:textId="1750A37D" w:rsidR="00B45FF1" w:rsidRDefault="00B45FF1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lastRenderedPageBreak/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B45FF1" w:rsidRPr="00427DBD" w14:paraId="0278485A" w14:textId="77777777" w:rsidTr="00B45FF1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CF3A" w14:textId="51CB433A" w:rsidR="00B45FF1" w:rsidRPr="00A83489" w:rsidRDefault="00B45FF1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22.4.04.81040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CEB2" w14:textId="459CAC52" w:rsidR="00B45FF1" w:rsidRPr="00A83489" w:rsidRDefault="00B45FF1" w:rsidP="005D3411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Укрепление материально-технической базы для осуществления деятельности в сфере жилищно-коммунального хозяйства</w:t>
            </w:r>
          </w:p>
        </w:tc>
      </w:tr>
      <w:tr w:rsidR="00321DAD" w:rsidRPr="00427DBD" w14:paraId="709EC59F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B45FF1" w:rsidRPr="00427DBD" w14:paraId="5172E286" w14:textId="77777777" w:rsidTr="00B45FF1">
        <w:trPr>
          <w:trHeight w:val="42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9FD5" w14:textId="1F777A85" w:rsidR="00B45FF1" w:rsidRPr="00B45FF1" w:rsidRDefault="00B45FF1" w:rsidP="008506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22.4.04.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1980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AAAF" w14:textId="35B8A88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строительству, реконструкции, капитальному ремонту шахтных колодцев</w:t>
            </w:r>
          </w:p>
        </w:tc>
      </w:tr>
      <w:tr w:rsidR="00321DAD" w:rsidRPr="00427DBD" w14:paraId="041A8E64" w14:textId="77777777" w:rsidTr="00B45FF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B45FF1" w:rsidRPr="00427DBD" w14:paraId="499DF73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7C72" w14:textId="6AB1A13D" w:rsidR="00B45FF1" w:rsidRPr="00B45FF1" w:rsidRDefault="00B45FF1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22.4.06.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ECCB" w14:textId="6A3D677C" w:rsidR="00B45FF1" w:rsidRPr="00A83489" w:rsidRDefault="00B45F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 по переводу жилищного фонда на индивидуальное газовое отопление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31120888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lastRenderedPageBreak/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321DAD" w:rsidRPr="00427DBD" w14:paraId="2AF3F95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FAD" w14:textId="38C09BF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681D" w14:textId="2E314D49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</w:t>
            </w:r>
            <w:r w:rsidR="00187FB7" w:rsidRPr="00187FB7">
              <w:rPr>
                <w:color w:val="000000"/>
                <w:sz w:val="28"/>
                <w:szCs w:val="28"/>
              </w:rPr>
              <w:t>3</w:t>
            </w:r>
            <w:r w:rsidRPr="00187FB7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21DAD" w:rsidRPr="00427DBD" w14:paraId="777FBCB5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C85B" w14:textId="4B48F969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37C7" w14:textId="334339C1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E80BF9" w:rsidRPr="00427DBD" w14:paraId="47A5A85A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BC8AF" w14:textId="32012F72" w:rsidR="00E80BF9" w:rsidRPr="00E80BF9" w:rsidRDefault="00E80BF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24.1.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3.67483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EB86B" w14:textId="131BF7DC" w:rsidR="00E80BF9" w:rsidRPr="00187FB7" w:rsidRDefault="00E80B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      </w:r>
          </w:p>
        </w:tc>
      </w:tr>
      <w:tr w:rsidR="00321DAD" w:rsidRPr="00427DBD" w14:paraId="7524097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6FC6" w14:textId="44C7299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013B" w14:textId="7123AC55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321DAD" w:rsidRPr="00427DBD" w14:paraId="03ABE5BD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6D62" w14:textId="53ABC095" w:rsidR="00321DAD" w:rsidRPr="00187FB7" w:rsidRDefault="00D01CF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24.1.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187FB7">
              <w:rPr>
                <w:bCs/>
                <w:color w:val="000000"/>
                <w:sz w:val="28"/>
                <w:szCs w:val="28"/>
              </w:rPr>
              <w:t>3.6748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F6FB" w14:textId="415FCC6A" w:rsidR="00321DAD" w:rsidRPr="00187FB7" w:rsidRDefault="00D01CFE" w:rsidP="005E066A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CB5C9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CB5C9A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6370E442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lastRenderedPageBreak/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725060" w:rsidRPr="007437D5" w14:paraId="453ED48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14:paraId="670B97A9" w14:textId="3421708B" w:rsidR="00725060" w:rsidRPr="00B52115" w:rsidRDefault="00725060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72.0.00.51200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42C61C77" w14:textId="7FD8B425" w:rsidR="00725060" w:rsidRPr="00B52115" w:rsidRDefault="00725060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26519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36FBBB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F1CA1B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E88079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A4B9F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74DA31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C725C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BD5D26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67BCE26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230843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AB9B2B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846699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ACF125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70227A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C3E75D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4D632BD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D9E18C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132003F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CBEA4E2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D34C7BD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684BDF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3A162C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03AE935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B9B93AA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05F769E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BE7F25C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B24E760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DDD91F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01D35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85E85D3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51DAAE2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A736BFB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C2ED8E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825C737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186F57D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D053C31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C0C6408" w14:textId="77777777" w:rsidR="00CB5C9A" w:rsidRDefault="00CB5C9A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C9D6280" w14:textId="0CE30390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приказом </w:t>
      </w:r>
      <w:proofErr w:type="gramStart"/>
      <w:r w:rsidRPr="002A6D26">
        <w:rPr>
          <w:sz w:val="28"/>
          <w:szCs w:val="28"/>
        </w:rPr>
        <w:t>Финансово</w:t>
      </w:r>
      <w:proofErr w:type="gramEnd"/>
      <w:r w:rsidRPr="002A6D26">
        <w:rPr>
          <w:sz w:val="28"/>
          <w:szCs w:val="28"/>
        </w:rPr>
        <w:t>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от </w:t>
      </w:r>
      <w:proofErr w:type="gramStart"/>
      <w:r w:rsidRPr="002A6D26"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</w:t>
      </w:r>
      <w:proofErr w:type="gramEnd"/>
      <w:r w:rsidR="007437D5">
        <w:rPr>
          <w:sz w:val="28"/>
          <w:szCs w:val="28"/>
        </w:rPr>
        <w:t xml:space="preserve">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14FFCE15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3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и 202</w:t>
      </w:r>
      <w:r w:rsidR="007437D5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 xml:space="preserve"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</w:t>
      </w:r>
      <w:r w:rsidRPr="006663C5">
        <w:rPr>
          <w:sz w:val="28"/>
          <w:szCs w:val="28"/>
        </w:rPr>
        <w:lastRenderedPageBreak/>
        <w:t>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7CB147F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lastRenderedPageBreak/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23B8DC" w14:textId="77777777" w:rsidR="00071EE3" w:rsidRPr="006663C5" w:rsidRDefault="00071EE3" w:rsidP="00071EE3">
      <w:pPr>
        <w:jc w:val="both"/>
        <w:rPr>
          <w:bCs/>
          <w:sz w:val="28"/>
          <w:szCs w:val="28"/>
        </w:rPr>
      </w:pPr>
    </w:p>
    <w:p w14:paraId="4D77A4D1" w14:textId="77777777"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C303708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0BBEC8A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7D2D210D" w14:textId="77777777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759EB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217F11C8" w14:textId="5120D1C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31BF137" w14:textId="1201C0D9" w:rsidR="00D35ECB" w:rsidRDefault="00D35EC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84FEDAA" w14:textId="40E60BF8" w:rsidR="00D35ECB" w:rsidRDefault="00D35ECB" w:rsidP="00D35EC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03</w:t>
      </w:r>
      <w:r>
        <w:rPr>
          <w:bCs/>
          <w:color w:val="000000"/>
          <w:sz w:val="28"/>
          <w:szCs w:val="28"/>
          <w:lang w:val="en-US"/>
        </w:rPr>
        <w:t>J</w:t>
      </w:r>
      <w:r>
        <w:rPr>
          <w:bCs/>
          <w:color w:val="000000"/>
          <w:sz w:val="28"/>
          <w:szCs w:val="28"/>
        </w:rPr>
        <w:t>100000 Региональный проект «Развитие туристической инфраструктуры»</w:t>
      </w:r>
    </w:p>
    <w:p w14:paraId="54661344" w14:textId="6AFE004D" w:rsidR="00D35ECB" w:rsidRDefault="00D35ECB" w:rsidP="00D35ECB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5E79B1" w14:textId="76982A0A" w:rsidR="00D35ECB" w:rsidRPr="00D35ECB" w:rsidRDefault="00D35ECB" w:rsidP="00D35EC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«Развитие туристической инфраструктуры».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8919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32C396CE" w14:textId="147D2B5D" w:rsidR="0089197F" w:rsidRDefault="0089197F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20F5500D" w14:textId="07AD27EC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0340400000 Комплекс процессных мероприятий «Обеспечение обустройства туристического центра города Смоленска»</w:t>
      </w:r>
    </w:p>
    <w:p w14:paraId="18E14D5F" w14:textId="1661F7AD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676A3C" w14:textId="52956A9B" w:rsidR="0089197F" w:rsidRPr="0089197F" w:rsidRDefault="0089197F" w:rsidP="0089197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обустройства туристического центра города Смоленска.</w:t>
      </w:r>
    </w:p>
    <w:p w14:paraId="1384C284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225AED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4E03176D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>и межмуниципальных связей</w:t>
      </w:r>
      <w:r w:rsidRPr="00225AED">
        <w:rPr>
          <w:bCs/>
          <w:color w:val="000000"/>
          <w:sz w:val="28"/>
          <w:szCs w:val="28"/>
        </w:rPr>
        <w:t xml:space="preserve">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6AFB6AB2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</w:t>
      </w:r>
      <w:r w:rsidR="007300F6">
        <w:rPr>
          <w:bCs/>
          <w:color w:val="000000"/>
          <w:sz w:val="28"/>
          <w:szCs w:val="28"/>
        </w:rPr>
        <w:t xml:space="preserve">и межмуниципальных </w:t>
      </w:r>
      <w:r w:rsidRPr="00225AED">
        <w:rPr>
          <w:bCs/>
          <w:color w:val="000000"/>
          <w:sz w:val="28"/>
          <w:szCs w:val="28"/>
        </w:rPr>
        <w:t>связей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036DD347" w:rsidR="00FD435C" w:rsidRPr="00225AED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069F204" w14:textId="1B764A7D" w:rsidR="0096162C" w:rsidRDefault="0096162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4145861" w14:textId="39220A36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081А100000 Региональный проект «Обеспечение качественно нового уровня развития инфраструктуры культуры» («Культурная среда»)</w:t>
      </w:r>
    </w:p>
    <w:p w14:paraId="69EE9A0C" w14:textId="0198B5CD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D8C5E7" w14:textId="70F7F4A3" w:rsid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реализацию регионального проекта «Обеспечение качественно нового уровня развития инфраструктуры культуры» («Культурная среда»).</w:t>
      </w:r>
    </w:p>
    <w:p w14:paraId="5A831B1D" w14:textId="227C0112" w:rsid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</w:p>
    <w:p w14:paraId="0A41DBAB" w14:textId="60DB7E55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</w:t>
      </w:r>
      <w:r>
        <w:rPr>
          <w:bCs/>
          <w:color w:val="000000"/>
          <w:sz w:val="28"/>
          <w:szCs w:val="28"/>
          <w:lang w:val="en-US"/>
        </w:rPr>
        <w:t>A</w:t>
      </w:r>
      <w:r w:rsidRPr="004903F9">
        <w:rPr>
          <w:bCs/>
          <w:color w:val="000000"/>
          <w:sz w:val="28"/>
          <w:szCs w:val="28"/>
        </w:rPr>
        <w:t xml:space="preserve">300000 </w:t>
      </w:r>
      <w:r>
        <w:rPr>
          <w:bCs/>
          <w:color w:val="000000"/>
          <w:sz w:val="28"/>
          <w:szCs w:val="28"/>
        </w:rPr>
        <w:t>Региональный проект «Цифровая культура»</w:t>
      </w:r>
    </w:p>
    <w:p w14:paraId="5F8A5AD8" w14:textId="59CBF3BF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052DA15" w14:textId="79C516EC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«Цифровая культура».</w:t>
      </w: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27545F7C" w14:textId="0EF2FA7E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Pr="0096162C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Pr="00AE3411" w:rsidRDefault="004B315E" w:rsidP="004B315E">
      <w:pPr>
        <w:ind w:firstLine="567"/>
        <w:jc w:val="both"/>
        <w:rPr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lastRenderedPageBreak/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Pr="00BA1EF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F771B94" w14:textId="7769EBF5" w:rsidR="004B315E" w:rsidRPr="007437D5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B97DE77" w14:textId="0D9422BF" w:rsidR="006B147A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>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0705BE06" w14:textId="77777777" w:rsidR="00BA1EFF" w:rsidRPr="007437D5" w:rsidRDefault="00BA1EFF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03AA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96C73B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7B970205" w14:textId="42E7FAD5" w:rsidR="00EC48C0" w:rsidRPr="00EC48C0" w:rsidRDefault="00EC48C0" w:rsidP="00EC48C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25C3D05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«Развитие системы образования </w:t>
      </w:r>
      <w:r w:rsidRPr="004C0673">
        <w:rPr>
          <w:bCs/>
          <w:color w:val="000000"/>
          <w:sz w:val="28"/>
          <w:szCs w:val="28"/>
        </w:rPr>
        <w:lastRenderedPageBreak/>
        <w:t>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190D4D1B" w:rsidR="002B66CD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2E53B18B" w14:textId="53F7D5BA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131</w:t>
      </w:r>
      <w:r>
        <w:rPr>
          <w:bCs/>
          <w:color w:val="000000"/>
          <w:sz w:val="28"/>
          <w:szCs w:val="28"/>
          <w:lang w:val="en-US"/>
        </w:rPr>
        <w:t>EB</w:t>
      </w:r>
      <w:r>
        <w:rPr>
          <w:bCs/>
          <w:color w:val="000000"/>
          <w:sz w:val="28"/>
          <w:szCs w:val="28"/>
        </w:rPr>
        <w:t>00000 Региональный проект «Патриотическое воспитание граждан Российской Федерации»</w:t>
      </w:r>
    </w:p>
    <w:p w14:paraId="65CF2FB0" w14:textId="58655B16" w:rsidR="004903F9" w:rsidRDefault="004903F9" w:rsidP="004903F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644744" w14:textId="1C6EAD45" w:rsidR="004903F9" w:rsidRPr="004903F9" w:rsidRDefault="004903F9" w:rsidP="004903F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«Патриотическое воспитание граждан Российской Федерации».</w:t>
      </w:r>
    </w:p>
    <w:p w14:paraId="2B53E908" w14:textId="77777777" w:rsidR="004903F9" w:rsidRPr="004C0673" w:rsidRDefault="004903F9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70498C2D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Pr="00811BD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</w:t>
      </w:r>
      <w:proofErr w:type="gramStart"/>
      <w:r w:rsidRPr="00796A83">
        <w:rPr>
          <w:bCs/>
          <w:color w:val="000000"/>
          <w:sz w:val="28"/>
          <w:szCs w:val="28"/>
        </w:rPr>
        <w:t>на  поддержку</w:t>
      </w:r>
      <w:proofErr w:type="gramEnd"/>
      <w:r w:rsidRPr="00796A83">
        <w:rPr>
          <w:bCs/>
          <w:color w:val="000000"/>
          <w:sz w:val="28"/>
          <w:szCs w:val="28"/>
        </w:rPr>
        <w:t xml:space="preserve">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796A83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7437D5" w:rsidRDefault="00071EE3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C22EE9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</w:t>
      </w:r>
      <w:r w:rsidRPr="00C22EE9">
        <w:rPr>
          <w:bCs/>
          <w:color w:val="000000"/>
          <w:sz w:val="28"/>
          <w:szCs w:val="28"/>
        </w:rPr>
        <w:lastRenderedPageBreak/>
        <w:t>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C22EE9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1B065676" w14:textId="77777777" w:rsidR="00685F6A" w:rsidRPr="005539B8" w:rsidRDefault="00685F6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746C039" w14:textId="07DF22C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</w:t>
      </w:r>
    </w:p>
    <w:p w14:paraId="4048F6C4" w14:textId="7777777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A2F8F8D" w14:textId="1366C611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0A3C37E" w14:textId="558FA6B1" w:rsidR="00EF3203" w:rsidRPr="007437D5" w:rsidRDefault="00EF3203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FAC020" w14:textId="74F456AC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241</w:t>
      </w:r>
      <w:r w:rsidRPr="009B0D7D">
        <w:rPr>
          <w:bCs/>
          <w:color w:val="000000"/>
          <w:sz w:val="28"/>
          <w:szCs w:val="28"/>
          <w:lang w:val="en-US"/>
        </w:rPr>
        <w:t>F</w:t>
      </w:r>
      <w:r w:rsidRPr="009B0D7D">
        <w:rPr>
          <w:bCs/>
          <w:color w:val="000000"/>
          <w:sz w:val="28"/>
          <w:szCs w:val="28"/>
        </w:rPr>
        <w:t>300000 Региональный проект «Обеспечение устойчивого сокращения непригодного для проживания жилищного фонда»</w:t>
      </w:r>
    </w:p>
    <w:p w14:paraId="5CAE04E9" w14:textId="1AFF4560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</w:p>
    <w:p w14:paraId="1DA2DF9A" w14:textId="68C9367E" w:rsidR="00AC0B6C" w:rsidRDefault="00EF3203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реализацию регионального проекта «Обеспечение устойчивого сокращения непригодного для проживания жилищного фонда».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формирование и постановку на учет земельных участков, права муниципальной собственности, 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7175133" w14:textId="77777777" w:rsidR="003301AA" w:rsidRPr="007437D5" w:rsidRDefault="003301AA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CB0BE7" w14:textId="77777777" w:rsidR="004B57FF" w:rsidRPr="00F73B42" w:rsidRDefault="004B57FF" w:rsidP="00071EE3">
      <w:pPr>
        <w:ind w:firstLine="567"/>
        <w:jc w:val="both"/>
        <w:rPr>
          <w:bCs/>
          <w:sz w:val="28"/>
          <w:szCs w:val="28"/>
        </w:rPr>
      </w:pP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1C3FAA3B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5172524E" w14:textId="29CC4F02" w:rsidR="001A2030" w:rsidRDefault="001A2030" w:rsidP="00182F7C">
      <w:pPr>
        <w:ind w:firstLine="567"/>
        <w:jc w:val="both"/>
        <w:rPr>
          <w:bCs/>
          <w:sz w:val="28"/>
          <w:szCs w:val="28"/>
        </w:rPr>
      </w:pPr>
    </w:p>
    <w:p w14:paraId="1DFFBCF2" w14:textId="49F84119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0520 Осуществление мероприятий по строительству, реконструкции, капитальному ремонту общественных бань.</w:t>
      </w:r>
    </w:p>
    <w:p w14:paraId="53E62CDB" w14:textId="60EE0496" w:rsidR="001A2030" w:rsidRDefault="001A2030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мероприятий по строительству, реконструкции, капитальному ремонту общественных бань.</w:t>
      </w: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682600FC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</w:t>
      </w:r>
      <w:r w:rsidR="001A2030">
        <w:rPr>
          <w:bCs/>
          <w:sz w:val="28"/>
          <w:szCs w:val="28"/>
        </w:rPr>
        <w:t xml:space="preserve"> бюджета города Смоленска</w:t>
      </w:r>
      <w:r w:rsidRPr="004A2A25">
        <w:rPr>
          <w:bCs/>
          <w:sz w:val="28"/>
          <w:szCs w:val="28"/>
        </w:rPr>
        <w:t xml:space="preserve">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1500AC86" w14:textId="55E75683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26EEC485" w14:textId="0EF4C0BF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1490 Выполнение работ по переводу жилищного фонда на индивидуальное газовое отопление.</w:t>
      </w:r>
    </w:p>
    <w:p w14:paraId="5E930B71" w14:textId="6B3C84A6" w:rsidR="007E6F98" w:rsidRPr="009D50C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отопление.</w:t>
      </w:r>
    </w:p>
    <w:p w14:paraId="7635BF5D" w14:textId="06FB4DF9" w:rsid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71EAEE3E" w14:textId="3962DBC8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1980 Выполнение работ по строительству, капитальному ремонту шахтных колодцев.</w:t>
      </w:r>
    </w:p>
    <w:p w14:paraId="20965DC0" w14:textId="7B2C28CC" w:rsidR="007E6F98" w:rsidRDefault="007E6F98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строительству, капитальному ремонту шахтных колодцев.</w:t>
      </w:r>
    </w:p>
    <w:p w14:paraId="16A036E2" w14:textId="77777777" w:rsidR="007E6F98" w:rsidRPr="007E6F98" w:rsidRDefault="007E6F98" w:rsidP="00A80AA1">
      <w:pPr>
        <w:ind w:firstLine="567"/>
        <w:jc w:val="both"/>
        <w:rPr>
          <w:bCs/>
          <w:sz w:val="28"/>
          <w:szCs w:val="28"/>
        </w:rPr>
      </w:pPr>
    </w:p>
    <w:p w14:paraId="3A374394" w14:textId="752865A5" w:rsidR="001A2030" w:rsidRDefault="001A2030" w:rsidP="00A80AA1">
      <w:pPr>
        <w:ind w:firstLine="567"/>
        <w:jc w:val="both"/>
        <w:rPr>
          <w:bCs/>
          <w:sz w:val="28"/>
          <w:szCs w:val="28"/>
        </w:rPr>
      </w:pPr>
    </w:p>
    <w:p w14:paraId="29D065D3" w14:textId="40CB6367" w:rsidR="001A2030" w:rsidRDefault="001A2030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DFE1015" w14:textId="77777777" w:rsidR="001A2030" w:rsidRDefault="001A2030" w:rsidP="001A203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объектов жилищно-коммунального хозяйства в связи с выполнением функций административного центра Смоленской области.</w:t>
      </w:r>
    </w:p>
    <w:p w14:paraId="2E4B127E" w14:textId="77777777" w:rsidR="00DE0286" w:rsidRDefault="00DE0286" w:rsidP="00A80AA1">
      <w:pPr>
        <w:ind w:firstLine="567"/>
        <w:jc w:val="both"/>
        <w:rPr>
          <w:bCs/>
          <w:sz w:val="28"/>
          <w:szCs w:val="28"/>
        </w:rPr>
      </w:pPr>
    </w:p>
    <w:p w14:paraId="074FEAB7" w14:textId="26C4521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3EB0A783" w14:textId="77777777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</w:t>
      </w:r>
      <w:proofErr w:type="gramStart"/>
      <w:r>
        <w:rPr>
          <w:bCs/>
          <w:sz w:val="28"/>
          <w:szCs w:val="28"/>
        </w:rPr>
        <w:t>расходы бюджета города Смоленска</w:t>
      </w:r>
      <w:proofErr w:type="gramEnd"/>
      <w:r>
        <w:rPr>
          <w:bCs/>
          <w:sz w:val="28"/>
          <w:szCs w:val="28"/>
        </w:rPr>
        <w:t xml:space="preserve"> связанные с реализацией федеральной целевой программы «Увековечение памяти погибших при защите Отечества на 2019-2024 годы».</w:t>
      </w:r>
    </w:p>
    <w:p w14:paraId="548EF22F" w14:textId="03EB09FE" w:rsid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AEB0560" w14:textId="54F0820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01E79AFD" w14:textId="6C96C1C6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6E94C53C" w14:textId="5C5F75D2" w:rsidR="0009357E" w:rsidRDefault="0009357E" w:rsidP="007C677D">
      <w:pPr>
        <w:ind w:firstLine="567"/>
        <w:jc w:val="both"/>
        <w:rPr>
          <w:bCs/>
          <w:sz w:val="28"/>
          <w:szCs w:val="28"/>
        </w:rPr>
      </w:pPr>
    </w:p>
    <w:p w14:paraId="5537F033" w14:textId="7847FAAB" w:rsid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2060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7C687CE3" w14:textId="06ECCADE" w:rsidR="0009357E" w:rsidRPr="0009357E" w:rsidRDefault="0009357E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области.</w:t>
      </w:r>
    </w:p>
    <w:p w14:paraId="289A5B2F" w14:textId="2D319349" w:rsidR="007C677D" w:rsidRP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35D9C62" w14:textId="12F2A8C3"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142573DB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</w:p>
    <w:p w14:paraId="7BDA4DFB" w14:textId="4608ED7A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20050 Проектирование туристического кода центра города Смоленска.</w:t>
      </w:r>
    </w:p>
    <w:p w14:paraId="5F8B42A7" w14:textId="71DCF26E" w:rsidR="006171D0" w:rsidRPr="00CD19AC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проектирование туристического кода центра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lastRenderedPageBreak/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lastRenderedPageBreak/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lastRenderedPageBreak/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>20450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14:paraId="269AC36D" w14:textId="2C7028D7"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65DB7D78" w14:textId="30695BB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4F0E76E" w14:textId="056FD8AB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21410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2ED7C5E7" w14:textId="24AA658C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выполнение работ, направленных на улучшение состояния, совершенствование и развитие улично-дорожной сети города Смоленска.</w:t>
      </w:r>
    </w:p>
    <w:p w14:paraId="38066688" w14:textId="68984280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43C1333" w14:textId="6783EE33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21420 Восстановление, модернизация и развитие сетей ливневой канализации города Смоленска.</w:t>
      </w:r>
    </w:p>
    <w:p w14:paraId="4B561689" w14:textId="3C319B75" w:rsidR="00184DF9" w:rsidRDefault="00184DF9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восстановление, модернизацию и развитие сетей ливневой канализации города Смоленска.</w:t>
      </w:r>
    </w:p>
    <w:p w14:paraId="5625A6B4" w14:textId="7D792100" w:rsidR="009D50C8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F4067F" w14:textId="71743584" w:rsidR="009D50C8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139481A9" w14:textId="77777777" w:rsidR="009D50C8" w:rsidRDefault="009D50C8" w:rsidP="009D50C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14:paraId="1235EB30" w14:textId="433EE718" w:rsidR="009D50C8" w:rsidRPr="00700EA9" w:rsidRDefault="009D50C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A47EF10" w14:textId="77777777" w:rsidR="00722637" w:rsidRPr="007437D5" w:rsidRDefault="0072263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4AAF0B5" w14:textId="200638C6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A463DD">
        <w:rPr>
          <w:bCs/>
          <w:color w:val="000000"/>
          <w:sz w:val="28"/>
          <w:szCs w:val="28"/>
        </w:rPr>
        <w:t>4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3CE13CED" w14:textId="4487B5A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27EB1C87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1B22503" w14:textId="77777777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D4222B" w:rsidRPr="00A463DD">
        <w:rPr>
          <w:bCs/>
          <w:color w:val="000000"/>
          <w:sz w:val="28"/>
          <w:szCs w:val="28"/>
          <w:lang w:val="en-US"/>
        </w:rPr>
        <w:t>S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2A429FE2" w14:textId="7777777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Pr="0025522C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</w:t>
      </w:r>
      <w:proofErr w:type="spellStart"/>
      <w:r w:rsidRPr="00436AED">
        <w:rPr>
          <w:bCs/>
          <w:color w:val="000000"/>
          <w:sz w:val="28"/>
          <w:szCs w:val="28"/>
        </w:rPr>
        <w:t>Кванториум</w:t>
      </w:r>
      <w:proofErr w:type="spellEnd"/>
      <w:r w:rsidRPr="00436AED">
        <w:rPr>
          <w:bCs/>
          <w:color w:val="000000"/>
          <w:sz w:val="28"/>
          <w:szCs w:val="28"/>
        </w:rPr>
        <w:t>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».</w:t>
      </w:r>
    </w:p>
    <w:p w14:paraId="27853092" w14:textId="3BA50AA9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18094DA7" w:rsidR="00AE46C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37F4BFA8" w14:textId="43696E8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EC199AA" w14:textId="26F9B110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81040 Укрепление материально-технической базы для осуществления деятельности в сфере жилищно-коммунального хозяйства.</w:t>
      </w:r>
    </w:p>
    <w:p w14:paraId="49153836" w14:textId="77777777" w:rsidR="00064541" w:rsidRDefault="00064541" w:rsidP="0006454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укрепление материально-технической базы для осуществления деятельности в сфере жилищно-коммунального хозяйства.</w:t>
      </w:r>
    </w:p>
    <w:p w14:paraId="540A8682" w14:textId="4E1A3E24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C01983" w14:textId="2D9F9992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ED34DDA" w14:textId="722D6AA5" w:rsidR="00064541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82020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6CADA5B7" w14:textId="77777777" w:rsidR="00064541" w:rsidRDefault="00064541" w:rsidP="00064541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санитарно-эпидемиологическими правилами и нормативами.</w:t>
      </w:r>
    </w:p>
    <w:p w14:paraId="536120B8" w14:textId="5CBB49C1" w:rsidR="00064541" w:rsidRPr="00295C93" w:rsidRDefault="0006454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2F34745D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0A60F126" w14:textId="440FFEB8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4ABB05C" w14:textId="288C89A9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50810 Государственная поддержка организаций, входящих в систему спортивной подготовки.</w:t>
      </w:r>
    </w:p>
    <w:p w14:paraId="3289DBD5" w14:textId="5F344E1F" w:rsidR="00D029A1" w:rsidRDefault="00D029A1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организаций, входящих в систему спортивной подготовки.</w:t>
      </w:r>
    </w:p>
    <w:p w14:paraId="74A5E342" w14:textId="1B0C5FAD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44BF3DB3" w14:textId="42FCCB27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51200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6930B6E3" w14:textId="77777777" w:rsidR="009D50C8" w:rsidRDefault="009D50C8" w:rsidP="009D50C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770A664A" w14:textId="0CE51269" w:rsidR="009D50C8" w:rsidRDefault="009D50C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319D1160" w14:textId="71B056E8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1502E39E" w14:textId="0D1117AF" w:rsidR="00270219" w:rsidRDefault="00270219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51722 Оснащение (обновление материально-технической базы) оборудованием, средствами обучения и воспитания общеобразовательных </w:t>
      </w:r>
      <w:r>
        <w:rPr>
          <w:bCs/>
          <w:color w:val="000000"/>
          <w:sz w:val="28"/>
          <w:szCs w:val="28"/>
        </w:rPr>
        <w:lastRenderedPageBreak/>
        <w:t>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35EF882" w14:textId="165F690B" w:rsidR="00270219" w:rsidRDefault="00270219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детских технопарков «</w:t>
      </w:r>
      <w:proofErr w:type="spellStart"/>
      <w:r>
        <w:rPr>
          <w:bCs/>
          <w:color w:val="000000"/>
          <w:sz w:val="28"/>
          <w:szCs w:val="28"/>
        </w:rPr>
        <w:t>Кванториум</w:t>
      </w:r>
      <w:proofErr w:type="spellEnd"/>
      <w:r>
        <w:rPr>
          <w:bCs/>
          <w:color w:val="000000"/>
          <w:sz w:val="28"/>
          <w:szCs w:val="28"/>
        </w:rPr>
        <w:t>»).</w:t>
      </w:r>
    </w:p>
    <w:p w14:paraId="654D8C08" w14:textId="6B020238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471C0D16" w14:textId="41EA7E91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4EA80F1E" w14:textId="4B3E8F5C" w:rsidR="008605F7" w:rsidRDefault="008605F7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14:paraId="3A0E9A4F" w14:textId="5D429307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E0F5493" w14:textId="2549AD7F" w:rsidR="00D029A1" w:rsidRDefault="00D029A1" w:rsidP="008605F7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52290 </w:t>
      </w:r>
      <w:r w:rsidR="00D23CB8">
        <w:rPr>
          <w:bCs/>
          <w:color w:val="000000"/>
          <w:sz w:val="28"/>
          <w:szCs w:val="28"/>
        </w:rPr>
        <w:t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3CEBE8F4" w14:textId="4D9E15BA" w:rsidR="00D23CB8" w:rsidRDefault="00D23CB8" w:rsidP="00D23CB8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состояние.</w:t>
      </w:r>
    </w:p>
    <w:p w14:paraId="169194D7" w14:textId="4154B03B" w:rsidR="00D23CB8" w:rsidRDefault="00D23CB8" w:rsidP="008605F7">
      <w:pPr>
        <w:ind w:firstLine="567"/>
        <w:jc w:val="both"/>
        <w:rPr>
          <w:bCs/>
          <w:color w:val="000000"/>
          <w:sz w:val="28"/>
          <w:szCs w:val="28"/>
        </w:rPr>
      </w:pPr>
    </w:p>
    <w:p w14:paraId="5C0668F9" w14:textId="2058BE8D" w:rsidR="008605F7" w:rsidRDefault="008605F7" w:rsidP="00270219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03B4C045" w14:textId="781232DE" w:rsidR="00AE46C3" w:rsidRDefault="007C02EB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6D367764" w14:textId="5D8F2433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76C8F85" w14:textId="2493ADCC" w:rsidR="009A1D8A" w:rsidRDefault="009A1D8A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64800 Реализация мероприятий в целях оказания услуг психолого-педагогической, методической и консультативной помощи родителям (законным </w:t>
      </w:r>
      <w:r>
        <w:rPr>
          <w:bCs/>
          <w:color w:val="000000"/>
          <w:sz w:val="28"/>
          <w:szCs w:val="28"/>
        </w:rPr>
        <w:lastRenderedPageBreak/>
        <w:t>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2E619643" w14:textId="12083DB5" w:rsidR="009A1D8A" w:rsidRDefault="009A1D8A" w:rsidP="009A1D8A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 w14:paraId="507F20AF" w14:textId="70CE6014" w:rsidR="009A1D8A" w:rsidRPr="007437D5" w:rsidRDefault="009A1D8A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Pr="007437D5" w:rsidRDefault="002F356E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50AB2E2" w14:textId="71AD9D15" w:rsidR="00184DF9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0A2A9656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ED62129" w14:textId="05A07E5F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5197 Государственная поддержка отрасли культуры (комплектование книжных фондов библиотек).</w:t>
      </w:r>
    </w:p>
    <w:p w14:paraId="791CB6CF" w14:textId="567F5EC1" w:rsidR="00184DF9" w:rsidRP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государственную поддержку отрасли культуры (комплектование книжных фондов библиотек).</w:t>
      </w:r>
    </w:p>
    <w:p w14:paraId="28275332" w14:textId="77777777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523B1236" w14:textId="0D0C5803" w:rsidR="009B43B6" w:rsidRDefault="009B43B6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54530 Расходы для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залов.</w:t>
      </w:r>
    </w:p>
    <w:p w14:paraId="512C6514" w14:textId="796C5354" w:rsidR="009B43B6" w:rsidRDefault="009B43B6" w:rsidP="009B43B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расходов бюджетов муниципальных районов Смоленской области в рамках реализации областной государственной программы «Развитие культуры в Смоленской области» на создание виртуальных концертных залов.</w:t>
      </w:r>
    </w:p>
    <w:p w14:paraId="2D992888" w14:textId="2F2EA0A9" w:rsidR="009B43B6" w:rsidRPr="00295C93" w:rsidRDefault="009B43B6" w:rsidP="00071EE3">
      <w:pPr>
        <w:ind w:firstLine="567"/>
        <w:jc w:val="both"/>
        <w:rPr>
          <w:bCs/>
          <w:sz w:val="28"/>
          <w:szCs w:val="28"/>
        </w:rPr>
      </w:pPr>
    </w:p>
    <w:p w14:paraId="7495B06B" w14:textId="2D9DE332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</w:p>
    <w:p w14:paraId="1D21C56A" w14:textId="023A87AD" w:rsidR="00BC609B" w:rsidRDefault="00BC609B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55191 Государственная поддержка отрасли культуры (приобретение музыкальных инструментов, оборудования и материалов для детских школ искусств и училищ).</w:t>
      </w:r>
    </w:p>
    <w:p w14:paraId="1A73B8E3" w14:textId="1D4DA5BD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4A63999" w14:textId="72BAB6CD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0003C4FF" w14:textId="2BA91B1E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1821562" w14:textId="0A861FAE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81920 Разработка документов транспортного планирования.</w:t>
      </w:r>
    </w:p>
    <w:p w14:paraId="5679FCA6" w14:textId="6BD59257" w:rsidR="001C596D" w:rsidRDefault="001C596D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разработку документов транспортного планирования.</w:t>
      </w:r>
    </w:p>
    <w:p w14:paraId="729C72F9" w14:textId="76F3AAD9" w:rsidR="006F217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EE325A" w14:textId="72B13F0F" w:rsidR="006F217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82030 Проектирование туристского кода центра города Смоленска.</w:t>
      </w:r>
    </w:p>
    <w:p w14:paraId="14CD09EE" w14:textId="790F9584" w:rsidR="006F2178" w:rsidRPr="003F62B8" w:rsidRDefault="006F2178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проектирование туристского кода центра города Смоленска.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lastRenderedPageBreak/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2ED75D4D" w:rsidR="00DB7A16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172321CD" w14:textId="39D46C3F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25497E43" w14:textId="1F96568C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21330 Усиление антитеррористической защищенности объектов.</w:t>
      </w:r>
    </w:p>
    <w:p w14:paraId="6582F1F4" w14:textId="697F518C" w:rsidR="006F2178" w:rsidRPr="00F45CCB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усиление антитеррористической защищенности объектов.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15914499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665FE9F0" w14:textId="03F47E6A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55A24D85" w14:textId="4E84DD2E" w:rsidR="00E64F50" w:rsidRDefault="00E64F50" w:rsidP="00071EE3">
      <w:pPr>
        <w:ind w:firstLine="567"/>
        <w:jc w:val="both"/>
        <w:rPr>
          <w:bCs/>
          <w:sz w:val="28"/>
          <w:szCs w:val="28"/>
        </w:rPr>
      </w:pPr>
    </w:p>
    <w:p w14:paraId="5A25FCD5" w14:textId="201340F8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21910 Реализация проекта туристического кода центра города Смоленска.</w:t>
      </w:r>
    </w:p>
    <w:p w14:paraId="1DB03AB8" w14:textId="07CC31B9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проекта туристического кода центра города Смоленска.</w:t>
      </w:r>
    </w:p>
    <w:p w14:paraId="3F9C3842" w14:textId="672722B4" w:rsidR="00184DF9" w:rsidRDefault="00184DF9" w:rsidP="00071EE3">
      <w:pPr>
        <w:ind w:firstLine="567"/>
        <w:jc w:val="both"/>
        <w:rPr>
          <w:bCs/>
          <w:sz w:val="28"/>
          <w:szCs w:val="28"/>
        </w:rPr>
      </w:pPr>
    </w:p>
    <w:p w14:paraId="636B2E5A" w14:textId="5070B4DE" w:rsidR="00184DF9" w:rsidRDefault="00184DF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21930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6C193E8B" w14:textId="50AA5B29" w:rsidR="00184DF9" w:rsidRDefault="00184DF9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финансовое обеспечение затрат, связанных с деятельностью муниципальных унитарных предприятий, осуществляющих перевозку пассажиров автомобильным и городским наземным электрическим транспортом, в целях восстановления их платежеспособности.</w:t>
      </w:r>
    </w:p>
    <w:p w14:paraId="32780A23" w14:textId="4229BD2D" w:rsidR="003F6870" w:rsidRDefault="003F6870" w:rsidP="00184DF9">
      <w:pPr>
        <w:ind w:firstLine="567"/>
        <w:jc w:val="both"/>
        <w:rPr>
          <w:bCs/>
          <w:sz w:val="28"/>
          <w:szCs w:val="28"/>
        </w:rPr>
      </w:pPr>
    </w:p>
    <w:p w14:paraId="564B46BB" w14:textId="1A935801" w:rsidR="003F6870" w:rsidRDefault="003F6870" w:rsidP="00184DF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21940 Возмещение недополученных доходов, возникающих в результате пре</w:t>
      </w:r>
      <w:r w:rsidR="00F500DF">
        <w:rPr>
          <w:bCs/>
          <w:sz w:val="28"/>
          <w:szCs w:val="28"/>
        </w:rPr>
        <w:t>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0ED7814B" w14:textId="74FFB2DD" w:rsidR="00184DF9" w:rsidRDefault="00F500D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возмещение недополученных доходов,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транспорте.</w:t>
      </w:r>
    </w:p>
    <w:p w14:paraId="107DC199" w14:textId="4378C10E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A9311F4" w14:textId="3C45E8A6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21950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7AAA8AE3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проведение инвентаризации дворовых территорий, общественных территорий, индивидуальных жилых домов и земельных участков территории города Смоленска.</w:t>
      </w:r>
    </w:p>
    <w:p w14:paraId="0AFFCB44" w14:textId="1225B3BE" w:rsidR="006F2178" w:rsidRDefault="006F2178" w:rsidP="00071EE3">
      <w:pPr>
        <w:ind w:firstLine="567"/>
        <w:jc w:val="both"/>
        <w:rPr>
          <w:bCs/>
          <w:sz w:val="28"/>
          <w:szCs w:val="28"/>
        </w:rPr>
      </w:pPr>
    </w:p>
    <w:p w14:paraId="4B6D30CD" w14:textId="7B22071F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21960 Выполнение комплексных кадастровых работ.</w:t>
      </w:r>
    </w:p>
    <w:p w14:paraId="63782F1D" w14:textId="252ACDF8" w:rsidR="006F2178" w:rsidRDefault="006F2178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выполнение комплексных кадастровых работ.</w:t>
      </w:r>
    </w:p>
    <w:p w14:paraId="762C66C0" w14:textId="206ED4C7" w:rsidR="00527189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56E5A80A" w14:textId="19DCDD55" w:rsidR="00527189" w:rsidRDefault="0052718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21970 Безвозмездные вклады в денежной форме в имущество акционерного общества «</w:t>
      </w:r>
      <w:proofErr w:type="spellStart"/>
      <w:r>
        <w:rPr>
          <w:bCs/>
          <w:sz w:val="28"/>
          <w:szCs w:val="28"/>
        </w:rPr>
        <w:t>Жилищник</w:t>
      </w:r>
      <w:proofErr w:type="spellEnd"/>
      <w:r>
        <w:rPr>
          <w:bCs/>
          <w:sz w:val="28"/>
          <w:szCs w:val="28"/>
        </w:rPr>
        <w:t>» в целях финансового обеспечения затрат на восстановление его платежеспособности.</w:t>
      </w:r>
    </w:p>
    <w:p w14:paraId="59EBCA58" w14:textId="77777777" w:rsidR="00527189" w:rsidRDefault="00527189" w:rsidP="0052718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безвозмездные вклады в денежной форме в имущество акционерного общества «</w:t>
      </w:r>
      <w:proofErr w:type="spellStart"/>
      <w:r>
        <w:rPr>
          <w:bCs/>
          <w:sz w:val="28"/>
          <w:szCs w:val="28"/>
        </w:rPr>
        <w:t>Жилищник</w:t>
      </w:r>
      <w:proofErr w:type="spellEnd"/>
      <w:r>
        <w:rPr>
          <w:bCs/>
          <w:sz w:val="28"/>
          <w:szCs w:val="28"/>
        </w:rPr>
        <w:t>» в целях финансового обеспечения затрат на восстановление его платежеспособности.</w:t>
      </w:r>
    </w:p>
    <w:p w14:paraId="4923D048" w14:textId="45BE74F3" w:rsidR="00527189" w:rsidRPr="00CD19AC" w:rsidRDefault="00527189" w:rsidP="00071EE3">
      <w:pPr>
        <w:ind w:firstLine="567"/>
        <w:jc w:val="both"/>
        <w:rPr>
          <w:bCs/>
          <w:sz w:val="28"/>
          <w:szCs w:val="28"/>
        </w:rPr>
      </w:pP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2C226C45" w14:textId="5577FF8D" w:rsidR="00071EE3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</w:t>
      </w:r>
      <w:proofErr w:type="spellStart"/>
      <w:r w:rsidRPr="001C4DED">
        <w:rPr>
          <w:bCs/>
          <w:sz w:val="28"/>
          <w:szCs w:val="28"/>
        </w:rPr>
        <w:t>Кванториум</w:t>
      </w:r>
      <w:proofErr w:type="spellEnd"/>
      <w:r w:rsidRPr="001C4DED">
        <w:rPr>
          <w:bCs/>
          <w:sz w:val="28"/>
          <w:szCs w:val="28"/>
        </w:rPr>
        <w:t>».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P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ADDD4" w14:textId="77777777" w:rsidR="005B1A24" w:rsidRDefault="005B1A24" w:rsidP="00FC2CE9">
      <w:r>
        <w:separator/>
      </w:r>
    </w:p>
  </w:endnote>
  <w:endnote w:type="continuationSeparator" w:id="0">
    <w:p w14:paraId="2F86088B" w14:textId="77777777" w:rsidR="005B1A24" w:rsidRDefault="005B1A24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7B975" w14:textId="77777777" w:rsidR="005B1A24" w:rsidRDefault="005B1A24" w:rsidP="00FC2CE9">
      <w:r>
        <w:separator/>
      </w:r>
    </w:p>
  </w:footnote>
  <w:footnote w:type="continuationSeparator" w:id="0">
    <w:p w14:paraId="5CF82A3C" w14:textId="77777777" w:rsidR="005B1A24" w:rsidRDefault="005B1A24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E3EDE" w14:textId="07BA31A8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4FA5">
      <w:rPr>
        <w:rStyle w:val="a5"/>
        <w:noProof/>
      </w:rPr>
      <w:t>21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0EAF"/>
    <w:rsid w:val="00013909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4541"/>
    <w:rsid w:val="00070BF7"/>
    <w:rsid w:val="00070FDC"/>
    <w:rsid w:val="000716C2"/>
    <w:rsid w:val="00071D14"/>
    <w:rsid w:val="00071EE3"/>
    <w:rsid w:val="000753C5"/>
    <w:rsid w:val="00076515"/>
    <w:rsid w:val="0008031E"/>
    <w:rsid w:val="000810A1"/>
    <w:rsid w:val="00081E03"/>
    <w:rsid w:val="000870B5"/>
    <w:rsid w:val="000926E0"/>
    <w:rsid w:val="0009357E"/>
    <w:rsid w:val="00094C00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516C"/>
    <w:rsid w:val="000F5262"/>
    <w:rsid w:val="000F5F7C"/>
    <w:rsid w:val="000F645F"/>
    <w:rsid w:val="000F6A28"/>
    <w:rsid w:val="00101F1F"/>
    <w:rsid w:val="00102B2C"/>
    <w:rsid w:val="00105C05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37FA1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4AA5"/>
    <w:rsid w:val="00165AB5"/>
    <w:rsid w:val="00166B7B"/>
    <w:rsid w:val="00166B93"/>
    <w:rsid w:val="00173D2A"/>
    <w:rsid w:val="001762B2"/>
    <w:rsid w:val="0018251A"/>
    <w:rsid w:val="0018277A"/>
    <w:rsid w:val="00182F7C"/>
    <w:rsid w:val="00182FBD"/>
    <w:rsid w:val="0018314F"/>
    <w:rsid w:val="00184DF9"/>
    <w:rsid w:val="0018511A"/>
    <w:rsid w:val="001871DB"/>
    <w:rsid w:val="00187FB7"/>
    <w:rsid w:val="00191A06"/>
    <w:rsid w:val="0019220E"/>
    <w:rsid w:val="00193D08"/>
    <w:rsid w:val="00195DAF"/>
    <w:rsid w:val="00196F62"/>
    <w:rsid w:val="001A2030"/>
    <w:rsid w:val="001A5E42"/>
    <w:rsid w:val="001A609C"/>
    <w:rsid w:val="001B0D6E"/>
    <w:rsid w:val="001B3359"/>
    <w:rsid w:val="001B3F33"/>
    <w:rsid w:val="001B51E9"/>
    <w:rsid w:val="001B5621"/>
    <w:rsid w:val="001B7077"/>
    <w:rsid w:val="001C2E90"/>
    <w:rsid w:val="001C30A3"/>
    <w:rsid w:val="001C4DED"/>
    <w:rsid w:val="001C510F"/>
    <w:rsid w:val="001C596D"/>
    <w:rsid w:val="001C5DE5"/>
    <w:rsid w:val="001D1B47"/>
    <w:rsid w:val="001D1CA1"/>
    <w:rsid w:val="001D1FBD"/>
    <w:rsid w:val="001D5283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7B7"/>
    <w:rsid w:val="002122D0"/>
    <w:rsid w:val="00212BD7"/>
    <w:rsid w:val="00212FF5"/>
    <w:rsid w:val="002135CF"/>
    <w:rsid w:val="00214923"/>
    <w:rsid w:val="00215EF4"/>
    <w:rsid w:val="00220464"/>
    <w:rsid w:val="0022063C"/>
    <w:rsid w:val="00221699"/>
    <w:rsid w:val="00222F9A"/>
    <w:rsid w:val="00225AED"/>
    <w:rsid w:val="00227E4C"/>
    <w:rsid w:val="002307EF"/>
    <w:rsid w:val="00230888"/>
    <w:rsid w:val="00230B8E"/>
    <w:rsid w:val="0023124C"/>
    <w:rsid w:val="0023337F"/>
    <w:rsid w:val="0023504B"/>
    <w:rsid w:val="002371BE"/>
    <w:rsid w:val="002453A5"/>
    <w:rsid w:val="002454F5"/>
    <w:rsid w:val="00251AD4"/>
    <w:rsid w:val="0025522C"/>
    <w:rsid w:val="0025729C"/>
    <w:rsid w:val="00257C23"/>
    <w:rsid w:val="00263535"/>
    <w:rsid w:val="00264558"/>
    <w:rsid w:val="00265243"/>
    <w:rsid w:val="00265790"/>
    <w:rsid w:val="00270219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24CF"/>
    <w:rsid w:val="002A3A93"/>
    <w:rsid w:val="002A6D26"/>
    <w:rsid w:val="002B15FA"/>
    <w:rsid w:val="002B1758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AE1"/>
    <w:rsid w:val="002D2F22"/>
    <w:rsid w:val="002D4186"/>
    <w:rsid w:val="002D5050"/>
    <w:rsid w:val="002D5145"/>
    <w:rsid w:val="002D5B3D"/>
    <w:rsid w:val="002D6163"/>
    <w:rsid w:val="002E11FA"/>
    <w:rsid w:val="002E2FA0"/>
    <w:rsid w:val="002E3EE6"/>
    <w:rsid w:val="002E55F4"/>
    <w:rsid w:val="002E59A8"/>
    <w:rsid w:val="002F157E"/>
    <w:rsid w:val="002F356E"/>
    <w:rsid w:val="002F5F1F"/>
    <w:rsid w:val="003053AE"/>
    <w:rsid w:val="0030596A"/>
    <w:rsid w:val="00306626"/>
    <w:rsid w:val="003072EC"/>
    <w:rsid w:val="00307496"/>
    <w:rsid w:val="00313769"/>
    <w:rsid w:val="0031376F"/>
    <w:rsid w:val="00314629"/>
    <w:rsid w:val="003146C8"/>
    <w:rsid w:val="003166F1"/>
    <w:rsid w:val="003203E3"/>
    <w:rsid w:val="003205F5"/>
    <w:rsid w:val="00321DAD"/>
    <w:rsid w:val="00322EA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454D"/>
    <w:rsid w:val="00344E78"/>
    <w:rsid w:val="00346021"/>
    <w:rsid w:val="00351221"/>
    <w:rsid w:val="00352187"/>
    <w:rsid w:val="00352CED"/>
    <w:rsid w:val="00352F23"/>
    <w:rsid w:val="003536D0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3A3D"/>
    <w:rsid w:val="003A3E2F"/>
    <w:rsid w:val="003A4E2A"/>
    <w:rsid w:val="003A52DD"/>
    <w:rsid w:val="003B1FDA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6870"/>
    <w:rsid w:val="003F711D"/>
    <w:rsid w:val="004020F2"/>
    <w:rsid w:val="00403B8C"/>
    <w:rsid w:val="00405DB3"/>
    <w:rsid w:val="004069E5"/>
    <w:rsid w:val="00406DBC"/>
    <w:rsid w:val="00407632"/>
    <w:rsid w:val="00407B8D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011"/>
    <w:rsid w:val="00457906"/>
    <w:rsid w:val="00463AF3"/>
    <w:rsid w:val="00464D38"/>
    <w:rsid w:val="0046526B"/>
    <w:rsid w:val="0046590B"/>
    <w:rsid w:val="00470C7F"/>
    <w:rsid w:val="0047375D"/>
    <w:rsid w:val="00475B54"/>
    <w:rsid w:val="004801CA"/>
    <w:rsid w:val="00481C4B"/>
    <w:rsid w:val="004824BF"/>
    <w:rsid w:val="004853F7"/>
    <w:rsid w:val="00485758"/>
    <w:rsid w:val="0049007B"/>
    <w:rsid w:val="004903F9"/>
    <w:rsid w:val="0049186C"/>
    <w:rsid w:val="00491C2C"/>
    <w:rsid w:val="00491EAB"/>
    <w:rsid w:val="00492ED1"/>
    <w:rsid w:val="00495C6A"/>
    <w:rsid w:val="00496708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C18"/>
    <w:rsid w:val="004C41CD"/>
    <w:rsid w:val="004C498B"/>
    <w:rsid w:val="004C4DED"/>
    <w:rsid w:val="004C57E3"/>
    <w:rsid w:val="004C7A36"/>
    <w:rsid w:val="004D31DA"/>
    <w:rsid w:val="004D3598"/>
    <w:rsid w:val="004D3971"/>
    <w:rsid w:val="004E192C"/>
    <w:rsid w:val="004E2235"/>
    <w:rsid w:val="004E31A7"/>
    <w:rsid w:val="004E60D3"/>
    <w:rsid w:val="004E66DA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27189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25A7"/>
    <w:rsid w:val="00552ECB"/>
    <w:rsid w:val="005539B8"/>
    <w:rsid w:val="00555F85"/>
    <w:rsid w:val="00561D48"/>
    <w:rsid w:val="005650F4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9787E"/>
    <w:rsid w:val="005A4A65"/>
    <w:rsid w:val="005B1587"/>
    <w:rsid w:val="005B1A24"/>
    <w:rsid w:val="005B2BB0"/>
    <w:rsid w:val="005B337E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467A"/>
    <w:rsid w:val="00655D81"/>
    <w:rsid w:val="00661516"/>
    <w:rsid w:val="00662C21"/>
    <w:rsid w:val="006640D5"/>
    <w:rsid w:val="00664C5D"/>
    <w:rsid w:val="00665E17"/>
    <w:rsid w:val="006663C5"/>
    <w:rsid w:val="00666D29"/>
    <w:rsid w:val="00671113"/>
    <w:rsid w:val="00671A78"/>
    <w:rsid w:val="0067240C"/>
    <w:rsid w:val="00674155"/>
    <w:rsid w:val="00675922"/>
    <w:rsid w:val="00680683"/>
    <w:rsid w:val="0068149F"/>
    <w:rsid w:val="00681E7C"/>
    <w:rsid w:val="00684721"/>
    <w:rsid w:val="00684D92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F04"/>
    <w:rsid w:val="006F2178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3D64"/>
    <w:rsid w:val="00725060"/>
    <w:rsid w:val="00727572"/>
    <w:rsid w:val="007300F6"/>
    <w:rsid w:val="00730145"/>
    <w:rsid w:val="0073058F"/>
    <w:rsid w:val="00730A35"/>
    <w:rsid w:val="007337F9"/>
    <w:rsid w:val="0073615C"/>
    <w:rsid w:val="00736313"/>
    <w:rsid w:val="007407ED"/>
    <w:rsid w:val="00740C75"/>
    <w:rsid w:val="00740F7A"/>
    <w:rsid w:val="007437D5"/>
    <w:rsid w:val="00747780"/>
    <w:rsid w:val="00750076"/>
    <w:rsid w:val="00752207"/>
    <w:rsid w:val="00752F94"/>
    <w:rsid w:val="00754442"/>
    <w:rsid w:val="0075529B"/>
    <w:rsid w:val="00756284"/>
    <w:rsid w:val="007573EF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97D28"/>
    <w:rsid w:val="007A2E82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E6F98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5B23"/>
    <w:rsid w:val="00807611"/>
    <w:rsid w:val="00811BD4"/>
    <w:rsid w:val="008153FB"/>
    <w:rsid w:val="008244DD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34FB"/>
    <w:rsid w:val="00853B25"/>
    <w:rsid w:val="0085429B"/>
    <w:rsid w:val="00857937"/>
    <w:rsid w:val="00857F12"/>
    <w:rsid w:val="008605F7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7090F"/>
    <w:rsid w:val="00974093"/>
    <w:rsid w:val="009754F6"/>
    <w:rsid w:val="009767D6"/>
    <w:rsid w:val="009801F3"/>
    <w:rsid w:val="0098308F"/>
    <w:rsid w:val="009865CA"/>
    <w:rsid w:val="00987E7C"/>
    <w:rsid w:val="00990486"/>
    <w:rsid w:val="00993F12"/>
    <w:rsid w:val="009A03E3"/>
    <w:rsid w:val="009A1D8A"/>
    <w:rsid w:val="009A47DF"/>
    <w:rsid w:val="009A5427"/>
    <w:rsid w:val="009A7FF1"/>
    <w:rsid w:val="009B0D20"/>
    <w:rsid w:val="009B0D7D"/>
    <w:rsid w:val="009B1B89"/>
    <w:rsid w:val="009B2C10"/>
    <w:rsid w:val="009B3000"/>
    <w:rsid w:val="009B342E"/>
    <w:rsid w:val="009B43B6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D50C8"/>
    <w:rsid w:val="009E0536"/>
    <w:rsid w:val="009E14D3"/>
    <w:rsid w:val="009E44B8"/>
    <w:rsid w:val="009E6EAC"/>
    <w:rsid w:val="009F01FC"/>
    <w:rsid w:val="009F46E0"/>
    <w:rsid w:val="009F6580"/>
    <w:rsid w:val="00A00C06"/>
    <w:rsid w:val="00A0359E"/>
    <w:rsid w:val="00A039C7"/>
    <w:rsid w:val="00A05887"/>
    <w:rsid w:val="00A064BB"/>
    <w:rsid w:val="00A06B94"/>
    <w:rsid w:val="00A105DC"/>
    <w:rsid w:val="00A11362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AA1"/>
    <w:rsid w:val="00A80F94"/>
    <w:rsid w:val="00A82BDB"/>
    <w:rsid w:val="00A83489"/>
    <w:rsid w:val="00A83B0A"/>
    <w:rsid w:val="00A85F1A"/>
    <w:rsid w:val="00A866B0"/>
    <w:rsid w:val="00A86BC8"/>
    <w:rsid w:val="00A87C2C"/>
    <w:rsid w:val="00A95AC7"/>
    <w:rsid w:val="00AA2D69"/>
    <w:rsid w:val="00AA3D04"/>
    <w:rsid w:val="00AA6702"/>
    <w:rsid w:val="00AB08B8"/>
    <w:rsid w:val="00AB2ACF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5D71"/>
    <w:rsid w:val="00AF6F44"/>
    <w:rsid w:val="00B00B29"/>
    <w:rsid w:val="00B020ED"/>
    <w:rsid w:val="00B03097"/>
    <w:rsid w:val="00B03AA5"/>
    <w:rsid w:val="00B15844"/>
    <w:rsid w:val="00B16815"/>
    <w:rsid w:val="00B2113E"/>
    <w:rsid w:val="00B21C67"/>
    <w:rsid w:val="00B25A78"/>
    <w:rsid w:val="00B27A86"/>
    <w:rsid w:val="00B3285E"/>
    <w:rsid w:val="00B3313C"/>
    <w:rsid w:val="00B33383"/>
    <w:rsid w:val="00B343F0"/>
    <w:rsid w:val="00B34605"/>
    <w:rsid w:val="00B35AF1"/>
    <w:rsid w:val="00B35C52"/>
    <w:rsid w:val="00B37365"/>
    <w:rsid w:val="00B40CCE"/>
    <w:rsid w:val="00B42CBF"/>
    <w:rsid w:val="00B44312"/>
    <w:rsid w:val="00B45FF1"/>
    <w:rsid w:val="00B478BC"/>
    <w:rsid w:val="00B507D3"/>
    <w:rsid w:val="00B52115"/>
    <w:rsid w:val="00B52F5C"/>
    <w:rsid w:val="00B547C5"/>
    <w:rsid w:val="00B561E3"/>
    <w:rsid w:val="00B57377"/>
    <w:rsid w:val="00B64D6C"/>
    <w:rsid w:val="00B65089"/>
    <w:rsid w:val="00B65809"/>
    <w:rsid w:val="00B65F96"/>
    <w:rsid w:val="00B66D93"/>
    <w:rsid w:val="00B720A4"/>
    <w:rsid w:val="00B747A6"/>
    <w:rsid w:val="00B81828"/>
    <w:rsid w:val="00B87A9C"/>
    <w:rsid w:val="00B90031"/>
    <w:rsid w:val="00B913F4"/>
    <w:rsid w:val="00B91D61"/>
    <w:rsid w:val="00B92237"/>
    <w:rsid w:val="00B92F7D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5483"/>
    <w:rsid w:val="00C06233"/>
    <w:rsid w:val="00C10DA2"/>
    <w:rsid w:val="00C12178"/>
    <w:rsid w:val="00C12322"/>
    <w:rsid w:val="00C13DA0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79A3"/>
    <w:rsid w:val="00C4208D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2887"/>
    <w:rsid w:val="00C728FD"/>
    <w:rsid w:val="00C736EF"/>
    <w:rsid w:val="00C7474F"/>
    <w:rsid w:val="00C75CE8"/>
    <w:rsid w:val="00C827E2"/>
    <w:rsid w:val="00C82FA0"/>
    <w:rsid w:val="00C8483C"/>
    <w:rsid w:val="00C85CD1"/>
    <w:rsid w:val="00C869F1"/>
    <w:rsid w:val="00C87D98"/>
    <w:rsid w:val="00C907A4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4A20"/>
    <w:rsid w:val="00CB54A1"/>
    <w:rsid w:val="00CB5C9A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89B"/>
    <w:rsid w:val="00D01CFE"/>
    <w:rsid w:val="00D026A9"/>
    <w:rsid w:val="00D029A1"/>
    <w:rsid w:val="00D0676D"/>
    <w:rsid w:val="00D10CAA"/>
    <w:rsid w:val="00D11FFD"/>
    <w:rsid w:val="00D15395"/>
    <w:rsid w:val="00D16BD6"/>
    <w:rsid w:val="00D22E3C"/>
    <w:rsid w:val="00D23CB8"/>
    <w:rsid w:val="00D27381"/>
    <w:rsid w:val="00D3275E"/>
    <w:rsid w:val="00D35ECB"/>
    <w:rsid w:val="00D36ED8"/>
    <w:rsid w:val="00D401F5"/>
    <w:rsid w:val="00D4222B"/>
    <w:rsid w:val="00D42261"/>
    <w:rsid w:val="00D43823"/>
    <w:rsid w:val="00D45261"/>
    <w:rsid w:val="00D464C9"/>
    <w:rsid w:val="00D46F73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34E5"/>
    <w:rsid w:val="00D86426"/>
    <w:rsid w:val="00D90504"/>
    <w:rsid w:val="00D914B2"/>
    <w:rsid w:val="00D9159D"/>
    <w:rsid w:val="00D93639"/>
    <w:rsid w:val="00D954F4"/>
    <w:rsid w:val="00D95C88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7CFA"/>
    <w:rsid w:val="00DC7FC4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4FA5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3E96"/>
    <w:rsid w:val="00E649C7"/>
    <w:rsid w:val="00E64F50"/>
    <w:rsid w:val="00E657B6"/>
    <w:rsid w:val="00E66296"/>
    <w:rsid w:val="00E701D1"/>
    <w:rsid w:val="00E71A82"/>
    <w:rsid w:val="00E746E8"/>
    <w:rsid w:val="00E74D53"/>
    <w:rsid w:val="00E76A08"/>
    <w:rsid w:val="00E8097C"/>
    <w:rsid w:val="00E80BF9"/>
    <w:rsid w:val="00E813B0"/>
    <w:rsid w:val="00E8535B"/>
    <w:rsid w:val="00E87A3E"/>
    <w:rsid w:val="00E923A0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6197"/>
    <w:rsid w:val="00EE69D8"/>
    <w:rsid w:val="00EE7812"/>
    <w:rsid w:val="00EF3203"/>
    <w:rsid w:val="00EF5A28"/>
    <w:rsid w:val="00EF6DAB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5006"/>
    <w:rsid w:val="00F42877"/>
    <w:rsid w:val="00F45CCB"/>
    <w:rsid w:val="00F46A38"/>
    <w:rsid w:val="00F500DF"/>
    <w:rsid w:val="00F543B2"/>
    <w:rsid w:val="00F573CB"/>
    <w:rsid w:val="00F57AD8"/>
    <w:rsid w:val="00F605E4"/>
    <w:rsid w:val="00F60D2C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865BF"/>
    <w:rsid w:val="00F9024F"/>
    <w:rsid w:val="00F9076A"/>
    <w:rsid w:val="00F923ED"/>
    <w:rsid w:val="00F92629"/>
    <w:rsid w:val="00F95ACA"/>
    <w:rsid w:val="00F97C69"/>
    <w:rsid w:val="00FA0607"/>
    <w:rsid w:val="00FA2AED"/>
    <w:rsid w:val="00FA4D21"/>
    <w:rsid w:val="00FA581F"/>
    <w:rsid w:val="00FA7072"/>
    <w:rsid w:val="00FB0716"/>
    <w:rsid w:val="00FB2439"/>
    <w:rsid w:val="00FB3C89"/>
    <w:rsid w:val="00FB42A7"/>
    <w:rsid w:val="00FB554F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435C"/>
    <w:rsid w:val="00FD7A77"/>
    <w:rsid w:val="00FD7D5E"/>
    <w:rsid w:val="00FE1463"/>
    <w:rsid w:val="00FE163B"/>
    <w:rsid w:val="00FE1649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C3772-B5E0-490E-8647-49F8B3DE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18537</Words>
  <Characters>105661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123951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Андрей Александрович Ефимов</cp:lastModifiedBy>
  <cp:revision>53</cp:revision>
  <cp:lastPrinted>2020-11-27T08:16:00Z</cp:lastPrinted>
  <dcterms:created xsi:type="dcterms:W3CDTF">2023-03-27T11:25:00Z</dcterms:created>
  <dcterms:modified xsi:type="dcterms:W3CDTF">2023-04-10T07:14:00Z</dcterms:modified>
</cp:coreProperties>
</file>