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A54F98" w:rsidRPr="00CB5BFF" w:rsidRDefault="00A54F98" w:rsidP="00D45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9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D456DE">
        <w:rPr>
          <w:rFonts w:ascii="Times New Roman" w:hAnsi="Times New Roman" w:cs="Times New Roman"/>
          <w:sz w:val="28"/>
          <w:szCs w:val="28"/>
        </w:rPr>
        <w:t xml:space="preserve">от 15.08.2016 </w:t>
      </w:r>
      <w:r w:rsidR="007A1007">
        <w:rPr>
          <w:rFonts w:ascii="Times New Roman" w:hAnsi="Times New Roman" w:cs="Times New Roman"/>
          <w:sz w:val="28"/>
          <w:szCs w:val="28"/>
        </w:rPr>
        <w:t>№ 1</w:t>
      </w:r>
      <w:r w:rsidR="007A1007" w:rsidRPr="007A1007">
        <w:rPr>
          <w:rFonts w:ascii="Times New Roman" w:hAnsi="Times New Roman" w:cs="Times New Roman"/>
          <w:sz w:val="28"/>
          <w:szCs w:val="28"/>
        </w:rPr>
        <w:t>9</w:t>
      </w:r>
      <w:r w:rsidR="00D456DE" w:rsidRPr="00D456DE">
        <w:rPr>
          <w:rFonts w:ascii="Times New Roman" w:hAnsi="Times New Roman" w:cs="Times New Roman"/>
          <w:sz w:val="28"/>
          <w:szCs w:val="28"/>
        </w:rPr>
        <w:t>67-адм «Об утверждении Административного регламента Администрации города Смоленска осуществления муниципального земельного контроля на территории города Смоленска»</w:t>
      </w: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1A356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446060"/>
    <w:rsid w:val="004F13CD"/>
    <w:rsid w:val="005E2563"/>
    <w:rsid w:val="00666A3F"/>
    <w:rsid w:val="007A1007"/>
    <w:rsid w:val="007D57FC"/>
    <w:rsid w:val="008C6328"/>
    <w:rsid w:val="00A54F98"/>
    <w:rsid w:val="00B92C1A"/>
    <w:rsid w:val="00CB5BFF"/>
    <w:rsid w:val="00CE2C5D"/>
    <w:rsid w:val="00D364D0"/>
    <w:rsid w:val="00D4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D14F-CF84-4CEC-804C-F4F84084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Газетникова Елена Александровна</dc:creator>
  <cp:lastModifiedBy>Бердасова Ольга Николаевна</cp:lastModifiedBy>
  <cp:revision>2</cp:revision>
  <dcterms:created xsi:type="dcterms:W3CDTF">2018-10-05T10:27:00Z</dcterms:created>
  <dcterms:modified xsi:type="dcterms:W3CDTF">2018-10-05T10:27:00Z</dcterms:modified>
</cp:coreProperties>
</file>