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463949" w:rsidRDefault="00A54F98" w:rsidP="00463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9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63949">
        <w:rPr>
          <w:rFonts w:ascii="Times New Roman" w:hAnsi="Times New Roman" w:cs="Times New Roman"/>
          <w:sz w:val="28"/>
          <w:szCs w:val="28"/>
        </w:rPr>
        <w:t>Главы</w:t>
      </w:r>
      <w:r w:rsidRPr="00A54F98">
        <w:rPr>
          <w:rFonts w:ascii="Times New Roman" w:hAnsi="Times New Roman" w:cs="Times New Roman"/>
          <w:sz w:val="28"/>
          <w:szCs w:val="28"/>
        </w:rPr>
        <w:t xml:space="preserve"> города Смоленска от </w:t>
      </w:r>
      <w:r w:rsidR="00463949" w:rsidRPr="00463949">
        <w:rPr>
          <w:rFonts w:ascii="Times New Roman" w:hAnsi="Times New Roman" w:cs="Times New Roman"/>
          <w:sz w:val="28"/>
          <w:szCs w:val="28"/>
        </w:rPr>
        <w:t>07</w:t>
      </w:r>
      <w:r w:rsidR="00463949">
        <w:rPr>
          <w:rFonts w:ascii="Times New Roman" w:hAnsi="Times New Roman" w:cs="Times New Roman"/>
          <w:sz w:val="28"/>
          <w:szCs w:val="28"/>
        </w:rPr>
        <w:t>.0</w:t>
      </w:r>
      <w:r w:rsidR="00463949" w:rsidRPr="00463949">
        <w:rPr>
          <w:rFonts w:ascii="Times New Roman" w:hAnsi="Times New Roman" w:cs="Times New Roman"/>
          <w:sz w:val="28"/>
          <w:szCs w:val="28"/>
        </w:rPr>
        <w:t>7</w:t>
      </w:r>
      <w:r w:rsidR="00463949">
        <w:rPr>
          <w:rFonts w:ascii="Times New Roman" w:hAnsi="Times New Roman" w:cs="Times New Roman"/>
          <w:sz w:val="28"/>
          <w:szCs w:val="28"/>
        </w:rPr>
        <w:t>.20</w:t>
      </w:r>
      <w:r w:rsidR="00463949" w:rsidRPr="00463949">
        <w:rPr>
          <w:rFonts w:ascii="Times New Roman" w:hAnsi="Times New Roman" w:cs="Times New Roman"/>
          <w:sz w:val="28"/>
          <w:szCs w:val="28"/>
        </w:rPr>
        <w:t>08</w:t>
      </w:r>
      <w:r w:rsidR="00463949">
        <w:rPr>
          <w:rFonts w:ascii="Times New Roman" w:hAnsi="Times New Roman" w:cs="Times New Roman"/>
          <w:sz w:val="28"/>
          <w:szCs w:val="28"/>
        </w:rPr>
        <w:t xml:space="preserve"> № </w:t>
      </w:r>
      <w:r w:rsidR="00463949" w:rsidRPr="00463949">
        <w:rPr>
          <w:rFonts w:ascii="Times New Roman" w:hAnsi="Times New Roman" w:cs="Times New Roman"/>
          <w:sz w:val="28"/>
          <w:szCs w:val="28"/>
        </w:rPr>
        <w:t>350</w:t>
      </w:r>
      <w:r w:rsidR="00CB5BFF" w:rsidRPr="00CB5BFF">
        <w:rPr>
          <w:rFonts w:ascii="Times New Roman" w:hAnsi="Times New Roman" w:cs="Times New Roman"/>
          <w:sz w:val="28"/>
          <w:szCs w:val="28"/>
        </w:rPr>
        <w:t xml:space="preserve">-адм </w:t>
      </w:r>
    </w:p>
    <w:p w:rsidR="004F13CD" w:rsidRPr="00CB5BFF" w:rsidRDefault="00CB5BFF" w:rsidP="00463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BFF">
        <w:rPr>
          <w:rFonts w:ascii="Times New Roman" w:hAnsi="Times New Roman" w:cs="Times New Roman"/>
          <w:sz w:val="28"/>
          <w:szCs w:val="28"/>
        </w:rPr>
        <w:t xml:space="preserve">«Об </w:t>
      </w:r>
      <w:r w:rsidR="00463949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CB5BFF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463949">
        <w:rPr>
          <w:rFonts w:ascii="Times New Roman" w:hAnsi="Times New Roman" w:cs="Times New Roman"/>
          <w:sz w:val="28"/>
          <w:szCs w:val="28"/>
        </w:rPr>
        <w:t xml:space="preserve">рассмотрения инвестиционных предложений физических и юридических лиц, осуществляющих инвестиционную деятельность, и ведения переговоров с потенциальными инвесторами» </w:t>
      </w:r>
    </w:p>
    <w:p w:rsidR="00A54F98" w:rsidRPr="00CB5BFF" w:rsidRDefault="00A54F98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356C" w:rsidRDefault="001A356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1A356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1A356C"/>
    <w:rsid w:val="00446060"/>
    <w:rsid w:val="00463949"/>
    <w:rsid w:val="004F13CD"/>
    <w:rsid w:val="005E2563"/>
    <w:rsid w:val="0068368D"/>
    <w:rsid w:val="007D57FC"/>
    <w:rsid w:val="008C6328"/>
    <w:rsid w:val="00A54F98"/>
    <w:rsid w:val="00B92C1A"/>
    <w:rsid w:val="00CB5BFF"/>
    <w:rsid w:val="00CE2C5D"/>
    <w:rsid w:val="00D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7FB3-2C7E-4B47-8795-360C73E2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Газетникова Елена Александровна</dc:creator>
  <cp:lastModifiedBy>Бердасова Ольга Николаевна</cp:lastModifiedBy>
  <cp:revision>2</cp:revision>
  <dcterms:created xsi:type="dcterms:W3CDTF">2018-10-05T10:14:00Z</dcterms:created>
  <dcterms:modified xsi:type="dcterms:W3CDTF">2018-10-05T10:14:00Z</dcterms:modified>
</cp:coreProperties>
</file>