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A7E" w:rsidRPr="00EE4A7E" w:rsidRDefault="00EE4A7E" w:rsidP="00EE4A7E">
      <w:pPr>
        <w:ind w:left="5103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EE4A7E">
        <w:rPr>
          <w:rFonts w:eastAsia="Calibri"/>
          <w:sz w:val="28"/>
          <w:szCs w:val="28"/>
          <w:lang w:eastAsia="en-US"/>
        </w:rPr>
        <w:t>УТВЕРЖДЕН</w:t>
      </w:r>
    </w:p>
    <w:p w:rsidR="00EE4A7E" w:rsidRPr="00EE4A7E" w:rsidRDefault="00EE4A7E" w:rsidP="00EE4A7E">
      <w:pPr>
        <w:ind w:left="5103"/>
        <w:jc w:val="both"/>
        <w:rPr>
          <w:rFonts w:eastAsia="Calibri"/>
          <w:sz w:val="28"/>
          <w:szCs w:val="28"/>
          <w:lang w:eastAsia="en-US"/>
        </w:rPr>
      </w:pPr>
      <w:r w:rsidRPr="00EE4A7E">
        <w:rPr>
          <w:rFonts w:eastAsia="Calibri"/>
          <w:sz w:val="28"/>
          <w:szCs w:val="28"/>
          <w:lang w:eastAsia="en-US"/>
        </w:rPr>
        <w:t>постановлением Администрации</w:t>
      </w:r>
    </w:p>
    <w:p w:rsidR="00EE4A7E" w:rsidRPr="00EE4A7E" w:rsidRDefault="00EE4A7E" w:rsidP="00EE4A7E">
      <w:pPr>
        <w:ind w:left="5103"/>
        <w:jc w:val="both"/>
        <w:rPr>
          <w:rFonts w:eastAsia="Calibri"/>
          <w:sz w:val="28"/>
          <w:szCs w:val="28"/>
          <w:lang w:eastAsia="en-US"/>
        </w:rPr>
      </w:pPr>
      <w:r w:rsidRPr="00EE4A7E">
        <w:rPr>
          <w:rFonts w:eastAsia="Calibri"/>
          <w:sz w:val="28"/>
          <w:szCs w:val="28"/>
          <w:lang w:eastAsia="en-US"/>
        </w:rPr>
        <w:t>города Смоленска</w:t>
      </w:r>
    </w:p>
    <w:p w:rsidR="00EE4A7E" w:rsidRPr="00EE4A7E" w:rsidRDefault="00EE4A7E" w:rsidP="00EE4A7E">
      <w:pPr>
        <w:ind w:left="5103"/>
        <w:jc w:val="both"/>
        <w:rPr>
          <w:rFonts w:eastAsia="Calibri"/>
          <w:sz w:val="28"/>
          <w:szCs w:val="28"/>
          <w:lang w:eastAsia="en-US"/>
        </w:rPr>
      </w:pPr>
      <w:r w:rsidRPr="00EE4A7E">
        <w:rPr>
          <w:rFonts w:eastAsia="Calibri"/>
          <w:sz w:val="28"/>
          <w:szCs w:val="28"/>
          <w:lang w:eastAsia="en-US"/>
        </w:rPr>
        <w:t>от ____________№___________</w:t>
      </w:r>
    </w:p>
    <w:p w:rsidR="00C477E3" w:rsidRPr="003F6554" w:rsidRDefault="00C477E3" w:rsidP="00682A79">
      <w:pPr>
        <w:jc w:val="center"/>
      </w:pPr>
    </w:p>
    <w:p w:rsidR="00F1394F" w:rsidRPr="003F6554" w:rsidRDefault="00F1394F" w:rsidP="00F1394F">
      <w:pPr>
        <w:autoSpaceDE w:val="0"/>
        <w:autoSpaceDN w:val="0"/>
        <w:adjustRightInd w:val="0"/>
      </w:pPr>
    </w:p>
    <w:p w:rsidR="00B515F9" w:rsidRPr="003F6554" w:rsidRDefault="00B515F9">
      <w:pPr>
        <w:pStyle w:val="ConsPlusNormal"/>
        <w:jc w:val="center"/>
        <w:rPr>
          <w:sz w:val="28"/>
          <w:szCs w:val="28"/>
        </w:rPr>
      </w:pPr>
    </w:p>
    <w:p w:rsidR="00B515F9" w:rsidRPr="003F6554" w:rsidRDefault="00B515F9">
      <w:pPr>
        <w:pStyle w:val="ConsPlusTitle"/>
        <w:jc w:val="center"/>
        <w:rPr>
          <w:sz w:val="28"/>
          <w:szCs w:val="28"/>
        </w:rPr>
      </w:pPr>
      <w:bookmarkStart w:id="0" w:name="P44"/>
      <w:bookmarkEnd w:id="0"/>
      <w:r w:rsidRPr="003F6554">
        <w:rPr>
          <w:sz w:val="28"/>
          <w:szCs w:val="28"/>
        </w:rPr>
        <w:t>АДМИНИСТРАТИВНЫЙ РЕГЛАМЕНТ</w:t>
      </w:r>
    </w:p>
    <w:p w:rsidR="003E65A0" w:rsidRDefault="00F1394F">
      <w:pPr>
        <w:pStyle w:val="ConsPlusTitle"/>
        <w:jc w:val="center"/>
        <w:rPr>
          <w:sz w:val="28"/>
          <w:szCs w:val="28"/>
        </w:rPr>
      </w:pPr>
      <w:r w:rsidRPr="003F6554">
        <w:rPr>
          <w:sz w:val="28"/>
          <w:szCs w:val="28"/>
        </w:rPr>
        <w:t>предоставления Администрацией</w:t>
      </w:r>
      <w:r w:rsidR="008D4777">
        <w:rPr>
          <w:sz w:val="28"/>
          <w:szCs w:val="28"/>
        </w:rPr>
        <w:t xml:space="preserve"> города Смоленска</w:t>
      </w:r>
    </w:p>
    <w:p w:rsidR="00D8023C" w:rsidRPr="003F6554" w:rsidRDefault="00F1394F" w:rsidP="00D8023C">
      <w:pPr>
        <w:pStyle w:val="ConsPlusTitle"/>
        <w:jc w:val="center"/>
        <w:rPr>
          <w:sz w:val="28"/>
          <w:szCs w:val="28"/>
        </w:rPr>
      </w:pPr>
      <w:r w:rsidRPr="003F6554">
        <w:rPr>
          <w:sz w:val="28"/>
          <w:szCs w:val="28"/>
        </w:rPr>
        <w:t xml:space="preserve"> </w:t>
      </w:r>
      <w:r w:rsidR="00ED422B" w:rsidRPr="003F6554">
        <w:rPr>
          <w:sz w:val="28"/>
          <w:szCs w:val="28"/>
        </w:rPr>
        <w:t>муниципаль</w:t>
      </w:r>
      <w:r w:rsidR="008D01D6" w:rsidRPr="003F6554">
        <w:rPr>
          <w:sz w:val="28"/>
          <w:szCs w:val="28"/>
        </w:rPr>
        <w:t>ной услуги «</w:t>
      </w:r>
      <w:r w:rsidR="00682A79" w:rsidRPr="00682A79">
        <w:rPr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 на территории города Смоленска</w:t>
      </w:r>
      <w:r w:rsidR="008D4777">
        <w:rPr>
          <w:sz w:val="28"/>
          <w:szCs w:val="28"/>
        </w:rPr>
        <w:t>»</w:t>
      </w:r>
    </w:p>
    <w:p w:rsidR="00F92F03" w:rsidRPr="00882575" w:rsidRDefault="00F92F03" w:rsidP="00F92F03">
      <w:pPr>
        <w:pStyle w:val="ConsPlusNormal"/>
        <w:rPr>
          <w:b/>
          <w:sz w:val="16"/>
          <w:szCs w:val="16"/>
        </w:rPr>
      </w:pPr>
    </w:p>
    <w:p w:rsidR="00B515F9" w:rsidRPr="003F6554" w:rsidRDefault="00B515F9" w:rsidP="00BD2B73">
      <w:pPr>
        <w:pStyle w:val="ConsPlusNormal"/>
        <w:ind w:firstLine="709"/>
        <w:jc w:val="center"/>
        <w:rPr>
          <w:b/>
          <w:sz w:val="28"/>
          <w:szCs w:val="28"/>
        </w:rPr>
      </w:pPr>
      <w:r w:rsidRPr="003F6554">
        <w:rPr>
          <w:b/>
          <w:sz w:val="28"/>
          <w:szCs w:val="28"/>
        </w:rPr>
        <w:t xml:space="preserve">1. Общие </w:t>
      </w:r>
      <w:r w:rsidR="006215A3">
        <w:rPr>
          <w:b/>
          <w:sz w:val="28"/>
          <w:szCs w:val="28"/>
        </w:rPr>
        <w:t>положения</w:t>
      </w:r>
    </w:p>
    <w:p w:rsidR="00B515F9" w:rsidRPr="003F6554" w:rsidRDefault="00B515F9" w:rsidP="00BD2B73">
      <w:pPr>
        <w:pStyle w:val="ConsPlusNormal"/>
        <w:ind w:firstLine="709"/>
        <w:jc w:val="center"/>
        <w:rPr>
          <w:sz w:val="28"/>
          <w:szCs w:val="28"/>
        </w:rPr>
      </w:pPr>
    </w:p>
    <w:p w:rsidR="00B515F9" w:rsidRPr="003F6554" w:rsidRDefault="00B515F9" w:rsidP="00BD2B73">
      <w:pPr>
        <w:pStyle w:val="ConsPlusNormal"/>
        <w:ind w:firstLine="709"/>
        <w:jc w:val="center"/>
        <w:rPr>
          <w:b/>
          <w:sz w:val="28"/>
          <w:szCs w:val="28"/>
        </w:rPr>
      </w:pPr>
      <w:r w:rsidRPr="003F6554">
        <w:rPr>
          <w:b/>
          <w:sz w:val="28"/>
          <w:szCs w:val="28"/>
        </w:rPr>
        <w:t>1.1. Предмет регулирования Административного регламента</w:t>
      </w:r>
    </w:p>
    <w:p w:rsidR="00B515F9" w:rsidRPr="003F6554" w:rsidRDefault="00B515F9" w:rsidP="00BD2B73">
      <w:pPr>
        <w:pStyle w:val="ConsPlusNormal"/>
        <w:ind w:firstLine="709"/>
        <w:jc w:val="center"/>
        <w:rPr>
          <w:sz w:val="28"/>
          <w:szCs w:val="28"/>
        </w:rPr>
      </w:pPr>
    </w:p>
    <w:p w:rsidR="00C277A5" w:rsidRPr="00EA5CC0" w:rsidRDefault="00C61A00" w:rsidP="00BD2B73">
      <w:pPr>
        <w:pStyle w:val="ConsPlusNormal"/>
        <w:shd w:val="clear" w:color="auto" w:fill="FFFFFF" w:themeFill="background1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1.1.1. </w:t>
      </w:r>
      <w:r w:rsidR="00B515F9" w:rsidRPr="003F6554">
        <w:rPr>
          <w:sz w:val="28"/>
          <w:szCs w:val="28"/>
        </w:rPr>
        <w:t xml:space="preserve">Административный регламент </w:t>
      </w:r>
      <w:r w:rsidR="00F1394F" w:rsidRPr="003F6554">
        <w:rPr>
          <w:sz w:val="28"/>
          <w:szCs w:val="28"/>
        </w:rPr>
        <w:t>регулирует</w:t>
      </w:r>
      <w:r w:rsidR="00A86A0D">
        <w:rPr>
          <w:sz w:val="28"/>
          <w:szCs w:val="28"/>
        </w:rPr>
        <w:t xml:space="preserve"> состав, последовательность и сроки</w:t>
      </w:r>
      <w:r w:rsidR="00B515F9" w:rsidRPr="003F6554">
        <w:rPr>
          <w:sz w:val="28"/>
          <w:szCs w:val="28"/>
        </w:rPr>
        <w:t xml:space="preserve"> </w:t>
      </w:r>
      <w:r w:rsidR="00F1394F" w:rsidRPr="003F6554">
        <w:rPr>
          <w:sz w:val="28"/>
          <w:szCs w:val="28"/>
        </w:rPr>
        <w:t xml:space="preserve">административных процедур и административных </w:t>
      </w:r>
      <w:r w:rsidR="00F1394F" w:rsidRPr="00EA5CC0">
        <w:rPr>
          <w:color w:val="000000" w:themeColor="text1"/>
          <w:sz w:val="28"/>
          <w:szCs w:val="28"/>
        </w:rPr>
        <w:t>действий</w:t>
      </w:r>
      <w:r w:rsidR="00F329B4" w:rsidRPr="003F6554">
        <w:rPr>
          <w:sz w:val="28"/>
          <w:szCs w:val="28"/>
        </w:rPr>
        <w:t>,</w:t>
      </w:r>
      <w:r w:rsidR="00B515F9" w:rsidRPr="003F6554">
        <w:rPr>
          <w:sz w:val="28"/>
          <w:szCs w:val="28"/>
        </w:rPr>
        <w:t xml:space="preserve"> </w:t>
      </w:r>
      <w:r w:rsidR="00F329B4" w:rsidRPr="003F6554">
        <w:rPr>
          <w:sz w:val="28"/>
          <w:szCs w:val="28"/>
        </w:rPr>
        <w:t xml:space="preserve">осуществляемых </w:t>
      </w:r>
      <w:r w:rsidR="00820F9E" w:rsidRPr="00EA5CC0">
        <w:rPr>
          <w:color w:val="000000" w:themeColor="text1"/>
          <w:sz w:val="28"/>
          <w:szCs w:val="28"/>
        </w:rPr>
        <w:t>А</w:t>
      </w:r>
      <w:r w:rsidR="008957C2" w:rsidRPr="00EA5CC0">
        <w:rPr>
          <w:color w:val="000000" w:themeColor="text1"/>
          <w:sz w:val="28"/>
          <w:szCs w:val="28"/>
        </w:rPr>
        <w:t>дминистраци</w:t>
      </w:r>
      <w:r w:rsidR="00F329B4" w:rsidRPr="00EA5CC0">
        <w:rPr>
          <w:color w:val="000000" w:themeColor="text1"/>
          <w:sz w:val="28"/>
          <w:szCs w:val="28"/>
        </w:rPr>
        <w:t>ей</w:t>
      </w:r>
      <w:r w:rsidR="008957C2" w:rsidRPr="00EA5CC0">
        <w:rPr>
          <w:color w:val="000000" w:themeColor="text1"/>
          <w:sz w:val="28"/>
          <w:szCs w:val="28"/>
        </w:rPr>
        <w:t xml:space="preserve"> </w:t>
      </w:r>
      <w:r w:rsidR="008D4777" w:rsidRPr="00EA5CC0">
        <w:rPr>
          <w:color w:val="000000" w:themeColor="text1"/>
          <w:sz w:val="28"/>
          <w:szCs w:val="28"/>
        </w:rPr>
        <w:t xml:space="preserve">города Смоленска </w:t>
      </w:r>
      <w:r w:rsidR="00B515F9" w:rsidRPr="00EA5CC0">
        <w:rPr>
          <w:color w:val="000000" w:themeColor="text1"/>
          <w:sz w:val="28"/>
          <w:szCs w:val="28"/>
        </w:rPr>
        <w:t>(</w:t>
      </w:r>
      <w:r w:rsidR="00B515F9" w:rsidRPr="003F6554">
        <w:rPr>
          <w:sz w:val="28"/>
          <w:szCs w:val="28"/>
        </w:rPr>
        <w:t xml:space="preserve">далее </w:t>
      </w:r>
      <w:r w:rsidR="008957C2" w:rsidRPr="003F6554">
        <w:rPr>
          <w:sz w:val="28"/>
          <w:szCs w:val="28"/>
        </w:rPr>
        <w:t>–</w:t>
      </w:r>
      <w:r w:rsidR="00CF7034">
        <w:rPr>
          <w:sz w:val="28"/>
          <w:szCs w:val="28"/>
        </w:rPr>
        <w:t xml:space="preserve"> </w:t>
      </w:r>
      <w:r w:rsidR="00206F43" w:rsidRPr="003F6554">
        <w:rPr>
          <w:sz w:val="28"/>
          <w:szCs w:val="28"/>
        </w:rPr>
        <w:t>Администрация</w:t>
      </w:r>
      <w:r w:rsidR="00B515F9" w:rsidRPr="003F6554">
        <w:rPr>
          <w:sz w:val="28"/>
          <w:szCs w:val="28"/>
        </w:rPr>
        <w:t>)</w:t>
      </w:r>
      <w:r w:rsidR="006215A3">
        <w:rPr>
          <w:sz w:val="28"/>
          <w:szCs w:val="28"/>
        </w:rPr>
        <w:t xml:space="preserve"> </w:t>
      </w:r>
      <w:r w:rsidR="00F329B4" w:rsidRPr="003F6554">
        <w:rPr>
          <w:sz w:val="28"/>
          <w:szCs w:val="28"/>
        </w:rPr>
        <w:t>по заявлению лиц, указанных в подразделе 1.2 настоящего раздела, в пределах установленных федеральными нормативными правовыми актами и областными</w:t>
      </w:r>
      <w:r w:rsidR="00947E74">
        <w:rPr>
          <w:sz w:val="28"/>
          <w:szCs w:val="28"/>
        </w:rPr>
        <w:t xml:space="preserve"> нормативными</w:t>
      </w:r>
      <w:r w:rsidR="00F329B4" w:rsidRPr="003F6554">
        <w:rPr>
          <w:sz w:val="28"/>
          <w:szCs w:val="28"/>
        </w:rPr>
        <w:t xml:space="preserve"> правовыми актами полномочий по предоставлению </w:t>
      </w:r>
      <w:r w:rsidR="00007817" w:rsidRPr="003F6554">
        <w:rPr>
          <w:sz w:val="28"/>
          <w:szCs w:val="28"/>
        </w:rPr>
        <w:t>муниципальной</w:t>
      </w:r>
      <w:r w:rsidR="00F329B4" w:rsidRPr="003F6554">
        <w:rPr>
          <w:sz w:val="28"/>
          <w:szCs w:val="28"/>
        </w:rPr>
        <w:t xml:space="preserve"> услуги</w:t>
      </w:r>
      <w:r w:rsidR="00B515F9" w:rsidRPr="003F6554">
        <w:rPr>
          <w:sz w:val="28"/>
          <w:szCs w:val="28"/>
        </w:rPr>
        <w:t xml:space="preserve"> </w:t>
      </w:r>
      <w:r w:rsidR="007729BF" w:rsidRPr="003F6554">
        <w:rPr>
          <w:sz w:val="28"/>
          <w:szCs w:val="28"/>
        </w:rPr>
        <w:t>«</w:t>
      </w:r>
      <w:r w:rsidR="00682A79" w:rsidRPr="00682A79">
        <w:rPr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 на территории города Смоленска</w:t>
      </w:r>
      <w:r w:rsidR="00C966A0" w:rsidRPr="00EA5CC0">
        <w:rPr>
          <w:color w:val="000000" w:themeColor="text1"/>
          <w:sz w:val="28"/>
          <w:szCs w:val="28"/>
        </w:rPr>
        <w:t>» (далее</w:t>
      </w:r>
      <w:r w:rsidR="001E68C4" w:rsidRPr="00EA5CC0">
        <w:rPr>
          <w:color w:val="000000" w:themeColor="text1"/>
          <w:sz w:val="28"/>
          <w:szCs w:val="28"/>
        </w:rPr>
        <w:t xml:space="preserve"> </w:t>
      </w:r>
      <w:r w:rsidR="00C966A0" w:rsidRPr="00EA5CC0">
        <w:rPr>
          <w:color w:val="000000" w:themeColor="text1"/>
          <w:sz w:val="28"/>
          <w:szCs w:val="28"/>
        </w:rPr>
        <w:t>– муниципальная услуга).</w:t>
      </w:r>
    </w:p>
    <w:p w:rsidR="00682A79" w:rsidRPr="00682A79" w:rsidRDefault="00C61A00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1.1.2. </w:t>
      </w:r>
      <w:r w:rsidR="00682A79" w:rsidRPr="00682A79">
        <w:rPr>
          <w:sz w:val="28"/>
          <w:szCs w:val="28"/>
        </w:rPr>
        <w:t>Административный регламент применяется в случаях, если планируется строительство или реконструкция объекта капитального строительства с превышением предельных параметров разрешенного строительства по любому из следующих оснований:</w:t>
      </w:r>
    </w:p>
    <w:p w:rsidR="00682A79" w:rsidRPr="00682A79" w:rsidRDefault="00682A79" w:rsidP="00BD2B73">
      <w:pPr>
        <w:pStyle w:val="ConsPlusNormal"/>
        <w:ind w:firstLine="709"/>
        <w:jc w:val="both"/>
        <w:rPr>
          <w:sz w:val="28"/>
          <w:szCs w:val="28"/>
        </w:rPr>
      </w:pPr>
      <w:r w:rsidRPr="00682A79">
        <w:rPr>
          <w:sz w:val="28"/>
          <w:szCs w:val="28"/>
        </w:rPr>
        <w:t>размеры земельного участка меньше установленных градостроительным регламентом минимальных размеров земельных участков;</w:t>
      </w:r>
    </w:p>
    <w:p w:rsidR="00682A79" w:rsidRPr="00682A79" w:rsidRDefault="00682A79" w:rsidP="00BD2B73">
      <w:pPr>
        <w:pStyle w:val="ConsPlusNormal"/>
        <w:ind w:firstLine="709"/>
        <w:jc w:val="both"/>
        <w:rPr>
          <w:sz w:val="28"/>
          <w:szCs w:val="28"/>
        </w:rPr>
      </w:pPr>
      <w:r w:rsidRPr="00682A79">
        <w:rPr>
          <w:sz w:val="28"/>
          <w:szCs w:val="28"/>
        </w:rPr>
        <w:t>конфигурация, инженерно-геологические или иные характеристики земельного участка неблагоприятны для застройки.</w:t>
      </w:r>
    </w:p>
    <w:p w:rsidR="00B515F9" w:rsidRDefault="00940379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</w:t>
      </w:r>
      <w:r w:rsidR="00682A79" w:rsidRPr="00682A79">
        <w:rPr>
          <w:sz w:val="28"/>
          <w:szCs w:val="28"/>
        </w:rPr>
        <w:t xml:space="preserve"> услуга предоставляется в отношении индивидуально определенных земельных участков.</w:t>
      </w:r>
    </w:p>
    <w:p w:rsidR="00682A79" w:rsidRDefault="00682A79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B515F9" w:rsidRPr="003F6554" w:rsidRDefault="00B515F9" w:rsidP="00BD2B73">
      <w:pPr>
        <w:pStyle w:val="ConsPlusNormal"/>
        <w:ind w:firstLine="709"/>
        <w:jc w:val="center"/>
        <w:rPr>
          <w:b/>
          <w:sz w:val="28"/>
          <w:szCs w:val="28"/>
        </w:rPr>
      </w:pPr>
      <w:r w:rsidRPr="003F6554">
        <w:rPr>
          <w:b/>
          <w:sz w:val="28"/>
          <w:szCs w:val="28"/>
        </w:rPr>
        <w:t>1.2. Круг заявителей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B515F9" w:rsidRDefault="00F23716" w:rsidP="00BD2B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 </w:t>
      </w:r>
      <w:r w:rsidR="00682A79" w:rsidRPr="00682A79">
        <w:rPr>
          <w:sz w:val="28"/>
          <w:szCs w:val="28"/>
        </w:rPr>
        <w:t xml:space="preserve">Заявителем, имеющим право на получение </w:t>
      </w:r>
      <w:r w:rsidR="00682A79">
        <w:rPr>
          <w:sz w:val="28"/>
          <w:szCs w:val="28"/>
        </w:rPr>
        <w:t>муниципальной</w:t>
      </w:r>
      <w:r w:rsidR="00682A79" w:rsidRPr="00682A79">
        <w:rPr>
          <w:sz w:val="28"/>
          <w:szCs w:val="28"/>
        </w:rPr>
        <w:t xml:space="preserve"> услуги, является правообладатель земельного участка (физическое или юридическое лицо), размеры которого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которого неблагоприятны для застройки (далее - заявитель).</w:t>
      </w:r>
    </w:p>
    <w:p w:rsidR="00F23716" w:rsidRDefault="00F23716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 От имени заявителя за предоставлением муниципальной услуги может обратиться уполномоченный в соответствии с </w:t>
      </w:r>
      <w:r w:rsidR="00D37AFC">
        <w:rPr>
          <w:sz w:val="28"/>
          <w:szCs w:val="28"/>
        </w:rPr>
        <w:t xml:space="preserve">федеральным </w:t>
      </w:r>
      <w:r>
        <w:rPr>
          <w:sz w:val="28"/>
          <w:szCs w:val="28"/>
        </w:rPr>
        <w:t>законодательством  представитель</w:t>
      </w:r>
      <w:r w:rsidR="00C117DA">
        <w:rPr>
          <w:sz w:val="28"/>
          <w:szCs w:val="28"/>
        </w:rPr>
        <w:t xml:space="preserve"> заявителя</w:t>
      </w:r>
      <w:r>
        <w:rPr>
          <w:sz w:val="28"/>
          <w:szCs w:val="28"/>
        </w:rPr>
        <w:t>.</w:t>
      </w:r>
    </w:p>
    <w:p w:rsidR="00682A79" w:rsidRPr="003F6554" w:rsidRDefault="00682A79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B515F9" w:rsidRPr="003F6554" w:rsidRDefault="00B515F9" w:rsidP="00BD2B73">
      <w:pPr>
        <w:pStyle w:val="ConsPlusNormal"/>
        <w:ind w:firstLine="709"/>
        <w:jc w:val="center"/>
        <w:rPr>
          <w:b/>
          <w:sz w:val="28"/>
          <w:szCs w:val="28"/>
        </w:rPr>
      </w:pPr>
      <w:bookmarkStart w:id="1" w:name="P75"/>
      <w:bookmarkEnd w:id="1"/>
      <w:r w:rsidRPr="003F6554">
        <w:rPr>
          <w:b/>
          <w:sz w:val="28"/>
          <w:szCs w:val="28"/>
        </w:rPr>
        <w:lastRenderedPageBreak/>
        <w:t>1.3. Требования к порядку информирования о порядке</w:t>
      </w:r>
      <w:r w:rsidR="00C70A23" w:rsidRPr="003F6554">
        <w:rPr>
          <w:b/>
          <w:sz w:val="28"/>
          <w:szCs w:val="28"/>
        </w:rPr>
        <w:t xml:space="preserve"> </w:t>
      </w:r>
      <w:r w:rsidRPr="003F6554">
        <w:rPr>
          <w:b/>
          <w:sz w:val="28"/>
          <w:szCs w:val="28"/>
        </w:rPr>
        <w:t xml:space="preserve">предоставления </w:t>
      </w:r>
      <w:r w:rsidR="002253EC" w:rsidRPr="003F6554">
        <w:rPr>
          <w:b/>
          <w:sz w:val="28"/>
          <w:szCs w:val="28"/>
        </w:rPr>
        <w:t>муниципальной</w:t>
      </w:r>
      <w:r w:rsidRPr="003F6554">
        <w:rPr>
          <w:b/>
          <w:sz w:val="28"/>
          <w:szCs w:val="28"/>
        </w:rPr>
        <w:t xml:space="preserve"> услуги</w:t>
      </w:r>
    </w:p>
    <w:p w:rsidR="00B515F9" w:rsidRPr="003F6554" w:rsidRDefault="00B515F9" w:rsidP="00BD2B73">
      <w:pPr>
        <w:pStyle w:val="ConsPlusNormal"/>
        <w:ind w:firstLine="709"/>
        <w:jc w:val="center"/>
        <w:rPr>
          <w:sz w:val="28"/>
          <w:szCs w:val="28"/>
        </w:rPr>
      </w:pPr>
    </w:p>
    <w:p w:rsidR="00654BDC" w:rsidRPr="00242532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242532">
        <w:rPr>
          <w:sz w:val="28"/>
          <w:szCs w:val="28"/>
        </w:rPr>
        <w:t xml:space="preserve">1.3.1. </w:t>
      </w:r>
      <w:r w:rsidR="00EF5FAC" w:rsidRPr="00242532">
        <w:rPr>
          <w:sz w:val="28"/>
          <w:szCs w:val="28"/>
        </w:rPr>
        <w:t xml:space="preserve">Для получения информации по вопросам предоставления муниципальной услуги </w:t>
      </w:r>
      <w:r w:rsidR="00713EC9" w:rsidRPr="00242532">
        <w:rPr>
          <w:sz w:val="28"/>
          <w:szCs w:val="28"/>
        </w:rPr>
        <w:t>заинтересованные лица обращаются в Администрацию</w:t>
      </w:r>
      <w:r w:rsidR="008B70E4" w:rsidRPr="00242532">
        <w:rPr>
          <w:sz w:val="28"/>
          <w:szCs w:val="28"/>
        </w:rPr>
        <w:t xml:space="preserve"> </w:t>
      </w:r>
      <w:r w:rsidR="008D4777" w:rsidRPr="00EA5CC0">
        <w:rPr>
          <w:sz w:val="28"/>
          <w:szCs w:val="28"/>
        </w:rPr>
        <w:t>города Смоленска</w:t>
      </w:r>
      <w:r w:rsidR="0099495E">
        <w:rPr>
          <w:sz w:val="28"/>
          <w:szCs w:val="28"/>
        </w:rPr>
        <w:t xml:space="preserve"> </w:t>
      </w:r>
      <w:r w:rsidR="0008697C" w:rsidRPr="00242532">
        <w:rPr>
          <w:sz w:val="28"/>
          <w:szCs w:val="28"/>
        </w:rPr>
        <w:t>или</w:t>
      </w:r>
      <w:r w:rsidR="008D4777" w:rsidRPr="00242532">
        <w:rPr>
          <w:sz w:val="28"/>
          <w:szCs w:val="28"/>
        </w:rPr>
        <w:t xml:space="preserve"> </w:t>
      </w:r>
      <w:r w:rsidR="00882575">
        <w:rPr>
          <w:sz w:val="28"/>
          <w:szCs w:val="28"/>
        </w:rPr>
        <w:t>С</w:t>
      </w:r>
      <w:r w:rsidR="00882575" w:rsidRPr="00882575">
        <w:rPr>
          <w:bCs/>
          <w:color w:val="000000" w:themeColor="text1"/>
          <w:sz w:val="28"/>
          <w:szCs w:val="28"/>
          <w:shd w:val="clear" w:color="auto" w:fill="FFFFFF"/>
        </w:rPr>
        <w:t>моленское областное государственное бюджетное учреждение</w:t>
      </w:r>
      <w:r w:rsidR="007F3178">
        <w:rPr>
          <w:sz w:val="28"/>
          <w:szCs w:val="28"/>
        </w:rPr>
        <w:t xml:space="preserve"> «М</w:t>
      </w:r>
      <w:r w:rsidR="00713EC9" w:rsidRPr="00242532">
        <w:rPr>
          <w:sz w:val="28"/>
          <w:szCs w:val="28"/>
        </w:rPr>
        <w:t>ногофункциональный центр по предоставлению государственных и муниципальных услуг</w:t>
      </w:r>
      <w:r w:rsidR="007F3178">
        <w:rPr>
          <w:sz w:val="28"/>
          <w:szCs w:val="28"/>
        </w:rPr>
        <w:t xml:space="preserve"> населению»</w:t>
      </w:r>
      <w:r w:rsidR="00713EC9" w:rsidRPr="00242532">
        <w:rPr>
          <w:sz w:val="28"/>
          <w:szCs w:val="28"/>
        </w:rPr>
        <w:t xml:space="preserve"> (далее – МФЦ):</w:t>
      </w:r>
    </w:p>
    <w:p w:rsidR="00713EC9" w:rsidRPr="001C7472" w:rsidRDefault="00713EC9" w:rsidP="00BD2B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7472">
        <w:rPr>
          <w:sz w:val="28"/>
          <w:szCs w:val="28"/>
        </w:rPr>
        <w:t>- лично;</w:t>
      </w:r>
    </w:p>
    <w:p w:rsidR="00713EC9" w:rsidRDefault="00713EC9" w:rsidP="00BD2B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7472">
        <w:rPr>
          <w:sz w:val="28"/>
          <w:szCs w:val="28"/>
        </w:rPr>
        <w:t>- по телефонам;</w:t>
      </w:r>
    </w:p>
    <w:p w:rsidR="00877A40" w:rsidRPr="001C7472" w:rsidRDefault="00877A40" w:rsidP="00BD2B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57046">
        <w:rPr>
          <w:sz w:val="28"/>
          <w:szCs w:val="28"/>
        </w:rPr>
        <w:t>по электронной почте;</w:t>
      </w:r>
    </w:p>
    <w:p w:rsidR="00713EC9" w:rsidRPr="001C7472" w:rsidRDefault="00713EC9" w:rsidP="00BD2B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7472">
        <w:rPr>
          <w:sz w:val="28"/>
          <w:szCs w:val="28"/>
        </w:rPr>
        <w:t>- в письменном виде.</w:t>
      </w:r>
    </w:p>
    <w:p w:rsidR="00B515F9" w:rsidRPr="00EB660B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EB660B">
        <w:rPr>
          <w:sz w:val="28"/>
          <w:szCs w:val="28"/>
        </w:rPr>
        <w:t xml:space="preserve">1.3.2. Место нахождения </w:t>
      </w:r>
      <w:r w:rsidR="001D4E2D" w:rsidRPr="00EB660B">
        <w:rPr>
          <w:sz w:val="28"/>
          <w:szCs w:val="28"/>
        </w:rPr>
        <w:t>Администрации</w:t>
      </w:r>
      <w:r w:rsidRPr="00EB660B">
        <w:rPr>
          <w:sz w:val="28"/>
          <w:szCs w:val="28"/>
        </w:rPr>
        <w:t>:</w:t>
      </w:r>
      <w:r w:rsidR="00D26358" w:rsidRPr="00EB660B">
        <w:rPr>
          <w:sz w:val="28"/>
          <w:szCs w:val="28"/>
        </w:rPr>
        <w:t xml:space="preserve"> </w:t>
      </w:r>
      <w:r w:rsidR="00E862BA" w:rsidRPr="00EB660B">
        <w:rPr>
          <w:rFonts w:cs="Calibri"/>
          <w:sz w:val="28"/>
          <w:szCs w:val="28"/>
        </w:rPr>
        <w:t>214000, Российская Федерация, Смоленская область, город Смоленск, улица Октябрьской Революции, дом 1/2.</w:t>
      </w:r>
    </w:p>
    <w:p w:rsidR="00B515F9" w:rsidRPr="00EB660B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EB660B">
        <w:rPr>
          <w:sz w:val="28"/>
          <w:szCs w:val="28"/>
        </w:rPr>
        <w:t xml:space="preserve">Почтовый адрес </w:t>
      </w:r>
      <w:r w:rsidR="00D26358" w:rsidRPr="00EB660B">
        <w:rPr>
          <w:sz w:val="28"/>
          <w:szCs w:val="28"/>
        </w:rPr>
        <w:t>Администрации</w:t>
      </w:r>
      <w:r w:rsidRPr="00EB660B">
        <w:rPr>
          <w:sz w:val="28"/>
          <w:szCs w:val="28"/>
        </w:rPr>
        <w:t xml:space="preserve"> (для направления документов и письменных обращений):</w:t>
      </w:r>
      <w:r w:rsidR="00E862BA" w:rsidRPr="00EB660B">
        <w:rPr>
          <w:sz w:val="28"/>
          <w:szCs w:val="28"/>
        </w:rPr>
        <w:t xml:space="preserve"> </w:t>
      </w:r>
      <w:r w:rsidR="00E862BA" w:rsidRPr="00EB660B">
        <w:rPr>
          <w:rFonts w:cs="Calibri"/>
          <w:sz w:val="28"/>
          <w:szCs w:val="28"/>
        </w:rPr>
        <w:t>214000, Российская Федерация, Смоленская область, город Смоленск, улица Октябрьской Революции, дом 1/2.</w:t>
      </w:r>
    </w:p>
    <w:p w:rsidR="00B515F9" w:rsidRPr="00EB660B" w:rsidRDefault="00B515F9" w:rsidP="00BD2B73">
      <w:pPr>
        <w:pStyle w:val="ConsPlusNormal"/>
        <w:ind w:firstLine="709"/>
        <w:rPr>
          <w:sz w:val="28"/>
          <w:szCs w:val="28"/>
        </w:rPr>
      </w:pPr>
      <w:r w:rsidRPr="00EB660B">
        <w:rPr>
          <w:sz w:val="28"/>
          <w:szCs w:val="28"/>
        </w:rPr>
        <w:t>Контактные телефоны</w:t>
      </w:r>
      <w:r w:rsidR="008878E8" w:rsidRPr="00EB660B">
        <w:rPr>
          <w:sz w:val="28"/>
          <w:szCs w:val="28"/>
        </w:rPr>
        <w:t xml:space="preserve"> Администрации</w:t>
      </w:r>
      <w:r w:rsidRPr="00EB660B">
        <w:rPr>
          <w:sz w:val="28"/>
          <w:szCs w:val="28"/>
        </w:rPr>
        <w:t>:</w:t>
      </w:r>
      <w:r w:rsidR="00F9254A" w:rsidRPr="00EB660B">
        <w:rPr>
          <w:sz w:val="28"/>
          <w:szCs w:val="28"/>
        </w:rPr>
        <w:t xml:space="preserve"> </w:t>
      </w:r>
      <w:r w:rsidR="006F6E74">
        <w:rPr>
          <w:sz w:val="28"/>
          <w:szCs w:val="28"/>
        </w:rPr>
        <w:t xml:space="preserve">38-15-79, </w:t>
      </w:r>
      <w:r w:rsidR="00E862BA" w:rsidRPr="00EB660B">
        <w:rPr>
          <w:rFonts w:cs="Calibri"/>
          <w:sz w:val="28"/>
          <w:szCs w:val="28"/>
        </w:rPr>
        <w:t>38-</w:t>
      </w:r>
      <w:r w:rsidR="006F6E74">
        <w:rPr>
          <w:rFonts w:cs="Calibri"/>
          <w:sz w:val="28"/>
          <w:szCs w:val="28"/>
        </w:rPr>
        <w:t>08</w:t>
      </w:r>
      <w:r w:rsidR="00E862BA" w:rsidRPr="00EB660B">
        <w:rPr>
          <w:rFonts w:cs="Calibri"/>
          <w:sz w:val="28"/>
          <w:szCs w:val="28"/>
        </w:rPr>
        <w:t>-</w:t>
      </w:r>
      <w:r w:rsidR="006F6E74">
        <w:rPr>
          <w:rFonts w:cs="Calibri"/>
          <w:sz w:val="28"/>
          <w:szCs w:val="28"/>
        </w:rPr>
        <w:t>74</w:t>
      </w:r>
      <w:r w:rsidR="00E862BA" w:rsidRPr="00EB660B">
        <w:rPr>
          <w:rFonts w:cs="Calibri"/>
          <w:sz w:val="28"/>
          <w:szCs w:val="28"/>
        </w:rPr>
        <w:t>.</w:t>
      </w:r>
    </w:p>
    <w:p w:rsidR="00242532" w:rsidRPr="00882575" w:rsidRDefault="00242532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>Сайт Администрации в</w:t>
      </w:r>
      <w:r>
        <w:rPr>
          <w:sz w:val="28"/>
          <w:szCs w:val="28"/>
        </w:rPr>
        <w:t xml:space="preserve"> информационно-телекоммуникационной </w:t>
      </w:r>
      <w:r w:rsidRPr="003F6554">
        <w:rPr>
          <w:sz w:val="28"/>
          <w:szCs w:val="28"/>
        </w:rPr>
        <w:t>сети</w:t>
      </w:r>
      <w:r>
        <w:rPr>
          <w:sz w:val="28"/>
          <w:szCs w:val="28"/>
        </w:rPr>
        <w:t xml:space="preserve"> «</w:t>
      </w:r>
      <w:r w:rsidRPr="003F6554">
        <w:rPr>
          <w:sz w:val="28"/>
          <w:szCs w:val="28"/>
        </w:rPr>
        <w:t>Интернет</w:t>
      </w:r>
      <w:r w:rsidR="00EE4A7E">
        <w:rPr>
          <w:sz w:val="28"/>
          <w:szCs w:val="28"/>
        </w:rPr>
        <w:t xml:space="preserve">» </w:t>
      </w:r>
      <w:r>
        <w:rPr>
          <w:sz w:val="28"/>
          <w:szCs w:val="28"/>
        </w:rPr>
        <w:t>(далее – сеть «Интернет</w:t>
      </w:r>
      <w:r w:rsidRPr="00D925DB">
        <w:rPr>
          <w:sz w:val="28"/>
          <w:szCs w:val="28"/>
        </w:rPr>
        <w:t xml:space="preserve">»): </w:t>
      </w:r>
      <w:r w:rsidR="00880303" w:rsidRPr="00D925DB">
        <w:rPr>
          <w:sz w:val="28"/>
          <w:szCs w:val="28"/>
          <w:lang w:val="en-US"/>
        </w:rPr>
        <w:t>www</w:t>
      </w:r>
      <w:r w:rsidRPr="00D925DB">
        <w:rPr>
          <w:sz w:val="28"/>
          <w:szCs w:val="28"/>
        </w:rPr>
        <w:t>.</w:t>
      </w:r>
      <w:r w:rsidR="000329D3" w:rsidRPr="00D925DB">
        <w:rPr>
          <w:sz w:val="28"/>
          <w:szCs w:val="28"/>
          <w:lang w:val="en-US"/>
        </w:rPr>
        <w:t>smoladmin</w:t>
      </w:r>
      <w:r w:rsidR="000329D3" w:rsidRPr="00D925DB">
        <w:rPr>
          <w:sz w:val="28"/>
          <w:szCs w:val="28"/>
        </w:rPr>
        <w:t>.</w:t>
      </w:r>
      <w:r w:rsidR="000329D3" w:rsidRPr="00D925DB">
        <w:rPr>
          <w:sz w:val="28"/>
          <w:szCs w:val="28"/>
          <w:lang w:val="en-US"/>
        </w:rPr>
        <w:t>ru</w:t>
      </w:r>
      <w:r w:rsidR="00882575">
        <w:rPr>
          <w:sz w:val="28"/>
          <w:szCs w:val="28"/>
        </w:rPr>
        <w:t>.</w:t>
      </w:r>
    </w:p>
    <w:p w:rsidR="00E862BA" w:rsidRPr="00FA6B3B" w:rsidRDefault="00E862BA" w:rsidP="00BD2B73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color w:val="000000" w:themeColor="text1"/>
          <w:sz w:val="28"/>
          <w:szCs w:val="28"/>
        </w:rPr>
      </w:pPr>
      <w:r w:rsidRPr="00FA6B3B">
        <w:rPr>
          <w:rFonts w:cs="Calibri"/>
          <w:color w:val="000000" w:themeColor="text1"/>
          <w:sz w:val="28"/>
          <w:szCs w:val="28"/>
        </w:rPr>
        <w:t>Адрес электронной почты Администрации: smol@smoladmin.ru.</w:t>
      </w:r>
    </w:p>
    <w:p w:rsidR="00FA6B3B" w:rsidRPr="001C1AD1" w:rsidRDefault="001C1AD1" w:rsidP="00BD2B73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Адрес электронной почты управления архитектуры и градостроительства Администрации города Смоленска (далее - УАиГ):</w:t>
      </w:r>
      <w:r w:rsidRPr="001C1AD1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  <w:lang w:val="en-US"/>
        </w:rPr>
        <w:t>uprarh</w:t>
      </w:r>
      <w:r w:rsidRPr="001C1AD1">
        <w:rPr>
          <w:rFonts w:cs="Calibri"/>
          <w:sz w:val="28"/>
          <w:szCs w:val="28"/>
        </w:rPr>
        <w:t>@</w:t>
      </w:r>
      <w:r>
        <w:rPr>
          <w:rFonts w:cs="Calibri"/>
          <w:sz w:val="28"/>
          <w:szCs w:val="28"/>
          <w:lang w:val="en-US"/>
        </w:rPr>
        <w:t>smoladmin</w:t>
      </w:r>
      <w:r w:rsidRPr="001C1AD1">
        <w:rPr>
          <w:rFonts w:cs="Calibri"/>
          <w:sz w:val="28"/>
          <w:szCs w:val="28"/>
        </w:rPr>
        <w:t>.</w:t>
      </w:r>
      <w:r>
        <w:rPr>
          <w:rFonts w:cs="Calibri"/>
          <w:sz w:val="28"/>
          <w:szCs w:val="28"/>
          <w:lang w:val="en-US"/>
        </w:rPr>
        <w:t>ru</w:t>
      </w:r>
      <w:r w:rsidRPr="001C1AD1">
        <w:rPr>
          <w:rFonts w:cs="Calibri"/>
          <w:sz w:val="28"/>
          <w:szCs w:val="28"/>
        </w:rPr>
        <w:t>.</w:t>
      </w:r>
    </w:p>
    <w:p w:rsidR="00BB04CE" w:rsidRPr="00D925DB" w:rsidRDefault="00BB04CE" w:rsidP="00BD2B73">
      <w:pPr>
        <w:pStyle w:val="ConsPlusNormal"/>
        <w:shd w:val="clear" w:color="auto" w:fill="FFFFFF" w:themeFill="background1"/>
        <w:ind w:firstLine="709"/>
        <w:jc w:val="both"/>
        <w:rPr>
          <w:color w:val="000000" w:themeColor="text1"/>
          <w:sz w:val="28"/>
          <w:szCs w:val="28"/>
        </w:rPr>
      </w:pPr>
      <w:r w:rsidRPr="00EE4A7E">
        <w:rPr>
          <w:color w:val="000000" w:themeColor="text1"/>
          <w:sz w:val="28"/>
          <w:szCs w:val="28"/>
        </w:rPr>
        <w:t xml:space="preserve">Прием заявлений по предоставлению </w:t>
      </w:r>
      <w:r w:rsidR="00C30777">
        <w:rPr>
          <w:color w:val="000000" w:themeColor="text1"/>
          <w:sz w:val="28"/>
          <w:szCs w:val="28"/>
        </w:rPr>
        <w:t>муниципальной услуги осуществля</w:t>
      </w:r>
      <w:r w:rsidRPr="00EE4A7E">
        <w:rPr>
          <w:color w:val="000000" w:themeColor="text1"/>
          <w:sz w:val="28"/>
          <w:szCs w:val="28"/>
        </w:rPr>
        <w:t>ется по нечетным понедельникам с 14.00 до 16.00</w:t>
      </w:r>
      <w:r w:rsidRPr="006F6E74">
        <w:rPr>
          <w:b/>
          <w:color w:val="000000" w:themeColor="text1"/>
          <w:sz w:val="28"/>
          <w:szCs w:val="28"/>
        </w:rPr>
        <w:t xml:space="preserve"> </w:t>
      </w:r>
      <w:r w:rsidRPr="00BB04CE">
        <w:rPr>
          <w:color w:val="000000" w:themeColor="text1"/>
          <w:sz w:val="28"/>
          <w:szCs w:val="28"/>
        </w:rPr>
        <w:t xml:space="preserve">по </w:t>
      </w:r>
      <w:r w:rsidR="00EE4A7E">
        <w:rPr>
          <w:color w:val="000000" w:themeColor="text1"/>
          <w:sz w:val="28"/>
          <w:szCs w:val="28"/>
        </w:rPr>
        <w:t>адресу: 214000, Россий</w:t>
      </w:r>
      <w:r w:rsidRPr="00BB04CE">
        <w:rPr>
          <w:color w:val="000000" w:themeColor="text1"/>
          <w:sz w:val="28"/>
          <w:szCs w:val="28"/>
        </w:rPr>
        <w:t>ская Федерация, Смоленская область, город</w:t>
      </w:r>
      <w:r w:rsidR="00EE4A7E">
        <w:rPr>
          <w:color w:val="000000" w:themeColor="text1"/>
          <w:sz w:val="28"/>
          <w:szCs w:val="28"/>
        </w:rPr>
        <w:t xml:space="preserve"> Смоленск, улица Октябрьской Ре</w:t>
      </w:r>
      <w:r w:rsidRPr="00BB04CE">
        <w:rPr>
          <w:color w:val="000000" w:themeColor="text1"/>
          <w:sz w:val="28"/>
          <w:szCs w:val="28"/>
        </w:rPr>
        <w:t>волюции, дом 1/2, кабинет 12.</w:t>
      </w:r>
    </w:p>
    <w:p w:rsidR="006D56C1" w:rsidRPr="00D925DB" w:rsidRDefault="00B515F9" w:rsidP="00BD2B73">
      <w:pPr>
        <w:pStyle w:val="ConsPlusNormal"/>
        <w:shd w:val="clear" w:color="auto" w:fill="FFFFFF" w:themeFill="background1"/>
        <w:ind w:firstLine="709"/>
        <w:jc w:val="both"/>
        <w:rPr>
          <w:color w:val="000000" w:themeColor="text1"/>
          <w:sz w:val="28"/>
          <w:szCs w:val="28"/>
        </w:rPr>
      </w:pPr>
      <w:r w:rsidRPr="00EE4A7E">
        <w:rPr>
          <w:sz w:val="28"/>
          <w:szCs w:val="28"/>
        </w:rPr>
        <w:t>Прием посетителей осуществляется в рабочие дни</w:t>
      </w:r>
      <w:r w:rsidR="00225286" w:rsidRPr="00EE4A7E">
        <w:rPr>
          <w:sz w:val="28"/>
          <w:szCs w:val="28"/>
        </w:rPr>
        <w:t xml:space="preserve"> – понедельник с 14.00 до 18.00, среда, четверг с 9.00 до 1</w:t>
      </w:r>
      <w:r w:rsidR="006F6E74" w:rsidRPr="00EE4A7E">
        <w:rPr>
          <w:sz w:val="28"/>
          <w:szCs w:val="28"/>
        </w:rPr>
        <w:t>3</w:t>
      </w:r>
      <w:r w:rsidR="00225286" w:rsidRPr="00EE4A7E">
        <w:rPr>
          <w:sz w:val="28"/>
          <w:szCs w:val="28"/>
        </w:rPr>
        <w:t>.00 (перерыв с 13.00 до 13.48), вторник</w:t>
      </w:r>
      <w:r w:rsidR="00225286" w:rsidRPr="00225286">
        <w:rPr>
          <w:sz w:val="28"/>
          <w:szCs w:val="28"/>
        </w:rPr>
        <w:t xml:space="preserve"> и пятница - неприемные дни, субб</w:t>
      </w:r>
      <w:r w:rsidR="006D56C1">
        <w:rPr>
          <w:sz w:val="28"/>
          <w:szCs w:val="28"/>
        </w:rPr>
        <w:t xml:space="preserve">ота, воскресенье - выходные дни, </w:t>
      </w:r>
      <w:r w:rsidR="006D56C1">
        <w:rPr>
          <w:color w:val="000000" w:themeColor="text1"/>
          <w:sz w:val="28"/>
          <w:szCs w:val="28"/>
        </w:rPr>
        <w:t xml:space="preserve">по адресу: </w:t>
      </w:r>
      <w:r w:rsidR="006D56C1" w:rsidRPr="00EB660B">
        <w:rPr>
          <w:rFonts w:cs="Calibri"/>
          <w:sz w:val="28"/>
          <w:szCs w:val="28"/>
        </w:rPr>
        <w:t xml:space="preserve">214000, Российская Федерация, Смоленская область, город Смоленск, улица </w:t>
      </w:r>
      <w:r w:rsidR="006F6E74">
        <w:rPr>
          <w:rFonts w:cs="Calibri"/>
          <w:sz w:val="28"/>
          <w:szCs w:val="28"/>
        </w:rPr>
        <w:t>Октябрьской Революции</w:t>
      </w:r>
      <w:r w:rsidR="006D56C1" w:rsidRPr="00EB660B">
        <w:rPr>
          <w:rFonts w:cs="Calibri"/>
          <w:sz w:val="28"/>
          <w:szCs w:val="28"/>
        </w:rPr>
        <w:t xml:space="preserve">, дом </w:t>
      </w:r>
      <w:r w:rsidR="006F6E74">
        <w:rPr>
          <w:rFonts w:cs="Calibri"/>
          <w:sz w:val="28"/>
          <w:szCs w:val="28"/>
        </w:rPr>
        <w:t>1/2</w:t>
      </w:r>
      <w:r w:rsidR="006D56C1">
        <w:rPr>
          <w:rFonts w:cs="Calibri"/>
          <w:sz w:val="28"/>
          <w:szCs w:val="28"/>
        </w:rPr>
        <w:t xml:space="preserve">, кабинет </w:t>
      </w:r>
      <w:r w:rsidR="006F6E74">
        <w:rPr>
          <w:rFonts w:cs="Calibri"/>
          <w:sz w:val="28"/>
          <w:szCs w:val="28"/>
        </w:rPr>
        <w:t>4</w:t>
      </w:r>
      <w:r w:rsidR="006D56C1" w:rsidRPr="00D925DB">
        <w:rPr>
          <w:color w:val="000000" w:themeColor="text1"/>
          <w:sz w:val="28"/>
          <w:szCs w:val="28"/>
        </w:rPr>
        <w:t>.</w:t>
      </w:r>
    </w:p>
    <w:p w:rsidR="00713EC9" w:rsidRPr="00225286" w:rsidRDefault="00713EC9" w:rsidP="00BD2B73">
      <w:pPr>
        <w:pStyle w:val="ConsPlusNormal"/>
        <w:ind w:firstLine="709"/>
        <w:jc w:val="both"/>
        <w:rPr>
          <w:sz w:val="28"/>
          <w:szCs w:val="28"/>
        </w:rPr>
      </w:pPr>
      <w:r w:rsidRPr="00225286">
        <w:rPr>
          <w:sz w:val="28"/>
          <w:szCs w:val="28"/>
        </w:rPr>
        <w:t>1.3.3. Место нахождения МФЦ</w:t>
      </w:r>
      <w:r w:rsidR="00882575">
        <w:rPr>
          <w:sz w:val="28"/>
          <w:szCs w:val="28"/>
        </w:rPr>
        <w:t>:</w:t>
      </w:r>
      <w:r w:rsidR="00E862BA" w:rsidRPr="00225286">
        <w:rPr>
          <w:sz w:val="28"/>
          <w:szCs w:val="28"/>
        </w:rPr>
        <w:t xml:space="preserve"> 214013, </w:t>
      </w:r>
      <w:r w:rsidR="00E862BA" w:rsidRPr="00225286">
        <w:rPr>
          <w:rFonts w:cs="Calibri"/>
          <w:sz w:val="28"/>
          <w:szCs w:val="28"/>
        </w:rPr>
        <w:t>Российская Федерация,</w:t>
      </w:r>
      <w:r w:rsidR="00E862BA" w:rsidRPr="00225286">
        <w:rPr>
          <w:sz w:val="28"/>
          <w:szCs w:val="28"/>
        </w:rPr>
        <w:t xml:space="preserve"> Смоленская область, город Смоленск, переулок Юннатов, дом 10.</w:t>
      </w:r>
    </w:p>
    <w:p w:rsidR="000329D3" w:rsidRPr="00225286" w:rsidRDefault="00713EC9" w:rsidP="00BD2B73">
      <w:pPr>
        <w:pStyle w:val="ConsPlusNormal"/>
        <w:ind w:firstLine="709"/>
        <w:jc w:val="both"/>
        <w:rPr>
          <w:sz w:val="28"/>
          <w:szCs w:val="28"/>
        </w:rPr>
      </w:pPr>
      <w:r w:rsidRPr="00225286">
        <w:rPr>
          <w:sz w:val="28"/>
          <w:szCs w:val="28"/>
        </w:rPr>
        <w:t>Почтовы</w:t>
      </w:r>
      <w:r w:rsidR="00882575">
        <w:rPr>
          <w:sz w:val="28"/>
          <w:szCs w:val="28"/>
        </w:rPr>
        <w:t>е</w:t>
      </w:r>
      <w:r w:rsidRPr="00225286">
        <w:rPr>
          <w:sz w:val="28"/>
          <w:szCs w:val="28"/>
        </w:rPr>
        <w:t xml:space="preserve"> адрес</w:t>
      </w:r>
      <w:r w:rsidR="00882575">
        <w:rPr>
          <w:sz w:val="28"/>
          <w:szCs w:val="28"/>
        </w:rPr>
        <w:t>а</w:t>
      </w:r>
      <w:r w:rsidRPr="00225286">
        <w:rPr>
          <w:sz w:val="28"/>
          <w:szCs w:val="28"/>
        </w:rPr>
        <w:t xml:space="preserve"> </w:t>
      </w:r>
      <w:r w:rsidR="00D10884" w:rsidRPr="00225286">
        <w:rPr>
          <w:sz w:val="28"/>
          <w:szCs w:val="28"/>
        </w:rPr>
        <w:t>МФЦ</w:t>
      </w:r>
      <w:r w:rsidRPr="00225286">
        <w:rPr>
          <w:sz w:val="28"/>
          <w:szCs w:val="28"/>
        </w:rPr>
        <w:t xml:space="preserve"> (для направления документов и письменных обращений):</w:t>
      </w:r>
    </w:p>
    <w:p w:rsidR="008878E8" w:rsidRPr="00225286" w:rsidRDefault="000329D3" w:rsidP="00BD2B73">
      <w:pPr>
        <w:pStyle w:val="ConsPlusNormal"/>
        <w:ind w:firstLine="709"/>
        <w:jc w:val="both"/>
        <w:rPr>
          <w:sz w:val="28"/>
          <w:szCs w:val="28"/>
        </w:rPr>
      </w:pPr>
      <w:r w:rsidRPr="00225286">
        <w:rPr>
          <w:sz w:val="28"/>
          <w:szCs w:val="28"/>
        </w:rPr>
        <w:t>1.3.3.1.</w:t>
      </w:r>
      <w:r w:rsidR="00E862BA" w:rsidRPr="00225286">
        <w:rPr>
          <w:sz w:val="28"/>
          <w:szCs w:val="28"/>
        </w:rPr>
        <w:t xml:space="preserve"> 214013, </w:t>
      </w:r>
      <w:r w:rsidR="00E862BA" w:rsidRPr="00225286">
        <w:rPr>
          <w:rFonts w:cs="Calibri"/>
          <w:sz w:val="28"/>
          <w:szCs w:val="28"/>
        </w:rPr>
        <w:t>Российская Федерация,</w:t>
      </w:r>
      <w:r w:rsidR="00E862BA" w:rsidRPr="00225286">
        <w:rPr>
          <w:sz w:val="28"/>
          <w:szCs w:val="28"/>
        </w:rPr>
        <w:t xml:space="preserve"> Смоленская область, город Смоленск, переулок Юннатов, дом 10.</w:t>
      </w:r>
    </w:p>
    <w:p w:rsidR="000329D3" w:rsidRPr="000329D3" w:rsidRDefault="000329D3" w:rsidP="00BD2B73">
      <w:pPr>
        <w:pStyle w:val="ConsPlusNormal"/>
        <w:ind w:firstLine="709"/>
        <w:jc w:val="both"/>
        <w:rPr>
          <w:sz w:val="28"/>
          <w:szCs w:val="28"/>
        </w:rPr>
      </w:pPr>
      <w:r w:rsidRPr="00225286">
        <w:rPr>
          <w:sz w:val="28"/>
          <w:szCs w:val="28"/>
        </w:rPr>
        <w:t>Контактные телефоны МФЦ: +7(4812) 29-10-01, 8-800-1001-901</w:t>
      </w:r>
      <w:r w:rsidR="00882575">
        <w:rPr>
          <w:sz w:val="28"/>
          <w:szCs w:val="28"/>
        </w:rPr>
        <w:t>.</w:t>
      </w:r>
    </w:p>
    <w:p w:rsidR="00713EC9" w:rsidRPr="006827DC" w:rsidRDefault="00713EC9" w:rsidP="00BD2B73">
      <w:pPr>
        <w:pStyle w:val="ConsPlusNormal"/>
        <w:ind w:firstLine="709"/>
        <w:jc w:val="both"/>
        <w:rPr>
          <w:sz w:val="28"/>
          <w:szCs w:val="28"/>
        </w:rPr>
      </w:pPr>
      <w:r w:rsidRPr="00225286">
        <w:rPr>
          <w:sz w:val="28"/>
          <w:szCs w:val="28"/>
        </w:rPr>
        <w:t xml:space="preserve">Сайт МФЦ в сети </w:t>
      </w:r>
      <w:r w:rsidR="008240D7" w:rsidRPr="00225286">
        <w:rPr>
          <w:sz w:val="28"/>
          <w:szCs w:val="28"/>
        </w:rPr>
        <w:t>«</w:t>
      </w:r>
      <w:r w:rsidRPr="00225286">
        <w:rPr>
          <w:sz w:val="28"/>
          <w:szCs w:val="28"/>
        </w:rPr>
        <w:t>Интернет</w:t>
      </w:r>
      <w:r w:rsidR="008240D7" w:rsidRPr="00225286">
        <w:rPr>
          <w:sz w:val="28"/>
          <w:szCs w:val="28"/>
        </w:rPr>
        <w:t>»</w:t>
      </w:r>
      <w:r w:rsidRPr="00225286">
        <w:rPr>
          <w:sz w:val="28"/>
          <w:szCs w:val="28"/>
        </w:rPr>
        <w:t xml:space="preserve">: </w:t>
      </w:r>
      <w:r w:rsidR="00225286">
        <w:rPr>
          <w:sz w:val="28"/>
          <w:szCs w:val="28"/>
          <w:lang w:val="en-US"/>
        </w:rPr>
        <w:t>http</w:t>
      </w:r>
      <w:r w:rsidR="00225286">
        <w:rPr>
          <w:sz w:val="28"/>
          <w:szCs w:val="28"/>
        </w:rPr>
        <w:t>://мфц67.рф.</w:t>
      </w:r>
    </w:p>
    <w:p w:rsidR="008878E8" w:rsidRPr="00225286" w:rsidRDefault="00713EC9" w:rsidP="00BD2B73">
      <w:pPr>
        <w:pStyle w:val="ConsPlusNormal"/>
        <w:ind w:firstLine="709"/>
        <w:rPr>
          <w:sz w:val="28"/>
          <w:szCs w:val="28"/>
        </w:rPr>
      </w:pPr>
      <w:r w:rsidRPr="00225286">
        <w:rPr>
          <w:sz w:val="28"/>
          <w:szCs w:val="28"/>
        </w:rPr>
        <w:t xml:space="preserve">Электронный адрес </w:t>
      </w:r>
      <w:r w:rsidR="008878E8" w:rsidRPr="00225286">
        <w:rPr>
          <w:sz w:val="28"/>
          <w:szCs w:val="28"/>
        </w:rPr>
        <w:t>МФЦ:</w:t>
      </w:r>
      <w:r w:rsidR="00E862BA" w:rsidRPr="00225286">
        <w:rPr>
          <w:sz w:val="28"/>
          <w:szCs w:val="28"/>
        </w:rPr>
        <w:t xml:space="preserve"> </w:t>
      </w:r>
      <w:r w:rsidR="00E862BA" w:rsidRPr="00225286">
        <w:rPr>
          <w:sz w:val="28"/>
          <w:szCs w:val="28"/>
          <w:lang w:val="en-US"/>
        </w:rPr>
        <w:t>smmfc</w:t>
      </w:r>
      <w:r w:rsidR="00E862BA" w:rsidRPr="00225286">
        <w:rPr>
          <w:sz w:val="28"/>
          <w:szCs w:val="28"/>
        </w:rPr>
        <w:t>@</w:t>
      </w:r>
      <w:r w:rsidR="00E862BA" w:rsidRPr="00225286">
        <w:rPr>
          <w:sz w:val="28"/>
          <w:szCs w:val="28"/>
          <w:lang w:val="en-US"/>
        </w:rPr>
        <w:t>admin</w:t>
      </w:r>
      <w:r w:rsidR="000329D3" w:rsidRPr="00225286">
        <w:rPr>
          <w:sz w:val="28"/>
          <w:szCs w:val="28"/>
        </w:rPr>
        <w:t>-</w:t>
      </w:r>
      <w:r w:rsidR="00E862BA" w:rsidRPr="00225286">
        <w:rPr>
          <w:sz w:val="28"/>
          <w:szCs w:val="28"/>
          <w:lang w:val="en-US"/>
        </w:rPr>
        <w:t>smolensk</w:t>
      </w:r>
      <w:r w:rsidR="00E862BA" w:rsidRPr="00225286">
        <w:rPr>
          <w:sz w:val="28"/>
          <w:szCs w:val="28"/>
        </w:rPr>
        <w:t>.</w:t>
      </w:r>
      <w:r w:rsidR="00E862BA" w:rsidRPr="00225286">
        <w:rPr>
          <w:sz w:val="28"/>
          <w:szCs w:val="28"/>
          <w:lang w:val="en-US"/>
        </w:rPr>
        <w:t>ru</w:t>
      </w:r>
      <w:r w:rsidR="00E862BA" w:rsidRPr="00225286">
        <w:rPr>
          <w:sz w:val="28"/>
          <w:szCs w:val="28"/>
        </w:rPr>
        <w:t>.</w:t>
      </w:r>
    </w:p>
    <w:p w:rsidR="00713EC9" w:rsidRPr="00225286" w:rsidRDefault="00FB1772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Прием</w:t>
      </w:r>
      <w:r w:rsidR="00E862BA" w:rsidRPr="00225286">
        <w:rPr>
          <w:sz w:val="28"/>
          <w:szCs w:val="28"/>
        </w:rPr>
        <w:t xml:space="preserve"> заявителей в МФЦ осуществляется в соответствии со следующим графиком: понедельник с 8.00 до 18.00 (без перерыва), вторник – пятница с 8.00 до 20.00 (без перерыва), суббота с 9.00 до 18.00 (без перерыва), воскресенье – выходной день.</w:t>
      </w:r>
    </w:p>
    <w:p w:rsidR="00BD0D3B" w:rsidRPr="00225286" w:rsidRDefault="00BD0D3B" w:rsidP="00BD2B73">
      <w:pPr>
        <w:pStyle w:val="ConsPlusNormal"/>
        <w:ind w:firstLine="709"/>
        <w:jc w:val="both"/>
        <w:rPr>
          <w:sz w:val="28"/>
          <w:szCs w:val="28"/>
        </w:rPr>
      </w:pPr>
      <w:r w:rsidRPr="00225286">
        <w:rPr>
          <w:sz w:val="28"/>
          <w:szCs w:val="28"/>
        </w:rPr>
        <w:t xml:space="preserve">1.3.3.2. 214031, </w:t>
      </w:r>
      <w:r w:rsidRPr="00225286">
        <w:rPr>
          <w:rFonts w:cs="Calibri"/>
          <w:sz w:val="28"/>
          <w:szCs w:val="28"/>
        </w:rPr>
        <w:t>Российская Федерация,</w:t>
      </w:r>
      <w:r w:rsidRPr="00225286">
        <w:rPr>
          <w:sz w:val="28"/>
          <w:szCs w:val="28"/>
        </w:rPr>
        <w:t xml:space="preserve"> Смоленская область, город Смоленск, </w:t>
      </w:r>
      <w:r w:rsidRPr="00225286">
        <w:rPr>
          <w:sz w:val="28"/>
          <w:szCs w:val="28"/>
        </w:rPr>
        <w:lastRenderedPageBreak/>
        <w:t>улица Индустриальная, д</w:t>
      </w:r>
      <w:r w:rsidR="006A5B03">
        <w:rPr>
          <w:sz w:val="28"/>
          <w:szCs w:val="28"/>
        </w:rPr>
        <w:t xml:space="preserve">ом </w:t>
      </w:r>
      <w:r w:rsidRPr="00225286">
        <w:rPr>
          <w:sz w:val="28"/>
          <w:szCs w:val="28"/>
        </w:rPr>
        <w:t>2/13</w:t>
      </w:r>
      <w:r w:rsidR="006A5B03">
        <w:rPr>
          <w:sz w:val="28"/>
          <w:szCs w:val="28"/>
        </w:rPr>
        <w:t>.</w:t>
      </w:r>
    </w:p>
    <w:p w:rsidR="00BD0D3B" w:rsidRPr="00225286" w:rsidRDefault="00BD0D3B" w:rsidP="00BD2B73">
      <w:pPr>
        <w:pStyle w:val="ConsPlusNormal"/>
        <w:ind w:firstLine="709"/>
        <w:jc w:val="both"/>
        <w:rPr>
          <w:sz w:val="28"/>
          <w:szCs w:val="28"/>
        </w:rPr>
      </w:pPr>
      <w:r w:rsidRPr="00225286">
        <w:rPr>
          <w:sz w:val="28"/>
          <w:szCs w:val="28"/>
        </w:rPr>
        <w:t>Контактны</w:t>
      </w:r>
      <w:r w:rsidR="006A5B03">
        <w:rPr>
          <w:sz w:val="28"/>
          <w:szCs w:val="28"/>
        </w:rPr>
        <w:t>й</w:t>
      </w:r>
      <w:r w:rsidRPr="00225286">
        <w:rPr>
          <w:sz w:val="28"/>
          <w:szCs w:val="28"/>
        </w:rPr>
        <w:t xml:space="preserve"> телефон МФЦ: +7(4812) 20-50-19</w:t>
      </w:r>
      <w:r w:rsidR="006A5B03">
        <w:rPr>
          <w:sz w:val="28"/>
          <w:szCs w:val="28"/>
        </w:rPr>
        <w:t>.</w:t>
      </w:r>
    </w:p>
    <w:p w:rsidR="00BD0D3B" w:rsidRPr="00225286" w:rsidRDefault="00BD0D3B" w:rsidP="00BD2B73">
      <w:pPr>
        <w:pStyle w:val="ConsPlusNormal"/>
        <w:ind w:firstLine="709"/>
        <w:rPr>
          <w:sz w:val="28"/>
          <w:szCs w:val="28"/>
        </w:rPr>
      </w:pPr>
      <w:r w:rsidRPr="00225286">
        <w:rPr>
          <w:sz w:val="28"/>
          <w:szCs w:val="28"/>
        </w:rPr>
        <w:t xml:space="preserve">Электронный адрес МФЦ: </w:t>
      </w:r>
      <w:r w:rsidRPr="00225286">
        <w:rPr>
          <w:sz w:val="28"/>
          <w:szCs w:val="28"/>
          <w:lang w:val="en-US"/>
        </w:rPr>
        <w:t>mfc</w:t>
      </w:r>
      <w:r w:rsidRPr="00225286">
        <w:rPr>
          <w:sz w:val="28"/>
          <w:szCs w:val="28"/>
        </w:rPr>
        <w:t>_</w:t>
      </w:r>
      <w:r w:rsidRPr="00225286">
        <w:rPr>
          <w:sz w:val="28"/>
          <w:szCs w:val="28"/>
          <w:lang w:val="en-US"/>
        </w:rPr>
        <w:t>prom</w:t>
      </w:r>
      <w:r w:rsidRPr="00225286">
        <w:rPr>
          <w:sz w:val="28"/>
          <w:szCs w:val="28"/>
        </w:rPr>
        <w:t>@</w:t>
      </w:r>
      <w:r w:rsidRPr="00225286">
        <w:rPr>
          <w:sz w:val="28"/>
          <w:szCs w:val="28"/>
          <w:lang w:val="en-US"/>
        </w:rPr>
        <w:t>admin</w:t>
      </w:r>
      <w:r w:rsidRPr="00225286">
        <w:rPr>
          <w:sz w:val="28"/>
          <w:szCs w:val="28"/>
        </w:rPr>
        <w:t>-</w:t>
      </w:r>
      <w:r w:rsidRPr="00225286">
        <w:rPr>
          <w:sz w:val="28"/>
          <w:szCs w:val="28"/>
          <w:lang w:val="en-US"/>
        </w:rPr>
        <w:t>smolensk</w:t>
      </w:r>
      <w:r w:rsidRPr="00225286">
        <w:rPr>
          <w:sz w:val="28"/>
          <w:szCs w:val="28"/>
        </w:rPr>
        <w:t>.</w:t>
      </w:r>
      <w:r w:rsidRPr="00225286">
        <w:rPr>
          <w:sz w:val="28"/>
          <w:szCs w:val="28"/>
          <w:lang w:val="en-US"/>
        </w:rPr>
        <w:t>ru</w:t>
      </w:r>
      <w:r w:rsidRPr="00225286">
        <w:rPr>
          <w:sz w:val="28"/>
          <w:szCs w:val="28"/>
        </w:rPr>
        <w:t>.</w:t>
      </w:r>
    </w:p>
    <w:p w:rsidR="00BD0D3B" w:rsidRDefault="00BD0D3B" w:rsidP="00BD2B73">
      <w:pPr>
        <w:pStyle w:val="ConsPlusNormal"/>
        <w:ind w:firstLine="709"/>
        <w:jc w:val="both"/>
        <w:rPr>
          <w:sz w:val="28"/>
          <w:szCs w:val="28"/>
        </w:rPr>
      </w:pPr>
      <w:r w:rsidRPr="00225286">
        <w:rPr>
          <w:sz w:val="28"/>
          <w:szCs w:val="28"/>
        </w:rPr>
        <w:t>График (режим) работы МФЦ: понедельник с 9.00 до 19.00 (без перерыва), вторник – пятница с 9.00 до 20.00 (без перерыва), суббота с 9.00 до 18.00 (без перерыва), воскресенье – выходной день.</w:t>
      </w:r>
    </w:p>
    <w:p w:rsidR="00EC6EDE" w:rsidRPr="00F973C0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>1.3.4. Информаци</w:t>
      </w:r>
      <w:r w:rsidR="00EC6EDE">
        <w:rPr>
          <w:sz w:val="28"/>
          <w:szCs w:val="28"/>
        </w:rPr>
        <w:t>я</w:t>
      </w:r>
      <w:r w:rsidRPr="003F6554">
        <w:rPr>
          <w:sz w:val="28"/>
          <w:szCs w:val="28"/>
        </w:rPr>
        <w:t xml:space="preserve"> о</w:t>
      </w:r>
      <w:r w:rsidR="00145FD0">
        <w:rPr>
          <w:sz w:val="28"/>
          <w:szCs w:val="28"/>
        </w:rPr>
        <w:t xml:space="preserve"> муниципальной услуге размещается</w:t>
      </w:r>
      <w:r w:rsidR="00EC6EDE" w:rsidRPr="00713EC9">
        <w:rPr>
          <w:sz w:val="28"/>
          <w:szCs w:val="28"/>
        </w:rPr>
        <w:t>:</w:t>
      </w:r>
    </w:p>
    <w:p w:rsidR="00EC6EDE" w:rsidRPr="00F973C0" w:rsidRDefault="00145FD0" w:rsidP="00BD2B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C6EDE" w:rsidRPr="00F973C0">
        <w:rPr>
          <w:sz w:val="28"/>
          <w:szCs w:val="28"/>
        </w:rPr>
        <w:t xml:space="preserve"> в табличном виде на информационных стендах </w:t>
      </w:r>
      <w:r w:rsidR="00C53048">
        <w:rPr>
          <w:sz w:val="28"/>
          <w:szCs w:val="28"/>
        </w:rPr>
        <w:t xml:space="preserve">в </w:t>
      </w:r>
      <w:r w:rsidR="00EC6EDE" w:rsidRPr="00F973C0">
        <w:rPr>
          <w:sz w:val="28"/>
          <w:szCs w:val="28"/>
        </w:rPr>
        <w:t xml:space="preserve">Администрации; </w:t>
      </w:r>
    </w:p>
    <w:p w:rsidR="00EC6EDE" w:rsidRDefault="00145FD0" w:rsidP="00BD2B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C6EDE" w:rsidRPr="00F973C0">
        <w:rPr>
          <w:sz w:val="28"/>
          <w:szCs w:val="28"/>
        </w:rPr>
        <w:t xml:space="preserve"> на </w:t>
      </w:r>
      <w:r w:rsidR="0031066C">
        <w:rPr>
          <w:sz w:val="28"/>
          <w:szCs w:val="28"/>
        </w:rPr>
        <w:t xml:space="preserve">официальном </w:t>
      </w:r>
      <w:r w:rsidR="00EC6EDE" w:rsidRPr="00F973C0">
        <w:rPr>
          <w:sz w:val="28"/>
          <w:szCs w:val="28"/>
        </w:rPr>
        <w:t>сайте Администрации</w:t>
      </w:r>
      <w:r w:rsidR="00EC6EDE" w:rsidRPr="000E46F9">
        <w:rPr>
          <w:sz w:val="28"/>
          <w:szCs w:val="28"/>
        </w:rPr>
        <w:t xml:space="preserve">: </w:t>
      </w:r>
      <w:r w:rsidR="00E862BA" w:rsidRPr="0090663E">
        <w:rPr>
          <w:rFonts w:cs="Calibri"/>
          <w:sz w:val="28"/>
          <w:szCs w:val="28"/>
        </w:rPr>
        <w:t>smoladmin.ru</w:t>
      </w:r>
      <w:r w:rsidR="00EC6EDE" w:rsidRPr="000E46F9">
        <w:rPr>
          <w:sz w:val="28"/>
          <w:szCs w:val="28"/>
        </w:rPr>
        <w:t>;</w:t>
      </w:r>
    </w:p>
    <w:p w:rsidR="008C6906" w:rsidRPr="008C6906" w:rsidRDefault="008C6906" w:rsidP="00BD2B73">
      <w:pPr>
        <w:ind w:firstLine="709"/>
        <w:jc w:val="both"/>
        <w:rPr>
          <w:sz w:val="28"/>
          <w:szCs w:val="28"/>
        </w:rPr>
      </w:pPr>
      <w:r w:rsidRPr="008C6906">
        <w:rPr>
          <w:sz w:val="28"/>
          <w:szCs w:val="28"/>
        </w:rPr>
        <w:t>- в средствах массовой информации: в Смоленской областной общественно-политической газете «Рабочий путь»;</w:t>
      </w:r>
    </w:p>
    <w:p w:rsidR="008C6906" w:rsidRPr="000E46F9" w:rsidRDefault="008C6906" w:rsidP="00BD2B73">
      <w:pPr>
        <w:ind w:firstLine="709"/>
        <w:jc w:val="both"/>
        <w:rPr>
          <w:sz w:val="28"/>
          <w:szCs w:val="28"/>
        </w:rPr>
      </w:pPr>
      <w:r w:rsidRPr="008C6906">
        <w:rPr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 (http://www.gosuslugi.ru) (далее – Единый портал), а также посредством региональной государственной информационной системы «Портал государственных и муниципальных услуг (функций) Смоленской области» (http://pgu.admin-smolensk.ru) (далее - Региональный портал);</w:t>
      </w:r>
    </w:p>
    <w:p w:rsidR="00EC6EDE" w:rsidRPr="00681C50" w:rsidRDefault="00145FD0" w:rsidP="00BD2B73">
      <w:pPr>
        <w:autoSpaceDE w:val="0"/>
        <w:autoSpaceDN w:val="0"/>
        <w:adjustRightInd w:val="0"/>
        <w:ind w:firstLine="709"/>
        <w:jc w:val="both"/>
        <w:outlineLvl w:val="2"/>
      </w:pPr>
      <w:r w:rsidRPr="000E46F9">
        <w:rPr>
          <w:sz w:val="28"/>
          <w:szCs w:val="28"/>
        </w:rPr>
        <w:t>-</w:t>
      </w:r>
      <w:r w:rsidR="00EC6EDE" w:rsidRPr="000E46F9">
        <w:rPr>
          <w:sz w:val="28"/>
          <w:szCs w:val="28"/>
        </w:rPr>
        <w:t xml:space="preserve"> на сайте МФЦ в сети «Интернет»: </w:t>
      </w:r>
      <w:r w:rsidR="00EC6EDE" w:rsidRPr="0002796B">
        <w:rPr>
          <w:sz w:val="28"/>
          <w:szCs w:val="28"/>
        </w:rPr>
        <w:t>http://мфц67.рф</w:t>
      </w:r>
      <w:r w:rsidR="00EC6EDE" w:rsidRPr="00681C50">
        <w:t>.</w:t>
      </w:r>
    </w:p>
    <w:p w:rsidR="00B515F9" w:rsidRPr="000E46F9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0E46F9">
        <w:rPr>
          <w:sz w:val="28"/>
          <w:szCs w:val="28"/>
        </w:rPr>
        <w:t>1.3.5. Размещаемая информация содержит:</w:t>
      </w:r>
    </w:p>
    <w:p w:rsidR="00B515F9" w:rsidRPr="003F6554" w:rsidRDefault="00145FD0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515F9" w:rsidRPr="003F6554">
        <w:rPr>
          <w:sz w:val="28"/>
          <w:szCs w:val="28"/>
        </w:rPr>
        <w:t xml:space="preserve"> извлечения из нормативных правовых актов, устанавливающих порядок и условия предоставления </w:t>
      </w:r>
      <w:r w:rsidR="00942BAF" w:rsidRPr="003F6554">
        <w:rPr>
          <w:sz w:val="28"/>
          <w:szCs w:val="28"/>
        </w:rPr>
        <w:t>муниципальной</w:t>
      </w:r>
      <w:r w:rsidR="00B515F9" w:rsidRPr="003F6554">
        <w:rPr>
          <w:sz w:val="28"/>
          <w:szCs w:val="28"/>
        </w:rPr>
        <w:t xml:space="preserve"> услуги;</w:t>
      </w:r>
    </w:p>
    <w:p w:rsidR="00B515F9" w:rsidRPr="003F6554" w:rsidRDefault="00145FD0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515F9" w:rsidRPr="003F6554">
        <w:rPr>
          <w:sz w:val="28"/>
          <w:szCs w:val="28"/>
        </w:rPr>
        <w:t xml:space="preserve">порядок обращения за получением </w:t>
      </w:r>
      <w:r w:rsidR="00942BAF" w:rsidRPr="003F6554">
        <w:rPr>
          <w:sz w:val="28"/>
          <w:szCs w:val="28"/>
        </w:rPr>
        <w:t>муниципальной</w:t>
      </w:r>
      <w:r w:rsidR="00B515F9" w:rsidRPr="003F6554">
        <w:rPr>
          <w:sz w:val="28"/>
          <w:szCs w:val="28"/>
        </w:rPr>
        <w:t xml:space="preserve"> услуги;</w:t>
      </w:r>
    </w:p>
    <w:p w:rsidR="00B515F9" w:rsidRPr="003F6554" w:rsidRDefault="00145FD0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515F9" w:rsidRPr="003F6554">
        <w:rPr>
          <w:sz w:val="28"/>
          <w:szCs w:val="28"/>
        </w:rPr>
        <w:t xml:space="preserve">перечень документов, необходимых для предоставления </w:t>
      </w:r>
      <w:r w:rsidR="00942BAF" w:rsidRPr="003F6554">
        <w:rPr>
          <w:sz w:val="28"/>
          <w:szCs w:val="28"/>
        </w:rPr>
        <w:t>муниципальной</w:t>
      </w:r>
      <w:r w:rsidR="00B515F9" w:rsidRPr="003F6554">
        <w:rPr>
          <w:sz w:val="28"/>
          <w:szCs w:val="28"/>
        </w:rPr>
        <w:t xml:space="preserve"> услуги, и требования, предъявляемые к этим документам;</w:t>
      </w:r>
    </w:p>
    <w:p w:rsidR="00B515F9" w:rsidRPr="003F6554" w:rsidRDefault="00145FD0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515F9" w:rsidRPr="003F6554">
        <w:rPr>
          <w:sz w:val="28"/>
          <w:szCs w:val="28"/>
        </w:rPr>
        <w:t xml:space="preserve">сроки предоставления </w:t>
      </w:r>
      <w:r w:rsidR="00942BAF" w:rsidRPr="003F6554">
        <w:rPr>
          <w:sz w:val="28"/>
          <w:szCs w:val="28"/>
        </w:rPr>
        <w:t>муниципальной</w:t>
      </w:r>
      <w:r w:rsidR="00B515F9" w:rsidRPr="003F6554">
        <w:rPr>
          <w:sz w:val="28"/>
          <w:szCs w:val="28"/>
        </w:rPr>
        <w:t xml:space="preserve"> услуги;</w:t>
      </w:r>
    </w:p>
    <w:p w:rsidR="00B515F9" w:rsidRPr="003F6554" w:rsidRDefault="00145FD0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515F9" w:rsidRPr="003F6554">
        <w:rPr>
          <w:sz w:val="28"/>
          <w:szCs w:val="28"/>
        </w:rPr>
        <w:t>форм</w:t>
      </w:r>
      <w:r>
        <w:rPr>
          <w:sz w:val="28"/>
          <w:szCs w:val="28"/>
        </w:rPr>
        <w:t>у</w:t>
      </w:r>
      <w:r w:rsidR="00B515F9" w:rsidRPr="003F6554">
        <w:rPr>
          <w:sz w:val="28"/>
          <w:szCs w:val="28"/>
        </w:rPr>
        <w:t xml:space="preserve"> заявлени</w:t>
      </w:r>
      <w:r>
        <w:rPr>
          <w:sz w:val="28"/>
          <w:szCs w:val="28"/>
        </w:rPr>
        <w:t xml:space="preserve">я </w:t>
      </w:r>
      <w:r w:rsidR="008878E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A249BB">
        <w:rPr>
          <w:sz w:val="28"/>
          <w:szCs w:val="28"/>
        </w:rPr>
        <w:t>п</w:t>
      </w:r>
      <w:r w:rsidR="00A249BB" w:rsidRPr="00A249BB">
        <w:rPr>
          <w:sz w:val="28"/>
          <w:szCs w:val="28"/>
        </w:rPr>
        <w:t>редоставлени</w:t>
      </w:r>
      <w:r w:rsidR="00A249BB">
        <w:rPr>
          <w:sz w:val="28"/>
          <w:szCs w:val="28"/>
        </w:rPr>
        <w:t>и</w:t>
      </w:r>
      <w:r w:rsidR="00A249BB" w:rsidRPr="00A249BB">
        <w:rPr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на территории города Смоленска</w:t>
      </w:r>
      <w:r w:rsidR="00A249BB">
        <w:rPr>
          <w:sz w:val="28"/>
          <w:szCs w:val="28"/>
        </w:rPr>
        <w:t>;</w:t>
      </w:r>
    </w:p>
    <w:p w:rsidR="00B515F9" w:rsidRPr="003F6554" w:rsidRDefault="00145FD0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515F9" w:rsidRPr="003F6554">
        <w:rPr>
          <w:sz w:val="28"/>
          <w:szCs w:val="28"/>
        </w:rPr>
        <w:t xml:space="preserve"> текст настоящего Административного регламента;</w:t>
      </w:r>
    </w:p>
    <w:p w:rsidR="00B515F9" w:rsidRPr="003F6554" w:rsidRDefault="00145FD0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515F9" w:rsidRPr="003F6554">
        <w:rPr>
          <w:sz w:val="28"/>
          <w:szCs w:val="28"/>
        </w:rPr>
        <w:t xml:space="preserve"> блок-схему предоставления </w:t>
      </w:r>
      <w:r w:rsidR="00942BAF" w:rsidRPr="003F6554">
        <w:rPr>
          <w:sz w:val="28"/>
          <w:szCs w:val="28"/>
        </w:rPr>
        <w:t>муниципальной</w:t>
      </w:r>
      <w:r w:rsidR="00B515F9" w:rsidRPr="003F6554">
        <w:rPr>
          <w:sz w:val="28"/>
          <w:szCs w:val="28"/>
        </w:rPr>
        <w:t xml:space="preserve"> услуги;</w:t>
      </w:r>
    </w:p>
    <w:p w:rsidR="00B515F9" w:rsidRPr="003F6554" w:rsidRDefault="00145FD0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515F9" w:rsidRPr="003F6554">
        <w:rPr>
          <w:sz w:val="28"/>
          <w:szCs w:val="28"/>
        </w:rPr>
        <w:t xml:space="preserve"> порядок информирования о ходе предоставления </w:t>
      </w:r>
      <w:r w:rsidR="00942BAF" w:rsidRPr="003F6554">
        <w:rPr>
          <w:sz w:val="28"/>
          <w:szCs w:val="28"/>
        </w:rPr>
        <w:t>муниципальной</w:t>
      </w:r>
      <w:r w:rsidR="00B515F9" w:rsidRPr="003F6554">
        <w:rPr>
          <w:sz w:val="28"/>
          <w:szCs w:val="28"/>
        </w:rPr>
        <w:t xml:space="preserve"> услуги;</w:t>
      </w:r>
    </w:p>
    <w:p w:rsidR="00B515F9" w:rsidRDefault="00145FD0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515F9" w:rsidRPr="003F6554">
        <w:rPr>
          <w:sz w:val="28"/>
          <w:szCs w:val="28"/>
        </w:rPr>
        <w:t xml:space="preserve">порядок обжалования действий (бездействия) и решений, осуществляемых и принимаемых </w:t>
      </w:r>
      <w:r w:rsidR="00DE4881" w:rsidRPr="003F6554">
        <w:rPr>
          <w:sz w:val="28"/>
          <w:szCs w:val="28"/>
        </w:rPr>
        <w:t>специалистами</w:t>
      </w:r>
      <w:r w:rsidR="008F0627" w:rsidRPr="008F0627">
        <w:rPr>
          <w:rFonts w:cs="Calibri"/>
          <w:sz w:val="28"/>
          <w:szCs w:val="28"/>
        </w:rPr>
        <w:t xml:space="preserve"> </w:t>
      </w:r>
      <w:r w:rsidR="00876196">
        <w:rPr>
          <w:rFonts w:cs="Calibri"/>
          <w:sz w:val="28"/>
          <w:szCs w:val="28"/>
        </w:rPr>
        <w:t xml:space="preserve">Администрации, </w:t>
      </w:r>
      <w:r w:rsidR="001C1AD1">
        <w:rPr>
          <w:rFonts w:cs="Calibri"/>
          <w:sz w:val="28"/>
          <w:szCs w:val="28"/>
        </w:rPr>
        <w:t>отдела</w:t>
      </w:r>
      <w:r w:rsidR="001C1AD1" w:rsidRPr="001C1AD1">
        <w:rPr>
          <w:rFonts w:cs="Calibri"/>
          <w:sz w:val="28"/>
          <w:szCs w:val="28"/>
        </w:rPr>
        <w:t xml:space="preserve"> </w:t>
      </w:r>
      <w:r w:rsidR="00A249BB">
        <w:rPr>
          <w:rFonts w:cs="Calibri"/>
          <w:sz w:val="28"/>
          <w:szCs w:val="28"/>
        </w:rPr>
        <w:t>территориального планирования и градостроительных регламентов</w:t>
      </w:r>
      <w:r w:rsidR="008F0627">
        <w:rPr>
          <w:rFonts w:cs="Calibri"/>
          <w:sz w:val="28"/>
          <w:szCs w:val="28"/>
        </w:rPr>
        <w:t xml:space="preserve"> </w:t>
      </w:r>
      <w:r w:rsidR="001C1AD1">
        <w:rPr>
          <w:rFonts w:cs="Calibri"/>
          <w:sz w:val="28"/>
          <w:szCs w:val="28"/>
        </w:rPr>
        <w:t xml:space="preserve">УАиГ </w:t>
      </w:r>
      <w:r w:rsidR="001C1AD1" w:rsidRPr="0090663E">
        <w:rPr>
          <w:rFonts w:cs="Calibri"/>
          <w:sz w:val="28"/>
          <w:szCs w:val="28"/>
        </w:rPr>
        <w:t>(</w:t>
      </w:r>
      <w:r w:rsidR="008F0627" w:rsidRPr="0090663E">
        <w:rPr>
          <w:rFonts w:cs="Calibri"/>
          <w:sz w:val="28"/>
          <w:szCs w:val="28"/>
        </w:rPr>
        <w:t>далее - специалисты отдела)</w:t>
      </w:r>
      <w:r>
        <w:rPr>
          <w:sz w:val="28"/>
          <w:szCs w:val="28"/>
        </w:rPr>
        <w:t>,</w:t>
      </w:r>
      <w:r w:rsidR="00DE4881" w:rsidRPr="003F65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МФЦ </w:t>
      </w:r>
      <w:r w:rsidR="00B515F9" w:rsidRPr="003F6554">
        <w:rPr>
          <w:sz w:val="28"/>
          <w:szCs w:val="28"/>
        </w:rPr>
        <w:t xml:space="preserve">в ходе предоставления </w:t>
      </w:r>
      <w:r w:rsidR="00942BAF" w:rsidRPr="003F655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услуги;</w:t>
      </w:r>
    </w:p>
    <w:p w:rsidR="00145FD0" w:rsidRDefault="00137493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45FD0" w:rsidRPr="001C7472">
        <w:rPr>
          <w:sz w:val="28"/>
          <w:szCs w:val="28"/>
        </w:rPr>
        <w:t>информацию о</w:t>
      </w:r>
      <w:r w:rsidR="00145FD0">
        <w:rPr>
          <w:sz w:val="28"/>
          <w:szCs w:val="28"/>
        </w:rPr>
        <w:t>б</w:t>
      </w:r>
      <w:r w:rsidR="00145FD0" w:rsidRPr="001C7472">
        <w:rPr>
          <w:sz w:val="28"/>
          <w:szCs w:val="28"/>
        </w:rPr>
        <w:t xml:space="preserve"> </w:t>
      </w:r>
      <w:r w:rsidR="00145FD0">
        <w:rPr>
          <w:sz w:val="28"/>
          <w:szCs w:val="28"/>
        </w:rPr>
        <w:t>Администрации</w:t>
      </w:r>
      <w:r w:rsidR="00145FD0" w:rsidRPr="001C7472">
        <w:rPr>
          <w:sz w:val="28"/>
          <w:szCs w:val="28"/>
        </w:rPr>
        <w:t xml:space="preserve"> и МФЦ с указанием их места нахождения, контактных телефонов, адресов электронной почты, адресов сайтов в  сети «Интернет»</w:t>
      </w:r>
      <w:r w:rsidR="00FD6B40">
        <w:rPr>
          <w:sz w:val="28"/>
          <w:szCs w:val="28"/>
        </w:rPr>
        <w:t>.</w:t>
      </w:r>
    </w:p>
    <w:p w:rsidR="00212F57" w:rsidRPr="006F2416" w:rsidRDefault="002D7F3D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1D0228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1D0228" w:rsidRPr="00F973C0">
        <w:rPr>
          <w:sz w:val="28"/>
          <w:szCs w:val="28"/>
        </w:rPr>
        <w:t>Для получения информации по вопросам предоставления муниципальной услуги, сведений о ходе предоставления муниципальной услуги заявитель</w:t>
      </w:r>
      <w:r w:rsidR="000B1F39">
        <w:rPr>
          <w:sz w:val="28"/>
          <w:szCs w:val="28"/>
        </w:rPr>
        <w:t xml:space="preserve"> обращается в Администрацию</w:t>
      </w:r>
      <w:r w:rsidR="006F2416">
        <w:rPr>
          <w:sz w:val="28"/>
          <w:szCs w:val="28"/>
        </w:rPr>
        <w:t xml:space="preserve"> </w:t>
      </w:r>
      <w:r w:rsidR="00FD6B40">
        <w:rPr>
          <w:sz w:val="28"/>
          <w:szCs w:val="28"/>
        </w:rPr>
        <w:t xml:space="preserve">либо МФЦ и </w:t>
      </w:r>
      <w:r w:rsidR="001D0228" w:rsidRPr="00F973C0">
        <w:rPr>
          <w:sz w:val="28"/>
          <w:szCs w:val="28"/>
        </w:rPr>
        <w:t xml:space="preserve"> указывает дату и входящий номер полученной при подаче документов расписки. </w:t>
      </w:r>
      <w:r w:rsidR="00212F57" w:rsidRPr="00713EC9">
        <w:rPr>
          <w:sz w:val="28"/>
          <w:szCs w:val="28"/>
        </w:rPr>
        <w:t>В случае предоставления муниципальной услуги в электронной форме информирование заявителя о ходе предоставления муниципальной услуги осуществляется через Региональный портал и</w:t>
      </w:r>
      <w:r w:rsidR="006F2416">
        <w:rPr>
          <w:sz w:val="28"/>
          <w:szCs w:val="28"/>
        </w:rPr>
        <w:t xml:space="preserve"> (</w:t>
      </w:r>
      <w:r w:rsidR="00FD6B40">
        <w:rPr>
          <w:sz w:val="28"/>
          <w:szCs w:val="28"/>
        </w:rPr>
        <w:t>или</w:t>
      </w:r>
      <w:r w:rsidR="006F2416">
        <w:rPr>
          <w:sz w:val="28"/>
          <w:szCs w:val="28"/>
        </w:rPr>
        <w:t>)</w:t>
      </w:r>
      <w:r w:rsidR="00212F57" w:rsidRPr="00713EC9">
        <w:rPr>
          <w:sz w:val="28"/>
          <w:szCs w:val="28"/>
        </w:rPr>
        <w:t xml:space="preserve"> </w:t>
      </w:r>
      <w:r w:rsidR="00713EC9" w:rsidRPr="00713EC9">
        <w:rPr>
          <w:sz w:val="28"/>
          <w:szCs w:val="28"/>
        </w:rPr>
        <w:t>Единый</w:t>
      </w:r>
      <w:r w:rsidR="00212F57" w:rsidRPr="00713EC9">
        <w:rPr>
          <w:sz w:val="28"/>
          <w:szCs w:val="28"/>
        </w:rPr>
        <w:t xml:space="preserve"> портал, </w:t>
      </w:r>
      <w:r w:rsidR="00212F57" w:rsidRPr="006F2416">
        <w:rPr>
          <w:sz w:val="28"/>
          <w:szCs w:val="28"/>
        </w:rPr>
        <w:t>а также с использованием службы коротких сообщений операторов мобильной связи (при наличии).</w:t>
      </w:r>
    </w:p>
    <w:p w:rsidR="002D7F3D" w:rsidRPr="00F973C0" w:rsidRDefault="001D0228" w:rsidP="00BD2B73">
      <w:pPr>
        <w:ind w:firstLine="709"/>
        <w:jc w:val="both"/>
        <w:rPr>
          <w:sz w:val="28"/>
          <w:szCs w:val="28"/>
        </w:rPr>
      </w:pPr>
      <w:r w:rsidRPr="00713EC9">
        <w:rPr>
          <w:sz w:val="28"/>
          <w:szCs w:val="28"/>
        </w:rPr>
        <w:lastRenderedPageBreak/>
        <w:t xml:space="preserve">1.3.7. </w:t>
      </w:r>
      <w:r w:rsidR="002D7F3D" w:rsidRPr="00713EC9">
        <w:rPr>
          <w:sz w:val="28"/>
          <w:szCs w:val="28"/>
        </w:rPr>
        <w:t>При необходимости получения консультаций заявители обращ</w:t>
      </w:r>
      <w:r w:rsidR="002D7F3D" w:rsidRPr="00F973C0">
        <w:rPr>
          <w:sz w:val="28"/>
          <w:szCs w:val="28"/>
        </w:rPr>
        <w:t xml:space="preserve">аются в </w:t>
      </w:r>
      <w:r w:rsidR="002D7F3D" w:rsidRPr="00FD6B40">
        <w:rPr>
          <w:iCs/>
          <w:sz w:val="28"/>
          <w:szCs w:val="28"/>
        </w:rPr>
        <w:t>Администрацию</w:t>
      </w:r>
      <w:r w:rsidR="00216A00">
        <w:rPr>
          <w:iCs/>
          <w:sz w:val="28"/>
          <w:szCs w:val="28"/>
        </w:rPr>
        <w:t xml:space="preserve">, </w:t>
      </w:r>
      <w:r w:rsidR="002C5A65">
        <w:rPr>
          <w:iCs/>
          <w:sz w:val="28"/>
          <w:szCs w:val="28"/>
        </w:rPr>
        <w:t xml:space="preserve">УАиГ </w:t>
      </w:r>
      <w:r w:rsidR="002D7F3D" w:rsidRPr="00FD6B40">
        <w:rPr>
          <w:iCs/>
          <w:sz w:val="28"/>
          <w:szCs w:val="28"/>
        </w:rPr>
        <w:t>или</w:t>
      </w:r>
      <w:r w:rsidR="002D7F3D" w:rsidRPr="00FD6B40">
        <w:rPr>
          <w:i/>
          <w:iCs/>
          <w:sz w:val="28"/>
          <w:szCs w:val="28"/>
        </w:rPr>
        <w:t xml:space="preserve"> </w:t>
      </w:r>
      <w:r w:rsidR="002D7F3D" w:rsidRPr="00FD6B40">
        <w:rPr>
          <w:sz w:val="28"/>
          <w:szCs w:val="28"/>
        </w:rPr>
        <w:t>к специалистам МФЦ.</w:t>
      </w:r>
      <w:r w:rsidR="007C5FB2" w:rsidRPr="00FD6B40">
        <w:rPr>
          <w:sz w:val="28"/>
          <w:szCs w:val="28"/>
        </w:rPr>
        <w:t xml:space="preserve"> </w:t>
      </w:r>
      <w:r w:rsidR="002D7F3D" w:rsidRPr="00FD6B40">
        <w:rPr>
          <w:sz w:val="28"/>
          <w:szCs w:val="28"/>
        </w:rPr>
        <w:t>Консультации по процедуре</w:t>
      </w:r>
      <w:r w:rsidR="002D7F3D" w:rsidRPr="00F973C0">
        <w:rPr>
          <w:sz w:val="28"/>
          <w:szCs w:val="28"/>
        </w:rPr>
        <w:t xml:space="preserve"> предоставления муниципальной услуги осуществля</w:t>
      </w:r>
      <w:r w:rsidR="008240D7">
        <w:rPr>
          <w:sz w:val="28"/>
          <w:szCs w:val="28"/>
        </w:rPr>
        <w:t>ются</w:t>
      </w:r>
      <w:r w:rsidR="002D7F3D" w:rsidRPr="00F973C0">
        <w:rPr>
          <w:sz w:val="28"/>
          <w:szCs w:val="28"/>
        </w:rPr>
        <w:t>:</w:t>
      </w:r>
    </w:p>
    <w:p w:rsidR="002D7F3D" w:rsidRPr="00F973C0" w:rsidRDefault="002D7F3D" w:rsidP="00BD2B73">
      <w:pPr>
        <w:tabs>
          <w:tab w:val="num" w:pos="1134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973C0">
        <w:rPr>
          <w:sz w:val="28"/>
          <w:szCs w:val="28"/>
        </w:rPr>
        <w:t>- в письменной форме на основании письменного обращения;</w:t>
      </w:r>
    </w:p>
    <w:p w:rsidR="002D7F3D" w:rsidRPr="00F973C0" w:rsidRDefault="002D7F3D" w:rsidP="00BD2B73">
      <w:pPr>
        <w:tabs>
          <w:tab w:val="num" w:pos="1134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973C0">
        <w:rPr>
          <w:sz w:val="28"/>
          <w:szCs w:val="28"/>
        </w:rPr>
        <w:t>- при личном обращении;</w:t>
      </w:r>
    </w:p>
    <w:p w:rsidR="008240D7" w:rsidRPr="00FA6B3B" w:rsidRDefault="002D7F3D" w:rsidP="00BD2B73">
      <w:pPr>
        <w:tabs>
          <w:tab w:val="num" w:pos="1134"/>
        </w:tabs>
        <w:autoSpaceDE w:val="0"/>
        <w:autoSpaceDN w:val="0"/>
        <w:adjustRightInd w:val="0"/>
        <w:ind w:firstLine="709"/>
        <w:jc w:val="both"/>
        <w:outlineLvl w:val="2"/>
        <w:rPr>
          <w:color w:val="000000" w:themeColor="text1"/>
          <w:sz w:val="28"/>
          <w:szCs w:val="28"/>
        </w:rPr>
      </w:pPr>
      <w:r w:rsidRPr="00FA6B3B">
        <w:rPr>
          <w:color w:val="000000" w:themeColor="text1"/>
          <w:sz w:val="28"/>
          <w:szCs w:val="28"/>
        </w:rPr>
        <w:t xml:space="preserve">- по </w:t>
      </w:r>
      <w:r w:rsidRPr="008028A2">
        <w:rPr>
          <w:color w:val="000000" w:themeColor="text1"/>
          <w:sz w:val="28"/>
          <w:szCs w:val="28"/>
        </w:rPr>
        <w:t>телефон</w:t>
      </w:r>
      <w:r w:rsidR="00216A00" w:rsidRPr="008028A2">
        <w:rPr>
          <w:color w:val="000000" w:themeColor="text1"/>
          <w:sz w:val="28"/>
          <w:szCs w:val="28"/>
        </w:rPr>
        <w:t>ам</w:t>
      </w:r>
      <w:r w:rsidR="00C26578" w:rsidRPr="008028A2">
        <w:rPr>
          <w:color w:val="000000" w:themeColor="text1"/>
          <w:sz w:val="28"/>
          <w:szCs w:val="28"/>
        </w:rPr>
        <w:t xml:space="preserve"> 38-</w:t>
      </w:r>
      <w:r w:rsidR="00CA36BE" w:rsidRPr="008028A2">
        <w:rPr>
          <w:color w:val="000000" w:themeColor="text1"/>
          <w:sz w:val="28"/>
          <w:szCs w:val="28"/>
        </w:rPr>
        <w:t>15</w:t>
      </w:r>
      <w:r w:rsidR="00C26578" w:rsidRPr="008028A2">
        <w:rPr>
          <w:color w:val="000000" w:themeColor="text1"/>
          <w:sz w:val="28"/>
          <w:szCs w:val="28"/>
        </w:rPr>
        <w:t>-</w:t>
      </w:r>
      <w:r w:rsidR="00CA36BE" w:rsidRPr="008028A2">
        <w:rPr>
          <w:color w:val="000000" w:themeColor="text1"/>
          <w:sz w:val="28"/>
          <w:szCs w:val="28"/>
        </w:rPr>
        <w:t>79</w:t>
      </w:r>
      <w:r w:rsidR="00C26578" w:rsidRPr="008028A2">
        <w:rPr>
          <w:color w:val="000000" w:themeColor="text1"/>
          <w:sz w:val="28"/>
          <w:szCs w:val="28"/>
        </w:rPr>
        <w:t>,</w:t>
      </w:r>
      <w:r w:rsidR="00C26578" w:rsidRPr="00FA6B3B">
        <w:rPr>
          <w:color w:val="000000" w:themeColor="text1"/>
          <w:sz w:val="28"/>
          <w:szCs w:val="28"/>
        </w:rPr>
        <w:t xml:space="preserve"> 38-</w:t>
      </w:r>
      <w:r w:rsidR="00CA36BE">
        <w:rPr>
          <w:color w:val="000000" w:themeColor="text1"/>
          <w:sz w:val="28"/>
          <w:szCs w:val="28"/>
        </w:rPr>
        <w:t>08</w:t>
      </w:r>
      <w:r w:rsidR="00C26578" w:rsidRPr="00FA6B3B">
        <w:rPr>
          <w:color w:val="000000" w:themeColor="text1"/>
          <w:sz w:val="28"/>
          <w:szCs w:val="28"/>
        </w:rPr>
        <w:t>-</w:t>
      </w:r>
      <w:r w:rsidR="00CA36BE">
        <w:rPr>
          <w:color w:val="000000" w:themeColor="text1"/>
          <w:sz w:val="28"/>
          <w:szCs w:val="28"/>
        </w:rPr>
        <w:t>47</w:t>
      </w:r>
      <w:r w:rsidR="008240D7" w:rsidRPr="00FA6B3B">
        <w:rPr>
          <w:color w:val="000000" w:themeColor="text1"/>
          <w:sz w:val="28"/>
          <w:szCs w:val="28"/>
        </w:rPr>
        <w:t>;</w:t>
      </w:r>
    </w:p>
    <w:p w:rsidR="002D7F3D" w:rsidRPr="00757046" w:rsidRDefault="002D7F3D" w:rsidP="00BD2B73">
      <w:pPr>
        <w:tabs>
          <w:tab w:val="num" w:pos="1134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57046">
        <w:rPr>
          <w:sz w:val="28"/>
          <w:szCs w:val="28"/>
        </w:rPr>
        <w:t>- по электронной почте;</w:t>
      </w:r>
    </w:p>
    <w:p w:rsidR="002D7F3D" w:rsidRPr="00FD6B40" w:rsidRDefault="002D7F3D" w:rsidP="00BD2B73">
      <w:pPr>
        <w:tabs>
          <w:tab w:val="num" w:pos="1134"/>
        </w:tabs>
        <w:autoSpaceDE w:val="0"/>
        <w:autoSpaceDN w:val="0"/>
        <w:adjustRightInd w:val="0"/>
        <w:ind w:firstLine="709"/>
        <w:jc w:val="both"/>
        <w:outlineLvl w:val="2"/>
        <w:rPr>
          <w:i/>
          <w:iCs/>
          <w:sz w:val="28"/>
          <w:szCs w:val="28"/>
        </w:rPr>
      </w:pPr>
      <w:r w:rsidRPr="00FD6B40">
        <w:rPr>
          <w:sz w:val="28"/>
          <w:szCs w:val="28"/>
        </w:rPr>
        <w:t>- по единому многоканальному номеру телефона МФЦ 8 (800) 1001 901</w:t>
      </w:r>
      <w:r w:rsidRPr="00FD6B40">
        <w:rPr>
          <w:i/>
          <w:iCs/>
          <w:sz w:val="28"/>
          <w:szCs w:val="28"/>
        </w:rPr>
        <w:t>.</w:t>
      </w:r>
    </w:p>
    <w:p w:rsidR="002D7F3D" w:rsidRPr="003F6554" w:rsidRDefault="002D7F3D" w:rsidP="00BD2B73">
      <w:pPr>
        <w:pStyle w:val="ConsPlusNormal"/>
        <w:ind w:firstLine="709"/>
        <w:jc w:val="both"/>
        <w:rPr>
          <w:sz w:val="28"/>
          <w:szCs w:val="28"/>
        </w:rPr>
      </w:pPr>
      <w:r w:rsidRPr="00F973C0">
        <w:rPr>
          <w:sz w:val="28"/>
          <w:szCs w:val="28"/>
        </w:rPr>
        <w:t>Все консультации являются бесплатными.</w:t>
      </w:r>
    </w:p>
    <w:p w:rsidR="006C1148" w:rsidRPr="00FD6B40" w:rsidRDefault="006C1148" w:rsidP="00BD2B73">
      <w:pPr>
        <w:tabs>
          <w:tab w:val="left" w:pos="1701"/>
        </w:tabs>
        <w:ind w:firstLine="709"/>
        <w:jc w:val="both"/>
        <w:rPr>
          <w:sz w:val="28"/>
          <w:szCs w:val="28"/>
        </w:rPr>
      </w:pPr>
      <w:r w:rsidRPr="00FD6B40">
        <w:rPr>
          <w:sz w:val="28"/>
          <w:szCs w:val="28"/>
        </w:rPr>
        <w:t xml:space="preserve">1.3.8. </w:t>
      </w:r>
      <w:r w:rsidRPr="00757046">
        <w:rPr>
          <w:sz w:val="28"/>
          <w:szCs w:val="28"/>
        </w:rPr>
        <w:t>Требования</w:t>
      </w:r>
      <w:r w:rsidRPr="00FD6B40">
        <w:rPr>
          <w:sz w:val="28"/>
          <w:szCs w:val="28"/>
        </w:rPr>
        <w:t xml:space="preserve"> к форме и характеру взаимодействия должностных лиц Администрации</w:t>
      </w:r>
      <w:r w:rsidR="002C5A65">
        <w:rPr>
          <w:sz w:val="28"/>
          <w:szCs w:val="28"/>
        </w:rPr>
        <w:t xml:space="preserve"> </w:t>
      </w:r>
      <w:r w:rsidR="004C7917">
        <w:rPr>
          <w:sz w:val="28"/>
          <w:szCs w:val="28"/>
        </w:rPr>
        <w:t xml:space="preserve">и </w:t>
      </w:r>
      <w:r w:rsidR="000B1F39">
        <w:rPr>
          <w:sz w:val="28"/>
          <w:szCs w:val="28"/>
        </w:rPr>
        <w:t>специалистов МФЦ</w:t>
      </w:r>
      <w:r w:rsidRPr="00FD6B40">
        <w:rPr>
          <w:sz w:val="28"/>
          <w:szCs w:val="28"/>
        </w:rPr>
        <w:t xml:space="preserve"> с заявителями:</w:t>
      </w:r>
    </w:p>
    <w:p w:rsidR="006C1148" w:rsidRPr="00FD6B40" w:rsidRDefault="006C1148" w:rsidP="00BD2B73">
      <w:pPr>
        <w:tabs>
          <w:tab w:val="left" w:pos="142"/>
          <w:tab w:val="left" w:pos="993"/>
        </w:tabs>
        <w:ind w:firstLine="709"/>
        <w:jc w:val="both"/>
        <w:rPr>
          <w:sz w:val="28"/>
          <w:szCs w:val="28"/>
        </w:rPr>
      </w:pPr>
      <w:r w:rsidRPr="00FD6B40">
        <w:rPr>
          <w:sz w:val="28"/>
          <w:szCs w:val="28"/>
        </w:rPr>
        <w:t xml:space="preserve">- консультации в письменной форме предоставляются </w:t>
      </w:r>
      <w:r w:rsidR="00C45EA2" w:rsidRPr="0090663E">
        <w:rPr>
          <w:rFonts w:cs="Calibri"/>
          <w:sz w:val="28"/>
          <w:szCs w:val="28"/>
        </w:rPr>
        <w:t xml:space="preserve">специалистами </w:t>
      </w:r>
      <w:r w:rsidR="00BA4283">
        <w:rPr>
          <w:rFonts w:cs="Calibri"/>
          <w:sz w:val="28"/>
          <w:szCs w:val="28"/>
        </w:rPr>
        <w:t>Администрации</w:t>
      </w:r>
      <w:r w:rsidR="00FD6B40" w:rsidRPr="00FD6B40">
        <w:rPr>
          <w:iCs/>
          <w:sz w:val="28"/>
          <w:szCs w:val="28"/>
        </w:rPr>
        <w:t xml:space="preserve"> </w:t>
      </w:r>
      <w:r w:rsidRPr="00FD6B40">
        <w:rPr>
          <w:iCs/>
          <w:sz w:val="28"/>
          <w:szCs w:val="28"/>
        </w:rPr>
        <w:t>либо специалистами МФЦ</w:t>
      </w:r>
      <w:r w:rsidRPr="00FD6B40">
        <w:rPr>
          <w:i/>
          <w:iCs/>
          <w:sz w:val="28"/>
          <w:szCs w:val="28"/>
        </w:rPr>
        <w:t xml:space="preserve"> </w:t>
      </w:r>
      <w:r w:rsidRPr="00FD6B40">
        <w:rPr>
          <w:sz w:val="28"/>
          <w:szCs w:val="28"/>
        </w:rPr>
        <w:t>на основании письменного</w:t>
      </w:r>
      <w:r w:rsidRPr="00F973C0">
        <w:rPr>
          <w:sz w:val="28"/>
          <w:szCs w:val="28"/>
        </w:rPr>
        <w:t xml:space="preserve"> запроса заявителя, в том числе поступившего в электронной форме, в течение 30 </w:t>
      </w:r>
      <w:r w:rsidRPr="00FD6B40">
        <w:rPr>
          <w:sz w:val="28"/>
          <w:szCs w:val="28"/>
        </w:rPr>
        <w:t>дней после получения указанного запроса;</w:t>
      </w:r>
    </w:p>
    <w:p w:rsidR="006C1148" w:rsidRPr="00FD6B40" w:rsidRDefault="006C1148" w:rsidP="00BD2B73">
      <w:pPr>
        <w:tabs>
          <w:tab w:val="left" w:pos="142"/>
          <w:tab w:val="left" w:pos="993"/>
        </w:tabs>
        <w:ind w:firstLine="709"/>
        <w:jc w:val="both"/>
        <w:rPr>
          <w:sz w:val="28"/>
          <w:szCs w:val="28"/>
        </w:rPr>
      </w:pPr>
      <w:r w:rsidRPr="00FD6B40">
        <w:rPr>
          <w:sz w:val="28"/>
          <w:szCs w:val="28"/>
        </w:rPr>
        <w:t xml:space="preserve">- при консультировании по телефону должностное лицо </w:t>
      </w:r>
      <w:r w:rsidRPr="00FD6B40">
        <w:rPr>
          <w:iCs/>
          <w:sz w:val="28"/>
          <w:szCs w:val="28"/>
        </w:rPr>
        <w:t>Администрации</w:t>
      </w:r>
      <w:r w:rsidRPr="00FD6B40">
        <w:rPr>
          <w:i/>
          <w:iCs/>
          <w:sz w:val="28"/>
          <w:szCs w:val="28"/>
        </w:rPr>
        <w:t xml:space="preserve"> </w:t>
      </w:r>
      <w:r w:rsidR="00FD6B40" w:rsidRPr="00FD6B40">
        <w:rPr>
          <w:iCs/>
          <w:sz w:val="28"/>
          <w:szCs w:val="28"/>
        </w:rPr>
        <w:t xml:space="preserve">либо </w:t>
      </w:r>
      <w:r w:rsidRPr="00FD6B40">
        <w:rPr>
          <w:iCs/>
          <w:sz w:val="28"/>
          <w:szCs w:val="28"/>
        </w:rPr>
        <w:t xml:space="preserve">специалист МФЦ </w:t>
      </w:r>
      <w:r w:rsidRPr="00FD6B40">
        <w:rPr>
          <w:sz w:val="28"/>
          <w:szCs w:val="28"/>
        </w:rPr>
        <w:t>представляется, назвав свою фамилию</w:t>
      </w:r>
      <w:r w:rsidR="00E134A9">
        <w:rPr>
          <w:sz w:val="28"/>
          <w:szCs w:val="28"/>
        </w:rPr>
        <w:t>,</w:t>
      </w:r>
      <w:r w:rsidRPr="00FD6B40">
        <w:rPr>
          <w:sz w:val="28"/>
          <w:szCs w:val="28"/>
        </w:rPr>
        <w:t xml:space="preserve"> имя, отчество,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6C1148" w:rsidRPr="00FD6B40" w:rsidRDefault="006C1148" w:rsidP="00BD2B73">
      <w:pPr>
        <w:tabs>
          <w:tab w:val="left" w:pos="142"/>
          <w:tab w:val="left" w:pos="993"/>
        </w:tabs>
        <w:ind w:firstLine="709"/>
        <w:jc w:val="both"/>
        <w:rPr>
          <w:sz w:val="28"/>
          <w:szCs w:val="28"/>
        </w:rPr>
      </w:pPr>
      <w:r w:rsidRPr="00FD6B40">
        <w:rPr>
          <w:sz w:val="28"/>
          <w:szCs w:val="28"/>
        </w:rPr>
        <w:t>- по завершении консультаци</w:t>
      </w:r>
      <w:r w:rsidR="008F435B">
        <w:rPr>
          <w:sz w:val="28"/>
          <w:szCs w:val="28"/>
        </w:rPr>
        <w:t>и</w:t>
      </w:r>
      <w:r w:rsidRPr="00FD6B40">
        <w:rPr>
          <w:sz w:val="28"/>
          <w:szCs w:val="28"/>
        </w:rPr>
        <w:t xml:space="preserve"> должностное лицо </w:t>
      </w:r>
      <w:r w:rsidRPr="00FD6B40">
        <w:rPr>
          <w:iCs/>
          <w:sz w:val="28"/>
          <w:szCs w:val="28"/>
        </w:rPr>
        <w:t>Администрации</w:t>
      </w:r>
      <w:r w:rsidR="00FD6B40" w:rsidRPr="00FD6B40">
        <w:rPr>
          <w:iCs/>
          <w:sz w:val="28"/>
          <w:szCs w:val="28"/>
        </w:rPr>
        <w:t xml:space="preserve"> либо </w:t>
      </w:r>
      <w:r w:rsidRPr="00FD6B40">
        <w:rPr>
          <w:iCs/>
          <w:sz w:val="28"/>
          <w:szCs w:val="28"/>
        </w:rPr>
        <w:t>специалист МФЦ</w:t>
      </w:r>
      <w:r w:rsidRPr="00FD6B40">
        <w:rPr>
          <w:i/>
          <w:iCs/>
          <w:sz w:val="28"/>
          <w:szCs w:val="28"/>
        </w:rPr>
        <w:t xml:space="preserve">  </w:t>
      </w:r>
      <w:r w:rsidRPr="00FD6B40">
        <w:rPr>
          <w:sz w:val="28"/>
          <w:szCs w:val="28"/>
        </w:rPr>
        <w:t xml:space="preserve">должен кратко подвести итог разговора и перечислить действия, которые следует предпринять заявителю; </w:t>
      </w:r>
    </w:p>
    <w:p w:rsidR="00B515F9" w:rsidRPr="00757046" w:rsidRDefault="006C1148" w:rsidP="00BD2B73">
      <w:pPr>
        <w:pStyle w:val="ConsPlusNormal"/>
        <w:ind w:firstLine="709"/>
        <w:jc w:val="both"/>
        <w:rPr>
          <w:sz w:val="28"/>
          <w:szCs w:val="28"/>
        </w:rPr>
      </w:pPr>
      <w:r w:rsidRPr="00FD6B40">
        <w:rPr>
          <w:sz w:val="28"/>
          <w:szCs w:val="28"/>
        </w:rPr>
        <w:t xml:space="preserve">- должностные лица </w:t>
      </w:r>
      <w:r w:rsidRPr="00FD6B40">
        <w:rPr>
          <w:iCs/>
          <w:sz w:val="28"/>
          <w:szCs w:val="28"/>
        </w:rPr>
        <w:t xml:space="preserve">Администрации </w:t>
      </w:r>
      <w:r w:rsidR="00FD6B40" w:rsidRPr="00FD6B40">
        <w:rPr>
          <w:iCs/>
          <w:sz w:val="28"/>
          <w:szCs w:val="28"/>
        </w:rPr>
        <w:t>либо</w:t>
      </w:r>
      <w:r w:rsidR="00FD6B40" w:rsidRPr="00FD6B40">
        <w:rPr>
          <w:i/>
          <w:iCs/>
          <w:sz w:val="28"/>
          <w:szCs w:val="28"/>
        </w:rPr>
        <w:t xml:space="preserve"> </w:t>
      </w:r>
      <w:r w:rsidRPr="00FD6B40">
        <w:rPr>
          <w:iCs/>
          <w:sz w:val="28"/>
          <w:szCs w:val="28"/>
        </w:rPr>
        <w:t>специалист</w:t>
      </w:r>
      <w:r w:rsidR="00CD1FF9">
        <w:rPr>
          <w:iCs/>
          <w:sz w:val="28"/>
          <w:szCs w:val="28"/>
        </w:rPr>
        <w:t>ы</w:t>
      </w:r>
      <w:r w:rsidRPr="00FD6B40">
        <w:rPr>
          <w:iCs/>
          <w:sz w:val="28"/>
          <w:szCs w:val="28"/>
        </w:rPr>
        <w:t xml:space="preserve"> МФЦ</w:t>
      </w:r>
      <w:r w:rsidRPr="00FD6B40">
        <w:rPr>
          <w:i/>
          <w:iCs/>
          <w:sz w:val="28"/>
          <w:szCs w:val="28"/>
        </w:rPr>
        <w:t xml:space="preserve"> </w:t>
      </w:r>
      <w:r w:rsidRPr="00FD6B40">
        <w:rPr>
          <w:sz w:val="28"/>
          <w:szCs w:val="28"/>
        </w:rPr>
        <w:t xml:space="preserve"> при ответе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информацию.</w:t>
      </w:r>
    </w:p>
    <w:p w:rsidR="007C5FB2" w:rsidRPr="003F6554" w:rsidRDefault="007C5FB2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B515F9" w:rsidRPr="003F6554" w:rsidRDefault="00B515F9" w:rsidP="00BD2B73">
      <w:pPr>
        <w:pStyle w:val="ConsPlusNormal"/>
        <w:ind w:firstLine="709"/>
        <w:jc w:val="center"/>
        <w:rPr>
          <w:b/>
          <w:sz w:val="28"/>
          <w:szCs w:val="28"/>
        </w:rPr>
      </w:pPr>
      <w:r w:rsidRPr="003F6554">
        <w:rPr>
          <w:b/>
          <w:sz w:val="28"/>
          <w:szCs w:val="28"/>
        </w:rPr>
        <w:t xml:space="preserve">2. Стандарт предоставления </w:t>
      </w:r>
      <w:r w:rsidR="00942BAF" w:rsidRPr="003F6554">
        <w:rPr>
          <w:b/>
          <w:sz w:val="28"/>
          <w:szCs w:val="28"/>
        </w:rPr>
        <w:t>муниципальной</w:t>
      </w:r>
      <w:r w:rsidRPr="003F6554">
        <w:rPr>
          <w:b/>
          <w:sz w:val="28"/>
          <w:szCs w:val="28"/>
        </w:rPr>
        <w:t xml:space="preserve"> услуги</w:t>
      </w:r>
    </w:p>
    <w:p w:rsidR="00B515F9" w:rsidRPr="003F6554" w:rsidRDefault="00B515F9" w:rsidP="00BD2B73">
      <w:pPr>
        <w:pStyle w:val="ConsPlusNormal"/>
        <w:ind w:firstLine="709"/>
        <w:jc w:val="center"/>
        <w:rPr>
          <w:sz w:val="28"/>
          <w:szCs w:val="28"/>
        </w:rPr>
      </w:pPr>
    </w:p>
    <w:p w:rsidR="00B515F9" w:rsidRPr="003F6554" w:rsidRDefault="00B515F9" w:rsidP="00BD2B73">
      <w:pPr>
        <w:pStyle w:val="ConsPlusNormal"/>
        <w:ind w:firstLine="709"/>
        <w:jc w:val="center"/>
        <w:rPr>
          <w:b/>
          <w:sz w:val="28"/>
          <w:szCs w:val="28"/>
        </w:rPr>
      </w:pPr>
      <w:r w:rsidRPr="003F6554">
        <w:rPr>
          <w:b/>
          <w:sz w:val="28"/>
          <w:szCs w:val="28"/>
        </w:rPr>
        <w:t xml:space="preserve">2.1. Наименование </w:t>
      </w:r>
      <w:r w:rsidR="00942BAF" w:rsidRPr="003F6554">
        <w:rPr>
          <w:b/>
          <w:sz w:val="28"/>
          <w:szCs w:val="28"/>
        </w:rPr>
        <w:t>муниципальной</w:t>
      </w:r>
      <w:r w:rsidRPr="003F6554">
        <w:rPr>
          <w:b/>
          <w:sz w:val="28"/>
          <w:szCs w:val="28"/>
        </w:rPr>
        <w:t xml:space="preserve"> услуги</w:t>
      </w:r>
    </w:p>
    <w:p w:rsidR="00B515F9" w:rsidRPr="003F6554" w:rsidRDefault="00B515F9" w:rsidP="00BD2B73">
      <w:pPr>
        <w:pStyle w:val="ConsPlusNormal"/>
        <w:ind w:firstLine="709"/>
        <w:jc w:val="center"/>
        <w:rPr>
          <w:sz w:val="28"/>
          <w:szCs w:val="28"/>
        </w:rPr>
      </w:pPr>
    </w:p>
    <w:p w:rsidR="002F7C50" w:rsidRPr="000347DC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2F7C50">
        <w:rPr>
          <w:sz w:val="28"/>
          <w:szCs w:val="28"/>
        </w:rPr>
        <w:t xml:space="preserve">Наименование </w:t>
      </w:r>
      <w:r w:rsidR="00942BAF" w:rsidRPr="002F7C50">
        <w:rPr>
          <w:sz w:val="28"/>
          <w:szCs w:val="28"/>
        </w:rPr>
        <w:t>муниципальной</w:t>
      </w:r>
      <w:r w:rsidRPr="002F7C50">
        <w:rPr>
          <w:sz w:val="28"/>
          <w:szCs w:val="28"/>
        </w:rPr>
        <w:t xml:space="preserve"> услуги - </w:t>
      </w:r>
      <w:r w:rsidR="007729BF" w:rsidRPr="002F7C50">
        <w:rPr>
          <w:sz w:val="28"/>
          <w:szCs w:val="28"/>
        </w:rPr>
        <w:t>«</w:t>
      </w:r>
      <w:r w:rsidR="00CA36BE" w:rsidRPr="00CA36BE">
        <w:rPr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 на территории города Смоленска</w:t>
      </w:r>
      <w:r w:rsidR="000347DC">
        <w:rPr>
          <w:sz w:val="28"/>
          <w:szCs w:val="28"/>
        </w:rPr>
        <w:t>».</w:t>
      </w:r>
    </w:p>
    <w:p w:rsidR="002F7C50" w:rsidRPr="003F6554" w:rsidRDefault="002F7C50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B515F9" w:rsidRPr="003F6554" w:rsidRDefault="00B515F9" w:rsidP="00BD2B73">
      <w:pPr>
        <w:pStyle w:val="ConsPlusNormal"/>
        <w:ind w:firstLine="709"/>
        <w:jc w:val="center"/>
        <w:rPr>
          <w:b/>
          <w:sz w:val="28"/>
          <w:szCs w:val="28"/>
        </w:rPr>
      </w:pPr>
      <w:r w:rsidRPr="003F6554">
        <w:rPr>
          <w:b/>
          <w:sz w:val="28"/>
          <w:szCs w:val="28"/>
        </w:rPr>
        <w:t xml:space="preserve">2.2. Наименование органа </w:t>
      </w:r>
      <w:r w:rsidR="00E94210">
        <w:rPr>
          <w:b/>
          <w:sz w:val="28"/>
          <w:szCs w:val="28"/>
        </w:rPr>
        <w:t>местного самоуправления</w:t>
      </w:r>
      <w:r w:rsidRPr="003F6554">
        <w:rPr>
          <w:b/>
          <w:sz w:val="28"/>
          <w:szCs w:val="28"/>
        </w:rPr>
        <w:t>,</w:t>
      </w:r>
      <w:r w:rsidR="0070282D" w:rsidRPr="003F6554">
        <w:rPr>
          <w:b/>
          <w:sz w:val="28"/>
          <w:szCs w:val="28"/>
        </w:rPr>
        <w:t xml:space="preserve"> </w:t>
      </w:r>
      <w:r w:rsidRPr="003F6554">
        <w:rPr>
          <w:b/>
          <w:sz w:val="28"/>
          <w:szCs w:val="28"/>
        </w:rPr>
        <w:t xml:space="preserve">непосредственно предоставляющего </w:t>
      </w:r>
      <w:r w:rsidR="00104014" w:rsidRPr="003F6554">
        <w:rPr>
          <w:b/>
          <w:sz w:val="28"/>
          <w:szCs w:val="28"/>
        </w:rPr>
        <w:t>муниципальную</w:t>
      </w:r>
      <w:r w:rsidRPr="003F6554">
        <w:rPr>
          <w:b/>
          <w:sz w:val="28"/>
          <w:szCs w:val="28"/>
        </w:rPr>
        <w:t xml:space="preserve"> услугу</w:t>
      </w:r>
    </w:p>
    <w:p w:rsidR="00B515F9" w:rsidRPr="003F6554" w:rsidRDefault="00B515F9" w:rsidP="00BD2B73">
      <w:pPr>
        <w:pStyle w:val="ConsPlusNormal"/>
        <w:ind w:firstLine="709"/>
        <w:jc w:val="center"/>
        <w:rPr>
          <w:sz w:val="28"/>
          <w:szCs w:val="28"/>
        </w:rPr>
      </w:pPr>
    </w:p>
    <w:p w:rsidR="00D50836" w:rsidRPr="00852E6D" w:rsidRDefault="00FD1CAF" w:rsidP="00BD2B73">
      <w:pPr>
        <w:pStyle w:val="ConsPlusNormal"/>
        <w:ind w:firstLine="709"/>
        <w:jc w:val="both"/>
        <w:rPr>
          <w:sz w:val="28"/>
          <w:szCs w:val="28"/>
        </w:rPr>
      </w:pPr>
      <w:r w:rsidRPr="00D50836">
        <w:rPr>
          <w:sz w:val="28"/>
          <w:szCs w:val="28"/>
        </w:rPr>
        <w:t xml:space="preserve">2.2.1. </w:t>
      </w:r>
      <w:r w:rsidR="00104014" w:rsidRPr="00D50836">
        <w:rPr>
          <w:sz w:val="28"/>
          <w:szCs w:val="28"/>
        </w:rPr>
        <w:t>Муниципальная</w:t>
      </w:r>
      <w:r w:rsidR="00B515F9" w:rsidRPr="00D50836">
        <w:rPr>
          <w:sz w:val="28"/>
          <w:szCs w:val="28"/>
        </w:rPr>
        <w:t xml:space="preserve"> услуга предоставляется </w:t>
      </w:r>
      <w:r w:rsidR="009C239D" w:rsidRPr="00D50836">
        <w:rPr>
          <w:sz w:val="28"/>
          <w:szCs w:val="28"/>
        </w:rPr>
        <w:t>Администрацией</w:t>
      </w:r>
      <w:r w:rsidR="005E71AE">
        <w:rPr>
          <w:sz w:val="28"/>
          <w:szCs w:val="28"/>
        </w:rPr>
        <w:t>. С</w:t>
      </w:r>
      <w:r w:rsidR="00CD1FF9">
        <w:rPr>
          <w:sz w:val="28"/>
          <w:szCs w:val="28"/>
        </w:rPr>
        <w:t>труктурн</w:t>
      </w:r>
      <w:r w:rsidR="006D56C1">
        <w:rPr>
          <w:sz w:val="28"/>
          <w:szCs w:val="28"/>
        </w:rPr>
        <w:t>ым подразделением Администрации</w:t>
      </w:r>
      <w:r w:rsidR="00CD1FF9">
        <w:rPr>
          <w:sz w:val="28"/>
          <w:szCs w:val="28"/>
        </w:rPr>
        <w:t>, ответственным за предоставление муниципальной услуги</w:t>
      </w:r>
      <w:r w:rsidR="006D56C1">
        <w:rPr>
          <w:sz w:val="28"/>
          <w:szCs w:val="28"/>
        </w:rPr>
        <w:t>, является</w:t>
      </w:r>
      <w:r w:rsidR="00CD1FF9">
        <w:rPr>
          <w:sz w:val="28"/>
          <w:szCs w:val="28"/>
        </w:rPr>
        <w:t xml:space="preserve"> </w:t>
      </w:r>
      <w:r w:rsidR="002C5A65">
        <w:rPr>
          <w:iCs/>
          <w:sz w:val="28"/>
          <w:szCs w:val="28"/>
        </w:rPr>
        <w:t>УАиГ</w:t>
      </w:r>
      <w:r w:rsidR="00D50836" w:rsidRPr="00852E6D">
        <w:rPr>
          <w:sz w:val="28"/>
          <w:szCs w:val="28"/>
        </w:rPr>
        <w:t>.</w:t>
      </w:r>
    </w:p>
    <w:p w:rsidR="00FD1CAF" w:rsidRDefault="00FD1CAF" w:rsidP="00BD2B73">
      <w:pPr>
        <w:pStyle w:val="ConsPlusNormal"/>
        <w:ind w:firstLine="709"/>
        <w:jc w:val="both"/>
        <w:rPr>
          <w:sz w:val="28"/>
        </w:rPr>
      </w:pPr>
      <w:r w:rsidRPr="008D413A">
        <w:rPr>
          <w:sz w:val="28"/>
        </w:rPr>
        <w:t xml:space="preserve">2.2.2. В </w:t>
      </w:r>
      <w:r w:rsidRPr="008D413A">
        <w:rPr>
          <w:sz w:val="28"/>
          <w:szCs w:val="28"/>
        </w:rPr>
        <w:t xml:space="preserve">предоставлении муниципальной услуги </w:t>
      </w:r>
      <w:r w:rsidR="008D413A">
        <w:rPr>
          <w:sz w:val="28"/>
          <w:szCs w:val="28"/>
        </w:rPr>
        <w:t xml:space="preserve">принимает </w:t>
      </w:r>
      <w:r w:rsidRPr="008D413A">
        <w:rPr>
          <w:sz w:val="28"/>
          <w:szCs w:val="28"/>
        </w:rPr>
        <w:t>участ</w:t>
      </w:r>
      <w:r w:rsidR="008D413A">
        <w:rPr>
          <w:sz w:val="28"/>
          <w:szCs w:val="28"/>
        </w:rPr>
        <w:t>ие</w:t>
      </w:r>
      <w:r w:rsidRPr="008D413A">
        <w:rPr>
          <w:sz w:val="28"/>
          <w:szCs w:val="28"/>
        </w:rPr>
        <w:t xml:space="preserve"> МФЦ</w:t>
      </w:r>
      <w:r w:rsidR="00D8393F" w:rsidRPr="008D413A">
        <w:rPr>
          <w:sz w:val="28"/>
          <w:szCs w:val="28"/>
        </w:rPr>
        <w:t xml:space="preserve"> в </w:t>
      </w:r>
      <w:r w:rsidR="00B41407">
        <w:rPr>
          <w:sz w:val="28"/>
          <w:szCs w:val="28"/>
        </w:rPr>
        <w:t>соответствии с</w:t>
      </w:r>
      <w:r w:rsidR="00D8393F" w:rsidRPr="008D413A">
        <w:rPr>
          <w:sz w:val="28"/>
          <w:szCs w:val="28"/>
        </w:rPr>
        <w:t xml:space="preserve"> соглашени</w:t>
      </w:r>
      <w:r w:rsidR="005C1638" w:rsidRPr="008D413A">
        <w:rPr>
          <w:sz w:val="28"/>
          <w:szCs w:val="28"/>
        </w:rPr>
        <w:t>ем о взаимодействии между Администрацией и МФЦ.</w:t>
      </w:r>
    </w:p>
    <w:p w:rsidR="008D413A" w:rsidRDefault="00FD1CAF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2.2.3. </w:t>
      </w:r>
      <w:r w:rsidR="002E14BD">
        <w:rPr>
          <w:sz w:val="28"/>
        </w:rPr>
        <w:t>При предоставлении муниципальной услуги Администрация</w:t>
      </w:r>
      <w:r w:rsidR="008D413A">
        <w:rPr>
          <w:sz w:val="28"/>
        </w:rPr>
        <w:t xml:space="preserve">, МФЦ </w:t>
      </w:r>
      <w:r w:rsidR="002E14BD">
        <w:rPr>
          <w:sz w:val="28"/>
        </w:rPr>
        <w:t xml:space="preserve">в </w:t>
      </w:r>
      <w:r w:rsidR="002E14BD">
        <w:rPr>
          <w:sz w:val="28"/>
        </w:rPr>
        <w:lastRenderedPageBreak/>
        <w:t>целях получения документов (сведений, содержащихся в них), необходимых для предоставления муниципальной услуги, взаимодействует с</w:t>
      </w:r>
      <w:r w:rsidR="00FA254B">
        <w:rPr>
          <w:sz w:val="28"/>
        </w:rPr>
        <w:t>:</w:t>
      </w:r>
      <w:r w:rsidR="002E14BD" w:rsidRPr="00FA254B">
        <w:rPr>
          <w:sz w:val="28"/>
          <w:szCs w:val="28"/>
        </w:rPr>
        <w:t xml:space="preserve"> </w:t>
      </w:r>
    </w:p>
    <w:p w:rsidR="002E1353" w:rsidRPr="00B41407" w:rsidRDefault="008D413A" w:rsidP="00BD2B73">
      <w:pPr>
        <w:pStyle w:val="ConsPlusNormal"/>
        <w:ind w:firstLine="709"/>
        <w:jc w:val="both"/>
        <w:rPr>
          <w:sz w:val="28"/>
          <w:szCs w:val="28"/>
        </w:rPr>
      </w:pPr>
      <w:r w:rsidRPr="00B41407">
        <w:rPr>
          <w:sz w:val="28"/>
          <w:szCs w:val="28"/>
        </w:rPr>
        <w:t xml:space="preserve">- </w:t>
      </w:r>
      <w:r w:rsidR="002E14BD" w:rsidRPr="00B41407">
        <w:rPr>
          <w:sz w:val="28"/>
          <w:szCs w:val="28"/>
        </w:rPr>
        <w:t>федеральн</w:t>
      </w:r>
      <w:r w:rsidR="0070492C">
        <w:rPr>
          <w:sz w:val="28"/>
          <w:szCs w:val="28"/>
        </w:rPr>
        <w:t>ым</w:t>
      </w:r>
      <w:r w:rsidR="002E14BD" w:rsidRPr="00B41407">
        <w:rPr>
          <w:sz w:val="28"/>
          <w:szCs w:val="28"/>
        </w:rPr>
        <w:t xml:space="preserve"> орган</w:t>
      </w:r>
      <w:r w:rsidR="0070492C">
        <w:rPr>
          <w:sz w:val="28"/>
          <w:szCs w:val="28"/>
        </w:rPr>
        <w:t>ом</w:t>
      </w:r>
      <w:r w:rsidR="002E14BD" w:rsidRPr="00B41407">
        <w:rPr>
          <w:sz w:val="28"/>
          <w:szCs w:val="28"/>
        </w:rPr>
        <w:t xml:space="preserve"> исполнительной власти, уполномоченн</w:t>
      </w:r>
      <w:r w:rsidR="00F94436" w:rsidRPr="00B41407">
        <w:rPr>
          <w:sz w:val="28"/>
          <w:szCs w:val="28"/>
        </w:rPr>
        <w:t>ым</w:t>
      </w:r>
      <w:r w:rsidR="002E14BD" w:rsidRPr="00B41407">
        <w:rPr>
          <w:sz w:val="28"/>
          <w:szCs w:val="28"/>
        </w:rPr>
        <w:t xml:space="preserve"> в сфере государственной регистрации прав на недвижимое имущество и сделок с ним</w:t>
      </w:r>
      <w:r w:rsidR="00FA254B" w:rsidRPr="00B41407">
        <w:rPr>
          <w:sz w:val="28"/>
          <w:szCs w:val="28"/>
        </w:rPr>
        <w:t>;</w:t>
      </w:r>
    </w:p>
    <w:p w:rsidR="004B6E32" w:rsidRPr="00B41407" w:rsidRDefault="002E1353" w:rsidP="00BD2B73">
      <w:pPr>
        <w:pStyle w:val="ConsPlusNormal"/>
        <w:ind w:firstLine="709"/>
        <w:jc w:val="both"/>
        <w:rPr>
          <w:sz w:val="28"/>
          <w:szCs w:val="28"/>
        </w:rPr>
      </w:pPr>
      <w:r w:rsidRPr="00B41407">
        <w:rPr>
          <w:sz w:val="28"/>
          <w:szCs w:val="28"/>
        </w:rPr>
        <w:t>- органом исполнительной власти Смоленской области, уполномоченны</w:t>
      </w:r>
      <w:r w:rsidR="00F94436" w:rsidRPr="00B41407">
        <w:rPr>
          <w:sz w:val="28"/>
          <w:szCs w:val="28"/>
        </w:rPr>
        <w:t>м</w:t>
      </w:r>
      <w:r w:rsidRPr="00B41407">
        <w:rPr>
          <w:sz w:val="28"/>
          <w:szCs w:val="28"/>
        </w:rPr>
        <w:t xml:space="preserve"> в области охраны объектов культурного наследия</w:t>
      </w:r>
      <w:r w:rsidR="008F435B" w:rsidRPr="00B41407">
        <w:rPr>
          <w:sz w:val="28"/>
          <w:szCs w:val="28"/>
        </w:rPr>
        <w:t>.</w:t>
      </w:r>
    </w:p>
    <w:p w:rsidR="00B515F9" w:rsidRPr="00B41407" w:rsidRDefault="002568A2" w:rsidP="00BD2B7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41407">
        <w:rPr>
          <w:sz w:val="28"/>
          <w:szCs w:val="28"/>
        </w:rPr>
        <w:t xml:space="preserve">2.2.4. </w:t>
      </w:r>
      <w:r w:rsidR="00B515F9" w:rsidRPr="00B41407">
        <w:rPr>
          <w:sz w:val="28"/>
          <w:szCs w:val="28"/>
        </w:rPr>
        <w:t xml:space="preserve">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</w:t>
      </w:r>
      <w:r w:rsidR="008C27F7" w:rsidRPr="00B41407">
        <w:rPr>
          <w:sz w:val="28"/>
          <w:szCs w:val="28"/>
        </w:rPr>
        <w:t>«</w:t>
      </w:r>
      <w:r w:rsidR="00B515F9" w:rsidRPr="00B41407">
        <w:rPr>
          <w:sz w:val="28"/>
          <w:szCs w:val="28"/>
        </w:rPr>
        <w:t>Росатом</w:t>
      </w:r>
      <w:r w:rsidR="008C27F7" w:rsidRPr="00B41407">
        <w:rPr>
          <w:sz w:val="28"/>
          <w:szCs w:val="28"/>
        </w:rPr>
        <w:t>»</w:t>
      </w:r>
      <w:r w:rsidR="00B515F9" w:rsidRPr="00B41407">
        <w:rPr>
          <w:sz w:val="28"/>
          <w:szCs w:val="28"/>
        </w:rPr>
        <w:t xml:space="preserve">, </w:t>
      </w:r>
      <w:r w:rsidR="007743E7" w:rsidRPr="00B41407">
        <w:rPr>
          <w:sz w:val="28"/>
          <w:szCs w:val="28"/>
        </w:rPr>
        <w:t xml:space="preserve">Государственной корпорацией по космической деятельности «Роскосмос», </w:t>
      </w:r>
      <w:r w:rsidR="00B515F9" w:rsidRPr="00B41407">
        <w:rPr>
          <w:sz w:val="28"/>
          <w:szCs w:val="28"/>
        </w:rPr>
        <w:t xml:space="preserve">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в предоставлении </w:t>
      </w:r>
      <w:r w:rsidR="002253EC" w:rsidRPr="00B41407">
        <w:rPr>
          <w:sz w:val="28"/>
          <w:szCs w:val="28"/>
        </w:rPr>
        <w:t>муниципальной</w:t>
      </w:r>
      <w:r w:rsidR="00B515F9" w:rsidRPr="00B41407">
        <w:rPr>
          <w:sz w:val="28"/>
          <w:szCs w:val="28"/>
        </w:rPr>
        <w:t xml:space="preserve"> услуги также участвуют: соответствующий орган государственной власти (государственный орган), Государственная корпорация по атомной энергии </w:t>
      </w:r>
      <w:r w:rsidR="008C27F7" w:rsidRPr="00B41407">
        <w:rPr>
          <w:sz w:val="28"/>
          <w:szCs w:val="28"/>
        </w:rPr>
        <w:t>«</w:t>
      </w:r>
      <w:r w:rsidR="00B515F9" w:rsidRPr="00B41407">
        <w:rPr>
          <w:sz w:val="28"/>
          <w:szCs w:val="28"/>
        </w:rPr>
        <w:t>Росатом</w:t>
      </w:r>
      <w:r w:rsidR="008C27F7" w:rsidRPr="00B41407">
        <w:rPr>
          <w:sz w:val="28"/>
          <w:szCs w:val="28"/>
        </w:rPr>
        <w:t>»</w:t>
      </w:r>
      <w:r w:rsidR="00B515F9" w:rsidRPr="00B41407">
        <w:rPr>
          <w:sz w:val="28"/>
          <w:szCs w:val="28"/>
        </w:rPr>
        <w:t xml:space="preserve">, </w:t>
      </w:r>
      <w:r w:rsidR="007743E7" w:rsidRPr="00B41407">
        <w:rPr>
          <w:sz w:val="28"/>
          <w:szCs w:val="28"/>
        </w:rPr>
        <w:t xml:space="preserve">Государственная корпорация по космической деятельности «Роскосмос», </w:t>
      </w:r>
      <w:r w:rsidR="00B515F9" w:rsidRPr="00B41407">
        <w:rPr>
          <w:sz w:val="28"/>
          <w:szCs w:val="28"/>
        </w:rPr>
        <w:t>орган управления государственным внебюджетным фондом</w:t>
      </w:r>
      <w:r w:rsidR="008C27F7" w:rsidRPr="00B41407">
        <w:rPr>
          <w:sz w:val="28"/>
          <w:szCs w:val="28"/>
        </w:rPr>
        <w:t>.</w:t>
      </w:r>
    </w:p>
    <w:p w:rsidR="00026F99" w:rsidRPr="00B41407" w:rsidRDefault="005C1638" w:rsidP="00BD2B73">
      <w:pPr>
        <w:pStyle w:val="ae"/>
        <w:tabs>
          <w:tab w:val="left" w:pos="851"/>
        </w:tabs>
        <w:spacing w:line="240" w:lineRule="auto"/>
        <w:ind w:firstLine="709"/>
      </w:pPr>
      <w:r w:rsidRPr="00B41407">
        <w:t>2.2.</w:t>
      </w:r>
      <w:r w:rsidR="002568A2" w:rsidRPr="00B41407">
        <w:t>5</w:t>
      </w:r>
      <w:r w:rsidRPr="00B41407">
        <w:t xml:space="preserve">. </w:t>
      </w:r>
      <w:r w:rsidR="008028A2" w:rsidRPr="00B41407">
        <w:t xml:space="preserve">При получении муниципальной </w:t>
      </w:r>
      <w:r w:rsidRPr="00B41407">
        <w:t>услуги заявитель взаимодействует со следующими органами и организациями</w:t>
      </w:r>
      <w:r w:rsidR="00026F99" w:rsidRPr="00B41407">
        <w:t>:</w:t>
      </w:r>
    </w:p>
    <w:p w:rsidR="00026F99" w:rsidRPr="00B41407" w:rsidRDefault="008028A2" w:rsidP="00BD2B73">
      <w:pPr>
        <w:pStyle w:val="ae"/>
        <w:tabs>
          <w:tab w:val="left" w:pos="851"/>
        </w:tabs>
        <w:spacing w:line="240" w:lineRule="auto"/>
        <w:ind w:firstLine="709"/>
        <w:rPr>
          <w:iCs/>
        </w:rPr>
      </w:pPr>
      <w:r w:rsidRPr="00B41407">
        <w:rPr>
          <w:iCs/>
        </w:rPr>
        <w:t>-</w:t>
      </w:r>
      <w:r w:rsidR="00026F99" w:rsidRPr="00B41407">
        <w:rPr>
          <w:iCs/>
        </w:rPr>
        <w:t xml:space="preserve">проектной </w:t>
      </w:r>
      <w:r w:rsidR="009B6C39" w:rsidRPr="00B41407">
        <w:rPr>
          <w:iCs/>
        </w:rPr>
        <w:t>организацией;</w:t>
      </w:r>
    </w:p>
    <w:p w:rsidR="00205EA9" w:rsidRPr="00B41407" w:rsidRDefault="008028A2" w:rsidP="00BD2B73">
      <w:pPr>
        <w:pStyle w:val="ae"/>
        <w:tabs>
          <w:tab w:val="left" w:pos="0"/>
        </w:tabs>
        <w:spacing w:line="240" w:lineRule="auto"/>
        <w:ind w:firstLine="709"/>
      </w:pPr>
      <w:r w:rsidRPr="00B41407">
        <w:t>-</w:t>
      </w:r>
      <w:r w:rsidR="009B6C39" w:rsidRPr="00B41407">
        <w:t>организацией,</w:t>
      </w:r>
      <w:r w:rsidR="007743E7" w:rsidRPr="00B41407">
        <w:t xml:space="preserve"> </w:t>
      </w:r>
      <w:r w:rsidR="009B6C39" w:rsidRPr="00B41407">
        <w:t>аккредитованной в порядке,</w:t>
      </w:r>
      <w:r w:rsidR="007743E7" w:rsidRPr="00B41407">
        <w:t xml:space="preserve"> </w:t>
      </w:r>
      <w:r w:rsidR="009B6C39" w:rsidRPr="00B41407">
        <w:t>установленном Правительством Российской Федерации</w:t>
      </w:r>
      <w:r w:rsidR="000347DC" w:rsidRPr="00B41407">
        <w:t>,</w:t>
      </w:r>
      <w:r w:rsidR="009B6C39" w:rsidRPr="00B41407">
        <w:t xml:space="preserve"> </w:t>
      </w:r>
      <w:r w:rsidR="00205EA9" w:rsidRPr="00B41407">
        <w:t>на проведение экспертизы;</w:t>
      </w:r>
    </w:p>
    <w:p w:rsidR="004B6E32" w:rsidRPr="00B41407" w:rsidRDefault="008028A2" w:rsidP="00BD2B73">
      <w:pPr>
        <w:pStyle w:val="ae"/>
        <w:tabs>
          <w:tab w:val="left" w:pos="851"/>
        </w:tabs>
        <w:spacing w:line="240" w:lineRule="auto"/>
        <w:ind w:firstLine="709"/>
      </w:pPr>
      <w:r w:rsidRPr="00B41407">
        <w:t>-</w:t>
      </w:r>
      <w:r w:rsidR="00026F99" w:rsidRPr="00B41407">
        <w:t>областным государственным автономным учреждением, уполномоченным в сфере государственной экспертизы проектной документации</w:t>
      </w:r>
      <w:r w:rsidR="009B6C39" w:rsidRPr="00B41407">
        <w:t>;</w:t>
      </w:r>
    </w:p>
    <w:p w:rsidR="009B6C39" w:rsidRPr="00B41407" w:rsidRDefault="000347DC" w:rsidP="00BD2B73">
      <w:pPr>
        <w:pStyle w:val="ae"/>
        <w:tabs>
          <w:tab w:val="left" w:pos="851"/>
        </w:tabs>
        <w:spacing w:line="240" w:lineRule="auto"/>
        <w:ind w:firstLine="709"/>
        <w:jc w:val="left"/>
      </w:pPr>
      <w:r w:rsidRPr="00B41407">
        <w:t>по вопросам</w:t>
      </w:r>
      <w:r w:rsidR="009B6C39" w:rsidRPr="00B41407">
        <w:t>:</w:t>
      </w:r>
    </w:p>
    <w:p w:rsidR="009B6C39" w:rsidRPr="00B41407" w:rsidRDefault="008028A2" w:rsidP="00BD2B73">
      <w:pPr>
        <w:pStyle w:val="ae"/>
        <w:tabs>
          <w:tab w:val="left" w:pos="851"/>
        </w:tabs>
        <w:spacing w:line="240" w:lineRule="auto"/>
        <w:ind w:firstLine="709"/>
        <w:jc w:val="left"/>
      </w:pPr>
      <w:r w:rsidRPr="00B41407">
        <w:t>-</w:t>
      </w:r>
      <w:r w:rsidR="009B6C39" w:rsidRPr="00B41407">
        <w:t>подготовк</w:t>
      </w:r>
      <w:r w:rsidR="000347DC" w:rsidRPr="00B41407">
        <w:t>и</w:t>
      </w:r>
      <w:r w:rsidR="009B6C39" w:rsidRPr="00B41407">
        <w:t xml:space="preserve"> проектной документации;</w:t>
      </w:r>
    </w:p>
    <w:p w:rsidR="008D413A" w:rsidRPr="00B41407" w:rsidRDefault="008028A2" w:rsidP="00BD2B73">
      <w:pPr>
        <w:pStyle w:val="ae"/>
        <w:tabs>
          <w:tab w:val="left" w:pos="851"/>
        </w:tabs>
        <w:spacing w:line="240" w:lineRule="auto"/>
        <w:ind w:firstLine="709"/>
      </w:pPr>
      <w:r w:rsidRPr="00B41407">
        <w:t>-</w:t>
      </w:r>
      <w:r w:rsidR="009B6C39" w:rsidRPr="00B41407">
        <w:t>проведени</w:t>
      </w:r>
      <w:r w:rsidR="00901FBF" w:rsidRPr="00B41407">
        <w:t>я</w:t>
      </w:r>
      <w:r w:rsidR="00205EA9" w:rsidRPr="00B41407">
        <w:t xml:space="preserve"> негосударственной</w:t>
      </w:r>
      <w:r w:rsidR="009B6C39" w:rsidRPr="00B41407">
        <w:t xml:space="preserve"> экспертизы проектной документации</w:t>
      </w:r>
      <w:r w:rsidR="00205EA9" w:rsidRPr="00B41407">
        <w:t>;</w:t>
      </w:r>
    </w:p>
    <w:p w:rsidR="004A6214" w:rsidRPr="00B41407" w:rsidRDefault="008028A2" w:rsidP="00BD2B73">
      <w:pPr>
        <w:pStyle w:val="ae"/>
        <w:tabs>
          <w:tab w:val="left" w:pos="851"/>
        </w:tabs>
        <w:spacing w:line="240" w:lineRule="auto"/>
        <w:ind w:firstLine="709"/>
      </w:pPr>
      <w:r w:rsidRPr="00B41407">
        <w:t>-</w:t>
      </w:r>
      <w:r w:rsidR="00205EA9" w:rsidRPr="00B41407">
        <w:t>проведени</w:t>
      </w:r>
      <w:r w:rsidR="00901FBF" w:rsidRPr="00B41407">
        <w:t>я</w:t>
      </w:r>
      <w:r w:rsidR="00205EA9" w:rsidRPr="00B41407">
        <w:t xml:space="preserve"> государственной экспертизы проектной документации</w:t>
      </w:r>
      <w:r w:rsidR="004A6214" w:rsidRPr="00B41407">
        <w:t>;</w:t>
      </w:r>
    </w:p>
    <w:p w:rsidR="00205EA9" w:rsidRPr="00B41407" w:rsidRDefault="008028A2" w:rsidP="00BD2B73">
      <w:pPr>
        <w:pStyle w:val="ae"/>
        <w:tabs>
          <w:tab w:val="left" w:pos="851"/>
        </w:tabs>
        <w:spacing w:line="240" w:lineRule="auto"/>
        <w:ind w:firstLine="709"/>
      </w:pPr>
      <w:r w:rsidRPr="00B41407">
        <w:t>-</w:t>
      </w:r>
      <w:r w:rsidR="004A6214" w:rsidRPr="00B41407">
        <w:t xml:space="preserve">проведения государственной экологической экспертизы проектной документации. </w:t>
      </w:r>
    </w:p>
    <w:p w:rsidR="003C7A2D" w:rsidRPr="00145862" w:rsidRDefault="00E743A5" w:rsidP="00BD2B73">
      <w:pPr>
        <w:pStyle w:val="a9"/>
        <w:ind w:left="0" w:firstLine="709"/>
        <w:jc w:val="both"/>
        <w:rPr>
          <w:sz w:val="28"/>
          <w:szCs w:val="28"/>
        </w:rPr>
      </w:pPr>
      <w:r w:rsidRPr="00145862">
        <w:rPr>
          <w:sz w:val="28"/>
          <w:szCs w:val="28"/>
        </w:rPr>
        <w:t>2.2.</w:t>
      </w:r>
      <w:r w:rsidR="002568A2" w:rsidRPr="00145862">
        <w:rPr>
          <w:sz w:val="28"/>
          <w:szCs w:val="28"/>
        </w:rPr>
        <w:t>6</w:t>
      </w:r>
      <w:r w:rsidRPr="00145862">
        <w:rPr>
          <w:sz w:val="28"/>
          <w:szCs w:val="28"/>
        </w:rPr>
        <w:t xml:space="preserve">. </w:t>
      </w:r>
      <w:r w:rsidR="00B515F9" w:rsidRPr="00145862">
        <w:rPr>
          <w:sz w:val="28"/>
          <w:szCs w:val="28"/>
        </w:rPr>
        <w:t xml:space="preserve">При предоставлении </w:t>
      </w:r>
      <w:r w:rsidR="00942BAF" w:rsidRPr="00145862">
        <w:rPr>
          <w:sz w:val="28"/>
          <w:szCs w:val="28"/>
        </w:rPr>
        <w:t>муниципальной</w:t>
      </w:r>
      <w:r w:rsidR="00B515F9" w:rsidRPr="00145862">
        <w:rPr>
          <w:sz w:val="28"/>
          <w:szCs w:val="28"/>
        </w:rPr>
        <w:t xml:space="preserve"> услуги </w:t>
      </w:r>
      <w:r w:rsidR="005E440E" w:rsidRPr="00145862">
        <w:rPr>
          <w:sz w:val="28"/>
          <w:szCs w:val="28"/>
        </w:rPr>
        <w:t>Администрация</w:t>
      </w:r>
      <w:r w:rsidR="00B515F9" w:rsidRPr="00145862">
        <w:rPr>
          <w:sz w:val="28"/>
          <w:szCs w:val="28"/>
        </w:rPr>
        <w:t xml:space="preserve"> не вправе требовать от заявителя осуществления действий, в том числе согласований, необходимых для получения </w:t>
      </w:r>
      <w:r w:rsidR="002253EC" w:rsidRPr="00145862">
        <w:rPr>
          <w:sz w:val="28"/>
          <w:szCs w:val="28"/>
        </w:rPr>
        <w:t>муниципальной</w:t>
      </w:r>
      <w:r w:rsidR="00B515F9" w:rsidRPr="00145862">
        <w:rPr>
          <w:sz w:val="28"/>
          <w:szCs w:val="28"/>
        </w:rPr>
        <w:t xml:space="preserve"> услуги </w:t>
      </w:r>
      <w:r w:rsidR="00B755E2" w:rsidRPr="00145862">
        <w:rPr>
          <w:sz w:val="28"/>
          <w:szCs w:val="28"/>
        </w:rPr>
        <w:t xml:space="preserve">и </w:t>
      </w:r>
      <w:r w:rsidR="00B515F9" w:rsidRPr="00145862">
        <w:rPr>
          <w:sz w:val="28"/>
          <w:szCs w:val="28"/>
        </w:rPr>
        <w:t xml:space="preserve">связанных с обращением в иные государственные органы, органы местного самоуправления, организации, за исключением получения услуг, </w:t>
      </w:r>
      <w:r w:rsidR="00337224" w:rsidRPr="00145862">
        <w:rPr>
          <w:sz w:val="28"/>
          <w:szCs w:val="28"/>
        </w:rPr>
        <w:t>включенных в перечень услуг</w:t>
      </w:r>
      <w:r w:rsidR="00B515F9" w:rsidRPr="00145862">
        <w:rPr>
          <w:sz w:val="28"/>
          <w:szCs w:val="28"/>
        </w:rPr>
        <w:t xml:space="preserve">, </w:t>
      </w:r>
      <w:r w:rsidR="00C3341B" w:rsidRPr="00145862">
        <w:rPr>
          <w:sz w:val="28"/>
          <w:szCs w:val="28"/>
        </w:rPr>
        <w:t>которые являются необходимыми и обязательными для предоставления муниципальных услуг</w:t>
      </w:r>
      <w:r w:rsidR="00B755E2" w:rsidRPr="00145862">
        <w:rPr>
          <w:sz w:val="28"/>
          <w:szCs w:val="28"/>
        </w:rPr>
        <w:t>.</w:t>
      </w:r>
    </w:p>
    <w:p w:rsidR="00E012EA" w:rsidRDefault="00E012EA" w:rsidP="00BD2B73">
      <w:pPr>
        <w:pStyle w:val="a9"/>
        <w:ind w:left="0" w:firstLine="709"/>
        <w:jc w:val="both"/>
        <w:rPr>
          <w:b/>
          <w:sz w:val="28"/>
          <w:szCs w:val="28"/>
        </w:rPr>
      </w:pPr>
    </w:p>
    <w:p w:rsidR="00B515F9" w:rsidRPr="003F6554" w:rsidRDefault="00B515F9" w:rsidP="00BD2B73">
      <w:pPr>
        <w:pStyle w:val="ConsPlusNormal"/>
        <w:ind w:firstLine="709"/>
        <w:jc w:val="center"/>
        <w:rPr>
          <w:b/>
          <w:sz w:val="28"/>
          <w:szCs w:val="28"/>
        </w:rPr>
      </w:pPr>
      <w:r w:rsidRPr="003F6554">
        <w:rPr>
          <w:b/>
          <w:sz w:val="28"/>
          <w:szCs w:val="28"/>
        </w:rPr>
        <w:t xml:space="preserve">2.3. </w:t>
      </w:r>
      <w:r w:rsidR="00486E30">
        <w:rPr>
          <w:b/>
          <w:sz w:val="28"/>
          <w:szCs w:val="28"/>
        </w:rPr>
        <w:t>Описание р</w:t>
      </w:r>
      <w:r w:rsidRPr="003F6554">
        <w:rPr>
          <w:b/>
          <w:sz w:val="28"/>
          <w:szCs w:val="28"/>
        </w:rPr>
        <w:t>езультат</w:t>
      </w:r>
      <w:r w:rsidR="00486E30">
        <w:rPr>
          <w:b/>
          <w:sz w:val="28"/>
          <w:szCs w:val="28"/>
        </w:rPr>
        <w:t>а</w:t>
      </w:r>
      <w:r w:rsidRPr="003F6554">
        <w:rPr>
          <w:b/>
          <w:sz w:val="28"/>
          <w:szCs w:val="28"/>
        </w:rPr>
        <w:t xml:space="preserve"> предоставления</w:t>
      </w:r>
      <w:r w:rsidR="00852FF6" w:rsidRPr="003F6554">
        <w:rPr>
          <w:b/>
          <w:sz w:val="28"/>
          <w:szCs w:val="28"/>
        </w:rPr>
        <w:t xml:space="preserve"> </w:t>
      </w:r>
      <w:r w:rsidR="002253EC" w:rsidRPr="003F6554">
        <w:rPr>
          <w:b/>
          <w:sz w:val="28"/>
          <w:szCs w:val="28"/>
        </w:rPr>
        <w:t>муниципальной</w:t>
      </w:r>
      <w:r w:rsidRPr="003F6554">
        <w:rPr>
          <w:b/>
          <w:sz w:val="28"/>
          <w:szCs w:val="28"/>
        </w:rPr>
        <w:t xml:space="preserve"> услуги</w:t>
      </w:r>
    </w:p>
    <w:p w:rsidR="00B515F9" w:rsidRPr="003F6554" w:rsidRDefault="00B515F9" w:rsidP="00BD2B73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0A4B3F" w:rsidRPr="00C72A9D" w:rsidRDefault="000A4B3F" w:rsidP="00BD2B73">
      <w:pPr>
        <w:pStyle w:val="ConsPlusNormal"/>
        <w:ind w:firstLine="709"/>
        <w:jc w:val="both"/>
        <w:rPr>
          <w:sz w:val="28"/>
          <w:szCs w:val="28"/>
        </w:rPr>
      </w:pPr>
      <w:r w:rsidRPr="00C72A9D">
        <w:rPr>
          <w:sz w:val="28"/>
          <w:szCs w:val="28"/>
        </w:rPr>
        <w:t xml:space="preserve">2.3.1. Результатом предоставления </w:t>
      </w:r>
      <w:r>
        <w:rPr>
          <w:sz w:val="28"/>
          <w:szCs w:val="28"/>
        </w:rPr>
        <w:t>муниципаль</w:t>
      </w:r>
      <w:r w:rsidRPr="00C72A9D">
        <w:rPr>
          <w:sz w:val="28"/>
          <w:szCs w:val="28"/>
        </w:rPr>
        <w:t xml:space="preserve">ной услуги является принятие </w:t>
      </w:r>
      <w:r>
        <w:rPr>
          <w:sz w:val="28"/>
          <w:szCs w:val="28"/>
        </w:rPr>
        <w:t>Администрацией</w:t>
      </w:r>
      <w:r w:rsidRPr="00C72A9D">
        <w:rPr>
          <w:sz w:val="28"/>
          <w:szCs w:val="28"/>
        </w:rPr>
        <w:t xml:space="preserve"> решения:</w:t>
      </w:r>
    </w:p>
    <w:p w:rsidR="00A23908" w:rsidRPr="00A23908" w:rsidRDefault="000A4B3F" w:rsidP="00BD2B73">
      <w:pPr>
        <w:pStyle w:val="ConsPlusNormal"/>
        <w:ind w:firstLine="709"/>
        <w:jc w:val="both"/>
        <w:rPr>
          <w:sz w:val="28"/>
          <w:szCs w:val="28"/>
        </w:rPr>
      </w:pPr>
      <w:r w:rsidRPr="00C72A9D">
        <w:rPr>
          <w:sz w:val="28"/>
          <w:szCs w:val="28"/>
        </w:rPr>
        <w:t xml:space="preserve">- </w:t>
      </w:r>
      <w:r w:rsidR="00A23908" w:rsidRPr="00A23908"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A23908">
        <w:rPr>
          <w:sz w:val="28"/>
          <w:szCs w:val="28"/>
        </w:rPr>
        <w:t xml:space="preserve"> на территории города Смоленска </w:t>
      </w:r>
      <w:r w:rsidR="00A23908" w:rsidRPr="00A23908">
        <w:rPr>
          <w:sz w:val="28"/>
          <w:szCs w:val="28"/>
        </w:rPr>
        <w:t xml:space="preserve"> </w:t>
      </w:r>
    </w:p>
    <w:p w:rsidR="000A4B3F" w:rsidRDefault="00A23908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A23908">
        <w:rPr>
          <w:sz w:val="28"/>
          <w:szCs w:val="28"/>
        </w:rPr>
        <w:t xml:space="preserve">об отказе в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>
        <w:rPr>
          <w:sz w:val="28"/>
          <w:szCs w:val="28"/>
        </w:rPr>
        <w:t>на территории города Смоленска.</w:t>
      </w:r>
    </w:p>
    <w:p w:rsidR="000B4412" w:rsidRPr="000B4412" w:rsidRDefault="000A4B3F" w:rsidP="00BD2B73">
      <w:pPr>
        <w:pStyle w:val="ConsPlusNormal"/>
        <w:ind w:firstLine="709"/>
        <w:jc w:val="both"/>
        <w:rPr>
          <w:sz w:val="28"/>
          <w:szCs w:val="28"/>
        </w:rPr>
      </w:pPr>
      <w:r w:rsidRPr="00C72A9D">
        <w:rPr>
          <w:sz w:val="28"/>
          <w:szCs w:val="28"/>
        </w:rPr>
        <w:t xml:space="preserve">2.3.2. В случае принятия решения о </w:t>
      </w:r>
      <w:r w:rsidR="000B4412" w:rsidRPr="000B4412">
        <w:rPr>
          <w:sz w:val="28"/>
          <w:szCs w:val="28"/>
        </w:rPr>
        <w:t xml:space="preserve">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0B4412">
        <w:rPr>
          <w:sz w:val="28"/>
          <w:szCs w:val="28"/>
        </w:rPr>
        <w:t xml:space="preserve">на территории города Смоленска, </w:t>
      </w:r>
      <w:r w:rsidR="000B4412" w:rsidRPr="00C72A9D">
        <w:rPr>
          <w:sz w:val="28"/>
          <w:szCs w:val="28"/>
        </w:rPr>
        <w:t xml:space="preserve">предоставления </w:t>
      </w:r>
      <w:r w:rsidR="000B4412">
        <w:rPr>
          <w:sz w:val="28"/>
          <w:szCs w:val="28"/>
        </w:rPr>
        <w:t>муниципаль</w:t>
      </w:r>
      <w:r w:rsidR="000B4412" w:rsidRPr="00C72A9D">
        <w:rPr>
          <w:sz w:val="28"/>
          <w:szCs w:val="28"/>
        </w:rPr>
        <w:t>ной услуги завершается выдачей</w:t>
      </w:r>
      <w:r w:rsidR="000B4412">
        <w:rPr>
          <w:sz w:val="28"/>
          <w:szCs w:val="28"/>
        </w:rPr>
        <w:t xml:space="preserve"> </w:t>
      </w:r>
      <w:r w:rsidR="000B4412" w:rsidRPr="00C72A9D">
        <w:rPr>
          <w:sz w:val="28"/>
          <w:szCs w:val="28"/>
        </w:rPr>
        <w:t>заявителю</w:t>
      </w:r>
      <w:r w:rsidR="0001749B">
        <w:rPr>
          <w:sz w:val="28"/>
          <w:szCs w:val="28"/>
        </w:rPr>
        <w:t xml:space="preserve"> </w:t>
      </w:r>
      <w:r w:rsidR="0018440E" w:rsidRPr="0018440E">
        <w:rPr>
          <w:sz w:val="28"/>
          <w:szCs w:val="28"/>
        </w:rPr>
        <w:t xml:space="preserve">заверенной копии </w:t>
      </w:r>
      <w:r w:rsidR="000B4412">
        <w:rPr>
          <w:sz w:val="28"/>
          <w:szCs w:val="28"/>
        </w:rPr>
        <w:t xml:space="preserve">постановления </w:t>
      </w:r>
      <w:r w:rsidR="000B4412" w:rsidRPr="000B4412"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территории города Смоленска</w:t>
      </w:r>
      <w:r w:rsidR="000B4412">
        <w:rPr>
          <w:sz w:val="28"/>
          <w:szCs w:val="28"/>
        </w:rPr>
        <w:t>.</w:t>
      </w:r>
    </w:p>
    <w:p w:rsidR="000B4412" w:rsidRDefault="000B4412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B4412">
        <w:rPr>
          <w:sz w:val="28"/>
          <w:szCs w:val="28"/>
        </w:rPr>
        <w:t xml:space="preserve">ринятие решения об отказе в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>
        <w:rPr>
          <w:sz w:val="28"/>
          <w:szCs w:val="28"/>
        </w:rPr>
        <w:t xml:space="preserve">на территории города Смоленска </w:t>
      </w:r>
      <w:r w:rsidRPr="000B4412">
        <w:rPr>
          <w:sz w:val="28"/>
          <w:szCs w:val="28"/>
        </w:rPr>
        <w:t>процедура предоставления муниципальной услуги завершается выдачей заявителю письма об отказе</w:t>
      </w:r>
      <w:r>
        <w:rPr>
          <w:sz w:val="28"/>
          <w:szCs w:val="28"/>
        </w:rPr>
        <w:t xml:space="preserve"> в </w:t>
      </w:r>
      <w:r w:rsidRPr="000B4412">
        <w:rPr>
          <w:sz w:val="28"/>
          <w:szCs w:val="28"/>
        </w:rPr>
        <w:t xml:space="preserve">предоставлении разрешения на отклонение от предельных параметров разрешенного строительства, реконструкции объектов капитального строительства на территории города Смоленска </w:t>
      </w:r>
      <w:r w:rsidR="004E439A">
        <w:rPr>
          <w:sz w:val="28"/>
          <w:szCs w:val="28"/>
        </w:rPr>
        <w:t>с указанием причин принятого решения</w:t>
      </w:r>
      <w:r>
        <w:rPr>
          <w:sz w:val="28"/>
          <w:szCs w:val="28"/>
        </w:rPr>
        <w:t>.</w:t>
      </w:r>
    </w:p>
    <w:p w:rsidR="00D02469" w:rsidRDefault="00D02469" w:rsidP="00BD2B73">
      <w:pPr>
        <w:pStyle w:val="ConsPlusNormal"/>
        <w:ind w:firstLine="709"/>
        <w:jc w:val="both"/>
        <w:rPr>
          <w:i/>
          <w:iCs/>
          <w:color w:val="000000"/>
          <w:sz w:val="28"/>
          <w:szCs w:val="28"/>
        </w:rPr>
      </w:pPr>
      <w:r w:rsidRPr="00F973C0">
        <w:rPr>
          <w:sz w:val="28"/>
          <w:szCs w:val="28"/>
        </w:rPr>
        <w:t>2.3.3</w:t>
      </w:r>
      <w:r w:rsidRPr="00F973C0">
        <w:rPr>
          <w:color w:val="000000"/>
          <w:sz w:val="28"/>
          <w:szCs w:val="28"/>
        </w:rPr>
        <w:t>. Результат предо</w:t>
      </w:r>
      <w:r w:rsidR="004E439A">
        <w:rPr>
          <w:color w:val="000000"/>
          <w:sz w:val="28"/>
          <w:szCs w:val="28"/>
        </w:rPr>
        <w:t xml:space="preserve">ставления муниципальной услуги </w:t>
      </w:r>
      <w:r w:rsidRPr="00F973C0">
        <w:rPr>
          <w:color w:val="000000"/>
          <w:sz w:val="28"/>
          <w:szCs w:val="28"/>
        </w:rPr>
        <w:t xml:space="preserve">может быть передан заявителю в очной или заочной форме, в одном или нескольких видах (бумажном, </w:t>
      </w:r>
      <w:r w:rsidRPr="00486E30">
        <w:rPr>
          <w:color w:val="000000"/>
          <w:sz w:val="28"/>
          <w:szCs w:val="28"/>
        </w:rPr>
        <w:t>электронном)</w:t>
      </w:r>
      <w:r w:rsidRPr="00486E30">
        <w:rPr>
          <w:i/>
          <w:iCs/>
          <w:color w:val="000000"/>
          <w:sz w:val="28"/>
          <w:szCs w:val="28"/>
        </w:rPr>
        <w:t>.</w:t>
      </w:r>
    </w:p>
    <w:p w:rsidR="00E96DCA" w:rsidRPr="00D70CED" w:rsidRDefault="00E96DCA" w:rsidP="00BD2B73">
      <w:pPr>
        <w:pStyle w:val="ConsPlusNormal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 w:rsidR="00D0246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D02469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F973C0">
        <w:rPr>
          <w:color w:val="000000"/>
          <w:sz w:val="28"/>
          <w:szCs w:val="28"/>
        </w:rPr>
        <w:t xml:space="preserve">При очной форме получения результата предоставления муниципальной услуги заявитель обращается в </w:t>
      </w:r>
      <w:r w:rsidR="005E71AE">
        <w:rPr>
          <w:iCs/>
          <w:sz w:val="28"/>
          <w:szCs w:val="28"/>
        </w:rPr>
        <w:t>УАиГ</w:t>
      </w:r>
      <w:r w:rsidR="005E71AE" w:rsidRPr="00D70CED">
        <w:rPr>
          <w:color w:val="000000"/>
          <w:sz w:val="28"/>
          <w:szCs w:val="28"/>
        </w:rPr>
        <w:t xml:space="preserve"> </w:t>
      </w:r>
      <w:r w:rsidRPr="00D70CED">
        <w:rPr>
          <w:color w:val="000000"/>
          <w:sz w:val="28"/>
          <w:szCs w:val="28"/>
        </w:rPr>
        <w:t>или в МФЦ</w:t>
      </w:r>
      <w:r w:rsidRPr="00D70CED">
        <w:rPr>
          <w:i/>
          <w:color w:val="000000"/>
          <w:sz w:val="28"/>
          <w:szCs w:val="28"/>
        </w:rPr>
        <w:t xml:space="preserve"> </w:t>
      </w:r>
      <w:r w:rsidRPr="00D70CED">
        <w:rPr>
          <w:color w:val="000000"/>
          <w:sz w:val="28"/>
          <w:szCs w:val="28"/>
        </w:rPr>
        <w:t xml:space="preserve">лично. При обращении в </w:t>
      </w:r>
      <w:r w:rsidR="005E71AE">
        <w:rPr>
          <w:iCs/>
          <w:sz w:val="28"/>
          <w:szCs w:val="28"/>
        </w:rPr>
        <w:t>УАиГ</w:t>
      </w:r>
      <w:r w:rsidR="005E71AE" w:rsidRPr="00D70CED">
        <w:rPr>
          <w:color w:val="000000"/>
          <w:sz w:val="28"/>
          <w:szCs w:val="28"/>
        </w:rPr>
        <w:t xml:space="preserve"> </w:t>
      </w:r>
      <w:r w:rsidRPr="00D70CED">
        <w:rPr>
          <w:color w:val="000000"/>
          <w:sz w:val="28"/>
          <w:szCs w:val="28"/>
        </w:rPr>
        <w:t>или в МФЦ</w:t>
      </w:r>
      <w:r w:rsidRPr="00D70CED">
        <w:rPr>
          <w:i/>
          <w:color w:val="000000"/>
          <w:sz w:val="28"/>
          <w:szCs w:val="28"/>
        </w:rPr>
        <w:t xml:space="preserve"> </w:t>
      </w:r>
      <w:r w:rsidRPr="00D70CED">
        <w:rPr>
          <w:color w:val="000000"/>
          <w:sz w:val="28"/>
          <w:szCs w:val="28"/>
        </w:rPr>
        <w:t>заявитель предъявляет паспорт или иной документ, удостоверяющий личность.</w:t>
      </w:r>
    </w:p>
    <w:p w:rsidR="00E45D96" w:rsidRDefault="00E96DCA" w:rsidP="00BD2B73">
      <w:pPr>
        <w:ind w:firstLine="709"/>
        <w:jc w:val="both"/>
        <w:rPr>
          <w:rFonts w:cs="Calibri"/>
          <w:sz w:val="28"/>
          <w:szCs w:val="28"/>
        </w:rPr>
      </w:pPr>
      <w:r w:rsidRPr="00D70CED">
        <w:rPr>
          <w:color w:val="000000"/>
          <w:sz w:val="28"/>
          <w:szCs w:val="28"/>
        </w:rPr>
        <w:t xml:space="preserve">2.3.5. При очной форме получения результата предоставления муниципальной услуги заявителю выдается </w:t>
      </w:r>
      <w:r w:rsidR="004501BB" w:rsidRPr="004501BB">
        <w:rPr>
          <w:color w:val="000000"/>
          <w:sz w:val="28"/>
          <w:szCs w:val="28"/>
        </w:rPr>
        <w:t xml:space="preserve">постановление о предоставлении </w:t>
      </w:r>
      <w:r w:rsidR="004501BB">
        <w:rPr>
          <w:color w:val="000000"/>
          <w:sz w:val="28"/>
          <w:szCs w:val="28"/>
        </w:rPr>
        <w:t>разрешения</w:t>
      </w:r>
      <w:r w:rsidR="008F435B">
        <w:rPr>
          <w:color w:val="000000"/>
          <w:sz w:val="28"/>
          <w:szCs w:val="28"/>
        </w:rPr>
        <w:t xml:space="preserve"> на </w:t>
      </w:r>
      <w:r w:rsidR="00BA1E9E" w:rsidRPr="00BA1E9E">
        <w:rPr>
          <w:color w:val="000000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 на территории города Смоленска</w:t>
      </w:r>
      <w:r w:rsidR="00BA1E9E">
        <w:rPr>
          <w:color w:val="000000"/>
          <w:sz w:val="28"/>
          <w:szCs w:val="28"/>
        </w:rPr>
        <w:t xml:space="preserve"> </w:t>
      </w:r>
      <w:r w:rsidR="008F435B">
        <w:rPr>
          <w:color w:val="000000"/>
          <w:sz w:val="28"/>
          <w:szCs w:val="28"/>
        </w:rPr>
        <w:t xml:space="preserve">либо письмо об отказе в </w:t>
      </w:r>
      <w:r w:rsidR="00BA1E9E" w:rsidRPr="00BA1E9E">
        <w:rPr>
          <w:color w:val="000000"/>
          <w:sz w:val="28"/>
          <w:szCs w:val="28"/>
        </w:rPr>
        <w:t>предоставлении разрешения на отклонение от предельных параметров разрешенного строительства, реконструкции объектов капитального строительства на территории города Смоленска</w:t>
      </w:r>
      <w:r w:rsidR="00E45D96">
        <w:rPr>
          <w:rFonts w:cs="Calibri"/>
          <w:sz w:val="28"/>
          <w:szCs w:val="28"/>
        </w:rPr>
        <w:t xml:space="preserve">. </w:t>
      </w:r>
    </w:p>
    <w:p w:rsidR="00E96DCA" w:rsidRDefault="00E96DCA" w:rsidP="00BD2B73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F973C0">
        <w:rPr>
          <w:color w:val="000000"/>
          <w:sz w:val="28"/>
          <w:szCs w:val="28"/>
        </w:rPr>
        <w:t>2.3.6. При заочной форме получения результата предоставления муниципальной услуги</w:t>
      </w:r>
      <w:r w:rsidR="00122D26">
        <w:rPr>
          <w:color w:val="000000"/>
          <w:sz w:val="28"/>
          <w:szCs w:val="28"/>
        </w:rPr>
        <w:t xml:space="preserve"> постановление о </w:t>
      </w:r>
      <w:r w:rsidR="00122D26" w:rsidRPr="00122D26">
        <w:rPr>
          <w:color w:val="000000"/>
          <w:sz w:val="28"/>
          <w:szCs w:val="28"/>
        </w:rPr>
        <w:t>предоставлении разрешения на отклонение от предельных параметров разрешенного строительства, реконструкции объектов капитального строительства на территории города Смоленска</w:t>
      </w:r>
      <w:r w:rsidR="00122D26">
        <w:rPr>
          <w:color w:val="000000"/>
          <w:sz w:val="28"/>
          <w:szCs w:val="28"/>
        </w:rPr>
        <w:t xml:space="preserve"> </w:t>
      </w:r>
      <w:r w:rsidR="008F435B">
        <w:rPr>
          <w:color w:val="000000"/>
          <w:sz w:val="28"/>
          <w:szCs w:val="28"/>
        </w:rPr>
        <w:t xml:space="preserve">либо письмо об отказе в </w:t>
      </w:r>
      <w:r w:rsidR="00122D26" w:rsidRPr="00122D26">
        <w:rPr>
          <w:color w:val="000000"/>
          <w:sz w:val="28"/>
          <w:szCs w:val="28"/>
        </w:rPr>
        <w:t>предоставлении разрешения на отклонение от предельных параметров разрешенного строительства, реконструкции объектов капитального строительства на территории города Смоленска</w:t>
      </w:r>
      <w:r w:rsidR="008F435B">
        <w:rPr>
          <w:rFonts w:cs="Calibri"/>
          <w:sz w:val="28"/>
          <w:szCs w:val="28"/>
        </w:rPr>
        <w:t xml:space="preserve">, </w:t>
      </w:r>
      <w:r w:rsidRPr="00F973C0">
        <w:rPr>
          <w:color w:val="000000"/>
          <w:sz w:val="28"/>
          <w:szCs w:val="28"/>
        </w:rPr>
        <w:t>направля</w:t>
      </w:r>
      <w:r w:rsidR="00B0491B">
        <w:rPr>
          <w:color w:val="000000"/>
          <w:sz w:val="28"/>
          <w:szCs w:val="28"/>
        </w:rPr>
        <w:t>ю</w:t>
      </w:r>
      <w:r w:rsidRPr="00F973C0">
        <w:rPr>
          <w:color w:val="000000"/>
          <w:sz w:val="28"/>
          <w:szCs w:val="28"/>
        </w:rPr>
        <w:t xml:space="preserve">тся заявителю по почте </w:t>
      </w:r>
      <w:r w:rsidRPr="00D50836">
        <w:rPr>
          <w:color w:val="000000" w:themeColor="text1"/>
          <w:sz w:val="28"/>
          <w:szCs w:val="28"/>
        </w:rPr>
        <w:t xml:space="preserve">(заказным письмом) </w:t>
      </w:r>
      <w:r w:rsidRPr="00F973C0">
        <w:rPr>
          <w:color w:val="000000"/>
          <w:sz w:val="28"/>
          <w:szCs w:val="28"/>
        </w:rPr>
        <w:t xml:space="preserve">на адрес заявителя, </w:t>
      </w:r>
      <w:r w:rsidR="004E439A">
        <w:rPr>
          <w:color w:val="000000"/>
          <w:sz w:val="28"/>
          <w:szCs w:val="28"/>
        </w:rPr>
        <w:t xml:space="preserve">указанный в </w:t>
      </w:r>
      <w:r w:rsidRPr="00F973C0">
        <w:rPr>
          <w:color w:val="000000"/>
          <w:sz w:val="28"/>
          <w:szCs w:val="28"/>
        </w:rPr>
        <w:t>заявлении.</w:t>
      </w:r>
    </w:p>
    <w:p w:rsidR="00151480" w:rsidRPr="008811DB" w:rsidRDefault="00151480" w:rsidP="00BD2B73">
      <w:pPr>
        <w:pStyle w:val="ConsPlusNormal"/>
        <w:ind w:firstLine="709"/>
        <w:jc w:val="both"/>
        <w:rPr>
          <w:sz w:val="28"/>
          <w:szCs w:val="28"/>
        </w:rPr>
      </w:pPr>
      <w:r w:rsidRPr="008811DB">
        <w:rPr>
          <w:sz w:val="28"/>
          <w:szCs w:val="28"/>
        </w:rPr>
        <w:t xml:space="preserve">2.3.7. При заочной форме получения результата предоставления муниципальной услуги в электронном виде документ, </w:t>
      </w:r>
      <w:r w:rsidR="005E71AE" w:rsidRPr="008811DB">
        <w:rPr>
          <w:sz w:val="28"/>
          <w:szCs w:val="28"/>
        </w:rPr>
        <w:t>заверенный электронной по</w:t>
      </w:r>
      <w:r w:rsidR="008811DB" w:rsidRPr="008811DB">
        <w:rPr>
          <w:sz w:val="28"/>
          <w:szCs w:val="28"/>
        </w:rPr>
        <w:t>дписью</w:t>
      </w:r>
      <w:r w:rsidR="005E71AE" w:rsidRPr="008811DB">
        <w:rPr>
          <w:rFonts w:cs="Calibri"/>
          <w:sz w:val="28"/>
          <w:szCs w:val="28"/>
        </w:rPr>
        <w:t>,</w:t>
      </w:r>
      <w:r w:rsidRPr="008811DB">
        <w:rPr>
          <w:sz w:val="28"/>
          <w:szCs w:val="28"/>
        </w:rPr>
        <w:t xml:space="preserve"> направляется в личный кабинет заявителя </w:t>
      </w:r>
      <w:r w:rsidR="00D70CED" w:rsidRPr="008811DB">
        <w:rPr>
          <w:sz w:val="28"/>
          <w:szCs w:val="28"/>
        </w:rPr>
        <w:t xml:space="preserve">посредством </w:t>
      </w:r>
      <w:r w:rsidRPr="008811DB">
        <w:rPr>
          <w:sz w:val="28"/>
          <w:szCs w:val="28"/>
        </w:rPr>
        <w:t>Един</w:t>
      </w:r>
      <w:r w:rsidR="00E7503C" w:rsidRPr="008811DB">
        <w:rPr>
          <w:sz w:val="28"/>
          <w:szCs w:val="28"/>
        </w:rPr>
        <w:t>ого</w:t>
      </w:r>
      <w:r w:rsidRPr="008811DB">
        <w:rPr>
          <w:sz w:val="28"/>
          <w:szCs w:val="28"/>
        </w:rPr>
        <w:t xml:space="preserve"> портал</w:t>
      </w:r>
      <w:r w:rsidR="00D70CED" w:rsidRPr="008811DB">
        <w:rPr>
          <w:sz w:val="28"/>
          <w:szCs w:val="28"/>
        </w:rPr>
        <w:t>а</w:t>
      </w:r>
      <w:r w:rsidRPr="008811DB">
        <w:rPr>
          <w:sz w:val="28"/>
          <w:szCs w:val="28"/>
        </w:rPr>
        <w:t>.</w:t>
      </w:r>
    </w:p>
    <w:p w:rsidR="00CB541B" w:rsidRDefault="00CB541B" w:rsidP="00BD2B73">
      <w:pPr>
        <w:pStyle w:val="ConsPlusNormal"/>
        <w:ind w:firstLine="709"/>
        <w:jc w:val="center"/>
        <w:rPr>
          <w:b/>
          <w:sz w:val="28"/>
          <w:szCs w:val="28"/>
        </w:rPr>
      </w:pPr>
      <w:bookmarkStart w:id="2" w:name="P132"/>
      <w:bookmarkEnd w:id="2"/>
    </w:p>
    <w:p w:rsidR="00D70CED" w:rsidRPr="001C7472" w:rsidRDefault="00B515F9" w:rsidP="00BD2B73">
      <w:pPr>
        <w:autoSpaceDE w:val="0"/>
        <w:autoSpaceDN w:val="0"/>
        <w:adjustRightInd w:val="0"/>
        <w:ind w:firstLine="709"/>
        <w:jc w:val="center"/>
        <w:outlineLvl w:val="2"/>
        <w:rPr>
          <w:b/>
          <w:bCs/>
          <w:sz w:val="28"/>
          <w:szCs w:val="28"/>
        </w:rPr>
      </w:pPr>
      <w:r w:rsidRPr="003F6554">
        <w:rPr>
          <w:b/>
          <w:sz w:val="28"/>
          <w:szCs w:val="28"/>
        </w:rPr>
        <w:t xml:space="preserve">2.4. </w:t>
      </w:r>
      <w:r w:rsidR="00D70CED" w:rsidRPr="001C7472">
        <w:rPr>
          <w:b/>
          <w:bCs/>
          <w:sz w:val="28"/>
          <w:szCs w:val="28"/>
        </w:rPr>
        <w:t xml:space="preserve">Срок предоставления </w:t>
      </w:r>
      <w:r w:rsidR="00D70CED">
        <w:rPr>
          <w:b/>
          <w:bCs/>
          <w:sz w:val="28"/>
          <w:szCs w:val="28"/>
        </w:rPr>
        <w:t>муниципальной</w:t>
      </w:r>
      <w:r w:rsidR="00D70CED" w:rsidRPr="001C7472">
        <w:rPr>
          <w:b/>
          <w:bCs/>
          <w:sz w:val="28"/>
          <w:szCs w:val="28"/>
        </w:rPr>
        <w:t xml:space="preserve"> услуги </w:t>
      </w:r>
      <w:r w:rsidR="00D70CED">
        <w:rPr>
          <w:b/>
          <w:bCs/>
          <w:sz w:val="28"/>
          <w:szCs w:val="28"/>
        </w:rPr>
        <w:t xml:space="preserve">с учетом необходимости </w:t>
      </w:r>
      <w:r w:rsidR="00D70CED" w:rsidRPr="001C7472">
        <w:rPr>
          <w:b/>
          <w:bCs/>
          <w:sz w:val="28"/>
          <w:szCs w:val="28"/>
        </w:rPr>
        <w:t>обращения в организации, участвующие в</w:t>
      </w:r>
      <w:r w:rsidR="00D70CED">
        <w:rPr>
          <w:b/>
          <w:bCs/>
          <w:sz w:val="28"/>
          <w:szCs w:val="28"/>
        </w:rPr>
        <w:t xml:space="preserve"> предоставлении муниципальной </w:t>
      </w:r>
      <w:r w:rsidR="00D70CED" w:rsidRPr="001C7472">
        <w:rPr>
          <w:b/>
          <w:bCs/>
          <w:sz w:val="28"/>
          <w:szCs w:val="28"/>
        </w:rPr>
        <w:t xml:space="preserve">услуги, срок приостановления предоставления </w:t>
      </w:r>
      <w:r w:rsidR="00D70CED">
        <w:rPr>
          <w:b/>
          <w:bCs/>
          <w:sz w:val="28"/>
          <w:szCs w:val="28"/>
        </w:rPr>
        <w:t>муниципальной</w:t>
      </w:r>
      <w:r w:rsidR="00D70CED" w:rsidRPr="001C7472">
        <w:rPr>
          <w:b/>
          <w:bCs/>
          <w:sz w:val="28"/>
          <w:szCs w:val="28"/>
        </w:rPr>
        <w:t xml:space="preserve"> услуги </w:t>
      </w:r>
      <w:r w:rsidR="00D70CED">
        <w:rPr>
          <w:b/>
          <w:bCs/>
          <w:sz w:val="28"/>
          <w:szCs w:val="28"/>
        </w:rPr>
        <w:t xml:space="preserve">в </w:t>
      </w:r>
      <w:r w:rsidR="00D70CED" w:rsidRPr="001C7472">
        <w:rPr>
          <w:b/>
          <w:bCs/>
          <w:sz w:val="28"/>
          <w:szCs w:val="28"/>
        </w:rPr>
        <w:lastRenderedPageBreak/>
        <w:t xml:space="preserve">случае, если возможность приостановления предусмотрена </w:t>
      </w:r>
      <w:r w:rsidR="00D70CED">
        <w:rPr>
          <w:b/>
          <w:bCs/>
          <w:sz w:val="28"/>
          <w:szCs w:val="28"/>
        </w:rPr>
        <w:t xml:space="preserve">федеральным и </w:t>
      </w:r>
      <w:r w:rsidR="00D70CED" w:rsidRPr="001C7472">
        <w:rPr>
          <w:b/>
          <w:bCs/>
          <w:sz w:val="28"/>
          <w:szCs w:val="28"/>
        </w:rPr>
        <w:t xml:space="preserve">(или) областным законодательством, сроки выдачи (направления) документов, являющихся результатом предоставления </w:t>
      </w:r>
      <w:r w:rsidR="00D70CED">
        <w:rPr>
          <w:b/>
          <w:bCs/>
          <w:sz w:val="28"/>
          <w:szCs w:val="28"/>
        </w:rPr>
        <w:t xml:space="preserve">муниципальной </w:t>
      </w:r>
      <w:r w:rsidR="00D70CED" w:rsidRPr="001C7472">
        <w:rPr>
          <w:b/>
          <w:bCs/>
          <w:sz w:val="28"/>
          <w:szCs w:val="28"/>
        </w:rPr>
        <w:t>услуги</w:t>
      </w:r>
    </w:p>
    <w:p w:rsidR="00B515F9" w:rsidRPr="003F6554" w:rsidRDefault="00B515F9" w:rsidP="00BD2B73">
      <w:pPr>
        <w:pStyle w:val="ConsPlusNormal"/>
        <w:ind w:firstLine="709"/>
        <w:jc w:val="center"/>
        <w:rPr>
          <w:b/>
          <w:sz w:val="28"/>
          <w:szCs w:val="28"/>
        </w:rPr>
      </w:pPr>
    </w:p>
    <w:p w:rsidR="00460BA2" w:rsidRDefault="0058476E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2.4.1. </w:t>
      </w:r>
      <w:r w:rsidR="00B515F9" w:rsidRPr="003F6554">
        <w:rPr>
          <w:sz w:val="28"/>
          <w:szCs w:val="28"/>
        </w:rPr>
        <w:t xml:space="preserve">Срок предоставления </w:t>
      </w:r>
      <w:r w:rsidR="002253EC" w:rsidRPr="003F6554">
        <w:rPr>
          <w:sz w:val="28"/>
          <w:szCs w:val="28"/>
        </w:rPr>
        <w:t>муниципальной</w:t>
      </w:r>
      <w:r w:rsidR="00B515F9" w:rsidRPr="003F6554">
        <w:rPr>
          <w:sz w:val="28"/>
          <w:szCs w:val="28"/>
        </w:rPr>
        <w:t xml:space="preserve"> услуги с учетом необходимости обращения в организации, участвующие в предоставлении </w:t>
      </w:r>
      <w:r w:rsidR="002253EC" w:rsidRPr="003F6554">
        <w:rPr>
          <w:sz w:val="28"/>
          <w:szCs w:val="28"/>
        </w:rPr>
        <w:t>муниципальной</w:t>
      </w:r>
      <w:r w:rsidR="00B515F9" w:rsidRPr="003F6554">
        <w:rPr>
          <w:sz w:val="28"/>
          <w:szCs w:val="28"/>
        </w:rPr>
        <w:t xml:space="preserve"> услуги, составляет </w:t>
      </w:r>
      <w:r w:rsidR="00FB7CB2">
        <w:rPr>
          <w:sz w:val="28"/>
          <w:szCs w:val="28"/>
        </w:rPr>
        <w:t xml:space="preserve">не более </w:t>
      </w:r>
      <w:r w:rsidR="003F4D93">
        <w:rPr>
          <w:sz w:val="28"/>
          <w:szCs w:val="28"/>
        </w:rPr>
        <w:t>9</w:t>
      </w:r>
      <w:r w:rsidR="00AF65F6" w:rsidRPr="00FB7CB2">
        <w:rPr>
          <w:sz w:val="28"/>
          <w:szCs w:val="28"/>
        </w:rPr>
        <w:t>0</w:t>
      </w:r>
      <w:r w:rsidR="004931F3" w:rsidRPr="00FB7CB2">
        <w:rPr>
          <w:sz w:val="28"/>
          <w:szCs w:val="28"/>
        </w:rPr>
        <w:t xml:space="preserve"> рабочих</w:t>
      </w:r>
      <w:r w:rsidR="004931F3">
        <w:rPr>
          <w:sz w:val="28"/>
          <w:szCs w:val="28"/>
        </w:rPr>
        <w:t xml:space="preserve"> д</w:t>
      </w:r>
      <w:r w:rsidR="00B515F9" w:rsidRPr="003F6554">
        <w:rPr>
          <w:sz w:val="28"/>
          <w:szCs w:val="28"/>
        </w:rPr>
        <w:t xml:space="preserve">ней со дня получения заявления о </w:t>
      </w:r>
      <w:r w:rsidR="008028A2" w:rsidRPr="008028A2">
        <w:rPr>
          <w:sz w:val="28"/>
          <w:szCs w:val="28"/>
        </w:rPr>
        <w:t>предоставлении разрешения на отклонение от предельных параметров разрешенного строительства, реконструкции объектов капитального строительства на территории города Смоленска</w:t>
      </w:r>
      <w:r w:rsidR="00B515F9" w:rsidRPr="003F6554">
        <w:rPr>
          <w:sz w:val="28"/>
          <w:szCs w:val="28"/>
        </w:rPr>
        <w:t>.</w:t>
      </w:r>
      <w:r w:rsidR="004F0DC9">
        <w:rPr>
          <w:sz w:val="28"/>
          <w:szCs w:val="28"/>
        </w:rPr>
        <w:t xml:space="preserve"> </w:t>
      </w:r>
    </w:p>
    <w:p w:rsidR="004F0DC9" w:rsidRPr="0058476E" w:rsidRDefault="004F0DC9" w:rsidP="00BD2B73">
      <w:pPr>
        <w:pStyle w:val="ConsPlusNormal"/>
        <w:ind w:firstLine="709"/>
        <w:jc w:val="both"/>
        <w:rPr>
          <w:sz w:val="28"/>
          <w:szCs w:val="28"/>
        </w:rPr>
      </w:pPr>
      <w:r w:rsidRPr="0058476E">
        <w:rPr>
          <w:sz w:val="28"/>
          <w:szCs w:val="28"/>
        </w:rPr>
        <w:t>2.4.</w:t>
      </w:r>
      <w:r w:rsidR="00AF65F6">
        <w:rPr>
          <w:sz w:val="28"/>
          <w:szCs w:val="28"/>
        </w:rPr>
        <w:t>2</w:t>
      </w:r>
      <w:r w:rsidRPr="0058476E">
        <w:rPr>
          <w:sz w:val="28"/>
          <w:szCs w:val="28"/>
        </w:rPr>
        <w:t>. При направлении заявителем заявления и всех необходимых документов, предоставляемых заявителем, по почте срок предоставления муниципальной услуги отсчитывается от даты их поступления в Администрацию</w:t>
      </w:r>
      <w:r w:rsidRPr="0058476E">
        <w:rPr>
          <w:color w:val="000000"/>
          <w:sz w:val="28"/>
          <w:szCs w:val="28"/>
        </w:rPr>
        <w:t xml:space="preserve"> </w:t>
      </w:r>
      <w:r w:rsidRPr="0058476E">
        <w:rPr>
          <w:sz w:val="28"/>
          <w:szCs w:val="28"/>
        </w:rPr>
        <w:t>(по дате регистрации).</w:t>
      </w:r>
    </w:p>
    <w:p w:rsidR="004F0DC9" w:rsidRPr="00EF199E" w:rsidRDefault="003B28BB" w:rsidP="00BD2B73">
      <w:pPr>
        <w:ind w:firstLine="709"/>
        <w:jc w:val="both"/>
        <w:rPr>
          <w:sz w:val="28"/>
          <w:szCs w:val="28"/>
        </w:rPr>
      </w:pPr>
      <w:r w:rsidRPr="005E349A">
        <w:rPr>
          <w:sz w:val="28"/>
          <w:szCs w:val="28"/>
        </w:rPr>
        <w:t>2.4.</w:t>
      </w:r>
      <w:r w:rsidR="00AF65F6">
        <w:rPr>
          <w:sz w:val="28"/>
          <w:szCs w:val="28"/>
        </w:rPr>
        <w:t>3</w:t>
      </w:r>
      <w:r w:rsidR="004F0DC9" w:rsidRPr="005E349A">
        <w:rPr>
          <w:sz w:val="28"/>
          <w:szCs w:val="28"/>
        </w:rPr>
        <w:t>. При направлении заявления и всех необходимых документо</w:t>
      </w:r>
      <w:r w:rsidR="008F435B">
        <w:rPr>
          <w:sz w:val="28"/>
          <w:szCs w:val="28"/>
        </w:rPr>
        <w:t>в</w:t>
      </w:r>
      <w:r w:rsidR="004F0DC9" w:rsidRPr="005E349A">
        <w:rPr>
          <w:sz w:val="28"/>
          <w:szCs w:val="28"/>
        </w:rPr>
        <w:t>, предоставляемых заявителем, в электронном виде либо через МФЦ</w:t>
      </w:r>
      <w:r w:rsidR="004F0DC9" w:rsidRPr="005E349A">
        <w:rPr>
          <w:i/>
          <w:sz w:val="28"/>
          <w:szCs w:val="28"/>
        </w:rPr>
        <w:t xml:space="preserve"> </w:t>
      </w:r>
      <w:r w:rsidR="004F0DC9" w:rsidRPr="005E349A">
        <w:rPr>
          <w:sz w:val="28"/>
          <w:szCs w:val="28"/>
        </w:rPr>
        <w:t xml:space="preserve"> срок предоставления муниципальной услуги отсчитывается от даты их поступления в Администрацию</w:t>
      </w:r>
      <w:r w:rsidR="004F0DC9" w:rsidRPr="005E349A">
        <w:rPr>
          <w:color w:val="000000"/>
          <w:sz w:val="28"/>
          <w:szCs w:val="28"/>
        </w:rPr>
        <w:t xml:space="preserve"> </w:t>
      </w:r>
      <w:r w:rsidR="004F0DC9" w:rsidRPr="005E349A">
        <w:rPr>
          <w:sz w:val="28"/>
          <w:szCs w:val="28"/>
        </w:rPr>
        <w:t>(по дате регистрации)</w:t>
      </w:r>
      <w:r w:rsidR="004F0DC9" w:rsidRPr="005E349A">
        <w:rPr>
          <w:color w:val="000000"/>
          <w:sz w:val="28"/>
          <w:szCs w:val="28"/>
        </w:rPr>
        <w:t xml:space="preserve"> либо от даты регистрации в ведомственной информационной системе (при наличии таковой), о чем заявитель получает соответствующее уведомление через Единый портал</w:t>
      </w:r>
      <w:r w:rsidR="004F0DC9" w:rsidRPr="005E349A">
        <w:rPr>
          <w:sz w:val="28"/>
          <w:szCs w:val="28"/>
        </w:rPr>
        <w:t xml:space="preserve">, </w:t>
      </w:r>
      <w:r w:rsidR="004F0DC9" w:rsidRPr="00EF199E">
        <w:rPr>
          <w:sz w:val="28"/>
          <w:szCs w:val="28"/>
        </w:rPr>
        <w:t>а также с использованием службы коротких сообщений операторов мобильной связи (при наличии).</w:t>
      </w:r>
    </w:p>
    <w:p w:rsidR="005E349A" w:rsidRPr="005E349A" w:rsidRDefault="005E349A" w:rsidP="00BD2B73">
      <w:pPr>
        <w:pStyle w:val="ConsPlusNormal"/>
        <w:ind w:firstLine="709"/>
        <w:jc w:val="both"/>
        <w:rPr>
          <w:sz w:val="28"/>
          <w:szCs w:val="28"/>
        </w:rPr>
      </w:pPr>
      <w:r w:rsidRPr="005E349A">
        <w:rPr>
          <w:sz w:val="28"/>
          <w:szCs w:val="28"/>
        </w:rPr>
        <w:t>2.4.</w:t>
      </w:r>
      <w:r w:rsidR="00AF65F6">
        <w:rPr>
          <w:sz w:val="28"/>
          <w:szCs w:val="28"/>
        </w:rPr>
        <w:t>4</w:t>
      </w:r>
      <w:r w:rsidRPr="005E349A">
        <w:rPr>
          <w:sz w:val="28"/>
          <w:szCs w:val="28"/>
        </w:rPr>
        <w:t>. Приостановление предоставления муниципальной  услуги нормативными правовыми актами не предусмотрено.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5E349A" w:rsidRPr="001C7472" w:rsidRDefault="00B515F9" w:rsidP="00BD2B73">
      <w:pPr>
        <w:autoSpaceDE w:val="0"/>
        <w:autoSpaceDN w:val="0"/>
        <w:adjustRightInd w:val="0"/>
        <w:ind w:firstLine="709"/>
        <w:jc w:val="center"/>
        <w:outlineLvl w:val="2"/>
        <w:rPr>
          <w:b/>
          <w:bCs/>
          <w:sz w:val="28"/>
          <w:szCs w:val="28"/>
        </w:rPr>
      </w:pPr>
      <w:r w:rsidRPr="003F6554">
        <w:rPr>
          <w:b/>
          <w:sz w:val="28"/>
          <w:szCs w:val="28"/>
        </w:rPr>
        <w:t>2.5. Перечень нормативных правовых актов, регулирующих</w:t>
      </w:r>
      <w:r w:rsidR="00852FF6" w:rsidRPr="003F6554">
        <w:rPr>
          <w:b/>
          <w:sz w:val="28"/>
          <w:szCs w:val="28"/>
        </w:rPr>
        <w:t xml:space="preserve"> </w:t>
      </w:r>
      <w:r w:rsidRPr="003F6554">
        <w:rPr>
          <w:b/>
          <w:sz w:val="28"/>
          <w:szCs w:val="28"/>
        </w:rPr>
        <w:t>отношения, возникающие в связи с предоставлением</w:t>
      </w:r>
      <w:r w:rsidR="00852FF6" w:rsidRPr="003F6554">
        <w:rPr>
          <w:b/>
          <w:sz w:val="28"/>
          <w:szCs w:val="28"/>
        </w:rPr>
        <w:t xml:space="preserve"> </w:t>
      </w:r>
      <w:r w:rsidR="002253EC" w:rsidRPr="003F6554">
        <w:rPr>
          <w:b/>
          <w:sz w:val="28"/>
          <w:szCs w:val="28"/>
        </w:rPr>
        <w:t>муниципальной</w:t>
      </w:r>
      <w:r w:rsidRPr="003F6554">
        <w:rPr>
          <w:b/>
          <w:sz w:val="28"/>
          <w:szCs w:val="28"/>
        </w:rPr>
        <w:t xml:space="preserve"> услуги</w:t>
      </w:r>
      <w:r w:rsidR="005E349A" w:rsidRPr="001C7472">
        <w:rPr>
          <w:b/>
          <w:bCs/>
          <w:sz w:val="28"/>
          <w:szCs w:val="28"/>
        </w:rPr>
        <w:t>, с указанием их реквизитов и источников официального опубликования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Предоставление </w:t>
      </w:r>
      <w:r w:rsidR="002253EC" w:rsidRPr="003F6554">
        <w:rPr>
          <w:sz w:val="28"/>
          <w:szCs w:val="28"/>
        </w:rPr>
        <w:t>муниципальной</w:t>
      </w:r>
      <w:r w:rsidRPr="003F6554">
        <w:rPr>
          <w:sz w:val="28"/>
          <w:szCs w:val="28"/>
        </w:rPr>
        <w:t xml:space="preserve"> услуги осуществляется в соответствии с</w:t>
      </w:r>
      <w:r w:rsidR="005E349A">
        <w:rPr>
          <w:sz w:val="28"/>
          <w:szCs w:val="28"/>
        </w:rPr>
        <w:t>:</w:t>
      </w:r>
      <w:r w:rsidR="00BF3FCE">
        <w:rPr>
          <w:sz w:val="28"/>
          <w:szCs w:val="28"/>
        </w:rPr>
        <w:t xml:space="preserve"> </w:t>
      </w:r>
    </w:p>
    <w:p w:rsidR="00B515F9" w:rsidRDefault="005E349A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515F9" w:rsidRPr="003F6554">
        <w:rPr>
          <w:sz w:val="28"/>
          <w:szCs w:val="28"/>
        </w:rPr>
        <w:t>Градостроительным кодексом Российской Федерации (Российская газета, 2004, 30 декабря);</w:t>
      </w:r>
    </w:p>
    <w:p w:rsidR="006B7659" w:rsidRPr="003F6554" w:rsidRDefault="006B7659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Земельным Кодексом </w:t>
      </w:r>
      <w:r w:rsidRPr="006B7659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от 25.10.2001 № 136-ФЗ</w:t>
      </w:r>
      <w:r w:rsidR="008C6906">
        <w:rPr>
          <w:sz w:val="28"/>
          <w:szCs w:val="28"/>
        </w:rPr>
        <w:t xml:space="preserve"> (</w:t>
      </w:r>
      <w:r w:rsidR="006230B7">
        <w:rPr>
          <w:sz w:val="28"/>
          <w:szCs w:val="28"/>
        </w:rPr>
        <w:t>Российская газета</w:t>
      </w:r>
      <w:r w:rsidR="006230B7" w:rsidRPr="006230B7">
        <w:rPr>
          <w:sz w:val="28"/>
          <w:szCs w:val="28"/>
        </w:rPr>
        <w:t xml:space="preserve">, </w:t>
      </w:r>
      <w:r w:rsidR="006230B7">
        <w:rPr>
          <w:sz w:val="28"/>
          <w:szCs w:val="28"/>
        </w:rPr>
        <w:t>2001,</w:t>
      </w:r>
      <w:r w:rsidR="006230B7" w:rsidRPr="006230B7">
        <w:t xml:space="preserve"> </w:t>
      </w:r>
      <w:r w:rsidR="006230B7">
        <w:rPr>
          <w:sz w:val="28"/>
          <w:szCs w:val="28"/>
        </w:rPr>
        <w:t>30 ноября</w:t>
      </w:r>
      <w:r w:rsidR="008C6906">
        <w:rPr>
          <w:sz w:val="28"/>
          <w:szCs w:val="28"/>
        </w:rPr>
        <w:t>);</w:t>
      </w:r>
    </w:p>
    <w:p w:rsidR="00B515F9" w:rsidRPr="00154104" w:rsidRDefault="005E349A" w:rsidP="00BD2B73">
      <w:pPr>
        <w:pStyle w:val="ConsPlusNormal"/>
        <w:ind w:firstLine="709"/>
        <w:jc w:val="both"/>
        <w:rPr>
          <w:sz w:val="28"/>
          <w:szCs w:val="28"/>
        </w:rPr>
      </w:pPr>
      <w:r w:rsidRPr="00154104">
        <w:rPr>
          <w:sz w:val="28"/>
          <w:szCs w:val="28"/>
        </w:rPr>
        <w:t xml:space="preserve">- </w:t>
      </w:r>
      <w:r w:rsidR="00B515F9" w:rsidRPr="00154104">
        <w:rPr>
          <w:sz w:val="28"/>
          <w:szCs w:val="28"/>
        </w:rPr>
        <w:t xml:space="preserve">областным законом от 25 декабря 2006 года </w:t>
      </w:r>
      <w:r w:rsidR="00400B94" w:rsidRPr="00154104">
        <w:rPr>
          <w:sz w:val="28"/>
          <w:szCs w:val="28"/>
        </w:rPr>
        <w:t>№</w:t>
      </w:r>
      <w:r w:rsidR="00B515F9" w:rsidRPr="00154104">
        <w:rPr>
          <w:sz w:val="28"/>
          <w:szCs w:val="28"/>
        </w:rPr>
        <w:t xml:space="preserve"> 155-з </w:t>
      </w:r>
      <w:r w:rsidR="00400B94" w:rsidRPr="00154104">
        <w:rPr>
          <w:sz w:val="28"/>
          <w:szCs w:val="28"/>
        </w:rPr>
        <w:t>«</w:t>
      </w:r>
      <w:r w:rsidR="00B515F9" w:rsidRPr="00154104">
        <w:rPr>
          <w:sz w:val="28"/>
          <w:szCs w:val="28"/>
        </w:rPr>
        <w:t>О градостроительной деятельности на территории Смоленской области</w:t>
      </w:r>
      <w:r w:rsidR="00400B94" w:rsidRPr="00154104">
        <w:rPr>
          <w:sz w:val="28"/>
          <w:szCs w:val="28"/>
        </w:rPr>
        <w:t>»</w:t>
      </w:r>
      <w:r w:rsidR="00B515F9" w:rsidRPr="00154104">
        <w:rPr>
          <w:sz w:val="28"/>
          <w:szCs w:val="28"/>
        </w:rPr>
        <w:t xml:space="preserve"> (Вестник Смоленской областной Думы и Администрации Смоленской области, 2006, </w:t>
      </w:r>
      <w:r w:rsidR="00400B94" w:rsidRPr="00154104">
        <w:rPr>
          <w:sz w:val="28"/>
          <w:szCs w:val="28"/>
        </w:rPr>
        <w:t>№</w:t>
      </w:r>
      <w:r w:rsidR="00B515F9" w:rsidRPr="00154104">
        <w:rPr>
          <w:sz w:val="28"/>
          <w:szCs w:val="28"/>
        </w:rPr>
        <w:t xml:space="preserve"> 13 (часть III, книга 2), стр. 7)</w:t>
      </w:r>
      <w:r w:rsidR="008E62AC" w:rsidRPr="00154104">
        <w:rPr>
          <w:sz w:val="28"/>
          <w:szCs w:val="28"/>
        </w:rPr>
        <w:t>;</w:t>
      </w:r>
    </w:p>
    <w:p w:rsidR="00495A71" w:rsidRDefault="00495A71" w:rsidP="00BD2B73">
      <w:pPr>
        <w:pStyle w:val="ConsPlusNormal"/>
        <w:ind w:firstLine="709"/>
        <w:jc w:val="both"/>
        <w:rPr>
          <w:sz w:val="28"/>
          <w:szCs w:val="28"/>
        </w:rPr>
      </w:pPr>
      <w:r w:rsidRPr="00D11355">
        <w:rPr>
          <w:sz w:val="28"/>
          <w:szCs w:val="28"/>
        </w:rPr>
        <w:t xml:space="preserve">- </w:t>
      </w:r>
      <w:r w:rsidR="00460F80" w:rsidRPr="00D11355">
        <w:rPr>
          <w:sz w:val="28"/>
          <w:szCs w:val="28"/>
        </w:rPr>
        <w:t xml:space="preserve">решение 15-й сессии Смоленского городского Совета </w:t>
      </w:r>
      <w:r w:rsidR="00460F80" w:rsidRPr="00D11355">
        <w:rPr>
          <w:sz w:val="28"/>
          <w:szCs w:val="28"/>
          <w:lang w:val="en-US"/>
        </w:rPr>
        <w:t>IV</w:t>
      </w:r>
      <w:r w:rsidR="00460F80" w:rsidRPr="00D11355">
        <w:rPr>
          <w:sz w:val="28"/>
          <w:szCs w:val="28"/>
        </w:rPr>
        <w:t xml:space="preserve"> созыва от 09.11.2010 N 19</w:t>
      </w:r>
      <w:r w:rsidR="00D11355" w:rsidRPr="00D11355">
        <w:rPr>
          <w:sz w:val="28"/>
          <w:szCs w:val="28"/>
        </w:rPr>
        <w:t>3 "О внесении изменений в</w:t>
      </w:r>
      <w:r w:rsidR="00460F80" w:rsidRPr="00D11355">
        <w:rPr>
          <w:sz w:val="28"/>
          <w:szCs w:val="28"/>
        </w:rPr>
        <w:t xml:space="preserve"> Правил</w:t>
      </w:r>
      <w:r w:rsidR="00D11355" w:rsidRPr="00D11355">
        <w:rPr>
          <w:sz w:val="28"/>
          <w:szCs w:val="28"/>
        </w:rPr>
        <w:t>а</w:t>
      </w:r>
      <w:r w:rsidR="00460F80" w:rsidRPr="00D11355">
        <w:rPr>
          <w:sz w:val="28"/>
          <w:szCs w:val="28"/>
        </w:rPr>
        <w:t xml:space="preserve"> землепользования и застройк</w:t>
      </w:r>
      <w:r w:rsidR="00D11355" w:rsidRPr="00D11355">
        <w:rPr>
          <w:sz w:val="28"/>
          <w:szCs w:val="28"/>
        </w:rPr>
        <w:t>и города Смоленска, утвержденные</w:t>
      </w:r>
      <w:r w:rsidR="00460F80" w:rsidRPr="00D11355">
        <w:rPr>
          <w:sz w:val="28"/>
          <w:szCs w:val="28"/>
        </w:rPr>
        <w:t xml:space="preserve"> решением 41-й сессии Смоленского городского Совета III созыва от 28.02.2007 N 490"</w:t>
      </w:r>
      <w:r w:rsidR="00D11355">
        <w:rPr>
          <w:sz w:val="28"/>
          <w:szCs w:val="28"/>
        </w:rPr>
        <w:t xml:space="preserve"> (Смоленские городские известия, 2010, 15 ноября)</w:t>
      </w:r>
      <w:r w:rsidRPr="00D11355">
        <w:rPr>
          <w:sz w:val="28"/>
          <w:szCs w:val="28"/>
        </w:rPr>
        <w:t>;</w:t>
      </w:r>
    </w:p>
    <w:p w:rsidR="00193EA2" w:rsidRPr="00D11355" w:rsidRDefault="00193EA2" w:rsidP="00BD2B73">
      <w:pPr>
        <w:pStyle w:val="ConsPlusNormal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- р</w:t>
      </w:r>
      <w:r w:rsidRPr="00193EA2">
        <w:rPr>
          <w:sz w:val="28"/>
          <w:szCs w:val="28"/>
        </w:rPr>
        <w:t>ешение Смоленского городского Совета от 29.06.2018 N 646 "О внесении изменений в решение Смоленского городского Совета от 28.02.2006 N 237 "Об утверждении Порядка проведения публичных слушаний и опросов граждан в городе Смоленске" и утвержденный им Порядок"</w:t>
      </w:r>
    </w:p>
    <w:p w:rsidR="00757046" w:rsidRDefault="005E349A" w:rsidP="00BD2B7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836">
        <w:rPr>
          <w:sz w:val="28"/>
          <w:szCs w:val="28"/>
        </w:rPr>
        <w:t xml:space="preserve">- </w:t>
      </w:r>
      <w:r w:rsidR="00BF3FCE" w:rsidRPr="00D50836">
        <w:rPr>
          <w:sz w:val="28"/>
          <w:szCs w:val="28"/>
        </w:rPr>
        <w:t xml:space="preserve">Уставом </w:t>
      </w:r>
      <w:r w:rsidR="00757046" w:rsidRPr="00D50836">
        <w:rPr>
          <w:sz w:val="28"/>
          <w:szCs w:val="28"/>
        </w:rPr>
        <w:t>города Смоленска</w:t>
      </w:r>
      <w:r w:rsidR="00D50836">
        <w:rPr>
          <w:sz w:val="28"/>
          <w:szCs w:val="28"/>
        </w:rPr>
        <w:t>.</w:t>
      </w:r>
    </w:p>
    <w:p w:rsidR="00B515F9" w:rsidRPr="003F6554" w:rsidRDefault="00B515F9" w:rsidP="00BD2B73">
      <w:pPr>
        <w:pStyle w:val="ConsPlusNormal"/>
        <w:ind w:firstLine="709"/>
        <w:jc w:val="center"/>
        <w:rPr>
          <w:b/>
          <w:sz w:val="28"/>
          <w:szCs w:val="28"/>
        </w:rPr>
      </w:pPr>
      <w:bookmarkStart w:id="3" w:name="P148"/>
      <w:bookmarkEnd w:id="3"/>
      <w:r w:rsidRPr="003F6554">
        <w:rPr>
          <w:b/>
          <w:sz w:val="28"/>
          <w:szCs w:val="28"/>
        </w:rPr>
        <w:lastRenderedPageBreak/>
        <w:t>2.6. Исчерпывающий перечень документов, необходимых</w:t>
      </w:r>
      <w:r w:rsidR="00852FF6" w:rsidRPr="003F6554">
        <w:rPr>
          <w:b/>
          <w:sz w:val="28"/>
          <w:szCs w:val="28"/>
        </w:rPr>
        <w:t xml:space="preserve"> </w:t>
      </w:r>
      <w:r w:rsidRPr="003F6554">
        <w:rPr>
          <w:b/>
          <w:sz w:val="28"/>
          <w:szCs w:val="28"/>
        </w:rPr>
        <w:t>в соответствии с федеральным и (или) областным</w:t>
      </w:r>
      <w:r w:rsidR="00852FF6" w:rsidRPr="003F6554">
        <w:rPr>
          <w:b/>
          <w:sz w:val="28"/>
          <w:szCs w:val="28"/>
        </w:rPr>
        <w:t xml:space="preserve"> </w:t>
      </w:r>
      <w:r w:rsidRPr="003F6554">
        <w:rPr>
          <w:b/>
          <w:sz w:val="28"/>
          <w:szCs w:val="28"/>
        </w:rPr>
        <w:t xml:space="preserve">законодательством для предоставления </w:t>
      </w:r>
      <w:r w:rsidR="002253EC" w:rsidRPr="003F6554">
        <w:rPr>
          <w:b/>
          <w:sz w:val="28"/>
          <w:szCs w:val="28"/>
        </w:rPr>
        <w:t>муниципальной</w:t>
      </w:r>
      <w:r w:rsidR="00852FF6" w:rsidRPr="003F6554">
        <w:rPr>
          <w:b/>
          <w:sz w:val="28"/>
          <w:szCs w:val="28"/>
        </w:rPr>
        <w:t xml:space="preserve"> </w:t>
      </w:r>
      <w:r w:rsidRPr="003F6554">
        <w:rPr>
          <w:b/>
          <w:sz w:val="28"/>
          <w:szCs w:val="28"/>
        </w:rPr>
        <w:t xml:space="preserve">услуги, </w:t>
      </w:r>
      <w:r w:rsidRPr="005B4555">
        <w:rPr>
          <w:b/>
          <w:sz w:val="28"/>
          <w:szCs w:val="28"/>
        </w:rPr>
        <w:t>услуг, необходимых и обязательных</w:t>
      </w:r>
      <w:r w:rsidR="00852FF6" w:rsidRPr="005B4555">
        <w:rPr>
          <w:b/>
          <w:sz w:val="28"/>
          <w:szCs w:val="28"/>
        </w:rPr>
        <w:t xml:space="preserve"> </w:t>
      </w:r>
      <w:r w:rsidRPr="005B4555">
        <w:rPr>
          <w:b/>
          <w:sz w:val="28"/>
          <w:szCs w:val="28"/>
        </w:rPr>
        <w:t xml:space="preserve">для предоставления </w:t>
      </w:r>
      <w:r w:rsidR="002253EC" w:rsidRPr="005B4555">
        <w:rPr>
          <w:b/>
          <w:sz w:val="28"/>
          <w:szCs w:val="28"/>
        </w:rPr>
        <w:t>муниципальной</w:t>
      </w:r>
      <w:r w:rsidRPr="005B4555">
        <w:rPr>
          <w:b/>
          <w:sz w:val="28"/>
          <w:szCs w:val="28"/>
        </w:rPr>
        <w:t xml:space="preserve"> услуги</w:t>
      </w:r>
      <w:r w:rsidR="007A6AC3" w:rsidRPr="007644B6">
        <w:rPr>
          <w:b/>
          <w:sz w:val="28"/>
          <w:szCs w:val="28"/>
        </w:rPr>
        <w:t xml:space="preserve">, </w:t>
      </w:r>
      <w:r w:rsidR="007644B6" w:rsidRPr="007644B6">
        <w:rPr>
          <w:b/>
          <w:sz w:val="28"/>
          <w:szCs w:val="28"/>
        </w:rPr>
        <w:t xml:space="preserve">подлежащих представлению </w:t>
      </w:r>
      <w:r w:rsidR="007A6AC3" w:rsidRPr="007644B6">
        <w:rPr>
          <w:b/>
          <w:sz w:val="28"/>
          <w:szCs w:val="28"/>
        </w:rPr>
        <w:t xml:space="preserve"> заявител</w:t>
      </w:r>
      <w:r w:rsidR="007644B6" w:rsidRPr="007644B6">
        <w:rPr>
          <w:b/>
          <w:sz w:val="28"/>
          <w:szCs w:val="28"/>
        </w:rPr>
        <w:t>ем, и</w:t>
      </w:r>
      <w:r w:rsidR="007A6AC3" w:rsidRPr="007644B6">
        <w:rPr>
          <w:b/>
          <w:sz w:val="28"/>
          <w:szCs w:val="28"/>
        </w:rPr>
        <w:t xml:space="preserve"> </w:t>
      </w:r>
      <w:r w:rsidR="005E349A" w:rsidRPr="007644B6">
        <w:rPr>
          <w:b/>
          <w:bCs/>
          <w:sz w:val="28"/>
          <w:szCs w:val="28"/>
        </w:rPr>
        <w:t xml:space="preserve"> информация о способах их получения заявителями, в том числе в электронной форме, и порядке их представления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CE2BF4" w:rsidRDefault="005E349A" w:rsidP="00BD2B73">
      <w:pPr>
        <w:pStyle w:val="ConsPlusNormal"/>
        <w:ind w:firstLine="709"/>
        <w:jc w:val="both"/>
        <w:rPr>
          <w:sz w:val="28"/>
          <w:szCs w:val="28"/>
        </w:rPr>
      </w:pPr>
      <w:bookmarkStart w:id="4" w:name="P155"/>
      <w:bookmarkEnd w:id="4"/>
      <w:r>
        <w:rPr>
          <w:sz w:val="28"/>
          <w:szCs w:val="28"/>
        </w:rPr>
        <w:t>2.6.1.</w:t>
      </w:r>
      <w:r w:rsidR="009957DD">
        <w:rPr>
          <w:sz w:val="28"/>
          <w:szCs w:val="28"/>
        </w:rPr>
        <w:t xml:space="preserve"> </w:t>
      </w:r>
      <w:r w:rsidR="00B515F9" w:rsidRPr="003F6554">
        <w:rPr>
          <w:sz w:val="28"/>
          <w:szCs w:val="28"/>
        </w:rPr>
        <w:t xml:space="preserve">Для получения </w:t>
      </w:r>
      <w:r w:rsidR="002253EC" w:rsidRPr="003F6554">
        <w:rPr>
          <w:sz w:val="28"/>
          <w:szCs w:val="28"/>
        </w:rPr>
        <w:t>муниципальной</w:t>
      </w:r>
      <w:r w:rsidR="00B515F9" w:rsidRPr="003F6554">
        <w:rPr>
          <w:sz w:val="28"/>
          <w:szCs w:val="28"/>
        </w:rPr>
        <w:t xml:space="preserve"> услуги</w:t>
      </w:r>
      <w:r w:rsidR="003400CA">
        <w:rPr>
          <w:sz w:val="28"/>
          <w:szCs w:val="28"/>
        </w:rPr>
        <w:t xml:space="preserve"> за</w:t>
      </w:r>
      <w:r w:rsidR="007644B6">
        <w:rPr>
          <w:sz w:val="28"/>
          <w:szCs w:val="28"/>
        </w:rPr>
        <w:t>явитель</w:t>
      </w:r>
      <w:r w:rsidR="00D53A0A">
        <w:rPr>
          <w:sz w:val="28"/>
          <w:szCs w:val="28"/>
        </w:rPr>
        <w:t xml:space="preserve"> </w:t>
      </w:r>
      <w:r w:rsidR="001B4787">
        <w:rPr>
          <w:sz w:val="28"/>
          <w:szCs w:val="28"/>
        </w:rPr>
        <w:t>представляет</w:t>
      </w:r>
      <w:r w:rsidR="00BA127E" w:rsidRPr="005E349A">
        <w:rPr>
          <w:sz w:val="28"/>
          <w:szCs w:val="28"/>
        </w:rPr>
        <w:t xml:space="preserve"> заявление о </w:t>
      </w:r>
      <w:r w:rsidR="00D53A0A">
        <w:rPr>
          <w:sz w:val="28"/>
          <w:szCs w:val="28"/>
        </w:rPr>
        <w:t>п</w:t>
      </w:r>
      <w:r w:rsidR="00D53A0A" w:rsidRPr="00D53A0A">
        <w:rPr>
          <w:sz w:val="28"/>
          <w:szCs w:val="28"/>
        </w:rPr>
        <w:t>редоставлени</w:t>
      </w:r>
      <w:r w:rsidR="00D53A0A">
        <w:rPr>
          <w:sz w:val="28"/>
          <w:szCs w:val="28"/>
        </w:rPr>
        <w:t>и</w:t>
      </w:r>
      <w:r w:rsidR="00D53A0A" w:rsidRPr="00D53A0A">
        <w:rPr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на территории города Смоленска</w:t>
      </w:r>
      <w:r w:rsidR="00D53A0A">
        <w:rPr>
          <w:sz w:val="28"/>
          <w:szCs w:val="28"/>
        </w:rPr>
        <w:t xml:space="preserve"> </w:t>
      </w:r>
      <w:r w:rsidR="007644B6">
        <w:rPr>
          <w:sz w:val="28"/>
          <w:szCs w:val="28"/>
        </w:rPr>
        <w:t>(далее – заявление)</w:t>
      </w:r>
      <w:r w:rsidR="00BA127E" w:rsidRPr="005E349A">
        <w:rPr>
          <w:sz w:val="28"/>
          <w:szCs w:val="28"/>
        </w:rPr>
        <w:t xml:space="preserve"> по форме согласно</w:t>
      </w:r>
      <w:r w:rsidR="00BA127E" w:rsidRPr="00572066">
        <w:rPr>
          <w:sz w:val="28"/>
          <w:szCs w:val="28"/>
        </w:rPr>
        <w:t xml:space="preserve"> приложению 1 к настоящему Административному регламенту</w:t>
      </w:r>
      <w:r w:rsidR="00BA127E">
        <w:rPr>
          <w:sz w:val="28"/>
          <w:szCs w:val="28"/>
        </w:rPr>
        <w:t>.</w:t>
      </w:r>
    </w:p>
    <w:p w:rsidR="00BA127E" w:rsidRDefault="00BA127E" w:rsidP="00BD2B73">
      <w:pPr>
        <w:pStyle w:val="ConsPlusNormal"/>
        <w:ind w:firstLine="709"/>
        <w:jc w:val="both"/>
        <w:rPr>
          <w:sz w:val="28"/>
          <w:szCs w:val="28"/>
        </w:rPr>
      </w:pPr>
      <w:r w:rsidRPr="00572066">
        <w:rPr>
          <w:sz w:val="28"/>
          <w:szCs w:val="28"/>
        </w:rPr>
        <w:t>К заявлению прилагаются следующие документы:</w:t>
      </w:r>
    </w:p>
    <w:p w:rsidR="00D53A0A" w:rsidRPr="00D53A0A" w:rsidRDefault="00D53A0A" w:rsidP="00BD2B73">
      <w:pPr>
        <w:pStyle w:val="ConsPlusNormal"/>
        <w:ind w:firstLine="709"/>
        <w:jc w:val="both"/>
        <w:rPr>
          <w:sz w:val="28"/>
          <w:szCs w:val="28"/>
        </w:rPr>
      </w:pPr>
      <w:r w:rsidRPr="00D53A0A">
        <w:rPr>
          <w:sz w:val="28"/>
          <w:szCs w:val="28"/>
        </w:rPr>
        <w:t>1) копия документа, удостоверяющ</w:t>
      </w:r>
      <w:r>
        <w:rPr>
          <w:sz w:val="28"/>
          <w:szCs w:val="28"/>
        </w:rPr>
        <w:t>его</w:t>
      </w:r>
      <w:r w:rsidRPr="00D53A0A">
        <w:rPr>
          <w:sz w:val="28"/>
          <w:szCs w:val="28"/>
        </w:rPr>
        <w:t xml:space="preserve"> личность (в случае обращения физических лиц);</w:t>
      </w:r>
    </w:p>
    <w:p w:rsidR="00D53A0A" w:rsidRPr="00D53A0A" w:rsidRDefault="00D53A0A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53A0A">
        <w:rPr>
          <w:sz w:val="28"/>
          <w:szCs w:val="28"/>
        </w:rPr>
        <w:t>) документ, удостоверяющий права (полномочия) представителя заявителя, если с заявлением обращается представитель заявителя (заявителей);</w:t>
      </w:r>
    </w:p>
    <w:p w:rsidR="00D53A0A" w:rsidRPr="00D53A0A" w:rsidRDefault="00D53A0A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53A0A">
        <w:rPr>
          <w:sz w:val="28"/>
          <w:szCs w:val="28"/>
        </w:rPr>
        <w:t>) копии правоустанавливающих документов на земельный участок;</w:t>
      </w:r>
    </w:p>
    <w:p w:rsidR="00D53A0A" w:rsidRPr="00D53A0A" w:rsidRDefault="00D53A0A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53A0A">
        <w:rPr>
          <w:sz w:val="28"/>
          <w:szCs w:val="28"/>
        </w:rPr>
        <w:t>) копия кадастрового паспорта земельного участка (кадастрового плана земельного участка);</w:t>
      </w:r>
    </w:p>
    <w:p w:rsidR="00D53A0A" w:rsidRPr="00D53A0A" w:rsidRDefault="00D53A0A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53A0A">
        <w:rPr>
          <w:sz w:val="28"/>
          <w:szCs w:val="28"/>
        </w:rPr>
        <w:t>) копии правоустанавливающих документов на объект капитального строительства (при наличии на земельном участке объекта капитального строительства);</w:t>
      </w:r>
    </w:p>
    <w:p w:rsidR="00D53A0A" w:rsidRPr="00D53A0A" w:rsidRDefault="00D53A0A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53A0A">
        <w:rPr>
          <w:sz w:val="28"/>
          <w:szCs w:val="28"/>
        </w:rPr>
        <w:t>) копия кадастрового паспорта объекта капитального строительства (технического паспорта объекта капитального строительства) (при наличии на земельном участке объекта капитального строительства);</w:t>
      </w:r>
    </w:p>
    <w:p w:rsidR="00D53A0A" w:rsidRPr="00D53A0A" w:rsidRDefault="00D53A0A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D53A0A">
        <w:rPr>
          <w:sz w:val="28"/>
          <w:szCs w:val="28"/>
        </w:rPr>
        <w:t>) копия градостроительного плана земельного участка (при наличии);</w:t>
      </w:r>
    </w:p>
    <w:p w:rsidR="00D53A0A" w:rsidRPr="00B6778F" w:rsidRDefault="00D53A0A" w:rsidP="00BD2B73">
      <w:pPr>
        <w:pStyle w:val="ConsPlusNormal"/>
        <w:ind w:firstLine="709"/>
        <w:jc w:val="both"/>
        <w:rPr>
          <w:sz w:val="28"/>
          <w:szCs w:val="28"/>
        </w:rPr>
      </w:pPr>
      <w:r w:rsidRPr="00B6778F">
        <w:rPr>
          <w:sz w:val="28"/>
          <w:szCs w:val="28"/>
        </w:rPr>
        <w:t>8</w:t>
      </w:r>
      <w:r w:rsidR="00193EA2" w:rsidRPr="00B6778F">
        <w:rPr>
          <w:sz w:val="28"/>
          <w:szCs w:val="28"/>
        </w:rPr>
        <w:t>)</w:t>
      </w:r>
      <w:r w:rsidR="00495A71" w:rsidRPr="00B6778F">
        <w:rPr>
          <w:sz w:val="28"/>
          <w:szCs w:val="28"/>
        </w:rPr>
        <w:t xml:space="preserve"> </w:t>
      </w:r>
      <w:r w:rsidR="00307F68" w:rsidRPr="00B6778F">
        <w:rPr>
          <w:sz w:val="28"/>
          <w:szCs w:val="28"/>
        </w:rPr>
        <w:t>п</w:t>
      </w:r>
      <w:r w:rsidR="001033B4" w:rsidRPr="00B6778F">
        <w:rPr>
          <w:sz w:val="28"/>
          <w:szCs w:val="28"/>
        </w:rPr>
        <w:t>роектное обоснование</w:t>
      </w:r>
      <w:r w:rsidR="00307F68" w:rsidRPr="00B6778F">
        <w:rPr>
          <w:sz w:val="28"/>
          <w:szCs w:val="28"/>
        </w:rPr>
        <w:t xml:space="preserve"> необходимое для получения разрешения на отклонение от предельных параметров разрешенного строительства, реконструкции объектов капитального строительства на территории города Смоленска</w:t>
      </w:r>
      <w:r w:rsidR="001033B4" w:rsidRPr="00B6778F">
        <w:rPr>
          <w:sz w:val="28"/>
          <w:szCs w:val="28"/>
        </w:rPr>
        <w:t xml:space="preserve">, </w:t>
      </w:r>
      <w:r w:rsidR="00AB79EE" w:rsidRPr="00AB79EE">
        <w:rPr>
          <w:sz w:val="28"/>
          <w:szCs w:val="28"/>
        </w:rPr>
        <w:t>содержащее</w:t>
      </w:r>
      <w:r w:rsidR="00AB79EE">
        <w:rPr>
          <w:sz w:val="28"/>
          <w:szCs w:val="28"/>
        </w:rPr>
        <w:t>:</w:t>
      </w:r>
      <w:r w:rsidR="00AB79EE" w:rsidRPr="00AB79EE">
        <w:rPr>
          <w:sz w:val="28"/>
          <w:szCs w:val="28"/>
        </w:rPr>
        <w:t xml:space="preserve"> пояснительную</w:t>
      </w:r>
      <w:r w:rsidR="0048595B">
        <w:rPr>
          <w:sz w:val="28"/>
          <w:szCs w:val="28"/>
        </w:rPr>
        <w:t xml:space="preserve"> записку и графическую часть</w:t>
      </w:r>
      <w:r w:rsidR="001151B9">
        <w:rPr>
          <w:sz w:val="28"/>
          <w:szCs w:val="28"/>
        </w:rPr>
        <w:t>;</w:t>
      </w:r>
    </w:p>
    <w:p w:rsidR="00B6778F" w:rsidRDefault="00B6778F" w:rsidP="00BD2B73">
      <w:pPr>
        <w:pStyle w:val="ConsPlusNormal"/>
        <w:ind w:firstLine="709"/>
        <w:jc w:val="both"/>
        <w:rPr>
          <w:sz w:val="28"/>
          <w:szCs w:val="28"/>
        </w:rPr>
      </w:pPr>
      <w:r w:rsidRPr="00B6778F">
        <w:rPr>
          <w:sz w:val="28"/>
          <w:szCs w:val="28"/>
        </w:rPr>
        <w:t>9) заключение специализированной организации о соответствии испрашиваемого отклонения от предельных параметров разрешенного строительства, реконструкции объектов капитального строительства треб</w:t>
      </w:r>
      <w:r w:rsidR="007970B3">
        <w:rPr>
          <w:sz w:val="28"/>
          <w:szCs w:val="28"/>
        </w:rPr>
        <w:t>ованиям технических регламентов</w:t>
      </w:r>
      <w:r w:rsidR="001151B9">
        <w:rPr>
          <w:sz w:val="28"/>
          <w:szCs w:val="28"/>
        </w:rPr>
        <w:t>.</w:t>
      </w:r>
    </w:p>
    <w:p w:rsidR="001B4787" w:rsidRPr="003F6554" w:rsidRDefault="004803A9" w:rsidP="00BD2B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r w:rsidR="00D53A0A">
        <w:rPr>
          <w:sz w:val="28"/>
          <w:szCs w:val="28"/>
        </w:rPr>
        <w:t>2</w:t>
      </w:r>
      <w:r w:rsidR="00DA21DE" w:rsidRPr="00BE2F0B">
        <w:rPr>
          <w:sz w:val="28"/>
          <w:szCs w:val="28"/>
        </w:rPr>
        <w:t xml:space="preserve">. </w:t>
      </w:r>
      <w:r w:rsidR="00B515F9" w:rsidRPr="00CE4234">
        <w:rPr>
          <w:sz w:val="28"/>
          <w:szCs w:val="28"/>
        </w:rPr>
        <w:t xml:space="preserve">Заявление подается в одном экземпляре с описью прилагаемых к </w:t>
      </w:r>
      <w:r w:rsidR="00993938">
        <w:rPr>
          <w:sz w:val="28"/>
          <w:szCs w:val="28"/>
        </w:rPr>
        <w:t xml:space="preserve">нему </w:t>
      </w:r>
      <w:r w:rsidR="00B515F9" w:rsidRPr="00CE4234">
        <w:rPr>
          <w:sz w:val="28"/>
          <w:szCs w:val="28"/>
        </w:rPr>
        <w:t xml:space="preserve">документов. </w:t>
      </w:r>
    </w:p>
    <w:p w:rsidR="00172A9A" w:rsidRPr="003F6554" w:rsidRDefault="009256F3" w:rsidP="00BD2B73">
      <w:pPr>
        <w:pStyle w:val="ConsPlusNormal"/>
        <w:ind w:firstLine="709"/>
        <w:jc w:val="both"/>
        <w:rPr>
          <w:sz w:val="28"/>
          <w:szCs w:val="28"/>
        </w:rPr>
      </w:pPr>
      <w:r w:rsidRPr="009256F3">
        <w:rPr>
          <w:sz w:val="28"/>
          <w:szCs w:val="28"/>
        </w:rPr>
        <w:t>Документы, предусмотренные настоящ</w:t>
      </w:r>
      <w:r w:rsidR="00FA7C90">
        <w:rPr>
          <w:sz w:val="28"/>
          <w:szCs w:val="28"/>
        </w:rPr>
        <w:t>им</w:t>
      </w:r>
      <w:r>
        <w:rPr>
          <w:sz w:val="28"/>
          <w:szCs w:val="28"/>
        </w:rPr>
        <w:t xml:space="preserve"> подраздел</w:t>
      </w:r>
      <w:r w:rsidR="00FA7C90">
        <w:rPr>
          <w:sz w:val="28"/>
          <w:szCs w:val="28"/>
        </w:rPr>
        <w:t>ом</w:t>
      </w:r>
      <w:r w:rsidRPr="009256F3">
        <w:rPr>
          <w:sz w:val="28"/>
          <w:szCs w:val="28"/>
        </w:rPr>
        <w:t>, могут быть направлены в электронно</w:t>
      </w:r>
      <w:r w:rsidR="007952DB">
        <w:rPr>
          <w:sz w:val="28"/>
          <w:szCs w:val="28"/>
        </w:rPr>
        <w:t>й форме</w:t>
      </w:r>
      <w:r w:rsidRPr="009256F3">
        <w:rPr>
          <w:sz w:val="28"/>
          <w:szCs w:val="28"/>
        </w:rPr>
        <w:t>.</w:t>
      </w:r>
      <w:r w:rsidR="000E7734">
        <w:rPr>
          <w:sz w:val="28"/>
          <w:szCs w:val="28"/>
        </w:rPr>
        <w:t xml:space="preserve"> В этом случае документы предоставляются в виде отсканированных копий, заверенных электронной</w:t>
      </w:r>
      <w:r w:rsidR="0011780A">
        <w:rPr>
          <w:sz w:val="28"/>
          <w:szCs w:val="28"/>
        </w:rPr>
        <w:t xml:space="preserve"> подписью заявителя</w:t>
      </w:r>
      <w:r w:rsidR="007952DB">
        <w:rPr>
          <w:sz w:val="28"/>
          <w:szCs w:val="28"/>
        </w:rPr>
        <w:t>.</w:t>
      </w:r>
      <w:r w:rsidR="0011780A">
        <w:rPr>
          <w:rStyle w:val="afd"/>
          <w:sz w:val="28"/>
          <w:szCs w:val="28"/>
        </w:rPr>
        <w:t xml:space="preserve"> </w:t>
      </w:r>
    </w:p>
    <w:p w:rsidR="001912A3" w:rsidRDefault="001912A3" w:rsidP="00BD2B73">
      <w:pPr>
        <w:autoSpaceDE w:val="0"/>
        <w:autoSpaceDN w:val="0"/>
        <w:adjustRightInd w:val="0"/>
        <w:ind w:firstLine="709"/>
        <w:jc w:val="center"/>
        <w:outlineLvl w:val="2"/>
        <w:rPr>
          <w:b/>
          <w:sz w:val="28"/>
          <w:szCs w:val="28"/>
        </w:rPr>
      </w:pPr>
      <w:bookmarkStart w:id="5" w:name="P199"/>
      <w:bookmarkEnd w:id="5"/>
    </w:p>
    <w:p w:rsidR="00950FE9" w:rsidRPr="000574F4" w:rsidRDefault="00B515F9" w:rsidP="00BD2B73">
      <w:pPr>
        <w:autoSpaceDE w:val="0"/>
        <w:autoSpaceDN w:val="0"/>
        <w:adjustRightInd w:val="0"/>
        <w:ind w:firstLine="709"/>
        <w:jc w:val="center"/>
        <w:outlineLvl w:val="2"/>
        <w:rPr>
          <w:b/>
          <w:bCs/>
          <w:sz w:val="28"/>
          <w:szCs w:val="28"/>
        </w:rPr>
      </w:pPr>
      <w:r w:rsidRPr="003F6554">
        <w:rPr>
          <w:b/>
          <w:sz w:val="28"/>
          <w:szCs w:val="28"/>
        </w:rPr>
        <w:t xml:space="preserve">2.7. </w:t>
      </w:r>
      <w:r w:rsidR="00950FE9" w:rsidRPr="001C7472">
        <w:rPr>
          <w:b/>
          <w:bCs/>
          <w:sz w:val="28"/>
          <w:szCs w:val="28"/>
        </w:rPr>
        <w:t xml:space="preserve">Исчерпывающий перечень документов, необходимых в соответствии с федеральными и областными нормативными правовыми актами для предоставления </w:t>
      </w:r>
      <w:r w:rsidR="00950FE9">
        <w:rPr>
          <w:b/>
          <w:bCs/>
          <w:sz w:val="28"/>
          <w:szCs w:val="28"/>
        </w:rPr>
        <w:t>муниципальной</w:t>
      </w:r>
      <w:r w:rsidR="00950FE9" w:rsidRPr="001C7472">
        <w:rPr>
          <w:b/>
          <w:bCs/>
          <w:sz w:val="28"/>
          <w:szCs w:val="28"/>
        </w:rPr>
        <w:t xml:space="preserve"> услуги, услуг, которые являются необходимыми и обязательными для предоставления </w:t>
      </w:r>
      <w:r w:rsidR="00950FE9">
        <w:rPr>
          <w:b/>
          <w:bCs/>
          <w:sz w:val="28"/>
          <w:szCs w:val="28"/>
        </w:rPr>
        <w:t>муниципальной</w:t>
      </w:r>
      <w:r w:rsidR="00950FE9" w:rsidRPr="001C7472">
        <w:rPr>
          <w:b/>
          <w:bCs/>
          <w:sz w:val="28"/>
          <w:szCs w:val="28"/>
        </w:rPr>
        <w:t xml:space="preserve"> услуги, находятся в распоряжении государственных органов, органов местного </w:t>
      </w:r>
      <w:r w:rsidR="00950FE9" w:rsidRPr="001C7472">
        <w:rPr>
          <w:b/>
          <w:bCs/>
          <w:sz w:val="28"/>
          <w:szCs w:val="28"/>
        </w:rPr>
        <w:lastRenderedPageBreak/>
        <w:t>самоуправления и иных организаций и которые заявитель вправе представить по собственной инициативе</w:t>
      </w:r>
      <w:r w:rsidR="00950FE9" w:rsidRPr="000574F4">
        <w:rPr>
          <w:b/>
          <w:bCs/>
          <w:sz w:val="28"/>
          <w:szCs w:val="28"/>
        </w:rPr>
        <w:t>, и информация о способах их получения заявителями, в том числе в электронной форме, и порядке их представления</w:t>
      </w:r>
    </w:p>
    <w:p w:rsidR="00B515F9" w:rsidRPr="003F6554" w:rsidRDefault="00B515F9" w:rsidP="00BD2B73">
      <w:pPr>
        <w:pStyle w:val="ConsPlusNormal"/>
        <w:ind w:firstLine="709"/>
        <w:jc w:val="center"/>
        <w:rPr>
          <w:sz w:val="28"/>
          <w:szCs w:val="28"/>
        </w:rPr>
      </w:pP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2.7.1. </w:t>
      </w:r>
      <w:r w:rsidR="00950FE9">
        <w:rPr>
          <w:sz w:val="28"/>
          <w:szCs w:val="28"/>
        </w:rPr>
        <w:t>В перечень д</w:t>
      </w:r>
      <w:r w:rsidRPr="003F6554">
        <w:rPr>
          <w:sz w:val="28"/>
          <w:szCs w:val="28"/>
        </w:rPr>
        <w:t>окумент</w:t>
      </w:r>
      <w:r w:rsidR="00950FE9">
        <w:rPr>
          <w:sz w:val="28"/>
          <w:szCs w:val="28"/>
        </w:rPr>
        <w:t>ов, необходимых</w:t>
      </w:r>
      <w:r w:rsidRPr="003F6554">
        <w:rPr>
          <w:sz w:val="28"/>
          <w:szCs w:val="28"/>
        </w:rPr>
        <w:t xml:space="preserve"> для предоставления </w:t>
      </w:r>
      <w:r w:rsidR="002253EC" w:rsidRPr="003F6554">
        <w:rPr>
          <w:sz w:val="28"/>
          <w:szCs w:val="28"/>
        </w:rPr>
        <w:t>муниципальной</w:t>
      </w:r>
      <w:r w:rsidRPr="003F6554">
        <w:rPr>
          <w:sz w:val="28"/>
          <w:szCs w:val="28"/>
        </w:rPr>
        <w:t xml:space="preserve">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</w:t>
      </w:r>
      <w:r w:rsidR="00950FE9">
        <w:rPr>
          <w:sz w:val="28"/>
          <w:szCs w:val="28"/>
        </w:rPr>
        <w:t>, входят</w:t>
      </w:r>
      <w:r w:rsidRPr="003F6554">
        <w:rPr>
          <w:sz w:val="28"/>
          <w:szCs w:val="28"/>
        </w:rPr>
        <w:t>:</w:t>
      </w:r>
    </w:p>
    <w:p w:rsidR="00544D38" w:rsidRPr="00544D38" w:rsidRDefault="0070492C" w:rsidP="00BD2B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44D38" w:rsidRPr="00544D38">
        <w:rPr>
          <w:sz w:val="28"/>
          <w:szCs w:val="28"/>
        </w:rPr>
        <w:t>) правоустанавливающи</w:t>
      </w:r>
      <w:r w:rsidR="00544D38">
        <w:rPr>
          <w:sz w:val="28"/>
          <w:szCs w:val="28"/>
        </w:rPr>
        <w:t>й</w:t>
      </w:r>
      <w:r w:rsidR="00544D38" w:rsidRPr="00544D38">
        <w:rPr>
          <w:sz w:val="28"/>
          <w:szCs w:val="28"/>
        </w:rPr>
        <w:t xml:space="preserve"> документов на земельный участок;</w:t>
      </w:r>
    </w:p>
    <w:p w:rsidR="00544D38" w:rsidRPr="00544D38" w:rsidRDefault="0070492C" w:rsidP="00BD2B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44D38" w:rsidRPr="00544D38">
        <w:rPr>
          <w:sz w:val="28"/>
          <w:szCs w:val="28"/>
        </w:rPr>
        <w:t>) кадастров</w:t>
      </w:r>
      <w:r w:rsidR="00544D38">
        <w:rPr>
          <w:sz w:val="28"/>
          <w:szCs w:val="28"/>
        </w:rPr>
        <w:t>ый</w:t>
      </w:r>
      <w:r w:rsidR="00544D38" w:rsidRPr="00544D38">
        <w:rPr>
          <w:sz w:val="28"/>
          <w:szCs w:val="28"/>
        </w:rPr>
        <w:t xml:space="preserve"> паспорт земельного участка (кадастров</w:t>
      </w:r>
      <w:r w:rsidR="00544D38">
        <w:rPr>
          <w:sz w:val="28"/>
          <w:szCs w:val="28"/>
        </w:rPr>
        <w:t xml:space="preserve">ый </w:t>
      </w:r>
      <w:r w:rsidR="00544D38" w:rsidRPr="00544D38">
        <w:rPr>
          <w:sz w:val="28"/>
          <w:szCs w:val="28"/>
        </w:rPr>
        <w:t>план земельного участка);</w:t>
      </w:r>
    </w:p>
    <w:p w:rsidR="00544D38" w:rsidRPr="00544D38" w:rsidRDefault="0070492C" w:rsidP="00BD2B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44D38" w:rsidRPr="00544D38">
        <w:rPr>
          <w:sz w:val="28"/>
          <w:szCs w:val="28"/>
        </w:rPr>
        <w:t>) правоустанавливающи</w:t>
      </w:r>
      <w:r w:rsidR="00544D38">
        <w:rPr>
          <w:sz w:val="28"/>
          <w:szCs w:val="28"/>
        </w:rPr>
        <w:t>й</w:t>
      </w:r>
      <w:r w:rsidR="00544D38" w:rsidRPr="00544D38">
        <w:rPr>
          <w:sz w:val="28"/>
          <w:szCs w:val="28"/>
        </w:rPr>
        <w:t xml:space="preserve"> документ на объект капитального строительства (при наличии на земельном участке объекта капитального строительства);</w:t>
      </w:r>
    </w:p>
    <w:p w:rsidR="00544D38" w:rsidRPr="00544D38" w:rsidRDefault="0070492C" w:rsidP="00BD2B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44D38" w:rsidRPr="00544D38">
        <w:rPr>
          <w:sz w:val="28"/>
          <w:szCs w:val="28"/>
        </w:rPr>
        <w:t>) кадастров</w:t>
      </w:r>
      <w:r w:rsidR="00544D38">
        <w:rPr>
          <w:sz w:val="28"/>
          <w:szCs w:val="28"/>
        </w:rPr>
        <w:t>ый</w:t>
      </w:r>
      <w:r w:rsidR="00544D38" w:rsidRPr="00544D38">
        <w:rPr>
          <w:sz w:val="28"/>
          <w:szCs w:val="28"/>
        </w:rPr>
        <w:t xml:space="preserve"> паспорт объекта капитального строительства (техническ</w:t>
      </w:r>
      <w:r w:rsidR="00544D38">
        <w:rPr>
          <w:sz w:val="28"/>
          <w:szCs w:val="28"/>
        </w:rPr>
        <w:t>ий</w:t>
      </w:r>
      <w:r w:rsidR="00544D38" w:rsidRPr="00544D38">
        <w:rPr>
          <w:sz w:val="28"/>
          <w:szCs w:val="28"/>
        </w:rPr>
        <w:t xml:space="preserve"> паспорт объекта капитального строительства) (при наличии на земельном участке объекта капитального строительства);</w:t>
      </w:r>
    </w:p>
    <w:p w:rsidR="00544D38" w:rsidRDefault="0070492C" w:rsidP="00BD2B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44D38" w:rsidRPr="00544D38">
        <w:rPr>
          <w:sz w:val="28"/>
          <w:szCs w:val="28"/>
        </w:rPr>
        <w:t>) градостроительн</w:t>
      </w:r>
      <w:r w:rsidR="00544D38">
        <w:rPr>
          <w:sz w:val="28"/>
          <w:szCs w:val="28"/>
        </w:rPr>
        <w:t>ый</w:t>
      </w:r>
      <w:r w:rsidR="00544D38" w:rsidRPr="00544D38">
        <w:rPr>
          <w:sz w:val="28"/>
          <w:szCs w:val="28"/>
        </w:rPr>
        <w:t xml:space="preserve"> плана земельного участка (при наличии)</w:t>
      </w:r>
      <w:r w:rsidR="00544D38">
        <w:rPr>
          <w:sz w:val="28"/>
          <w:szCs w:val="28"/>
        </w:rPr>
        <w:t>.</w:t>
      </w:r>
    </w:p>
    <w:p w:rsidR="001E1A42" w:rsidRPr="001E1A42" w:rsidRDefault="001E1A42" w:rsidP="00BD2B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1A42">
        <w:rPr>
          <w:sz w:val="28"/>
          <w:szCs w:val="28"/>
        </w:rPr>
        <w:t>2.7.2. В случае если за</w:t>
      </w:r>
      <w:r w:rsidR="00F07981">
        <w:rPr>
          <w:sz w:val="28"/>
          <w:szCs w:val="28"/>
        </w:rPr>
        <w:t>явителем</w:t>
      </w:r>
      <w:r w:rsidR="006375EB">
        <w:rPr>
          <w:sz w:val="28"/>
          <w:szCs w:val="28"/>
        </w:rPr>
        <w:t xml:space="preserve"> </w:t>
      </w:r>
      <w:r w:rsidRPr="001E1A42">
        <w:rPr>
          <w:sz w:val="28"/>
          <w:szCs w:val="28"/>
        </w:rPr>
        <w:t>по собственной инициативе не представлены документ</w:t>
      </w:r>
      <w:r w:rsidR="006375EB">
        <w:rPr>
          <w:sz w:val="28"/>
          <w:szCs w:val="28"/>
        </w:rPr>
        <w:t>ы</w:t>
      </w:r>
      <w:r w:rsidRPr="001E1A42">
        <w:rPr>
          <w:sz w:val="28"/>
          <w:szCs w:val="28"/>
        </w:rPr>
        <w:t>, указанные в</w:t>
      </w:r>
      <w:r w:rsidRPr="0072794B">
        <w:rPr>
          <w:sz w:val="28"/>
          <w:szCs w:val="28"/>
        </w:rPr>
        <w:t xml:space="preserve"> пункт</w:t>
      </w:r>
      <w:r w:rsidR="00883891">
        <w:rPr>
          <w:sz w:val="28"/>
          <w:szCs w:val="28"/>
        </w:rPr>
        <w:t>е</w:t>
      </w:r>
      <w:r w:rsidRPr="0072794B">
        <w:rPr>
          <w:sz w:val="28"/>
          <w:szCs w:val="28"/>
        </w:rPr>
        <w:t xml:space="preserve"> 2.7.1</w:t>
      </w:r>
      <w:r w:rsidRPr="001E1A42">
        <w:rPr>
          <w:sz w:val="28"/>
          <w:szCs w:val="28"/>
        </w:rPr>
        <w:t xml:space="preserve"> настоящего подраздела, </w:t>
      </w:r>
      <w:r w:rsidR="006375EB">
        <w:rPr>
          <w:sz w:val="28"/>
          <w:szCs w:val="28"/>
        </w:rPr>
        <w:t>Администрация</w:t>
      </w:r>
      <w:r w:rsidR="0072794B">
        <w:rPr>
          <w:sz w:val="28"/>
          <w:szCs w:val="28"/>
        </w:rPr>
        <w:t xml:space="preserve"> или МФЦ</w:t>
      </w:r>
      <w:r w:rsidRPr="001E1A42">
        <w:rPr>
          <w:sz w:val="28"/>
          <w:szCs w:val="28"/>
        </w:rPr>
        <w:t xml:space="preserve"> получает документы</w:t>
      </w:r>
      <w:r w:rsidR="00ED7F10">
        <w:rPr>
          <w:sz w:val="28"/>
          <w:szCs w:val="28"/>
        </w:rPr>
        <w:t xml:space="preserve"> (</w:t>
      </w:r>
      <w:r w:rsidR="00ED7F10" w:rsidRPr="00ED7F10">
        <w:rPr>
          <w:sz w:val="28"/>
        </w:rPr>
        <w:t>их копии</w:t>
      </w:r>
      <w:r w:rsidRPr="00ED7F10">
        <w:rPr>
          <w:sz w:val="32"/>
          <w:szCs w:val="28"/>
        </w:rPr>
        <w:t xml:space="preserve"> </w:t>
      </w:r>
      <w:r w:rsidRPr="001E1A42">
        <w:rPr>
          <w:sz w:val="28"/>
          <w:szCs w:val="28"/>
        </w:rPr>
        <w:t>или сведения, содержащиеся в них</w:t>
      </w:r>
      <w:r w:rsidR="00ED7F10">
        <w:rPr>
          <w:sz w:val="28"/>
          <w:szCs w:val="28"/>
        </w:rPr>
        <w:t>)</w:t>
      </w:r>
      <w:r w:rsidRPr="001E1A42">
        <w:rPr>
          <w:sz w:val="28"/>
          <w:szCs w:val="28"/>
        </w:rPr>
        <w:t xml:space="preserve"> на основании межведомственных запросов, в том числе в электронной форме, с использованием единой системы межведомственного электронного взаимодействия и подключаемых к ней региональных систем межведомственного информационного взаимодействия.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>2.7.</w:t>
      </w:r>
      <w:r w:rsidR="006375EB">
        <w:rPr>
          <w:sz w:val="28"/>
          <w:szCs w:val="28"/>
        </w:rPr>
        <w:t>3</w:t>
      </w:r>
      <w:r w:rsidRPr="003F6554">
        <w:rPr>
          <w:sz w:val="28"/>
          <w:szCs w:val="28"/>
        </w:rPr>
        <w:t>. Запрещается требовать от заявителя: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>- представлени</w:t>
      </w:r>
      <w:r w:rsidR="007159BE">
        <w:rPr>
          <w:sz w:val="28"/>
          <w:szCs w:val="28"/>
        </w:rPr>
        <w:t>я</w:t>
      </w:r>
      <w:r w:rsidRPr="003F6554">
        <w:rPr>
          <w:sz w:val="28"/>
          <w:szCs w:val="28"/>
        </w:rPr>
        <w:t xml:space="preserve">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2253EC" w:rsidRPr="003F6554">
        <w:rPr>
          <w:sz w:val="28"/>
          <w:szCs w:val="28"/>
        </w:rPr>
        <w:t>муниципальной</w:t>
      </w:r>
      <w:r w:rsidRPr="003F6554">
        <w:rPr>
          <w:sz w:val="28"/>
          <w:szCs w:val="28"/>
        </w:rPr>
        <w:t xml:space="preserve"> услуги;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>- представлени</w:t>
      </w:r>
      <w:r w:rsidR="007159BE">
        <w:rPr>
          <w:sz w:val="28"/>
          <w:szCs w:val="28"/>
        </w:rPr>
        <w:t>я</w:t>
      </w:r>
      <w:r w:rsidRPr="003F6554">
        <w:rPr>
          <w:sz w:val="28"/>
          <w:szCs w:val="28"/>
        </w:rPr>
        <w:t xml:space="preserve"> документов и информации, которые находятся в распоряжении органов, предоставляющих </w:t>
      </w:r>
      <w:r w:rsidR="00104014" w:rsidRPr="003F6554">
        <w:rPr>
          <w:sz w:val="28"/>
          <w:szCs w:val="28"/>
        </w:rPr>
        <w:t>муниципальную</w:t>
      </w:r>
      <w:r w:rsidRPr="003F6554">
        <w:rPr>
          <w:sz w:val="28"/>
          <w:szCs w:val="28"/>
        </w:rPr>
        <w:t xml:space="preserve"> услугу, государственных органов, </w:t>
      </w:r>
      <w:r w:rsidR="002A194A">
        <w:rPr>
          <w:sz w:val="28"/>
          <w:szCs w:val="28"/>
        </w:rPr>
        <w:t xml:space="preserve">иных </w:t>
      </w:r>
      <w:r w:rsidRPr="003F6554">
        <w:rPr>
          <w:sz w:val="28"/>
          <w:szCs w:val="28"/>
        </w:rPr>
        <w:t xml:space="preserve">органов местного самоуправления и организаций, в соответствии с </w:t>
      </w:r>
      <w:r w:rsidR="00C07041">
        <w:rPr>
          <w:sz w:val="28"/>
          <w:szCs w:val="28"/>
        </w:rPr>
        <w:t>федеральными нормативными правовыми актами</w:t>
      </w:r>
      <w:r w:rsidRPr="003F6554">
        <w:rPr>
          <w:sz w:val="28"/>
          <w:szCs w:val="28"/>
        </w:rPr>
        <w:t xml:space="preserve">, </w:t>
      </w:r>
      <w:r w:rsidR="00C07041">
        <w:rPr>
          <w:sz w:val="28"/>
          <w:szCs w:val="28"/>
        </w:rPr>
        <w:t xml:space="preserve">областными </w:t>
      </w:r>
      <w:r w:rsidRPr="003F6554">
        <w:rPr>
          <w:sz w:val="28"/>
          <w:szCs w:val="28"/>
        </w:rPr>
        <w:t>нормативными правовыми актами и муниципальными правовыми актами.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B515F9" w:rsidRPr="003F6554" w:rsidRDefault="00B515F9" w:rsidP="00BD2B73">
      <w:pPr>
        <w:pStyle w:val="ConsPlusNormal"/>
        <w:ind w:firstLine="709"/>
        <w:jc w:val="center"/>
        <w:rPr>
          <w:b/>
          <w:sz w:val="28"/>
          <w:szCs w:val="28"/>
        </w:rPr>
      </w:pPr>
      <w:bookmarkStart w:id="6" w:name="P218"/>
      <w:bookmarkEnd w:id="6"/>
      <w:r w:rsidRPr="003F6554">
        <w:rPr>
          <w:b/>
          <w:sz w:val="28"/>
          <w:szCs w:val="28"/>
        </w:rPr>
        <w:t>2.8. Исчерпывающий перечень оснований для отказа в приеме</w:t>
      </w:r>
      <w:r w:rsidR="00852FF6" w:rsidRPr="003F6554">
        <w:rPr>
          <w:b/>
          <w:sz w:val="28"/>
          <w:szCs w:val="28"/>
        </w:rPr>
        <w:t xml:space="preserve"> </w:t>
      </w:r>
      <w:r w:rsidRPr="003F6554">
        <w:rPr>
          <w:b/>
          <w:sz w:val="28"/>
          <w:szCs w:val="28"/>
        </w:rPr>
        <w:t>документов, необходимых для предоставления</w:t>
      </w:r>
      <w:r w:rsidR="00852FF6" w:rsidRPr="003F6554">
        <w:rPr>
          <w:b/>
          <w:sz w:val="28"/>
          <w:szCs w:val="28"/>
        </w:rPr>
        <w:t xml:space="preserve"> </w:t>
      </w:r>
      <w:r w:rsidR="002253EC" w:rsidRPr="003F6554">
        <w:rPr>
          <w:b/>
          <w:sz w:val="28"/>
          <w:szCs w:val="28"/>
        </w:rPr>
        <w:t>муниципальной</w:t>
      </w:r>
      <w:r w:rsidRPr="003F6554">
        <w:rPr>
          <w:b/>
          <w:sz w:val="28"/>
          <w:szCs w:val="28"/>
        </w:rPr>
        <w:t xml:space="preserve"> услуги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Основания для отказа в приеме документов, необходимых для предоставления </w:t>
      </w:r>
      <w:r w:rsidR="002253EC" w:rsidRPr="003F6554">
        <w:rPr>
          <w:sz w:val="28"/>
          <w:szCs w:val="28"/>
        </w:rPr>
        <w:t>муниципальной</w:t>
      </w:r>
      <w:r w:rsidRPr="003F6554">
        <w:rPr>
          <w:sz w:val="28"/>
          <w:szCs w:val="28"/>
        </w:rPr>
        <w:t xml:space="preserve"> услуги, федеральным законодательством не предусмотрены.</w:t>
      </w:r>
    </w:p>
    <w:p w:rsidR="0057398B" w:rsidRPr="003F6554" w:rsidRDefault="0057398B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B515F9" w:rsidRPr="003F6554" w:rsidRDefault="00B515F9" w:rsidP="00BD2B73">
      <w:pPr>
        <w:pStyle w:val="ConsPlusNormal"/>
        <w:ind w:firstLine="709"/>
        <w:jc w:val="center"/>
        <w:rPr>
          <w:b/>
          <w:sz w:val="28"/>
          <w:szCs w:val="28"/>
        </w:rPr>
      </w:pPr>
      <w:r w:rsidRPr="003F6554">
        <w:rPr>
          <w:b/>
          <w:sz w:val="28"/>
          <w:szCs w:val="28"/>
        </w:rPr>
        <w:t xml:space="preserve">2.9. Исчерпывающий перечень оснований для </w:t>
      </w:r>
      <w:r w:rsidR="00447F0F" w:rsidRPr="003F6554">
        <w:rPr>
          <w:b/>
          <w:sz w:val="28"/>
          <w:szCs w:val="28"/>
        </w:rPr>
        <w:t xml:space="preserve">приостановления </w:t>
      </w:r>
      <w:r w:rsidRPr="003F6554">
        <w:rPr>
          <w:b/>
          <w:sz w:val="28"/>
          <w:szCs w:val="28"/>
        </w:rPr>
        <w:t xml:space="preserve">и (или) </w:t>
      </w:r>
      <w:r w:rsidR="00447F0F" w:rsidRPr="003F6554">
        <w:rPr>
          <w:b/>
          <w:sz w:val="28"/>
          <w:szCs w:val="28"/>
        </w:rPr>
        <w:t xml:space="preserve">отказа </w:t>
      </w:r>
      <w:r w:rsidR="00447F0F">
        <w:rPr>
          <w:b/>
          <w:sz w:val="28"/>
          <w:szCs w:val="28"/>
        </w:rPr>
        <w:t xml:space="preserve">в </w:t>
      </w:r>
      <w:r w:rsidRPr="003F6554">
        <w:rPr>
          <w:b/>
          <w:sz w:val="28"/>
          <w:szCs w:val="28"/>
        </w:rPr>
        <w:t>предоставлени</w:t>
      </w:r>
      <w:r w:rsidR="008F435B">
        <w:rPr>
          <w:b/>
          <w:sz w:val="28"/>
          <w:szCs w:val="28"/>
        </w:rPr>
        <w:t>и</w:t>
      </w:r>
      <w:r w:rsidR="006C5FF1">
        <w:rPr>
          <w:b/>
          <w:sz w:val="28"/>
          <w:szCs w:val="28"/>
        </w:rPr>
        <w:t xml:space="preserve"> </w:t>
      </w:r>
      <w:r w:rsidR="002253EC" w:rsidRPr="003F6554">
        <w:rPr>
          <w:b/>
          <w:sz w:val="28"/>
          <w:szCs w:val="28"/>
        </w:rPr>
        <w:t>муниципальной</w:t>
      </w:r>
      <w:r w:rsidRPr="003F6554">
        <w:rPr>
          <w:b/>
          <w:sz w:val="28"/>
          <w:szCs w:val="28"/>
        </w:rPr>
        <w:t xml:space="preserve"> услуги</w:t>
      </w:r>
      <w:r w:rsidR="00447F0F" w:rsidRPr="00447F0F">
        <w:rPr>
          <w:b/>
          <w:sz w:val="28"/>
          <w:szCs w:val="28"/>
        </w:rPr>
        <w:t xml:space="preserve"> 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447F0F" w:rsidRPr="003F6554" w:rsidRDefault="00447F0F" w:rsidP="00BD2B73">
      <w:pPr>
        <w:pStyle w:val="ConsPlusNormal"/>
        <w:ind w:firstLine="709"/>
        <w:jc w:val="both"/>
        <w:rPr>
          <w:sz w:val="28"/>
          <w:szCs w:val="28"/>
        </w:rPr>
      </w:pPr>
      <w:bookmarkStart w:id="7" w:name="P228"/>
      <w:bookmarkEnd w:id="7"/>
      <w:r w:rsidRPr="003F6554">
        <w:rPr>
          <w:sz w:val="28"/>
          <w:szCs w:val="28"/>
        </w:rPr>
        <w:t>2.9.</w:t>
      </w:r>
      <w:r>
        <w:rPr>
          <w:sz w:val="28"/>
          <w:szCs w:val="28"/>
        </w:rPr>
        <w:t>1</w:t>
      </w:r>
      <w:r w:rsidRPr="003F6554">
        <w:rPr>
          <w:sz w:val="28"/>
          <w:szCs w:val="28"/>
        </w:rPr>
        <w:t xml:space="preserve">. Основания для приостановления муниципальной услуги </w:t>
      </w:r>
      <w:r>
        <w:rPr>
          <w:sz w:val="28"/>
          <w:szCs w:val="28"/>
        </w:rPr>
        <w:t>отсутствуют</w:t>
      </w:r>
      <w:r w:rsidRPr="003F6554">
        <w:rPr>
          <w:sz w:val="28"/>
          <w:szCs w:val="28"/>
        </w:rPr>
        <w:t>.</w:t>
      </w:r>
    </w:p>
    <w:p w:rsidR="00B515F9" w:rsidRPr="003F6554" w:rsidRDefault="00447F0F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2.9.2</w:t>
      </w:r>
      <w:r w:rsidR="00B515F9" w:rsidRPr="003F6554">
        <w:rPr>
          <w:sz w:val="28"/>
          <w:szCs w:val="28"/>
        </w:rPr>
        <w:t xml:space="preserve">. Основаниями для отказа в предоставлении </w:t>
      </w:r>
      <w:r w:rsidR="002253EC" w:rsidRPr="003F6554">
        <w:rPr>
          <w:sz w:val="28"/>
          <w:szCs w:val="28"/>
        </w:rPr>
        <w:t>муниципальной</w:t>
      </w:r>
      <w:r w:rsidR="00B515F9" w:rsidRPr="003F6554">
        <w:rPr>
          <w:sz w:val="28"/>
          <w:szCs w:val="28"/>
        </w:rPr>
        <w:t xml:space="preserve"> услуги </w:t>
      </w:r>
      <w:r w:rsidR="00B515F9" w:rsidRPr="003F6554">
        <w:rPr>
          <w:sz w:val="28"/>
          <w:szCs w:val="28"/>
        </w:rPr>
        <w:lastRenderedPageBreak/>
        <w:t>являются: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>1</w:t>
      </w:r>
      <w:r w:rsidR="00DC4EBF">
        <w:rPr>
          <w:sz w:val="28"/>
          <w:szCs w:val="28"/>
        </w:rPr>
        <w:t>)</w:t>
      </w:r>
      <w:r w:rsidR="00DC4EBF" w:rsidRPr="00DC4EBF">
        <w:t xml:space="preserve"> </w:t>
      </w:r>
      <w:r w:rsidR="00E53CE0">
        <w:rPr>
          <w:sz w:val="28"/>
          <w:szCs w:val="28"/>
        </w:rPr>
        <w:t>отсутствие</w:t>
      </w:r>
      <w:r w:rsidR="00DC4EBF" w:rsidRPr="00DC4EBF">
        <w:rPr>
          <w:sz w:val="28"/>
          <w:szCs w:val="28"/>
        </w:rPr>
        <w:t xml:space="preserve"> документов</w:t>
      </w:r>
      <w:r w:rsidR="00DC4EBF">
        <w:rPr>
          <w:sz w:val="28"/>
          <w:szCs w:val="28"/>
        </w:rPr>
        <w:t xml:space="preserve">, указанных в </w:t>
      </w:r>
      <w:r w:rsidR="00DC4EBF">
        <w:t xml:space="preserve"> </w:t>
      </w:r>
      <w:r w:rsidRPr="003F6554">
        <w:rPr>
          <w:sz w:val="28"/>
          <w:szCs w:val="28"/>
        </w:rPr>
        <w:t>пункт</w:t>
      </w:r>
      <w:r w:rsidR="002B4943">
        <w:rPr>
          <w:sz w:val="28"/>
          <w:szCs w:val="28"/>
        </w:rPr>
        <w:t>е</w:t>
      </w:r>
      <w:r w:rsidRPr="003F6554">
        <w:rPr>
          <w:sz w:val="28"/>
          <w:szCs w:val="28"/>
        </w:rPr>
        <w:t xml:space="preserve"> 2.6.1 подраздела 2.6 настоящего </w:t>
      </w:r>
      <w:r w:rsidR="006F464F" w:rsidRPr="006F464F">
        <w:rPr>
          <w:sz w:val="28"/>
          <w:szCs w:val="28"/>
        </w:rPr>
        <w:t>Административного регламента</w:t>
      </w:r>
      <w:r w:rsidRPr="003F6554">
        <w:rPr>
          <w:sz w:val="28"/>
          <w:szCs w:val="28"/>
        </w:rPr>
        <w:t>;</w:t>
      </w:r>
    </w:p>
    <w:p w:rsidR="00B625D4" w:rsidRPr="005F371F" w:rsidRDefault="00B625D4" w:rsidP="00BD2B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1F">
        <w:rPr>
          <w:sz w:val="28"/>
          <w:szCs w:val="28"/>
        </w:rPr>
        <w:t xml:space="preserve">2) </w:t>
      </w:r>
      <w:r w:rsidR="005F371F" w:rsidRPr="005F371F">
        <w:rPr>
          <w:sz w:val="28"/>
          <w:szCs w:val="28"/>
        </w:rPr>
        <w:t>несоблюдение требований технических регламентов (нормативов и стандартов) и иных обязательных требований, установленных в целях охраны окружающей природной и культурно-исторической среды, здоровья, безопасности проживания и жизнедеятельности людей;</w:t>
      </w:r>
    </w:p>
    <w:p w:rsidR="00B625D4" w:rsidRDefault="00B625D4" w:rsidP="00BD2B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25D4">
        <w:rPr>
          <w:sz w:val="28"/>
          <w:szCs w:val="28"/>
        </w:rPr>
        <w:t xml:space="preserve">3) </w:t>
      </w:r>
      <w:r w:rsidR="005F371F" w:rsidRPr="005F371F">
        <w:rPr>
          <w:sz w:val="28"/>
          <w:szCs w:val="28"/>
        </w:rPr>
        <w:t>несоответствие градостроительным регламентам, в том числе виду разрешенного использования и предельным параметрам, в отношении которых не запрашивается разрешение на отклонение</w:t>
      </w:r>
      <w:r w:rsidR="005F371F">
        <w:rPr>
          <w:sz w:val="28"/>
          <w:szCs w:val="28"/>
        </w:rPr>
        <w:t>;</w:t>
      </w:r>
    </w:p>
    <w:p w:rsidR="005F371F" w:rsidRDefault="005F371F" w:rsidP="00BD2B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5F371F">
        <w:rPr>
          <w:sz w:val="28"/>
          <w:szCs w:val="28"/>
        </w:rPr>
        <w:t>выявление в представленных документах недостоверной или искаженной информации, в том числе несоответствие заявления проектному обоснованию, содержание котор</w:t>
      </w:r>
      <w:r>
        <w:rPr>
          <w:sz w:val="28"/>
          <w:szCs w:val="28"/>
        </w:rPr>
        <w:t xml:space="preserve">ого определено </w:t>
      </w:r>
      <w:r w:rsidR="00DE61B1" w:rsidRPr="00DE61B1">
        <w:rPr>
          <w:sz w:val="28"/>
          <w:szCs w:val="28"/>
        </w:rPr>
        <w:t xml:space="preserve">в  пункте 2.6.1 подраздела 2.6 настоящего </w:t>
      </w:r>
      <w:r w:rsidR="006F464F" w:rsidRPr="006F464F">
        <w:rPr>
          <w:sz w:val="28"/>
          <w:szCs w:val="28"/>
        </w:rPr>
        <w:t>Административного регламента</w:t>
      </w:r>
      <w:r w:rsidRPr="005F371F">
        <w:rPr>
          <w:sz w:val="28"/>
          <w:szCs w:val="28"/>
        </w:rPr>
        <w:t>;</w:t>
      </w:r>
    </w:p>
    <w:p w:rsidR="00B625D4" w:rsidRPr="00B625D4" w:rsidRDefault="00B625D4" w:rsidP="00BD2B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25D4">
        <w:rPr>
          <w:sz w:val="28"/>
          <w:szCs w:val="28"/>
        </w:rPr>
        <w:t>4) несоблюдение прав и интересов правообладателей земельных участков, являющихся смежными, и расположенных на них объектов недвижимости, иных физических и юридических лиц, в результате получения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153F39" w:rsidRDefault="00B625D4" w:rsidP="00BD2B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25D4">
        <w:rPr>
          <w:sz w:val="28"/>
          <w:szCs w:val="28"/>
        </w:rPr>
        <w:t>5) обращение (в письменном виде) заявителя с просьбой о прекращении предоставления муниципальной услуги.</w:t>
      </w:r>
    </w:p>
    <w:p w:rsidR="00E67A9A" w:rsidRDefault="00AD15A5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2.9.3. </w:t>
      </w:r>
      <w:r w:rsidRPr="00AD15A5">
        <w:rPr>
          <w:sz w:val="28"/>
          <w:szCs w:val="28"/>
        </w:rPr>
        <w:t xml:space="preserve">Неполучение или несвоевременное получение документов, запрошенных в соответствии с </w:t>
      </w:r>
      <w:r>
        <w:rPr>
          <w:sz w:val="28"/>
          <w:szCs w:val="28"/>
        </w:rPr>
        <w:t>пунктом 2.7.</w:t>
      </w:r>
      <w:r w:rsidR="00BC1BE2">
        <w:rPr>
          <w:sz w:val="28"/>
          <w:szCs w:val="28"/>
        </w:rPr>
        <w:t>2</w:t>
      </w:r>
      <w:r>
        <w:rPr>
          <w:sz w:val="28"/>
          <w:szCs w:val="28"/>
        </w:rPr>
        <w:t xml:space="preserve"> подраздела 2.7 </w:t>
      </w:r>
      <w:r w:rsidR="006F464F">
        <w:rPr>
          <w:sz w:val="28"/>
          <w:szCs w:val="28"/>
        </w:rPr>
        <w:t xml:space="preserve">настоящего </w:t>
      </w:r>
      <w:r w:rsidR="006F464F" w:rsidRPr="006F464F">
        <w:rPr>
          <w:sz w:val="28"/>
          <w:szCs w:val="28"/>
        </w:rPr>
        <w:t>Административного регламента</w:t>
      </w:r>
      <w:r w:rsidRPr="00AD15A5">
        <w:rPr>
          <w:sz w:val="28"/>
          <w:szCs w:val="28"/>
        </w:rPr>
        <w:t xml:space="preserve">, не может являться основанием для отказа </w:t>
      </w:r>
      <w:r w:rsidR="00B625D4" w:rsidRPr="00B625D4">
        <w:rPr>
          <w:sz w:val="28"/>
          <w:szCs w:val="28"/>
        </w:rPr>
        <w:t>в предоставлении муниципальной услуги</w:t>
      </w:r>
      <w:r w:rsidR="00B625D4">
        <w:rPr>
          <w:sz w:val="28"/>
          <w:szCs w:val="28"/>
        </w:rPr>
        <w:t>.</w:t>
      </w:r>
    </w:p>
    <w:p w:rsidR="00B625D4" w:rsidRDefault="00B625D4" w:rsidP="00BD2B73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B515F9" w:rsidRPr="00DE61B1" w:rsidRDefault="00B515F9" w:rsidP="00BD2B73">
      <w:pPr>
        <w:pStyle w:val="ConsPlusNormal"/>
        <w:ind w:firstLine="709"/>
        <w:jc w:val="center"/>
        <w:rPr>
          <w:b/>
          <w:sz w:val="28"/>
          <w:szCs w:val="28"/>
        </w:rPr>
      </w:pPr>
      <w:r w:rsidRPr="00DE61B1">
        <w:rPr>
          <w:b/>
          <w:sz w:val="28"/>
          <w:szCs w:val="28"/>
        </w:rPr>
        <w:t>2.10. Перечень услуг, необходимых и обязательных</w:t>
      </w:r>
      <w:r w:rsidR="006C5FF1" w:rsidRPr="00DE61B1">
        <w:rPr>
          <w:b/>
          <w:sz w:val="28"/>
          <w:szCs w:val="28"/>
        </w:rPr>
        <w:t xml:space="preserve"> </w:t>
      </w:r>
      <w:r w:rsidRPr="00DE61B1">
        <w:rPr>
          <w:b/>
          <w:sz w:val="28"/>
          <w:szCs w:val="28"/>
        </w:rPr>
        <w:t xml:space="preserve">для предоставления </w:t>
      </w:r>
      <w:r w:rsidR="002253EC" w:rsidRPr="00DE61B1">
        <w:rPr>
          <w:b/>
          <w:sz w:val="28"/>
          <w:szCs w:val="28"/>
        </w:rPr>
        <w:t>муниципальной</w:t>
      </w:r>
      <w:r w:rsidRPr="00DE61B1">
        <w:rPr>
          <w:b/>
          <w:sz w:val="28"/>
          <w:szCs w:val="28"/>
        </w:rPr>
        <w:t xml:space="preserve"> услуги, в том числе</w:t>
      </w:r>
      <w:r w:rsidR="006C5FF1" w:rsidRPr="00DE61B1">
        <w:rPr>
          <w:b/>
          <w:sz w:val="28"/>
          <w:szCs w:val="28"/>
        </w:rPr>
        <w:t xml:space="preserve"> </w:t>
      </w:r>
      <w:r w:rsidRPr="00DE61B1">
        <w:rPr>
          <w:b/>
          <w:sz w:val="28"/>
          <w:szCs w:val="28"/>
        </w:rPr>
        <w:t>сведения о документах, выдаваемых организациями,</w:t>
      </w:r>
      <w:r w:rsidR="006C5FF1" w:rsidRPr="00DE61B1">
        <w:rPr>
          <w:b/>
          <w:sz w:val="28"/>
          <w:szCs w:val="28"/>
        </w:rPr>
        <w:t xml:space="preserve"> </w:t>
      </w:r>
      <w:r w:rsidRPr="00DE61B1">
        <w:rPr>
          <w:b/>
          <w:sz w:val="28"/>
          <w:szCs w:val="28"/>
        </w:rPr>
        <w:t xml:space="preserve">участвующими в предоставлении </w:t>
      </w:r>
      <w:r w:rsidR="002253EC" w:rsidRPr="00DE61B1">
        <w:rPr>
          <w:b/>
          <w:sz w:val="28"/>
          <w:szCs w:val="28"/>
        </w:rPr>
        <w:t>муниципальной</w:t>
      </w:r>
      <w:r w:rsidRPr="00DE61B1">
        <w:rPr>
          <w:b/>
          <w:sz w:val="28"/>
          <w:szCs w:val="28"/>
        </w:rPr>
        <w:t xml:space="preserve"> услуги</w:t>
      </w:r>
    </w:p>
    <w:p w:rsidR="00B515F9" w:rsidRPr="00DE61B1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0574F4" w:rsidRDefault="00D03169" w:rsidP="00BD2B73">
      <w:pPr>
        <w:pStyle w:val="ConsPlusNormal"/>
        <w:ind w:firstLine="709"/>
        <w:rPr>
          <w:b/>
          <w:sz w:val="28"/>
          <w:szCs w:val="28"/>
        </w:rPr>
      </w:pPr>
      <w:r w:rsidRPr="00D03169">
        <w:rPr>
          <w:sz w:val="28"/>
          <w:szCs w:val="28"/>
        </w:rPr>
        <w:t>Услуги, необходимые и обязательны</w:t>
      </w:r>
      <w:r>
        <w:rPr>
          <w:sz w:val="28"/>
          <w:szCs w:val="28"/>
        </w:rPr>
        <w:t>е для предоставления муниципаль</w:t>
      </w:r>
      <w:r w:rsidRPr="00D03169">
        <w:rPr>
          <w:sz w:val="28"/>
          <w:szCs w:val="28"/>
        </w:rPr>
        <w:t>ной услуги, нормативными правовыми актами не предусмотрены.</w:t>
      </w:r>
    </w:p>
    <w:p w:rsidR="00D03169" w:rsidRDefault="00D03169" w:rsidP="00BD2B73">
      <w:pPr>
        <w:pStyle w:val="ConsPlusNormal"/>
        <w:ind w:firstLine="709"/>
        <w:jc w:val="center"/>
        <w:rPr>
          <w:b/>
          <w:sz w:val="28"/>
          <w:szCs w:val="28"/>
        </w:rPr>
      </w:pPr>
    </w:p>
    <w:p w:rsidR="00B515F9" w:rsidRPr="003F6554" w:rsidRDefault="00B515F9" w:rsidP="00BD2B73">
      <w:pPr>
        <w:pStyle w:val="ConsPlusNormal"/>
        <w:ind w:firstLine="709"/>
        <w:jc w:val="center"/>
        <w:rPr>
          <w:b/>
          <w:sz w:val="28"/>
          <w:szCs w:val="28"/>
        </w:rPr>
      </w:pPr>
      <w:r w:rsidRPr="003F6554">
        <w:rPr>
          <w:b/>
          <w:sz w:val="28"/>
          <w:szCs w:val="28"/>
        </w:rPr>
        <w:t xml:space="preserve">2.11. </w:t>
      </w:r>
      <w:r w:rsidR="000C2EBC">
        <w:rPr>
          <w:b/>
          <w:sz w:val="28"/>
          <w:szCs w:val="28"/>
        </w:rPr>
        <w:t>Р</w:t>
      </w:r>
      <w:r w:rsidRPr="003F6554">
        <w:rPr>
          <w:b/>
          <w:sz w:val="28"/>
          <w:szCs w:val="28"/>
        </w:rPr>
        <w:t xml:space="preserve">азмер </w:t>
      </w:r>
      <w:r w:rsidR="000C2EBC">
        <w:rPr>
          <w:b/>
          <w:sz w:val="28"/>
          <w:szCs w:val="28"/>
        </w:rPr>
        <w:t xml:space="preserve">платы, взимаемой с заявителя при предоставлении муниципальной услуги, </w:t>
      </w:r>
      <w:r w:rsidRPr="003F6554">
        <w:rPr>
          <w:b/>
          <w:sz w:val="28"/>
          <w:szCs w:val="28"/>
        </w:rPr>
        <w:t xml:space="preserve">и </w:t>
      </w:r>
      <w:r w:rsidR="000C2EBC">
        <w:rPr>
          <w:b/>
          <w:sz w:val="28"/>
          <w:szCs w:val="28"/>
        </w:rPr>
        <w:t>способы ее взимания в случаях, предусмотренных федеральными законами, принимаемыми в соответствии с ними</w:t>
      </w:r>
      <w:r w:rsidR="00260CAC">
        <w:rPr>
          <w:b/>
          <w:sz w:val="28"/>
          <w:szCs w:val="28"/>
        </w:rPr>
        <w:t xml:space="preserve"> иными </w:t>
      </w:r>
      <w:r w:rsidR="000F74B1">
        <w:rPr>
          <w:b/>
          <w:sz w:val="28"/>
          <w:szCs w:val="28"/>
        </w:rPr>
        <w:t>федеральными нормативными правовыми актами</w:t>
      </w:r>
      <w:r w:rsidR="00260CAC">
        <w:rPr>
          <w:b/>
          <w:sz w:val="28"/>
          <w:szCs w:val="28"/>
        </w:rPr>
        <w:t xml:space="preserve">, </w:t>
      </w:r>
      <w:r w:rsidR="000F74B1">
        <w:rPr>
          <w:b/>
          <w:sz w:val="28"/>
          <w:szCs w:val="28"/>
        </w:rPr>
        <w:t xml:space="preserve">областными </w:t>
      </w:r>
      <w:r w:rsidR="00260CAC">
        <w:rPr>
          <w:b/>
          <w:sz w:val="28"/>
          <w:szCs w:val="28"/>
        </w:rPr>
        <w:t>нормативными правовыми ак</w:t>
      </w:r>
      <w:r w:rsidR="000F74B1">
        <w:rPr>
          <w:b/>
          <w:sz w:val="28"/>
          <w:szCs w:val="28"/>
        </w:rPr>
        <w:t>тами</w:t>
      </w:r>
      <w:r w:rsidR="00260CAC">
        <w:rPr>
          <w:b/>
          <w:sz w:val="28"/>
          <w:szCs w:val="28"/>
        </w:rPr>
        <w:t>, муниципальными правовыми актами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B515F9" w:rsidRPr="003F6554" w:rsidRDefault="00104014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>Муниципальная</w:t>
      </w:r>
      <w:r w:rsidR="00B515F9" w:rsidRPr="003F6554">
        <w:rPr>
          <w:sz w:val="28"/>
          <w:szCs w:val="28"/>
        </w:rPr>
        <w:t xml:space="preserve"> услуга предоставляется бесплатно.</w:t>
      </w:r>
    </w:p>
    <w:p w:rsidR="00B515F9" w:rsidRPr="00DE61B1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B515F9" w:rsidRPr="005C0458" w:rsidRDefault="0001749B" w:rsidP="00BD2B73">
      <w:pPr>
        <w:pStyle w:val="ConsPlusNormal"/>
        <w:ind w:firstLine="709"/>
        <w:jc w:val="center"/>
        <w:rPr>
          <w:b/>
          <w:sz w:val="28"/>
          <w:szCs w:val="28"/>
        </w:rPr>
      </w:pPr>
      <w:r w:rsidRPr="005C0458">
        <w:rPr>
          <w:b/>
          <w:sz w:val="28"/>
          <w:szCs w:val="28"/>
        </w:rPr>
        <w:t xml:space="preserve">2.12. </w:t>
      </w:r>
      <w:r w:rsidR="005C0458" w:rsidRPr="005C0458">
        <w:rPr>
          <w:b/>
          <w:sz w:val="28"/>
          <w:szCs w:val="28"/>
        </w:rPr>
        <w:t>Расходы, связанные с организацией и проведением публичных слушаний</w:t>
      </w:r>
    </w:p>
    <w:p w:rsidR="00B625D4" w:rsidRPr="005C0458" w:rsidRDefault="00B625D4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B625D4" w:rsidRPr="005C0458" w:rsidRDefault="005C0458" w:rsidP="00BD2B73">
      <w:pPr>
        <w:pStyle w:val="ConsPlusNormal"/>
        <w:ind w:firstLine="709"/>
        <w:jc w:val="both"/>
        <w:rPr>
          <w:sz w:val="28"/>
          <w:szCs w:val="28"/>
        </w:rPr>
      </w:pPr>
      <w:r w:rsidRPr="005C0458">
        <w:rPr>
          <w:sz w:val="28"/>
          <w:szCs w:val="28"/>
        </w:rPr>
        <w:t>Ф</w:t>
      </w:r>
      <w:r w:rsidR="00D03169" w:rsidRPr="005C0458">
        <w:rPr>
          <w:sz w:val="28"/>
          <w:szCs w:val="28"/>
        </w:rPr>
        <w:t xml:space="preserve">изическое или юридическое лицо, заинтересованное в предоставлении </w:t>
      </w:r>
      <w:r w:rsidRPr="005C0458">
        <w:rPr>
          <w:sz w:val="28"/>
          <w:szCs w:val="28"/>
        </w:rPr>
        <w:t>муниципальной услуги, нес</w:t>
      </w:r>
      <w:r w:rsidR="00C005CC">
        <w:rPr>
          <w:sz w:val="28"/>
          <w:szCs w:val="28"/>
        </w:rPr>
        <w:t>е</w:t>
      </w:r>
      <w:bookmarkStart w:id="8" w:name="_GoBack"/>
      <w:bookmarkEnd w:id="8"/>
      <w:r w:rsidRPr="005C0458">
        <w:rPr>
          <w:sz w:val="28"/>
          <w:szCs w:val="28"/>
        </w:rPr>
        <w:t xml:space="preserve">т расходы, связанные с организацией и проведением </w:t>
      </w:r>
      <w:r w:rsidRPr="005C0458">
        <w:rPr>
          <w:sz w:val="28"/>
          <w:szCs w:val="28"/>
        </w:rPr>
        <w:lastRenderedPageBreak/>
        <w:t>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территории города Смоленска.</w:t>
      </w:r>
    </w:p>
    <w:p w:rsidR="00D03169" w:rsidRDefault="00D03169" w:rsidP="00BD2B73">
      <w:pPr>
        <w:pStyle w:val="ConsPlusNormal"/>
        <w:ind w:firstLine="709"/>
        <w:jc w:val="center"/>
        <w:rPr>
          <w:b/>
          <w:sz w:val="28"/>
          <w:szCs w:val="28"/>
        </w:rPr>
      </w:pPr>
      <w:bookmarkStart w:id="9" w:name="P260"/>
      <w:bookmarkEnd w:id="9"/>
    </w:p>
    <w:p w:rsidR="00B515F9" w:rsidRPr="003F6554" w:rsidRDefault="00B515F9" w:rsidP="00BD2B73">
      <w:pPr>
        <w:pStyle w:val="ConsPlusNormal"/>
        <w:ind w:firstLine="709"/>
        <w:jc w:val="center"/>
        <w:rPr>
          <w:b/>
          <w:sz w:val="28"/>
          <w:szCs w:val="28"/>
        </w:rPr>
      </w:pPr>
      <w:r w:rsidRPr="003F6554">
        <w:rPr>
          <w:b/>
          <w:sz w:val="28"/>
          <w:szCs w:val="28"/>
        </w:rPr>
        <w:t>2.13. Максимальный срок ожидания в очереди при подаче</w:t>
      </w:r>
      <w:r w:rsidR="00191F0A">
        <w:rPr>
          <w:b/>
          <w:sz w:val="28"/>
          <w:szCs w:val="28"/>
        </w:rPr>
        <w:t xml:space="preserve"> </w:t>
      </w:r>
      <w:r w:rsidR="0001749B">
        <w:rPr>
          <w:b/>
          <w:sz w:val="28"/>
          <w:szCs w:val="28"/>
        </w:rPr>
        <w:t>заявления</w:t>
      </w:r>
      <w:r w:rsidRPr="003F6554">
        <w:rPr>
          <w:b/>
          <w:sz w:val="28"/>
          <w:szCs w:val="28"/>
        </w:rPr>
        <w:t xml:space="preserve"> о предоставлении </w:t>
      </w:r>
      <w:r w:rsidR="002253EC" w:rsidRPr="003F6554">
        <w:rPr>
          <w:b/>
          <w:sz w:val="28"/>
          <w:szCs w:val="28"/>
        </w:rPr>
        <w:t>муниципальной</w:t>
      </w:r>
      <w:r w:rsidRPr="003F6554">
        <w:rPr>
          <w:b/>
          <w:sz w:val="28"/>
          <w:szCs w:val="28"/>
        </w:rPr>
        <w:t xml:space="preserve"> услуги</w:t>
      </w:r>
      <w:r w:rsidR="00191F0A">
        <w:rPr>
          <w:b/>
          <w:sz w:val="28"/>
          <w:szCs w:val="28"/>
        </w:rPr>
        <w:t xml:space="preserve"> </w:t>
      </w:r>
      <w:r w:rsidRPr="003F6554">
        <w:rPr>
          <w:b/>
          <w:sz w:val="28"/>
          <w:szCs w:val="28"/>
        </w:rPr>
        <w:t>и при получении результата предоставления</w:t>
      </w:r>
      <w:r w:rsidR="00191F0A">
        <w:rPr>
          <w:b/>
          <w:sz w:val="28"/>
          <w:szCs w:val="28"/>
        </w:rPr>
        <w:t xml:space="preserve"> </w:t>
      </w:r>
      <w:r w:rsidR="002253EC" w:rsidRPr="003F6554">
        <w:rPr>
          <w:b/>
          <w:sz w:val="28"/>
          <w:szCs w:val="28"/>
        </w:rPr>
        <w:t>муниципальной</w:t>
      </w:r>
      <w:r w:rsidRPr="003F6554">
        <w:rPr>
          <w:b/>
          <w:sz w:val="28"/>
          <w:szCs w:val="28"/>
        </w:rPr>
        <w:t xml:space="preserve"> услуги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B515F9" w:rsidRPr="003F6554" w:rsidRDefault="009B36C2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2.13.1. </w:t>
      </w:r>
      <w:r w:rsidR="00B515F9" w:rsidRPr="003F6554">
        <w:rPr>
          <w:sz w:val="28"/>
          <w:szCs w:val="28"/>
        </w:rPr>
        <w:t>Время ожид</w:t>
      </w:r>
      <w:r w:rsidR="0001749B">
        <w:rPr>
          <w:sz w:val="28"/>
          <w:szCs w:val="28"/>
        </w:rPr>
        <w:t>ания в очереди при подаче заявления</w:t>
      </w:r>
      <w:r w:rsidR="00B515F9" w:rsidRPr="003F6554">
        <w:rPr>
          <w:sz w:val="28"/>
          <w:szCs w:val="28"/>
        </w:rPr>
        <w:t xml:space="preserve"> о предоставлении </w:t>
      </w:r>
      <w:r w:rsidR="002253EC" w:rsidRPr="003F6554">
        <w:rPr>
          <w:sz w:val="28"/>
          <w:szCs w:val="28"/>
        </w:rPr>
        <w:t>муниципальной</w:t>
      </w:r>
      <w:r w:rsidR="00B515F9" w:rsidRPr="003F6554">
        <w:rPr>
          <w:sz w:val="28"/>
          <w:szCs w:val="28"/>
        </w:rPr>
        <w:t xml:space="preserve"> услуги не должно превышать 15 минут.</w:t>
      </w:r>
    </w:p>
    <w:p w:rsidR="009B36C2" w:rsidRPr="006A0995" w:rsidRDefault="009B36C2" w:rsidP="00BD2B73">
      <w:pPr>
        <w:shd w:val="clear" w:color="auto" w:fill="FFFFFF" w:themeFill="background1"/>
        <w:tabs>
          <w:tab w:val="left" w:pos="12"/>
          <w:tab w:val="left" w:pos="1019"/>
        </w:tabs>
        <w:ind w:firstLine="709"/>
        <w:jc w:val="both"/>
        <w:rPr>
          <w:iCs/>
          <w:color w:val="000000" w:themeColor="text1"/>
          <w:sz w:val="28"/>
          <w:szCs w:val="28"/>
        </w:rPr>
      </w:pPr>
      <w:r w:rsidRPr="006A0995">
        <w:rPr>
          <w:iCs/>
          <w:color w:val="000000" w:themeColor="text1"/>
          <w:sz w:val="28"/>
          <w:szCs w:val="28"/>
        </w:rPr>
        <w:t>2.13.2. Заявителям предоставл</w:t>
      </w:r>
      <w:r w:rsidR="009F50DA" w:rsidRPr="006A0995">
        <w:rPr>
          <w:iCs/>
          <w:color w:val="000000" w:themeColor="text1"/>
          <w:sz w:val="28"/>
          <w:szCs w:val="28"/>
        </w:rPr>
        <w:t>яется</w:t>
      </w:r>
      <w:r w:rsidRPr="006A0995">
        <w:rPr>
          <w:iCs/>
          <w:color w:val="000000" w:themeColor="text1"/>
          <w:sz w:val="28"/>
          <w:szCs w:val="28"/>
        </w:rPr>
        <w:t xml:space="preserve"> возможность предварительной записи. Предварительная запись может осуществляться при личном обращении граждан, по телефону, факсу или посредством электронной почты, либо через Региональный портал.</w:t>
      </w:r>
    </w:p>
    <w:p w:rsidR="009B36C2" w:rsidRPr="004A6214" w:rsidRDefault="009B36C2" w:rsidP="00BD2B73">
      <w:pPr>
        <w:shd w:val="clear" w:color="auto" w:fill="FFFFFF" w:themeFill="background1"/>
        <w:tabs>
          <w:tab w:val="left" w:pos="12"/>
          <w:tab w:val="left" w:pos="1019"/>
        </w:tabs>
        <w:ind w:firstLine="709"/>
        <w:jc w:val="both"/>
        <w:rPr>
          <w:iCs/>
          <w:sz w:val="28"/>
          <w:szCs w:val="28"/>
        </w:rPr>
      </w:pPr>
      <w:r w:rsidRPr="006A0995">
        <w:rPr>
          <w:iCs/>
          <w:sz w:val="28"/>
          <w:szCs w:val="28"/>
        </w:rPr>
        <w:t>При предварит</w:t>
      </w:r>
      <w:r w:rsidRPr="006A0995">
        <w:rPr>
          <w:iCs/>
          <w:sz w:val="28"/>
          <w:szCs w:val="28"/>
          <w:shd w:val="clear" w:color="auto" w:fill="FFFFFF" w:themeFill="background1"/>
        </w:rPr>
        <w:t>е</w:t>
      </w:r>
      <w:r w:rsidRPr="006A0995">
        <w:rPr>
          <w:iCs/>
          <w:sz w:val="28"/>
          <w:szCs w:val="28"/>
        </w:rPr>
        <w:t>льной записи заявитель сообщает свои фамилию, имя,</w:t>
      </w:r>
      <w:r w:rsidRPr="000F74B1">
        <w:rPr>
          <w:iCs/>
          <w:sz w:val="28"/>
          <w:szCs w:val="28"/>
        </w:rPr>
        <w:t xml:space="preserve"> отчество (если имеется), адрес места жительства и (или) наименование организации и желаемое время приема. Предварительная запись осуществляется путем внесения информации в журнал записи заявителей, который ведется на бумажных или электронных носителях. Заявителю сообщается время приема и номер окна (кабинета) для  приема, в который следует обратиться. При личном обращении заявителю выдается талон-подтве</w:t>
      </w:r>
      <w:r w:rsidR="00557218" w:rsidRPr="000F74B1">
        <w:rPr>
          <w:iCs/>
          <w:sz w:val="28"/>
          <w:szCs w:val="28"/>
        </w:rPr>
        <w:t>рждение предварительной записи.</w:t>
      </w:r>
      <w:r w:rsidR="00FB7D33" w:rsidRPr="004A6214">
        <w:rPr>
          <w:iCs/>
          <w:sz w:val="28"/>
          <w:szCs w:val="28"/>
        </w:rPr>
        <w:t xml:space="preserve"> При обращении через Региональный портал заявителю направляется информация о предварительной записи в его «личный кабинет»</w:t>
      </w:r>
      <w:r w:rsidR="00724C68">
        <w:rPr>
          <w:iCs/>
          <w:sz w:val="28"/>
          <w:szCs w:val="28"/>
        </w:rPr>
        <w:t>.</w:t>
      </w:r>
    </w:p>
    <w:p w:rsidR="009B36C2" w:rsidRPr="00F973C0" w:rsidRDefault="009B36C2" w:rsidP="00BD2B73">
      <w:pPr>
        <w:ind w:firstLine="709"/>
        <w:jc w:val="both"/>
        <w:rPr>
          <w:sz w:val="28"/>
          <w:szCs w:val="28"/>
        </w:rPr>
      </w:pPr>
      <w:r w:rsidRPr="00F973C0">
        <w:rPr>
          <w:sz w:val="28"/>
          <w:szCs w:val="28"/>
        </w:rPr>
        <w:t>2.1</w:t>
      </w:r>
      <w:r>
        <w:rPr>
          <w:sz w:val="28"/>
          <w:szCs w:val="28"/>
        </w:rPr>
        <w:t>3</w:t>
      </w:r>
      <w:r w:rsidRPr="00F973C0">
        <w:rPr>
          <w:sz w:val="28"/>
          <w:szCs w:val="28"/>
        </w:rPr>
        <w:t>.3.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B515F9" w:rsidRDefault="00B515F9" w:rsidP="00BD2B73">
      <w:pPr>
        <w:pStyle w:val="ConsPlusNormal"/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B515F9" w:rsidRPr="003F6554" w:rsidRDefault="00B515F9" w:rsidP="00BD2B73">
      <w:pPr>
        <w:pStyle w:val="ConsPlusNormal"/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  <w:r w:rsidRPr="003F6554">
        <w:rPr>
          <w:b/>
          <w:sz w:val="28"/>
          <w:szCs w:val="28"/>
        </w:rPr>
        <w:t>2.14. Ср</w:t>
      </w:r>
      <w:r w:rsidR="0001749B">
        <w:rPr>
          <w:b/>
          <w:sz w:val="28"/>
          <w:szCs w:val="28"/>
        </w:rPr>
        <w:t>ок и порядок регистрации заявления</w:t>
      </w:r>
      <w:r w:rsidRPr="003F6554">
        <w:rPr>
          <w:b/>
          <w:sz w:val="28"/>
          <w:szCs w:val="28"/>
        </w:rPr>
        <w:t xml:space="preserve"> заявителя</w:t>
      </w:r>
      <w:r w:rsidR="00191F0A">
        <w:rPr>
          <w:b/>
          <w:sz w:val="28"/>
          <w:szCs w:val="28"/>
        </w:rPr>
        <w:t xml:space="preserve"> </w:t>
      </w:r>
      <w:r w:rsidRPr="003F6554">
        <w:rPr>
          <w:b/>
          <w:sz w:val="28"/>
          <w:szCs w:val="28"/>
        </w:rPr>
        <w:t xml:space="preserve">о предоставлении </w:t>
      </w:r>
      <w:r w:rsidR="002253EC" w:rsidRPr="003F6554">
        <w:rPr>
          <w:b/>
          <w:sz w:val="28"/>
          <w:szCs w:val="28"/>
        </w:rPr>
        <w:t>муниципальной</w:t>
      </w:r>
      <w:r w:rsidRPr="003F6554">
        <w:rPr>
          <w:b/>
          <w:sz w:val="28"/>
          <w:szCs w:val="28"/>
        </w:rPr>
        <w:t xml:space="preserve"> услуги, в том числе</w:t>
      </w:r>
      <w:r w:rsidR="00191F0A">
        <w:rPr>
          <w:b/>
          <w:sz w:val="28"/>
          <w:szCs w:val="28"/>
        </w:rPr>
        <w:t xml:space="preserve"> </w:t>
      </w:r>
      <w:r w:rsidRPr="003F6554">
        <w:rPr>
          <w:b/>
          <w:sz w:val="28"/>
          <w:szCs w:val="28"/>
        </w:rPr>
        <w:t>в электронной форме</w:t>
      </w:r>
    </w:p>
    <w:p w:rsidR="00B515F9" w:rsidRPr="003F6554" w:rsidRDefault="00B515F9" w:rsidP="00BD2B73">
      <w:pPr>
        <w:pStyle w:val="ConsPlusNormal"/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B515F9" w:rsidRPr="003F6554" w:rsidRDefault="00F771FA" w:rsidP="00BD2B73">
      <w:pPr>
        <w:pStyle w:val="ConsPlusNormal"/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2.14.1. Срок р</w:t>
      </w:r>
      <w:r w:rsidR="00B515F9" w:rsidRPr="003F6554">
        <w:rPr>
          <w:sz w:val="28"/>
          <w:szCs w:val="28"/>
        </w:rPr>
        <w:t>егистраци</w:t>
      </w:r>
      <w:r>
        <w:rPr>
          <w:sz w:val="28"/>
          <w:szCs w:val="28"/>
        </w:rPr>
        <w:t>и</w:t>
      </w:r>
      <w:r w:rsidR="00B515F9" w:rsidRPr="003F6554">
        <w:rPr>
          <w:sz w:val="28"/>
          <w:szCs w:val="28"/>
        </w:rPr>
        <w:t xml:space="preserve"> </w:t>
      </w:r>
      <w:r w:rsidR="0031605D">
        <w:rPr>
          <w:sz w:val="28"/>
          <w:szCs w:val="28"/>
        </w:rPr>
        <w:t>заявления</w:t>
      </w:r>
      <w:r>
        <w:rPr>
          <w:sz w:val="28"/>
          <w:szCs w:val="28"/>
        </w:rPr>
        <w:t xml:space="preserve"> </w:t>
      </w:r>
      <w:r w:rsidR="00B515F9" w:rsidRPr="003F6554">
        <w:rPr>
          <w:sz w:val="28"/>
          <w:szCs w:val="28"/>
        </w:rPr>
        <w:t>заяв</w:t>
      </w:r>
      <w:r>
        <w:rPr>
          <w:sz w:val="28"/>
          <w:szCs w:val="28"/>
        </w:rPr>
        <w:t>ителя</w:t>
      </w:r>
      <w:r w:rsidR="00B515F9" w:rsidRPr="003F6554">
        <w:rPr>
          <w:sz w:val="28"/>
          <w:szCs w:val="28"/>
        </w:rPr>
        <w:t xml:space="preserve"> о предоставлении </w:t>
      </w:r>
      <w:r w:rsidR="002253EC" w:rsidRPr="003F6554">
        <w:rPr>
          <w:sz w:val="28"/>
          <w:szCs w:val="28"/>
        </w:rPr>
        <w:t>муниципальной</w:t>
      </w:r>
      <w:r w:rsidR="00B515F9" w:rsidRPr="003F6554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 xml:space="preserve">не должен превышать </w:t>
      </w:r>
      <w:r w:rsidR="009B36C2">
        <w:rPr>
          <w:sz w:val="28"/>
          <w:szCs w:val="28"/>
        </w:rPr>
        <w:t>15</w:t>
      </w:r>
      <w:r w:rsidR="00B515F9" w:rsidRPr="003F6554">
        <w:rPr>
          <w:sz w:val="28"/>
          <w:szCs w:val="28"/>
        </w:rPr>
        <w:t xml:space="preserve"> минут</w:t>
      </w:r>
      <w:r>
        <w:rPr>
          <w:sz w:val="28"/>
          <w:szCs w:val="28"/>
        </w:rPr>
        <w:t>.</w:t>
      </w:r>
    </w:p>
    <w:p w:rsidR="00B515F9" w:rsidRPr="003F6554" w:rsidRDefault="00F771FA" w:rsidP="00BD2B73">
      <w:pPr>
        <w:pStyle w:val="ConsPlusNormal"/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2.14.2. Срок </w:t>
      </w:r>
      <w:r w:rsidR="0001749B">
        <w:rPr>
          <w:sz w:val="28"/>
          <w:szCs w:val="28"/>
        </w:rPr>
        <w:t>регистрации заявления</w:t>
      </w:r>
      <w:r>
        <w:rPr>
          <w:sz w:val="28"/>
          <w:szCs w:val="28"/>
        </w:rPr>
        <w:t xml:space="preserve"> заявителя организациями, участвующими в предоставлении муниципальной услуги, не должен превышать 15 минут.</w:t>
      </w:r>
    </w:p>
    <w:p w:rsidR="00B515F9" w:rsidRPr="003F6554" w:rsidRDefault="00B515F9" w:rsidP="00BD2B73">
      <w:pPr>
        <w:pStyle w:val="ConsPlusNormal"/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B515F9" w:rsidRPr="003F6554" w:rsidRDefault="00B515F9" w:rsidP="00BD2B73">
      <w:pPr>
        <w:pStyle w:val="ConsPlusNormal"/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  <w:r w:rsidRPr="003F6554">
        <w:rPr>
          <w:b/>
          <w:sz w:val="28"/>
          <w:szCs w:val="28"/>
        </w:rPr>
        <w:t>2.15. Требования к помещениям, в которых предоставляется</w:t>
      </w:r>
      <w:r w:rsidR="00191F0A">
        <w:rPr>
          <w:b/>
          <w:sz w:val="28"/>
          <w:szCs w:val="28"/>
        </w:rPr>
        <w:t xml:space="preserve"> </w:t>
      </w:r>
      <w:r w:rsidR="00104014" w:rsidRPr="003F6554">
        <w:rPr>
          <w:b/>
          <w:sz w:val="28"/>
          <w:szCs w:val="28"/>
        </w:rPr>
        <w:t>муниципальная</w:t>
      </w:r>
      <w:r w:rsidRPr="003F6554">
        <w:rPr>
          <w:b/>
          <w:sz w:val="28"/>
          <w:szCs w:val="28"/>
        </w:rPr>
        <w:t xml:space="preserve"> услуга, к местам ожидания и приема</w:t>
      </w:r>
      <w:r w:rsidR="00191F0A">
        <w:rPr>
          <w:b/>
          <w:sz w:val="28"/>
          <w:szCs w:val="28"/>
        </w:rPr>
        <w:t xml:space="preserve"> </w:t>
      </w:r>
      <w:r w:rsidRPr="003F6554">
        <w:rPr>
          <w:b/>
          <w:sz w:val="28"/>
          <w:szCs w:val="28"/>
        </w:rPr>
        <w:t>заявителей, размещению и оформлению визуальной, текстовой</w:t>
      </w:r>
      <w:r w:rsidR="00191F0A">
        <w:rPr>
          <w:b/>
          <w:sz w:val="28"/>
          <w:szCs w:val="28"/>
        </w:rPr>
        <w:t xml:space="preserve"> </w:t>
      </w:r>
      <w:r w:rsidRPr="003F6554">
        <w:rPr>
          <w:b/>
          <w:sz w:val="28"/>
          <w:szCs w:val="28"/>
        </w:rPr>
        <w:t>и мультимедийной информации о порядке предоставления</w:t>
      </w:r>
      <w:r w:rsidR="00191F0A">
        <w:rPr>
          <w:b/>
          <w:sz w:val="28"/>
          <w:szCs w:val="28"/>
        </w:rPr>
        <w:t xml:space="preserve"> </w:t>
      </w:r>
      <w:r w:rsidR="002253EC" w:rsidRPr="003F6554">
        <w:rPr>
          <w:b/>
          <w:sz w:val="28"/>
          <w:szCs w:val="28"/>
        </w:rPr>
        <w:t>муниципальной</w:t>
      </w:r>
      <w:r w:rsidRPr="003F6554">
        <w:rPr>
          <w:b/>
          <w:sz w:val="28"/>
          <w:szCs w:val="28"/>
        </w:rPr>
        <w:t xml:space="preserve"> услуги, в том числе к обеспечению</w:t>
      </w:r>
      <w:r w:rsidR="00191F0A">
        <w:rPr>
          <w:b/>
          <w:sz w:val="28"/>
          <w:szCs w:val="28"/>
        </w:rPr>
        <w:t xml:space="preserve"> </w:t>
      </w:r>
      <w:r w:rsidRPr="003F6554">
        <w:rPr>
          <w:b/>
          <w:sz w:val="28"/>
          <w:szCs w:val="28"/>
        </w:rPr>
        <w:t>доступности для инвалидов указанных объектов в соответствии</w:t>
      </w:r>
      <w:r w:rsidR="00191F0A">
        <w:rPr>
          <w:b/>
          <w:sz w:val="28"/>
          <w:szCs w:val="28"/>
        </w:rPr>
        <w:t xml:space="preserve"> </w:t>
      </w:r>
      <w:r w:rsidRPr="003F6554">
        <w:rPr>
          <w:b/>
          <w:sz w:val="28"/>
          <w:szCs w:val="28"/>
        </w:rPr>
        <w:t>с законодательством Российской Федерации о социальной</w:t>
      </w:r>
      <w:r w:rsidR="00191F0A">
        <w:rPr>
          <w:b/>
          <w:sz w:val="28"/>
          <w:szCs w:val="28"/>
        </w:rPr>
        <w:t xml:space="preserve"> </w:t>
      </w:r>
      <w:r w:rsidRPr="003F6554">
        <w:rPr>
          <w:b/>
          <w:sz w:val="28"/>
          <w:szCs w:val="28"/>
        </w:rPr>
        <w:t>защите инвалидов</w:t>
      </w:r>
    </w:p>
    <w:p w:rsidR="00335D94" w:rsidRPr="003F6554" w:rsidRDefault="00335D94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Помещения, предназначенные для предоставления </w:t>
      </w:r>
      <w:r w:rsidR="002253EC" w:rsidRPr="003F6554">
        <w:rPr>
          <w:sz w:val="28"/>
          <w:szCs w:val="28"/>
        </w:rPr>
        <w:t>муниципальной</w:t>
      </w:r>
      <w:r w:rsidRPr="003F6554">
        <w:rPr>
          <w:sz w:val="28"/>
          <w:szCs w:val="28"/>
        </w:rPr>
        <w:t xml:space="preserve"> услуги, должны:</w:t>
      </w:r>
    </w:p>
    <w:p w:rsidR="00B515F9" w:rsidRPr="003F6554" w:rsidRDefault="006E2A44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515F9" w:rsidRPr="003F6554">
        <w:rPr>
          <w:sz w:val="28"/>
          <w:szCs w:val="28"/>
        </w:rPr>
        <w:t xml:space="preserve">обеспечиваться средствами доступа для лиц с ограниченными возможностями, в том числе входы в здания должны оборудоваться пандусами, расширенными проходами, позволяющими обеспечить беспрепятственный доступ </w:t>
      </w:r>
      <w:r w:rsidR="00B515F9" w:rsidRPr="003F6554">
        <w:rPr>
          <w:sz w:val="28"/>
          <w:szCs w:val="28"/>
        </w:rPr>
        <w:lastRenderedPageBreak/>
        <w:t>для инвалидов, включая инвалидов, использующих кресла-коляски;</w:t>
      </w:r>
    </w:p>
    <w:p w:rsidR="00B515F9" w:rsidRPr="003F6554" w:rsidRDefault="006E2A44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515F9" w:rsidRPr="003F6554">
        <w:rPr>
          <w:sz w:val="28"/>
          <w:szCs w:val="28"/>
        </w:rPr>
        <w:t>оборудоваться местами для ожидания;</w:t>
      </w:r>
    </w:p>
    <w:p w:rsidR="00B515F9" w:rsidRPr="003F6554" w:rsidRDefault="006E2A44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515F9" w:rsidRPr="003F6554">
        <w:rPr>
          <w:sz w:val="28"/>
          <w:szCs w:val="28"/>
        </w:rPr>
        <w:t xml:space="preserve">содержать информацию о порядке предоставления </w:t>
      </w:r>
      <w:r w:rsidR="002253EC" w:rsidRPr="003F6554">
        <w:rPr>
          <w:sz w:val="28"/>
          <w:szCs w:val="28"/>
        </w:rPr>
        <w:t>муниципальной</w:t>
      </w:r>
      <w:r w:rsidR="00B515F9" w:rsidRPr="003F6554">
        <w:rPr>
          <w:sz w:val="28"/>
          <w:szCs w:val="28"/>
        </w:rPr>
        <w:t xml:space="preserve"> услуги;</w:t>
      </w:r>
    </w:p>
    <w:p w:rsidR="00B515F9" w:rsidRPr="003F6554" w:rsidRDefault="006E2A44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515F9" w:rsidRPr="003F6554">
        <w:rPr>
          <w:sz w:val="28"/>
          <w:szCs w:val="28"/>
        </w:rPr>
        <w:t>снабжаться соответствующими табличками с указанием номера кабинета, названи</w:t>
      </w:r>
      <w:r>
        <w:rPr>
          <w:sz w:val="28"/>
          <w:szCs w:val="28"/>
        </w:rPr>
        <w:t>я</w:t>
      </w:r>
      <w:r w:rsidR="00B515F9" w:rsidRPr="003F6554">
        <w:rPr>
          <w:sz w:val="28"/>
          <w:szCs w:val="28"/>
        </w:rPr>
        <w:t xml:space="preserve"> подразделени</w:t>
      </w:r>
      <w:r>
        <w:rPr>
          <w:sz w:val="28"/>
          <w:szCs w:val="28"/>
        </w:rPr>
        <w:t>я</w:t>
      </w:r>
      <w:r w:rsidR="00B515F9" w:rsidRPr="003F6554">
        <w:rPr>
          <w:sz w:val="28"/>
          <w:szCs w:val="28"/>
        </w:rPr>
        <w:t xml:space="preserve">, фамилий, имен, отчеств, должностей должностных лиц, ответственных за предоставление </w:t>
      </w:r>
      <w:r w:rsidR="002253EC" w:rsidRPr="003F6554">
        <w:rPr>
          <w:sz w:val="28"/>
          <w:szCs w:val="28"/>
        </w:rPr>
        <w:t>муниципальной</w:t>
      </w:r>
      <w:r w:rsidR="00B515F9" w:rsidRPr="003F6554">
        <w:rPr>
          <w:sz w:val="28"/>
          <w:szCs w:val="28"/>
        </w:rPr>
        <w:t xml:space="preserve"> услуги, номеров телефонов и </w:t>
      </w:r>
      <w:r w:rsidR="009100ED">
        <w:rPr>
          <w:sz w:val="28"/>
          <w:szCs w:val="28"/>
        </w:rPr>
        <w:t xml:space="preserve">адресов </w:t>
      </w:r>
      <w:r w:rsidR="00B515F9" w:rsidRPr="003F6554">
        <w:rPr>
          <w:sz w:val="28"/>
          <w:szCs w:val="28"/>
        </w:rPr>
        <w:t>электронной почты, часов приема и иной справочной информации.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Рабочие места </w:t>
      </w:r>
      <w:r w:rsidR="006E2A44" w:rsidRPr="003E6FF7">
        <w:rPr>
          <w:sz w:val="28"/>
          <w:szCs w:val="28"/>
        </w:rPr>
        <w:t>специалистов</w:t>
      </w:r>
      <w:r w:rsidRPr="003F6554">
        <w:rPr>
          <w:sz w:val="28"/>
          <w:szCs w:val="28"/>
        </w:rPr>
        <w:t xml:space="preserve">, ответственных за предоставление </w:t>
      </w:r>
      <w:r w:rsidR="002253EC" w:rsidRPr="003F6554">
        <w:rPr>
          <w:sz w:val="28"/>
          <w:szCs w:val="28"/>
        </w:rPr>
        <w:t>муниципальной</w:t>
      </w:r>
      <w:r w:rsidRPr="003F6554">
        <w:rPr>
          <w:sz w:val="28"/>
          <w:szCs w:val="28"/>
        </w:rPr>
        <w:t xml:space="preserve"> услуги, должны оснащаться рабочими столами и стульями, компьютерами с установленными справочно-правовыми системами, </w:t>
      </w:r>
      <w:r w:rsidR="006E2A44" w:rsidRPr="003E6FF7">
        <w:rPr>
          <w:sz w:val="28"/>
          <w:szCs w:val="28"/>
        </w:rPr>
        <w:t>обеспечением доступа к сети «Интернет»</w:t>
      </w:r>
      <w:r w:rsidRPr="003F6554">
        <w:rPr>
          <w:sz w:val="28"/>
          <w:szCs w:val="28"/>
        </w:rPr>
        <w:t xml:space="preserve">, оргтехникой, позволяющей своевременно и в полном объеме организовать предоставление </w:t>
      </w:r>
      <w:r w:rsidR="002253EC" w:rsidRPr="003F6554">
        <w:rPr>
          <w:sz w:val="28"/>
          <w:szCs w:val="28"/>
        </w:rPr>
        <w:t>муниципальной</w:t>
      </w:r>
      <w:r w:rsidRPr="003F6554">
        <w:rPr>
          <w:sz w:val="28"/>
          <w:szCs w:val="28"/>
        </w:rPr>
        <w:t xml:space="preserve"> услуги.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Доступность для инвалидов объектов (зданий, помещений), в которых предоставляется </w:t>
      </w:r>
      <w:r w:rsidR="00104014" w:rsidRPr="003F6554">
        <w:rPr>
          <w:sz w:val="28"/>
          <w:szCs w:val="28"/>
        </w:rPr>
        <w:t>муниципальная</w:t>
      </w:r>
      <w:r w:rsidRPr="003F6554">
        <w:rPr>
          <w:sz w:val="28"/>
          <w:szCs w:val="28"/>
        </w:rPr>
        <w:t xml:space="preserve"> услуга, должна быть обеспечена: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- 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предоставляется </w:t>
      </w:r>
      <w:r w:rsidR="00104014" w:rsidRPr="003F6554">
        <w:rPr>
          <w:sz w:val="28"/>
          <w:szCs w:val="28"/>
        </w:rPr>
        <w:t>муниципальная</w:t>
      </w:r>
      <w:r w:rsidRPr="003F6554">
        <w:rPr>
          <w:sz w:val="28"/>
          <w:szCs w:val="28"/>
        </w:rPr>
        <w:t xml:space="preserve"> услуга;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- сопровождением инвалидов, имеющих стойкие расстройства функции зрения и самостоятельного передвижения, и оказанием им помощи в объектах (зданиях, помещениях), в которых предоставляется </w:t>
      </w:r>
      <w:r w:rsidR="00104014" w:rsidRPr="003F6554">
        <w:rPr>
          <w:sz w:val="28"/>
          <w:szCs w:val="28"/>
        </w:rPr>
        <w:t>муниципальная</w:t>
      </w:r>
      <w:r w:rsidRPr="003F6554">
        <w:rPr>
          <w:sz w:val="28"/>
          <w:szCs w:val="28"/>
        </w:rPr>
        <w:t xml:space="preserve"> услуга;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- надлежащим размещением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</w:t>
      </w:r>
      <w:r w:rsidR="00104014" w:rsidRPr="003F6554">
        <w:rPr>
          <w:sz w:val="28"/>
          <w:szCs w:val="28"/>
        </w:rPr>
        <w:t>муниципальная</w:t>
      </w:r>
      <w:r w:rsidRPr="003F6554">
        <w:rPr>
          <w:sz w:val="28"/>
          <w:szCs w:val="28"/>
        </w:rPr>
        <w:t xml:space="preserve"> услуга, местам ожидания и приема заявителей с учетом ограничений их жизнедеятельности;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>- дублированием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- допуском сурдопереводчика и тифлосурдопереводчика при оказании инвалиду </w:t>
      </w:r>
      <w:r w:rsidR="002253EC" w:rsidRPr="003F6554">
        <w:rPr>
          <w:sz w:val="28"/>
          <w:szCs w:val="28"/>
        </w:rPr>
        <w:t>муниципальной</w:t>
      </w:r>
      <w:r w:rsidRPr="003F6554">
        <w:rPr>
          <w:sz w:val="28"/>
          <w:szCs w:val="28"/>
        </w:rPr>
        <w:t xml:space="preserve"> услуги;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- допуском в объекты (здания, помещения), в которых предоставляется </w:t>
      </w:r>
      <w:r w:rsidR="00104014" w:rsidRPr="003F6554">
        <w:rPr>
          <w:sz w:val="28"/>
          <w:szCs w:val="28"/>
        </w:rPr>
        <w:t>муниципальная</w:t>
      </w:r>
      <w:r w:rsidRPr="003F6554">
        <w:rPr>
          <w:sz w:val="28"/>
          <w:szCs w:val="28"/>
        </w:rPr>
        <w:t xml:space="preserve">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- оказанием специалистами </w:t>
      </w:r>
      <w:r w:rsidR="00EA65DE" w:rsidRPr="003F6554">
        <w:rPr>
          <w:sz w:val="28"/>
          <w:szCs w:val="28"/>
        </w:rPr>
        <w:t>Администрации</w:t>
      </w:r>
      <w:r w:rsidR="00B11A08">
        <w:rPr>
          <w:sz w:val="28"/>
          <w:szCs w:val="28"/>
        </w:rPr>
        <w:t xml:space="preserve">, </w:t>
      </w:r>
      <w:r w:rsidR="00B11A08" w:rsidRPr="00AB2A7A">
        <w:rPr>
          <w:sz w:val="28"/>
          <w:szCs w:val="28"/>
        </w:rPr>
        <w:t>МФЦ</w:t>
      </w:r>
      <w:r w:rsidRPr="003F6554">
        <w:rPr>
          <w:sz w:val="28"/>
          <w:szCs w:val="28"/>
        </w:rPr>
        <w:t xml:space="preserve"> помощи инвалидам в преодолении барьеров, мешающих получению ими </w:t>
      </w:r>
      <w:r w:rsidR="002253EC" w:rsidRPr="003F6554">
        <w:rPr>
          <w:sz w:val="28"/>
          <w:szCs w:val="28"/>
        </w:rPr>
        <w:t>муниципальной</w:t>
      </w:r>
      <w:r w:rsidRPr="003F6554">
        <w:rPr>
          <w:sz w:val="28"/>
          <w:szCs w:val="28"/>
        </w:rPr>
        <w:t xml:space="preserve"> услуги наравне с другими заявителями.</w:t>
      </w:r>
    </w:p>
    <w:p w:rsidR="00387BB4" w:rsidRDefault="00387BB4" w:rsidP="00BD2B73">
      <w:pPr>
        <w:pStyle w:val="ConsPlusNormal"/>
        <w:ind w:firstLine="709"/>
        <w:jc w:val="center"/>
        <w:rPr>
          <w:b/>
          <w:sz w:val="28"/>
          <w:szCs w:val="28"/>
        </w:rPr>
      </w:pPr>
    </w:p>
    <w:p w:rsidR="00B515F9" w:rsidRPr="003F6554" w:rsidRDefault="00B515F9" w:rsidP="00BD2B73">
      <w:pPr>
        <w:pStyle w:val="ConsPlusNormal"/>
        <w:ind w:firstLine="709"/>
        <w:jc w:val="center"/>
        <w:rPr>
          <w:b/>
          <w:sz w:val="28"/>
          <w:szCs w:val="28"/>
        </w:rPr>
      </w:pPr>
      <w:r w:rsidRPr="003F6554">
        <w:rPr>
          <w:b/>
          <w:sz w:val="28"/>
          <w:szCs w:val="28"/>
        </w:rPr>
        <w:t>2.16. Показатели доступности и качества</w:t>
      </w:r>
    </w:p>
    <w:p w:rsidR="00B515F9" w:rsidRPr="003F6554" w:rsidRDefault="002253EC" w:rsidP="00BD2B73">
      <w:pPr>
        <w:pStyle w:val="ConsPlusNormal"/>
        <w:ind w:firstLine="709"/>
        <w:jc w:val="center"/>
        <w:rPr>
          <w:b/>
          <w:sz w:val="28"/>
          <w:szCs w:val="28"/>
        </w:rPr>
      </w:pPr>
      <w:r w:rsidRPr="003F6554">
        <w:rPr>
          <w:b/>
          <w:sz w:val="28"/>
          <w:szCs w:val="28"/>
        </w:rPr>
        <w:t>муниципальной</w:t>
      </w:r>
      <w:r w:rsidR="00B515F9" w:rsidRPr="003F6554">
        <w:rPr>
          <w:b/>
          <w:sz w:val="28"/>
          <w:szCs w:val="28"/>
        </w:rPr>
        <w:t xml:space="preserve"> услуги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B515F9" w:rsidRPr="003F6554" w:rsidRDefault="00F35398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2.16.1. </w:t>
      </w:r>
      <w:r w:rsidR="00B515F9" w:rsidRPr="003F6554">
        <w:rPr>
          <w:sz w:val="28"/>
          <w:szCs w:val="28"/>
        </w:rPr>
        <w:t xml:space="preserve">Показателями доступности предоставления </w:t>
      </w:r>
      <w:r w:rsidR="002253EC" w:rsidRPr="003F6554">
        <w:rPr>
          <w:sz w:val="28"/>
          <w:szCs w:val="28"/>
        </w:rPr>
        <w:t>муниципальной</w:t>
      </w:r>
      <w:r w:rsidR="00B515F9" w:rsidRPr="003F6554">
        <w:rPr>
          <w:sz w:val="28"/>
          <w:szCs w:val="28"/>
        </w:rPr>
        <w:t xml:space="preserve"> услуги являются:</w:t>
      </w:r>
    </w:p>
    <w:p w:rsidR="00B515F9" w:rsidRPr="003F6554" w:rsidRDefault="00D03169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B515F9" w:rsidRPr="003F6554">
        <w:rPr>
          <w:sz w:val="28"/>
          <w:szCs w:val="28"/>
        </w:rPr>
        <w:t xml:space="preserve">транспортная доступность </w:t>
      </w:r>
      <w:r w:rsidR="00740145" w:rsidRPr="003E6FF7">
        <w:rPr>
          <w:sz w:val="28"/>
          <w:szCs w:val="28"/>
        </w:rPr>
        <w:t>к местам</w:t>
      </w:r>
      <w:r w:rsidR="00B515F9" w:rsidRPr="003F6554">
        <w:rPr>
          <w:sz w:val="28"/>
          <w:szCs w:val="28"/>
        </w:rPr>
        <w:t xml:space="preserve"> предоставления </w:t>
      </w:r>
      <w:r w:rsidR="002253EC" w:rsidRPr="003F6554">
        <w:rPr>
          <w:sz w:val="28"/>
          <w:szCs w:val="28"/>
        </w:rPr>
        <w:t>муниципальной</w:t>
      </w:r>
      <w:r w:rsidR="00B515F9" w:rsidRPr="003F6554">
        <w:rPr>
          <w:sz w:val="28"/>
          <w:szCs w:val="28"/>
        </w:rPr>
        <w:t xml:space="preserve"> услуги;</w:t>
      </w:r>
    </w:p>
    <w:p w:rsidR="00B515F9" w:rsidRDefault="009F50DA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B515F9" w:rsidRPr="003F6554">
        <w:rPr>
          <w:sz w:val="28"/>
          <w:szCs w:val="28"/>
        </w:rPr>
        <w:t>обеспечение беспрепятственного</w:t>
      </w:r>
      <w:r>
        <w:rPr>
          <w:sz w:val="28"/>
          <w:szCs w:val="28"/>
        </w:rPr>
        <w:t xml:space="preserve"> </w:t>
      </w:r>
      <w:r w:rsidR="00B515F9" w:rsidRPr="003F6554">
        <w:rPr>
          <w:sz w:val="28"/>
          <w:szCs w:val="28"/>
        </w:rPr>
        <w:t>доступа к</w:t>
      </w:r>
      <w:r>
        <w:rPr>
          <w:sz w:val="28"/>
          <w:szCs w:val="28"/>
        </w:rPr>
        <w:t xml:space="preserve"> </w:t>
      </w:r>
      <w:r w:rsidR="00B515F9" w:rsidRPr="003F6554">
        <w:rPr>
          <w:sz w:val="28"/>
          <w:szCs w:val="28"/>
        </w:rPr>
        <w:t xml:space="preserve">помещениям, </w:t>
      </w:r>
      <w:r w:rsidR="00D0316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B515F9" w:rsidRPr="003F6554">
        <w:rPr>
          <w:sz w:val="28"/>
          <w:szCs w:val="28"/>
        </w:rPr>
        <w:t xml:space="preserve">которых </w:t>
      </w:r>
      <w:r w:rsidR="00B515F9" w:rsidRPr="003F6554">
        <w:rPr>
          <w:sz w:val="28"/>
          <w:szCs w:val="28"/>
        </w:rPr>
        <w:lastRenderedPageBreak/>
        <w:t xml:space="preserve">предоставляется </w:t>
      </w:r>
      <w:r w:rsidR="00104014" w:rsidRPr="003F6554">
        <w:rPr>
          <w:sz w:val="28"/>
          <w:szCs w:val="28"/>
        </w:rPr>
        <w:t>муниципальная</w:t>
      </w:r>
      <w:r w:rsidR="00D77538">
        <w:rPr>
          <w:sz w:val="28"/>
          <w:szCs w:val="28"/>
        </w:rPr>
        <w:t xml:space="preserve"> услуга</w:t>
      </w:r>
      <w:r w:rsidR="00B515F9" w:rsidRPr="003F6554">
        <w:rPr>
          <w:sz w:val="28"/>
          <w:szCs w:val="28"/>
        </w:rPr>
        <w:t>;</w:t>
      </w:r>
    </w:p>
    <w:p w:rsidR="00B515F9" w:rsidRPr="003F6554" w:rsidRDefault="00DB1379" w:rsidP="00BD2B73">
      <w:pPr>
        <w:pStyle w:val="ConsPlusNormal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B515F9" w:rsidRPr="003F6554">
        <w:rPr>
          <w:sz w:val="28"/>
          <w:szCs w:val="28"/>
        </w:rPr>
        <w:t xml:space="preserve">размещение информации о порядке предоставления </w:t>
      </w:r>
      <w:r w:rsidR="002253EC" w:rsidRPr="003F6554">
        <w:rPr>
          <w:sz w:val="28"/>
          <w:szCs w:val="28"/>
        </w:rPr>
        <w:t>муниципальной</w:t>
      </w:r>
      <w:r w:rsidR="00B515F9" w:rsidRPr="003F6554">
        <w:rPr>
          <w:sz w:val="28"/>
          <w:szCs w:val="28"/>
        </w:rPr>
        <w:t xml:space="preserve"> услуги в </w:t>
      </w:r>
      <w:r w:rsidR="00740145" w:rsidRPr="003E6FF7">
        <w:rPr>
          <w:sz w:val="28"/>
          <w:szCs w:val="28"/>
        </w:rPr>
        <w:t xml:space="preserve">сети </w:t>
      </w:r>
      <w:r w:rsidR="00740145">
        <w:rPr>
          <w:sz w:val="28"/>
          <w:szCs w:val="28"/>
        </w:rPr>
        <w:t>«</w:t>
      </w:r>
      <w:r w:rsidR="00740145" w:rsidRPr="003E6FF7">
        <w:rPr>
          <w:sz w:val="28"/>
          <w:szCs w:val="28"/>
        </w:rPr>
        <w:t>Интернет</w:t>
      </w:r>
      <w:r w:rsidR="00740145">
        <w:rPr>
          <w:sz w:val="28"/>
          <w:szCs w:val="28"/>
        </w:rPr>
        <w:t>»</w:t>
      </w:r>
      <w:r w:rsidR="00B515F9" w:rsidRPr="003F6554">
        <w:rPr>
          <w:sz w:val="28"/>
          <w:szCs w:val="28"/>
        </w:rPr>
        <w:t>.</w:t>
      </w:r>
    </w:p>
    <w:p w:rsidR="00B515F9" w:rsidRPr="003F6554" w:rsidRDefault="00740145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2.16.2. </w:t>
      </w:r>
      <w:r w:rsidR="00B515F9" w:rsidRPr="003F6554">
        <w:rPr>
          <w:sz w:val="28"/>
          <w:szCs w:val="28"/>
        </w:rPr>
        <w:t xml:space="preserve">Показателями качества предоставления </w:t>
      </w:r>
      <w:r w:rsidR="002253EC" w:rsidRPr="003F6554">
        <w:rPr>
          <w:sz w:val="28"/>
          <w:szCs w:val="28"/>
        </w:rPr>
        <w:t>муниципальной</w:t>
      </w:r>
      <w:r w:rsidR="00B515F9" w:rsidRPr="003F6554">
        <w:rPr>
          <w:sz w:val="28"/>
          <w:szCs w:val="28"/>
        </w:rPr>
        <w:t xml:space="preserve"> услуги являются:</w:t>
      </w:r>
    </w:p>
    <w:p w:rsidR="00B515F9" w:rsidRPr="003F6554" w:rsidRDefault="00B515F9" w:rsidP="00BD2B73">
      <w:pPr>
        <w:pStyle w:val="ConsPlusNormal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соблюдение стандарта предоставления </w:t>
      </w:r>
      <w:r w:rsidR="002253EC" w:rsidRPr="003F6554">
        <w:rPr>
          <w:sz w:val="28"/>
          <w:szCs w:val="28"/>
        </w:rPr>
        <w:t>муниципальной</w:t>
      </w:r>
      <w:r w:rsidRPr="003F6554">
        <w:rPr>
          <w:sz w:val="28"/>
          <w:szCs w:val="28"/>
        </w:rPr>
        <w:t xml:space="preserve"> услуги;</w:t>
      </w:r>
    </w:p>
    <w:p w:rsidR="00B515F9" w:rsidRPr="003F6554" w:rsidRDefault="00B515F9" w:rsidP="00BD2B73">
      <w:pPr>
        <w:pStyle w:val="ConsPlusNormal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соблюдение сроков предоставления </w:t>
      </w:r>
      <w:r w:rsidR="002253EC" w:rsidRPr="003F6554">
        <w:rPr>
          <w:sz w:val="28"/>
          <w:szCs w:val="28"/>
        </w:rPr>
        <w:t>муниципальной</w:t>
      </w:r>
      <w:r w:rsidRPr="003F6554">
        <w:rPr>
          <w:sz w:val="28"/>
          <w:szCs w:val="28"/>
        </w:rPr>
        <w:t xml:space="preserve"> услуги</w:t>
      </w:r>
      <w:r w:rsidR="00D77538">
        <w:rPr>
          <w:sz w:val="28"/>
          <w:szCs w:val="28"/>
        </w:rPr>
        <w:t>;</w:t>
      </w:r>
    </w:p>
    <w:p w:rsidR="00B515F9" w:rsidRPr="003F6554" w:rsidRDefault="00B515F9" w:rsidP="00BD2B73">
      <w:pPr>
        <w:pStyle w:val="ConsPlusNormal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>количество жалоб или полное отсутстви</w:t>
      </w:r>
      <w:r w:rsidR="00AB2A7A">
        <w:rPr>
          <w:sz w:val="28"/>
          <w:szCs w:val="28"/>
        </w:rPr>
        <w:t>е таковых со стороны заявителей;</w:t>
      </w:r>
    </w:p>
    <w:p w:rsidR="00B515F9" w:rsidRPr="00AB2A7A" w:rsidRDefault="00DB2E90" w:rsidP="00BD2B73">
      <w:pPr>
        <w:pStyle w:val="ConsPlusNormal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AB2A7A">
        <w:rPr>
          <w:sz w:val="28"/>
          <w:szCs w:val="28"/>
        </w:rPr>
        <w:t>возможность получения муниципальной услуги в МФЦ</w:t>
      </w:r>
      <w:r w:rsidR="00AB2A7A">
        <w:rPr>
          <w:sz w:val="28"/>
          <w:szCs w:val="28"/>
        </w:rPr>
        <w:t>;</w:t>
      </w:r>
    </w:p>
    <w:p w:rsidR="00AB2A7A" w:rsidRDefault="00AB2A7A" w:rsidP="00BD2B73">
      <w:pPr>
        <w:pStyle w:val="ConsPlusNormal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AB2A7A">
        <w:rPr>
          <w:sz w:val="28"/>
          <w:szCs w:val="28"/>
        </w:rPr>
        <w:t>возможность получения информации о ходе предоста</w:t>
      </w:r>
      <w:r>
        <w:rPr>
          <w:sz w:val="28"/>
          <w:szCs w:val="28"/>
        </w:rPr>
        <w:t xml:space="preserve">вления </w:t>
      </w:r>
      <w:r w:rsidR="00DB1379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услуги;</w:t>
      </w:r>
    </w:p>
    <w:p w:rsidR="00AB2A7A" w:rsidRPr="00AB2A7A" w:rsidRDefault="00AB2A7A" w:rsidP="00BD2B73">
      <w:pPr>
        <w:pStyle w:val="ConsPlusNormal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AB2A7A">
        <w:rPr>
          <w:sz w:val="28"/>
          <w:szCs w:val="28"/>
        </w:rPr>
        <w:t xml:space="preserve">возможность получения </w:t>
      </w:r>
      <w:r w:rsidR="00DB1379">
        <w:rPr>
          <w:sz w:val="28"/>
          <w:szCs w:val="28"/>
        </w:rPr>
        <w:t xml:space="preserve">муниципальной </w:t>
      </w:r>
      <w:r w:rsidRPr="00AB2A7A">
        <w:rPr>
          <w:sz w:val="28"/>
          <w:szCs w:val="28"/>
        </w:rPr>
        <w:t>услуги в электронной форме.</w:t>
      </w:r>
    </w:p>
    <w:p w:rsidR="006C619E" w:rsidRPr="003F6554" w:rsidRDefault="006C619E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B515F9" w:rsidRPr="003F6554" w:rsidRDefault="00B515F9" w:rsidP="00BD2B73">
      <w:pPr>
        <w:pStyle w:val="ConsPlusNormal"/>
        <w:ind w:firstLine="709"/>
        <w:jc w:val="center"/>
        <w:rPr>
          <w:b/>
          <w:sz w:val="28"/>
          <w:szCs w:val="28"/>
        </w:rPr>
      </w:pPr>
      <w:r w:rsidRPr="003F6554">
        <w:rPr>
          <w:b/>
          <w:sz w:val="28"/>
          <w:szCs w:val="28"/>
        </w:rPr>
        <w:t>2.17.</w:t>
      </w:r>
      <w:r w:rsidR="00F771FA">
        <w:rPr>
          <w:b/>
          <w:sz w:val="28"/>
          <w:szCs w:val="28"/>
        </w:rPr>
        <w:t xml:space="preserve"> </w:t>
      </w:r>
      <w:r w:rsidR="000F74B1">
        <w:rPr>
          <w:b/>
          <w:sz w:val="28"/>
          <w:szCs w:val="28"/>
        </w:rPr>
        <w:t>Иные требования, в том числе учитывающие о</w:t>
      </w:r>
      <w:r w:rsidRPr="003F6554">
        <w:rPr>
          <w:b/>
          <w:sz w:val="28"/>
          <w:szCs w:val="28"/>
        </w:rPr>
        <w:t>собенности</w:t>
      </w:r>
      <w:r w:rsidR="005B6925">
        <w:rPr>
          <w:b/>
          <w:sz w:val="28"/>
          <w:szCs w:val="28"/>
        </w:rPr>
        <w:t xml:space="preserve"> </w:t>
      </w:r>
      <w:r w:rsidRPr="003F6554">
        <w:rPr>
          <w:b/>
          <w:sz w:val="28"/>
          <w:szCs w:val="28"/>
        </w:rPr>
        <w:t xml:space="preserve">предоставления </w:t>
      </w:r>
      <w:r w:rsidR="002253EC" w:rsidRPr="003F6554">
        <w:rPr>
          <w:b/>
          <w:sz w:val="28"/>
          <w:szCs w:val="28"/>
        </w:rPr>
        <w:t>муниципальн</w:t>
      </w:r>
      <w:r w:rsidR="00F771FA">
        <w:rPr>
          <w:b/>
          <w:sz w:val="28"/>
          <w:szCs w:val="28"/>
        </w:rPr>
        <w:t>ых</w:t>
      </w:r>
      <w:r w:rsidRPr="003F6554">
        <w:rPr>
          <w:b/>
          <w:sz w:val="28"/>
          <w:szCs w:val="28"/>
        </w:rPr>
        <w:t xml:space="preserve"> услуг в </w:t>
      </w:r>
      <w:r w:rsidR="00C34375">
        <w:rPr>
          <w:b/>
          <w:sz w:val="28"/>
          <w:szCs w:val="28"/>
        </w:rPr>
        <w:t>МФЦ</w:t>
      </w:r>
      <w:r w:rsidR="000F74B1">
        <w:rPr>
          <w:b/>
          <w:sz w:val="28"/>
          <w:szCs w:val="28"/>
        </w:rPr>
        <w:t>,</w:t>
      </w:r>
      <w:r w:rsidRPr="003F6554">
        <w:rPr>
          <w:b/>
          <w:sz w:val="28"/>
          <w:szCs w:val="28"/>
        </w:rPr>
        <w:t xml:space="preserve"> и </w:t>
      </w:r>
      <w:r w:rsidR="00F771FA">
        <w:rPr>
          <w:b/>
          <w:sz w:val="28"/>
          <w:szCs w:val="28"/>
        </w:rPr>
        <w:t xml:space="preserve">особенности предоставления </w:t>
      </w:r>
      <w:r w:rsidRPr="003F6554">
        <w:rPr>
          <w:b/>
          <w:sz w:val="28"/>
          <w:szCs w:val="28"/>
        </w:rPr>
        <w:t>муниципальн</w:t>
      </w:r>
      <w:r w:rsidR="008F435B">
        <w:rPr>
          <w:b/>
          <w:sz w:val="28"/>
          <w:szCs w:val="28"/>
        </w:rPr>
        <w:t>ой</w:t>
      </w:r>
      <w:r w:rsidRPr="003F6554">
        <w:rPr>
          <w:b/>
          <w:sz w:val="28"/>
          <w:szCs w:val="28"/>
        </w:rPr>
        <w:t xml:space="preserve"> услуг</w:t>
      </w:r>
      <w:r w:rsidR="008F435B">
        <w:rPr>
          <w:b/>
          <w:sz w:val="28"/>
          <w:szCs w:val="28"/>
        </w:rPr>
        <w:t>и</w:t>
      </w:r>
      <w:r w:rsidR="005B6925">
        <w:rPr>
          <w:b/>
          <w:sz w:val="28"/>
          <w:szCs w:val="28"/>
        </w:rPr>
        <w:t xml:space="preserve"> </w:t>
      </w:r>
      <w:r w:rsidRPr="003F6554">
        <w:rPr>
          <w:b/>
          <w:sz w:val="28"/>
          <w:szCs w:val="28"/>
        </w:rPr>
        <w:t>в электронной форме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936B95" w:rsidRDefault="00936B95" w:rsidP="00BD2B73">
      <w:pPr>
        <w:pStyle w:val="ConsPlusNormal"/>
        <w:ind w:firstLine="709"/>
        <w:jc w:val="both"/>
        <w:rPr>
          <w:sz w:val="28"/>
          <w:szCs w:val="28"/>
        </w:rPr>
      </w:pPr>
      <w:r w:rsidRPr="00AB2A7A">
        <w:rPr>
          <w:sz w:val="28"/>
          <w:szCs w:val="28"/>
        </w:rPr>
        <w:t xml:space="preserve">2.17.1. Администрация осуществляет взаимодействие с МФЦ при предоставлении муниципальной услуги </w:t>
      </w:r>
      <w:r w:rsidR="00F771FA" w:rsidRPr="00AB2A7A">
        <w:rPr>
          <w:sz w:val="28"/>
          <w:szCs w:val="28"/>
        </w:rPr>
        <w:t>в соответствии с соглашением</w:t>
      </w:r>
      <w:r w:rsidRPr="00AB2A7A">
        <w:rPr>
          <w:sz w:val="28"/>
          <w:szCs w:val="28"/>
        </w:rPr>
        <w:t xml:space="preserve"> о взаимодействии</w:t>
      </w:r>
      <w:r w:rsidR="00F771FA" w:rsidRPr="00AB2A7A">
        <w:rPr>
          <w:sz w:val="28"/>
          <w:szCs w:val="28"/>
        </w:rPr>
        <w:t>.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>2.17.</w:t>
      </w:r>
      <w:r w:rsidR="000B1616">
        <w:rPr>
          <w:sz w:val="28"/>
          <w:szCs w:val="28"/>
        </w:rPr>
        <w:t>2</w:t>
      </w:r>
      <w:r w:rsidRPr="003F6554">
        <w:rPr>
          <w:sz w:val="28"/>
          <w:szCs w:val="28"/>
        </w:rPr>
        <w:t xml:space="preserve">. Обеспечение возможности получения заявителями информации и обеспечение доступа заявителей к сведениям о </w:t>
      </w:r>
      <w:r w:rsidR="002253EC" w:rsidRPr="003F6554">
        <w:rPr>
          <w:sz w:val="28"/>
          <w:szCs w:val="28"/>
        </w:rPr>
        <w:t>муниципальной</w:t>
      </w:r>
      <w:r w:rsidRPr="003F6554">
        <w:rPr>
          <w:sz w:val="28"/>
          <w:szCs w:val="28"/>
        </w:rPr>
        <w:t xml:space="preserve"> услуге, размещаемым на Едином портале и Региональном портале.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>2.17.</w:t>
      </w:r>
      <w:r w:rsidR="000B1616">
        <w:rPr>
          <w:sz w:val="28"/>
          <w:szCs w:val="28"/>
        </w:rPr>
        <w:t>3</w:t>
      </w:r>
      <w:r w:rsidRPr="003F6554">
        <w:rPr>
          <w:sz w:val="28"/>
          <w:szCs w:val="28"/>
        </w:rPr>
        <w:t>. Обеспечение доступа заявителей к форме заявления</w:t>
      </w:r>
      <w:r w:rsidR="004315A6">
        <w:rPr>
          <w:sz w:val="28"/>
          <w:szCs w:val="28"/>
        </w:rPr>
        <w:t xml:space="preserve"> </w:t>
      </w:r>
      <w:r w:rsidR="007A383C" w:rsidRPr="007A383C">
        <w:rPr>
          <w:sz w:val="28"/>
          <w:szCs w:val="28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территории города Смоленска </w:t>
      </w:r>
      <w:r w:rsidRPr="003F6554">
        <w:rPr>
          <w:sz w:val="28"/>
          <w:szCs w:val="28"/>
        </w:rPr>
        <w:t xml:space="preserve">и обеспечение возможности копирования и заполнения </w:t>
      </w:r>
      <w:r w:rsidR="004315A6">
        <w:rPr>
          <w:sz w:val="28"/>
          <w:szCs w:val="28"/>
        </w:rPr>
        <w:t xml:space="preserve">указанного </w:t>
      </w:r>
      <w:r w:rsidRPr="003F6554">
        <w:rPr>
          <w:sz w:val="28"/>
          <w:szCs w:val="28"/>
        </w:rPr>
        <w:t>заявления в электронном виде с использованием Единого портала, Регионального портала.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>2.17.</w:t>
      </w:r>
      <w:r w:rsidR="000B1616">
        <w:rPr>
          <w:sz w:val="28"/>
          <w:szCs w:val="28"/>
        </w:rPr>
        <w:t>4</w:t>
      </w:r>
      <w:r w:rsidRPr="003F6554">
        <w:rPr>
          <w:sz w:val="28"/>
          <w:szCs w:val="28"/>
        </w:rPr>
        <w:t xml:space="preserve">. Обеспечение возможности для заявителей представления документов, необходимых для получения </w:t>
      </w:r>
      <w:r w:rsidR="002253EC" w:rsidRPr="003F6554">
        <w:rPr>
          <w:sz w:val="28"/>
          <w:szCs w:val="28"/>
        </w:rPr>
        <w:t>муниципальной</w:t>
      </w:r>
      <w:r w:rsidRPr="003F6554">
        <w:rPr>
          <w:sz w:val="28"/>
          <w:szCs w:val="28"/>
        </w:rPr>
        <w:t xml:space="preserve"> услуги, в электронном виде с использованием Единого портала, Регионального портала.</w:t>
      </w:r>
    </w:p>
    <w:p w:rsidR="00B515F9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bookmarkStart w:id="10" w:name="P350"/>
      <w:bookmarkEnd w:id="10"/>
      <w:r w:rsidRPr="003F6554">
        <w:rPr>
          <w:sz w:val="28"/>
          <w:szCs w:val="28"/>
        </w:rPr>
        <w:t>2.17.</w:t>
      </w:r>
      <w:r w:rsidR="000B1616">
        <w:rPr>
          <w:sz w:val="28"/>
          <w:szCs w:val="28"/>
        </w:rPr>
        <w:t>5</w:t>
      </w:r>
      <w:r w:rsidRPr="003F6554">
        <w:rPr>
          <w:sz w:val="28"/>
          <w:szCs w:val="28"/>
        </w:rPr>
        <w:t xml:space="preserve">. Обеспечение возможности для заявителей осуществлять с использованием Единого портала, Регионального портала мониторинг хода предоставления </w:t>
      </w:r>
      <w:r w:rsidR="002253EC" w:rsidRPr="003F6554">
        <w:rPr>
          <w:sz w:val="28"/>
          <w:szCs w:val="28"/>
        </w:rPr>
        <w:t>муниципальной</w:t>
      </w:r>
      <w:r w:rsidRPr="003F6554">
        <w:rPr>
          <w:sz w:val="28"/>
          <w:szCs w:val="28"/>
        </w:rPr>
        <w:t xml:space="preserve"> услуги.</w:t>
      </w:r>
    </w:p>
    <w:p w:rsidR="007A0043" w:rsidRPr="007A033A" w:rsidRDefault="007A0043" w:rsidP="00BD2B73">
      <w:pPr>
        <w:pStyle w:val="ConsPlusNormal"/>
        <w:ind w:firstLine="709"/>
        <w:jc w:val="both"/>
        <w:rPr>
          <w:sz w:val="28"/>
          <w:szCs w:val="28"/>
        </w:rPr>
      </w:pPr>
      <w:r w:rsidRPr="007A033A">
        <w:rPr>
          <w:sz w:val="28"/>
          <w:szCs w:val="28"/>
        </w:rPr>
        <w:t>2.1</w:t>
      </w:r>
      <w:r w:rsidR="007E7E6D">
        <w:rPr>
          <w:sz w:val="28"/>
          <w:szCs w:val="28"/>
        </w:rPr>
        <w:t>7</w:t>
      </w:r>
      <w:r w:rsidRPr="007A033A">
        <w:rPr>
          <w:sz w:val="28"/>
          <w:szCs w:val="28"/>
        </w:rPr>
        <w:t xml:space="preserve">.6. Обеспечение возможности для заявителей получения результата </w:t>
      </w:r>
      <w:r w:rsidR="000D47EC">
        <w:rPr>
          <w:sz w:val="28"/>
          <w:szCs w:val="28"/>
        </w:rPr>
        <w:t>муниципаль</w:t>
      </w:r>
      <w:r w:rsidRPr="007A033A">
        <w:rPr>
          <w:sz w:val="28"/>
          <w:szCs w:val="28"/>
        </w:rPr>
        <w:t>ной услуги в электронном виде с использованием Единого портала</w:t>
      </w:r>
      <w:r w:rsidR="00FB5418" w:rsidRPr="007A033A">
        <w:rPr>
          <w:sz w:val="28"/>
          <w:szCs w:val="28"/>
        </w:rPr>
        <w:t xml:space="preserve"> и (или)</w:t>
      </w:r>
      <w:r w:rsidRPr="007A033A">
        <w:rPr>
          <w:sz w:val="28"/>
          <w:szCs w:val="28"/>
        </w:rPr>
        <w:t xml:space="preserve"> Регионального портала.</w:t>
      </w:r>
    </w:p>
    <w:p w:rsidR="00B515F9" w:rsidRPr="007A033A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7A033A">
        <w:rPr>
          <w:sz w:val="28"/>
          <w:szCs w:val="28"/>
        </w:rPr>
        <w:t>2.17.</w:t>
      </w:r>
      <w:r w:rsidR="00781220" w:rsidRPr="007A033A">
        <w:rPr>
          <w:sz w:val="28"/>
          <w:szCs w:val="28"/>
        </w:rPr>
        <w:t>7</w:t>
      </w:r>
      <w:r w:rsidRPr="007A033A">
        <w:rPr>
          <w:sz w:val="28"/>
          <w:szCs w:val="28"/>
        </w:rPr>
        <w:t xml:space="preserve">. </w:t>
      </w:r>
      <w:r w:rsidR="00781220" w:rsidRPr="007A033A">
        <w:rPr>
          <w:sz w:val="28"/>
          <w:szCs w:val="28"/>
        </w:rPr>
        <w:t xml:space="preserve">Средства электронной подписи, применяемые при предоставлении </w:t>
      </w:r>
      <w:r w:rsidR="000571CF">
        <w:rPr>
          <w:sz w:val="28"/>
          <w:szCs w:val="28"/>
        </w:rPr>
        <w:t>муниципаль</w:t>
      </w:r>
      <w:r w:rsidR="000571CF" w:rsidRPr="007A033A">
        <w:rPr>
          <w:sz w:val="28"/>
          <w:szCs w:val="28"/>
        </w:rPr>
        <w:t>ной</w:t>
      </w:r>
      <w:r w:rsidR="00781220" w:rsidRPr="007A033A">
        <w:rPr>
          <w:sz w:val="28"/>
          <w:szCs w:val="28"/>
        </w:rPr>
        <w:t xml:space="preserve"> услуги в электронно</w:t>
      </w:r>
      <w:r w:rsidR="00DB1379">
        <w:rPr>
          <w:sz w:val="28"/>
          <w:szCs w:val="28"/>
        </w:rPr>
        <w:t>й форме</w:t>
      </w:r>
      <w:r w:rsidR="00781220" w:rsidRPr="007A033A">
        <w:rPr>
          <w:sz w:val="28"/>
          <w:szCs w:val="28"/>
        </w:rPr>
        <w:t xml:space="preserve">, должны быть сертифицированы в соответствии с </w:t>
      </w:r>
      <w:r w:rsidR="00DB1379">
        <w:rPr>
          <w:sz w:val="28"/>
          <w:szCs w:val="28"/>
        </w:rPr>
        <w:t xml:space="preserve">федеральным </w:t>
      </w:r>
      <w:r w:rsidR="00781220" w:rsidRPr="007A033A">
        <w:rPr>
          <w:sz w:val="28"/>
          <w:szCs w:val="28"/>
        </w:rPr>
        <w:t>законодательством</w:t>
      </w:r>
      <w:r w:rsidR="00DB1379">
        <w:rPr>
          <w:sz w:val="28"/>
          <w:szCs w:val="28"/>
        </w:rPr>
        <w:t>.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B515F9" w:rsidRPr="00D10D0F" w:rsidRDefault="00B515F9" w:rsidP="00BD2B73">
      <w:pPr>
        <w:pStyle w:val="ConsPlusNormal"/>
        <w:ind w:firstLine="709"/>
        <w:jc w:val="center"/>
        <w:rPr>
          <w:b/>
          <w:color w:val="000000" w:themeColor="text1"/>
          <w:sz w:val="28"/>
          <w:szCs w:val="28"/>
        </w:rPr>
      </w:pPr>
      <w:r w:rsidRPr="00D10D0F">
        <w:rPr>
          <w:b/>
          <w:color w:val="000000" w:themeColor="text1"/>
          <w:sz w:val="28"/>
          <w:szCs w:val="28"/>
        </w:rPr>
        <w:t>3. Состав, последовательность и сроки выполнения</w:t>
      </w:r>
      <w:r w:rsidR="005B6925" w:rsidRPr="00D10D0F">
        <w:rPr>
          <w:b/>
          <w:color w:val="000000" w:themeColor="text1"/>
          <w:sz w:val="28"/>
          <w:szCs w:val="28"/>
        </w:rPr>
        <w:t xml:space="preserve"> </w:t>
      </w:r>
      <w:r w:rsidRPr="00D10D0F">
        <w:rPr>
          <w:b/>
          <w:color w:val="000000" w:themeColor="text1"/>
          <w:sz w:val="28"/>
          <w:szCs w:val="28"/>
        </w:rPr>
        <w:t>административных процедур, требования</w:t>
      </w:r>
      <w:r w:rsidR="005B6925" w:rsidRPr="00D10D0F">
        <w:rPr>
          <w:b/>
          <w:color w:val="000000" w:themeColor="text1"/>
          <w:sz w:val="28"/>
          <w:szCs w:val="28"/>
        </w:rPr>
        <w:t xml:space="preserve"> </w:t>
      </w:r>
      <w:r w:rsidRPr="00D10D0F">
        <w:rPr>
          <w:b/>
          <w:color w:val="000000" w:themeColor="text1"/>
          <w:sz w:val="28"/>
          <w:szCs w:val="28"/>
        </w:rPr>
        <w:t>к порядку их выполнения</w:t>
      </w:r>
      <w:r w:rsidR="00DB1379" w:rsidRPr="00D10D0F">
        <w:rPr>
          <w:b/>
          <w:color w:val="000000" w:themeColor="text1"/>
          <w:sz w:val="28"/>
          <w:szCs w:val="28"/>
        </w:rPr>
        <w:t>, в том числе особенности выполнения административных процедур в электронной форме</w:t>
      </w:r>
    </w:p>
    <w:p w:rsidR="00B515F9" w:rsidRPr="00D10D0F" w:rsidRDefault="00B515F9" w:rsidP="00BD2B73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</w:p>
    <w:p w:rsidR="00B515F9" w:rsidRPr="00D10D0F" w:rsidRDefault="00B515F9" w:rsidP="00BD2B73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D10D0F">
        <w:rPr>
          <w:color w:val="000000" w:themeColor="text1"/>
          <w:sz w:val="28"/>
          <w:szCs w:val="28"/>
        </w:rPr>
        <w:t xml:space="preserve">Исчерпывающий перечень административных процедур, осуществляемых при предоставлении </w:t>
      </w:r>
      <w:r w:rsidR="002253EC" w:rsidRPr="00D10D0F">
        <w:rPr>
          <w:color w:val="000000" w:themeColor="text1"/>
          <w:sz w:val="28"/>
          <w:szCs w:val="28"/>
        </w:rPr>
        <w:t>муниципальной</w:t>
      </w:r>
      <w:r w:rsidRPr="00D10D0F">
        <w:rPr>
          <w:color w:val="000000" w:themeColor="text1"/>
          <w:sz w:val="28"/>
          <w:szCs w:val="28"/>
        </w:rPr>
        <w:t xml:space="preserve"> услуги, включает в себя:</w:t>
      </w:r>
    </w:p>
    <w:p w:rsidR="00AB02E1" w:rsidRPr="00AB02E1" w:rsidRDefault="00AB02E1" w:rsidP="00BD2B73">
      <w:pPr>
        <w:pStyle w:val="ConsPlusNormal"/>
        <w:numPr>
          <w:ilvl w:val="0"/>
          <w:numId w:val="9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AB02E1">
        <w:rPr>
          <w:color w:val="000000" w:themeColor="text1"/>
          <w:sz w:val="28"/>
          <w:szCs w:val="28"/>
        </w:rPr>
        <w:t xml:space="preserve">прием и регистрация заявления и документов о </w:t>
      </w:r>
      <w:r w:rsidR="00033C5F" w:rsidRPr="00033C5F">
        <w:rPr>
          <w:color w:val="000000" w:themeColor="text1"/>
          <w:sz w:val="28"/>
          <w:szCs w:val="28"/>
        </w:rPr>
        <w:t>предоставлении разрешения на отклонение от предельных параметров разрешенного строительства, реконструкции объектов капитального строительства на территории города Смоленска</w:t>
      </w:r>
      <w:r w:rsidRPr="00AB02E1">
        <w:rPr>
          <w:color w:val="000000" w:themeColor="text1"/>
          <w:sz w:val="28"/>
          <w:szCs w:val="28"/>
        </w:rPr>
        <w:t>;</w:t>
      </w:r>
    </w:p>
    <w:p w:rsidR="00AB02E1" w:rsidRPr="00AB02E1" w:rsidRDefault="006171C8" w:rsidP="00BD2B73">
      <w:pPr>
        <w:pStyle w:val="ConsPlusNormal"/>
        <w:numPr>
          <w:ilvl w:val="0"/>
          <w:numId w:val="9"/>
        </w:numPr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расс</w:t>
      </w:r>
      <w:r w:rsidR="00644B9B">
        <w:rPr>
          <w:color w:val="000000" w:themeColor="text1"/>
          <w:sz w:val="28"/>
          <w:szCs w:val="28"/>
        </w:rPr>
        <w:t>мотрение заявления и прилагаемых к нему документов</w:t>
      </w:r>
      <w:r>
        <w:rPr>
          <w:color w:val="000000" w:themeColor="text1"/>
          <w:sz w:val="28"/>
          <w:szCs w:val="28"/>
        </w:rPr>
        <w:t xml:space="preserve">, </w:t>
      </w:r>
      <w:r w:rsidR="00AB02E1" w:rsidRPr="00AB02E1">
        <w:rPr>
          <w:color w:val="000000" w:themeColor="text1"/>
          <w:sz w:val="28"/>
          <w:szCs w:val="28"/>
        </w:rPr>
        <w:t>формирование и направление межведомственного запроса;</w:t>
      </w:r>
    </w:p>
    <w:p w:rsidR="00D71384" w:rsidRDefault="00D71384" w:rsidP="00BD2B73">
      <w:pPr>
        <w:pStyle w:val="ConsPlusNormal"/>
        <w:numPr>
          <w:ilvl w:val="0"/>
          <w:numId w:val="9"/>
        </w:numPr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Pr="00D71384">
        <w:rPr>
          <w:color w:val="000000" w:themeColor="text1"/>
          <w:sz w:val="28"/>
          <w:szCs w:val="28"/>
        </w:rPr>
        <w:t>ассмотрение документов, принятие решения о предоставлении либо об отказе в предоставлении муниципальной услуги</w:t>
      </w:r>
      <w:r>
        <w:rPr>
          <w:color w:val="000000" w:themeColor="text1"/>
          <w:sz w:val="28"/>
          <w:szCs w:val="28"/>
        </w:rPr>
        <w:t>;</w:t>
      </w:r>
    </w:p>
    <w:p w:rsidR="00FE2159" w:rsidRDefault="00413CCC" w:rsidP="007A383C">
      <w:pPr>
        <w:pStyle w:val="ConsPlusNormal"/>
        <w:numPr>
          <w:ilvl w:val="0"/>
          <w:numId w:val="9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Pr="00413CCC">
        <w:rPr>
          <w:color w:val="000000" w:themeColor="text1"/>
          <w:sz w:val="28"/>
          <w:szCs w:val="28"/>
        </w:rPr>
        <w:t xml:space="preserve">роведение публичных слушаний и подготовка </w:t>
      </w:r>
      <w:r w:rsidRPr="007A383C">
        <w:rPr>
          <w:sz w:val="28"/>
          <w:szCs w:val="28"/>
        </w:rPr>
        <w:t xml:space="preserve">рекомендаций </w:t>
      </w:r>
      <w:r w:rsidR="0031605D">
        <w:rPr>
          <w:sz w:val="28"/>
          <w:szCs w:val="28"/>
        </w:rPr>
        <w:t>комиссии</w:t>
      </w:r>
      <w:r w:rsidR="007A383C" w:rsidRPr="007A383C">
        <w:rPr>
          <w:sz w:val="28"/>
          <w:szCs w:val="28"/>
        </w:rPr>
        <w:t xml:space="preserve"> по землепользованию и застройке города Смоленска (далее – Комиссия)</w:t>
      </w:r>
      <w:r w:rsidR="00FE2159" w:rsidRPr="007A383C">
        <w:rPr>
          <w:sz w:val="28"/>
          <w:szCs w:val="28"/>
        </w:rPr>
        <w:t>;</w:t>
      </w:r>
      <w:r w:rsidR="00AB02E1" w:rsidRPr="007A383C">
        <w:rPr>
          <w:sz w:val="28"/>
          <w:szCs w:val="28"/>
        </w:rPr>
        <w:t xml:space="preserve"> </w:t>
      </w:r>
    </w:p>
    <w:p w:rsidR="00AB02E1" w:rsidRPr="00AB02E1" w:rsidRDefault="00C8318C" w:rsidP="00BD2B73">
      <w:pPr>
        <w:pStyle w:val="ConsPlusNormal"/>
        <w:numPr>
          <w:ilvl w:val="0"/>
          <w:numId w:val="9"/>
        </w:numPr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Pr="00C8318C">
        <w:rPr>
          <w:color w:val="000000" w:themeColor="text1"/>
          <w:sz w:val="28"/>
          <w:szCs w:val="28"/>
        </w:rPr>
        <w:t xml:space="preserve">ыдача заявителю </w:t>
      </w:r>
      <w:r w:rsidR="00877A40">
        <w:rPr>
          <w:color w:val="000000" w:themeColor="text1"/>
          <w:sz w:val="28"/>
          <w:szCs w:val="28"/>
        </w:rPr>
        <w:t>заверенной</w:t>
      </w:r>
      <w:r w:rsidR="00877A40" w:rsidRPr="00991B77">
        <w:rPr>
          <w:color w:val="000000" w:themeColor="text1"/>
          <w:sz w:val="28"/>
          <w:szCs w:val="28"/>
        </w:rPr>
        <w:t xml:space="preserve"> копии постановления о предоставлении </w:t>
      </w:r>
      <w:r w:rsidRPr="00C8318C">
        <w:rPr>
          <w:color w:val="000000" w:themeColor="text1"/>
          <w:sz w:val="28"/>
          <w:szCs w:val="28"/>
        </w:rPr>
        <w:t>разрешения на отклонение от предельных параметров разрешенного строительства, реконструкции объектов капитального строительства на территории города Смоленска либо письма об отказе в его выдаче с указанием причин отказа</w:t>
      </w:r>
      <w:r w:rsidR="00877A40">
        <w:rPr>
          <w:color w:val="000000" w:themeColor="text1"/>
          <w:sz w:val="28"/>
          <w:szCs w:val="28"/>
        </w:rPr>
        <w:t>.</w:t>
      </w:r>
    </w:p>
    <w:p w:rsidR="00B515F9" w:rsidRPr="00D10D0F" w:rsidRDefault="00B515F9" w:rsidP="00BD2B73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D10D0F">
        <w:rPr>
          <w:color w:val="000000" w:themeColor="text1"/>
          <w:sz w:val="28"/>
          <w:szCs w:val="28"/>
        </w:rPr>
        <w:t xml:space="preserve">Блок-схема последовательности действий при предоставлении </w:t>
      </w:r>
      <w:r w:rsidR="002253EC" w:rsidRPr="00D10D0F">
        <w:rPr>
          <w:color w:val="000000" w:themeColor="text1"/>
          <w:sz w:val="28"/>
          <w:szCs w:val="28"/>
        </w:rPr>
        <w:t>муниципальной</w:t>
      </w:r>
      <w:r w:rsidRPr="00D10D0F">
        <w:rPr>
          <w:color w:val="000000" w:themeColor="text1"/>
          <w:sz w:val="28"/>
          <w:szCs w:val="28"/>
        </w:rPr>
        <w:t xml:space="preserve"> услуги приведена в приложении 2 к настоящему Административному регламенту.</w:t>
      </w:r>
    </w:p>
    <w:p w:rsidR="00B515F9" w:rsidRPr="006F464F" w:rsidRDefault="00B515F9" w:rsidP="00BD2B73">
      <w:pPr>
        <w:pStyle w:val="ConsPlusNormal"/>
        <w:ind w:firstLine="709"/>
        <w:jc w:val="center"/>
        <w:rPr>
          <w:sz w:val="28"/>
          <w:szCs w:val="28"/>
        </w:rPr>
      </w:pPr>
    </w:p>
    <w:p w:rsidR="00B515F9" w:rsidRDefault="00B515F9" w:rsidP="00BD2B73">
      <w:pPr>
        <w:pStyle w:val="ConsPlusNormal"/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  <w:bookmarkStart w:id="11" w:name="P368"/>
      <w:bookmarkEnd w:id="11"/>
      <w:r w:rsidRPr="003F6554">
        <w:rPr>
          <w:b/>
          <w:sz w:val="28"/>
          <w:szCs w:val="28"/>
        </w:rPr>
        <w:t xml:space="preserve">3.1. </w:t>
      </w:r>
      <w:r w:rsidR="00D71384">
        <w:rPr>
          <w:b/>
          <w:sz w:val="28"/>
          <w:szCs w:val="28"/>
        </w:rPr>
        <w:t>П</w:t>
      </w:r>
      <w:r w:rsidR="00D71384" w:rsidRPr="00D71384">
        <w:rPr>
          <w:b/>
          <w:sz w:val="28"/>
          <w:szCs w:val="28"/>
        </w:rPr>
        <w:t>рием и регистрация заявления и документов 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территории города Смоленска</w:t>
      </w:r>
    </w:p>
    <w:p w:rsidR="00BD2B73" w:rsidRPr="001C455C" w:rsidRDefault="00BD2B73" w:rsidP="00BD2B73">
      <w:pPr>
        <w:pStyle w:val="ConsPlusNormal"/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</w:p>
    <w:p w:rsidR="00367FE9" w:rsidRPr="007A033A" w:rsidRDefault="00B515F9" w:rsidP="00BD2B73">
      <w:pPr>
        <w:shd w:val="clear" w:color="auto" w:fill="FFFFFF" w:themeFill="background1"/>
        <w:ind w:firstLine="709"/>
        <w:jc w:val="both"/>
        <w:rPr>
          <w:color w:val="000000"/>
          <w:sz w:val="28"/>
          <w:szCs w:val="28"/>
        </w:rPr>
      </w:pPr>
      <w:r w:rsidRPr="003F6554">
        <w:rPr>
          <w:sz w:val="28"/>
          <w:szCs w:val="28"/>
        </w:rPr>
        <w:t xml:space="preserve">3.1.1. Основанием для начала административной процедуры </w:t>
      </w:r>
      <w:r w:rsidR="007B66A6">
        <w:rPr>
          <w:sz w:val="28"/>
          <w:szCs w:val="28"/>
        </w:rPr>
        <w:t>прием</w:t>
      </w:r>
      <w:r w:rsidR="00367FE9">
        <w:rPr>
          <w:sz w:val="28"/>
          <w:szCs w:val="28"/>
        </w:rPr>
        <w:t>а</w:t>
      </w:r>
      <w:r w:rsidR="007B66A6">
        <w:rPr>
          <w:sz w:val="28"/>
          <w:szCs w:val="28"/>
        </w:rPr>
        <w:t xml:space="preserve"> и регистрации </w:t>
      </w:r>
      <w:r w:rsidR="000220AB">
        <w:rPr>
          <w:sz w:val="28"/>
          <w:szCs w:val="28"/>
        </w:rPr>
        <w:t>документов</w:t>
      </w:r>
      <w:r w:rsidR="007B66A6">
        <w:rPr>
          <w:sz w:val="28"/>
          <w:szCs w:val="28"/>
        </w:rPr>
        <w:t xml:space="preserve"> </w:t>
      </w:r>
      <w:r w:rsidRPr="003F6554">
        <w:rPr>
          <w:sz w:val="28"/>
          <w:szCs w:val="28"/>
        </w:rPr>
        <w:t>является</w:t>
      </w:r>
      <w:r w:rsidR="00367FE9">
        <w:rPr>
          <w:sz w:val="28"/>
          <w:szCs w:val="28"/>
        </w:rPr>
        <w:t xml:space="preserve"> </w:t>
      </w:r>
      <w:r w:rsidR="00367FE9" w:rsidRPr="00F973C0">
        <w:rPr>
          <w:color w:val="000000"/>
          <w:sz w:val="28"/>
          <w:szCs w:val="28"/>
        </w:rPr>
        <w:t xml:space="preserve">обращение заявителя </w:t>
      </w:r>
      <w:r w:rsidR="00367FE9">
        <w:rPr>
          <w:color w:val="000000"/>
          <w:sz w:val="28"/>
          <w:szCs w:val="28"/>
        </w:rPr>
        <w:t xml:space="preserve">с заявлением и приложенными к нему документами </w:t>
      </w:r>
      <w:r w:rsidR="00367FE9" w:rsidRPr="00F973C0">
        <w:rPr>
          <w:color w:val="000000"/>
          <w:sz w:val="28"/>
          <w:szCs w:val="28"/>
        </w:rPr>
        <w:t xml:space="preserve">в </w:t>
      </w:r>
      <w:r w:rsidR="004632D4">
        <w:rPr>
          <w:color w:val="000000"/>
          <w:sz w:val="28"/>
          <w:szCs w:val="28"/>
        </w:rPr>
        <w:t>Администрацию</w:t>
      </w:r>
      <w:r w:rsidR="00847B04">
        <w:rPr>
          <w:color w:val="000000"/>
          <w:sz w:val="28"/>
          <w:szCs w:val="28"/>
        </w:rPr>
        <w:t xml:space="preserve"> </w:t>
      </w:r>
      <w:r w:rsidR="00FB3936" w:rsidRPr="00115374">
        <w:rPr>
          <w:color w:val="000000"/>
          <w:sz w:val="28"/>
          <w:szCs w:val="28"/>
        </w:rPr>
        <w:t>либо МФЦ</w:t>
      </w:r>
      <w:r w:rsidR="00FB3936">
        <w:rPr>
          <w:color w:val="000000"/>
          <w:sz w:val="28"/>
          <w:szCs w:val="28"/>
        </w:rPr>
        <w:t xml:space="preserve">, </w:t>
      </w:r>
      <w:r w:rsidR="00367FE9" w:rsidRPr="00F973C0">
        <w:rPr>
          <w:color w:val="000000"/>
          <w:sz w:val="28"/>
          <w:szCs w:val="28"/>
        </w:rPr>
        <w:t>либо поступление з</w:t>
      </w:r>
      <w:r w:rsidR="00DB1379">
        <w:rPr>
          <w:color w:val="000000"/>
          <w:sz w:val="28"/>
          <w:szCs w:val="28"/>
        </w:rPr>
        <w:t>аявления с приложенными документами</w:t>
      </w:r>
      <w:r w:rsidR="00367FE9" w:rsidRPr="00F973C0">
        <w:rPr>
          <w:color w:val="000000"/>
          <w:sz w:val="28"/>
          <w:szCs w:val="28"/>
        </w:rPr>
        <w:t xml:space="preserve"> в Администрацию по почте</w:t>
      </w:r>
      <w:r w:rsidR="00367FE9" w:rsidRPr="00E871ED">
        <w:rPr>
          <w:color w:val="000000"/>
          <w:sz w:val="28"/>
          <w:szCs w:val="28"/>
        </w:rPr>
        <w:t xml:space="preserve">, по информационно-телекоммуникационным сетям общего доступа, в том числе </w:t>
      </w:r>
      <w:r w:rsidR="00E871ED">
        <w:rPr>
          <w:color w:val="000000"/>
          <w:sz w:val="28"/>
          <w:szCs w:val="28"/>
        </w:rPr>
        <w:t>с использование</w:t>
      </w:r>
      <w:r w:rsidR="0082198F">
        <w:rPr>
          <w:color w:val="000000"/>
          <w:sz w:val="28"/>
          <w:szCs w:val="28"/>
        </w:rPr>
        <w:t>м</w:t>
      </w:r>
      <w:r w:rsidR="00E871ED">
        <w:rPr>
          <w:color w:val="000000"/>
          <w:sz w:val="28"/>
          <w:szCs w:val="28"/>
        </w:rPr>
        <w:t xml:space="preserve"> </w:t>
      </w:r>
      <w:r w:rsidR="0082198F">
        <w:rPr>
          <w:color w:val="000000"/>
          <w:sz w:val="28"/>
          <w:szCs w:val="28"/>
        </w:rPr>
        <w:t xml:space="preserve">сети </w:t>
      </w:r>
      <w:r w:rsidR="00367FE9" w:rsidRPr="00E871ED">
        <w:rPr>
          <w:color w:val="000000"/>
          <w:sz w:val="28"/>
          <w:szCs w:val="28"/>
        </w:rPr>
        <w:t>«</w:t>
      </w:r>
      <w:r w:rsidR="00367FE9" w:rsidRPr="007A033A">
        <w:rPr>
          <w:color w:val="000000"/>
          <w:sz w:val="28"/>
          <w:szCs w:val="28"/>
        </w:rPr>
        <w:t>Интернет», включая Единый портал</w:t>
      </w:r>
      <w:r w:rsidR="00FB5418" w:rsidRPr="007A033A">
        <w:rPr>
          <w:color w:val="000000"/>
          <w:sz w:val="28"/>
          <w:szCs w:val="28"/>
        </w:rPr>
        <w:t xml:space="preserve"> и (или)</w:t>
      </w:r>
      <w:r w:rsidR="00367FE9" w:rsidRPr="007A033A">
        <w:rPr>
          <w:color w:val="000000"/>
          <w:sz w:val="28"/>
          <w:szCs w:val="28"/>
        </w:rPr>
        <w:t xml:space="preserve"> Региональный портал.</w:t>
      </w:r>
    </w:p>
    <w:p w:rsidR="00B515F9" w:rsidRPr="003F6554" w:rsidRDefault="00B515F9" w:rsidP="00BD2B73">
      <w:pPr>
        <w:pStyle w:val="ConsPlusNormal"/>
        <w:shd w:val="clear" w:color="auto" w:fill="FFFFFF" w:themeFill="background1"/>
        <w:ind w:firstLine="709"/>
        <w:jc w:val="both"/>
        <w:rPr>
          <w:sz w:val="28"/>
          <w:szCs w:val="28"/>
        </w:rPr>
      </w:pPr>
      <w:bookmarkStart w:id="12" w:name="P378"/>
      <w:bookmarkEnd w:id="12"/>
      <w:r w:rsidRPr="003F6554">
        <w:rPr>
          <w:sz w:val="28"/>
          <w:szCs w:val="28"/>
        </w:rPr>
        <w:t>3.1.</w:t>
      </w:r>
      <w:r w:rsidR="00367FE9">
        <w:rPr>
          <w:sz w:val="28"/>
          <w:szCs w:val="28"/>
        </w:rPr>
        <w:t>2</w:t>
      </w:r>
      <w:r w:rsidRPr="003F6554">
        <w:rPr>
          <w:sz w:val="28"/>
          <w:szCs w:val="28"/>
        </w:rPr>
        <w:t xml:space="preserve">. </w:t>
      </w:r>
      <w:r w:rsidRPr="006A0995">
        <w:rPr>
          <w:sz w:val="28"/>
          <w:szCs w:val="28"/>
          <w:shd w:val="clear" w:color="auto" w:fill="FFFFFF" w:themeFill="background1"/>
        </w:rPr>
        <w:t>Специалист</w:t>
      </w:r>
      <w:r w:rsidR="00D91F87">
        <w:rPr>
          <w:sz w:val="28"/>
          <w:szCs w:val="28"/>
          <w:shd w:val="clear" w:color="auto" w:fill="FFFFFF" w:themeFill="background1"/>
        </w:rPr>
        <w:t xml:space="preserve"> сектора ведения делопроизводства и контроля регистрации документов </w:t>
      </w:r>
      <w:r w:rsidR="009664B2">
        <w:rPr>
          <w:sz w:val="28"/>
          <w:szCs w:val="28"/>
          <w:shd w:val="clear" w:color="auto" w:fill="FFFFFF" w:themeFill="background1"/>
        </w:rPr>
        <w:t xml:space="preserve">отдела регистрации документов </w:t>
      </w:r>
      <w:r w:rsidR="00D91F87">
        <w:rPr>
          <w:sz w:val="28"/>
          <w:szCs w:val="28"/>
          <w:shd w:val="clear" w:color="auto" w:fill="FFFFFF" w:themeFill="background1"/>
        </w:rPr>
        <w:t>Управления делами</w:t>
      </w:r>
      <w:r w:rsidR="004632D4">
        <w:rPr>
          <w:sz w:val="28"/>
          <w:szCs w:val="28"/>
          <w:shd w:val="clear" w:color="auto" w:fill="FFFFFF" w:themeFill="background1"/>
        </w:rPr>
        <w:t xml:space="preserve"> Администрации</w:t>
      </w:r>
      <w:r w:rsidR="009664B2">
        <w:rPr>
          <w:sz w:val="28"/>
          <w:szCs w:val="28"/>
          <w:shd w:val="clear" w:color="auto" w:fill="FFFFFF" w:themeFill="background1"/>
        </w:rPr>
        <w:t xml:space="preserve"> (далее – специалист, ответственный за ведение делопроизводства)</w:t>
      </w:r>
      <w:r w:rsidRPr="006A0995">
        <w:rPr>
          <w:sz w:val="28"/>
          <w:szCs w:val="28"/>
          <w:shd w:val="clear" w:color="auto" w:fill="FFFFFF" w:themeFill="background1"/>
        </w:rPr>
        <w:t>,</w:t>
      </w:r>
      <w:r w:rsidR="006A0995">
        <w:rPr>
          <w:sz w:val="28"/>
          <w:szCs w:val="28"/>
          <w:shd w:val="clear" w:color="auto" w:fill="FFFFFF" w:themeFill="background1"/>
        </w:rPr>
        <w:t xml:space="preserve"> </w:t>
      </w:r>
      <w:r w:rsidRPr="003F6554">
        <w:rPr>
          <w:sz w:val="28"/>
          <w:szCs w:val="28"/>
        </w:rPr>
        <w:t>ответственный за ведение делопроизводства</w:t>
      </w:r>
      <w:r w:rsidR="00650EBE">
        <w:rPr>
          <w:sz w:val="28"/>
          <w:szCs w:val="28"/>
        </w:rPr>
        <w:t>,</w:t>
      </w:r>
      <w:r w:rsidRPr="003F6554">
        <w:rPr>
          <w:sz w:val="28"/>
          <w:szCs w:val="28"/>
        </w:rPr>
        <w:t xml:space="preserve"> регистрирует заявление в установленном порядке, копию заявления с отметкой о регистрации передает заявителю.</w:t>
      </w:r>
    </w:p>
    <w:p w:rsidR="00B515F9" w:rsidRPr="003F6554" w:rsidRDefault="00B515F9" w:rsidP="00BD2B73">
      <w:pPr>
        <w:pStyle w:val="ConsPlusNormal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>3.1.</w:t>
      </w:r>
      <w:r w:rsidR="00B20182">
        <w:rPr>
          <w:sz w:val="28"/>
          <w:szCs w:val="28"/>
        </w:rPr>
        <w:t>3</w:t>
      </w:r>
      <w:r w:rsidRPr="003F6554">
        <w:rPr>
          <w:sz w:val="28"/>
          <w:szCs w:val="28"/>
        </w:rPr>
        <w:t>. В случае если документы, указанные в подразделе 2.7 раздела 2 настоящего Административного регламента, не представлены заявителем</w:t>
      </w:r>
      <w:r w:rsidR="00650EBE">
        <w:rPr>
          <w:sz w:val="28"/>
          <w:szCs w:val="28"/>
        </w:rPr>
        <w:t xml:space="preserve"> по собственной инициативе</w:t>
      </w:r>
      <w:r w:rsidRPr="003F6554">
        <w:rPr>
          <w:sz w:val="28"/>
          <w:szCs w:val="28"/>
        </w:rPr>
        <w:t xml:space="preserve">, </w:t>
      </w:r>
      <w:r w:rsidR="00EA65DE" w:rsidRPr="003F6554">
        <w:rPr>
          <w:sz w:val="28"/>
          <w:szCs w:val="28"/>
        </w:rPr>
        <w:t>Администрация</w:t>
      </w:r>
      <w:r w:rsidRPr="003F6554">
        <w:rPr>
          <w:sz w:val="28"/>
          <w:szCs w:val="28"/>
        </w:rPr>
        <w:t xml:space="preserve"> не вправе требовать их представления, а запрашивает их самостоятельно в соответствии с подразделом 3.2 настоящего раздела.</w:t>
      </w:r>
    </w:p>
    <w:p w:rsidR="00B515F9" w:rsidRPr="003F6554" w:rsidRDefault="00B515F9" w:rsidP="00BD2B73">
      <w:pPr>
        <w:pStyle w:val="ConsPlusNormal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>3.1.</w:t>
      </w:r>
      <w:r w:rsidR="00B20182">
        <w:rPr>
          <w:sz w:val="28"/>
          <w:szCs w:val="28"/>
        </w:rPr>
        <w:t>4</w:t>
      </w:r>
      <w:r w:rsidRPr="003F6554">
        <w:rPr>
          <w:sz w:val="28"/>
          <w:szCs w:val="28"/>
        </w:rPr>
        <w:t>. Срок выполнения указанных в пункте 3.1.</w:t>
      </w:r>
      <w:r w:rsidR="009C723D">
        <w:rPr>
          <w:sz w:val="28"/>
          <w:szCs w:val="28"/>
        </w:rPr>
        <w:t>2</w:t>
      </w:r>
      <w:r w:rsidRPr="003F6554">
        <w:rPr>
          <w:sz w:val="28"/>
          <w:szCs w:val="28"/>
        </w:rPr>
        <w:t xml:space="preserve"> настоящего подраздела </w:t>
      </w:r>
      <w:r w:rsidR="00DB1379">
        <w:rPr>
          <w:sz w:val="28"/>
          <w:szCs w:val="28"/>
        </w:rPr>
        <w:t xml:space="preserve">административных </w:t>
      </w:r>
      <w:r w:rsidR="00D03169">
        <w:rPr>
          <w:sz w:val="28"/>
          <w:szCs w:val="28"/>
        </w:rPr>
        <w:t>действий не должен превышать 15</w:t>
      </w:r>
      <w:r w:rsidRPr="003F6554">
        <w:rPr>
          <w:sz w:val="28"/>
          <w:szCs w:val="28"/>
        </w:rPr>
        <w:t xml:space="preserve"> минут.</w:t>
      </w:r>
    </w:p>
    <w:p w:rsidR="00B515F9" w:rsidRDefault="00B515F9" w:rsidP="00BD2B73">
      <w:pPr>
        <w:pStyle w:val="ConsPlusNormal"/>
        <w:shd w:val="clear" w:color="auto" w:fill="FFFFFF" w:themeFill="background1"/>
        <w:ind w:firstLine="709"/>
        <w:jc w:val="both"/>
        <w:rPr>
          <w:color w:val="000000" w:themeColor="text1"/>
          <w:sz w:val="28"/>
          <w:szCs w:val="28"/>
        </w:rPr>
      </w:pPr>
      <w:r w:rsidRPr="002C7E5D">
        <w:rPr>
          <w:color w:val="000000" w:themeColor="text1"/>
          <w:sz w:val="28"/>
          <w:szCs w:val="28"/>
        </w:rPr>
        <w:t>3.1.</w:t>
      </w:r>
      <w:r w:rsidR="00B20182" w:rsidRPr="002C7E5D">
        <w:rPr>
          <w:color w:val="000000" w:themeColor="text1"/>
          <w:sz w:val="28"/>
          <w:szCs w:val="28"/>
        </w:rPr>
        <w:t>5</w:t>
      </w:r>
      <w:r w:rsidRPr="002C7E5D">
        <w:rPr>
          <w:color w:val="000000" w:themeColor="text1"/>
          <w:sz w:val="28"/>
          <w:szCs w:val="28"/>
        </w:rPr>
        <w:t xml:space="preserve">. Зарегистрированное в установленном порядке заявление и прилагаемые к нему </w:t>
      </w:r>
      <w:r w:rsidRPr="006A0995">
        <w:rPr>
          <w:color w:val="000000" w:themeColor="text1"/>
          <w:sz w:val="28"/>
          <w:szCs w:val="28"/>
        </w:rPr>
        <w:t>документы</w:t>
      </w:r>
      <w:r w:rsidR="009C723D" w:rsidRPr="009C723D">
        <w:rPr>
          <w:sz w:val="28"/>
          <w:szCs w:val="28"/>
          <w:shd w:val="clear" w:color="auto" w:fill="FFFFFF" w:themeFill="background1"/>
        </w:rPr>
        <w:t xml:space="preserve"> </w:t>
      </w:r>
      <w:r w:rsidR="009C723D">
        <w:rPr>
          <w:sz w:val="28"/>
          <w:szCs w:val="28"/>
          <w:shd w:val="clear" w:color="auto" w:fill="FFFFFF" w:themeFill="background1"/>
        </w:rPr>
        <w:t>с</w:t>
      </w:r>
      <w:r w:rsidR="009C723D" w:rsidRPr="006A0995">
        <w:rPr>
          <w:sz w:val="28"/>
          <w:szCs w:val="28"/>
          <w:shd w:val="clear" w:color="auto" w:fill="FFFFFF" w:themeFill="background1"/>
        </w:rPr>
        <w:t>пециалист</w:t>
      </w:r>
      <w:r w:rsidR="00937D90">
        <w:rPr>
          <w:sz w:val="28"/>
          <w:szCs w:val="28"/>
          <w:shd w:val="clear" w:color="auto" w:fill="FFFFFF" w:themeFill="background1"/>
        </w:rPr>
        <w:t>, ответственный за ведение делопроизводства</w:t>
      </w:r>
      <w:r w:rsidR="00451503" w:rsidRPr="002C7E5D">
        <w:rPr>
          <w:color w:val="000000" w:themeColor="text1"/>
          <w:sz w:val="28"/>
          <w:szCs w:val="28"/>
        </w:rPr>
        <w:t xml:space="preserve">, </w:t>
      </w:r>
      <w:r w:rsidR="00451503" w:rsidRPr="002C7E5D">
        <w:rPr>
          <w:color w:val="000000" w:themeColor="text1"/>
          <w:sz w:val="28"/>
          <w:szCs w:val="28"/>
        </w:rPr>
        <w:lastRenderedPageBreak/>
        <w:t>передает</w:t>
      </w:r>
      <w:r w:rsidRPr="002C7E5D">
        <w:rPr>
          <w:color w:val="000000" w:themeColor="text1"/>
          <w:sz w:val="28"/>
          <w:szCs w:val="28"/>
        </w:rPr>
        <w:t xml:space="preserve"> </w:t>
      </w:r>
      <w:r w:rsidR="00DD774D" w:rsidRPr="00DD774D">
        <w:rPr>
          <w:sz w:val="28"/>
          <w:szCs w:val="28"/>
        </w:rPr>
        <w:t>Главе города Смоленска для рассмотрения и резолюции</w:t>
      </w:r>
      <w:r w:rsidRPr="002C7E5D">
        <w:rPr>
          <w:color w:val="000000" w:themeColor="text1"/>
          <w:sz w:val="28"/>
          <w:szCs w:val="28"/>
        </w:rPr>
        <w:t>.</w:t>
      </w:r>
    </w:p>
    <w:p w:rsidR="00DD774D" w:rsidRPr="00D10D0F" w:rsidRDefault="00DD774D" w:rsidP="00BD2B73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D10D0F">
        <w:rPr>
          <w:color w:val="000000" w:themeColor="text1"/>
          <w:sz w:val="28"/>
          <w:szCs w:val="28"/>
        </w:rPr>
        <w:t>3.1.6. Ознакомившись с заявлением, Глава города Смол</w:t>
      </w:r>
      <w:r w:rsidR="00EC6A79">
        <w:rPr>
          <w:color w:val="000000" w:themeColor="text1"/>
          <w:sz w:val="28"/>
          <w:szCs w:val="28"/>
        </w:rPr>
        <w:t xml:space="preserve">енска дает письменное поручение </w:t>
      </w:r>
      <w:r w:rsidR="00EC6A79">
        <w:rPr>
          <w:color w:val="000000"/>
          <w:sz w:val="28"/>
          <w:szCs w:val="28"/>
        </w:rPr>
        <w:t>заместителю Главы города Смоленска по градостроительству</w:t>
      </w:r>
      <w:r w:rsidR="00EC6A79" w:rsidRPr="00D10D0F">
        <w:rPr>
          <w:color w:val="000000" w:themeColor="text1"/>
          <w:sz w:val="28"/>
          <w:szCs w:val="28"/>
        </w:rPr>
        <w:t xml:space="preserve"> </w:t>
      </w:r>
      <w:r w:rsidRPr="00D10D0F">
        <w:rPr>
          <w:color w:val="000000" w:themeColor="text1"/>
          <w:sz w:val="28"/>
          <w:szCs w:val="28"/>
        </w:rPr>
        <w:t>для дальнейшего рассмотрения и принятия решения.</w:t>
      </w:r>
    </w:p>
    <w:p w:rsidR="00DD774D" w:rsidRPr="00D03169" w:rsidRDefault="00DD774D" w:rsidP="00BD2B73">
      <w:pPr>
        <w:pStyle w:val="ConsPlusNormal"/>
        <w:ind w:firstLine="709"/>
        <w:jc w:val="both"/>
        <w:rPr>
          <w:sz w:val="28"/>
          <w:szCs w:val="28"/>
        </w:rPr>
      </w:pPr>
      <w:r w:rsidRPr="00D03169">
        <w:rPr>
          <w:sz w:val="28"/>
          <w:szCs w:val="28"/>
        </w:rPr>
        <w:t xml:space="preserve">3.1.7. </w:t>
      </w:r>
      <w:r w:rsidR="00EC6A79" w:rsidRPr="00D03169">
        <w:rPr>
          <w:sz w:val="28"/>
          <w:szCs w:val="28"/>
        </w:rPr>
        <w:t xml:space="preserve">Заместитель Главы города Смоленска по градостроительству </w:t>
      </w:r>
      <w:r w:rsidRPr="00D03169">
        <w:rPr>
          <w:sz w:val="28"/>
          <w:szCs w:val="28"/>
        </w:rPr>
        <w:t xml:space="preserve">дает письменное поручение начальнику </w:t>
      </w:r>
      <w:r w:rsidR="00C468DC" w:rsidRPr="00D03169">
        <w:rPr>
          <w:sz w:val="28"/>
          <w:szCs w:val="28"/>
        </w:rPr>
        <w:t>УАиГ</w:t>
      </w:r>
      <w:r w:rsidRPr="00D03169">
        <w:rPr>
          <w:sz w:val="28"/>
          <w:szCs w:val="28"/>
        </w:rPr>
        <w:t xml:space="preserve"> для дальнейшего рассмотрения заявления (срок исполнения - в день поступления заявления).</w:t>
      </w:r>
    </w:p>
    <w:p w:rsidR="00DD774D" w:rsidRPr="00DD774D" w:rsidRDefault="00DD774D" w:rsidP="00BD2B73">
      <w:pPr>
        <w:pStyle w:val="ConsPlusNormal"/>
        <w:ind w:firstLine="709"/>
        <w:jc w:val="both"/>
        <w:rPr>
          <w:sz w:val="28"/>
          <w:szCs w:val="28"/>
        </w:rPr>
      </w:pPr>
      <w:r w:rsidRPr="00DD774D">
        <w:rPr>
          <w:sz w:val="28"/>
          <w:szCs w:val="28"/>
        </w:rPr>
        <w:t xml:space="preserve">3.1.8. Начальник </w:t>
      </w:r>
      <w:r w:rsidR="00793E59">
        <w:rPr>
          <w:sz w:val="28"/>
          <w:szCs w:val="28"/>
        </w:rPr>
        <w:t xml:space="preserve">УАиГ </w:t>
      </w:r>
      <w:r w:rsidR="00793E59" w:rsidRPr="00793E59">
        <w:rPr>
          <w:sz w:val="28"/>
          <w:szCs w:val="28"/>
        </w:rPr>
        <w:t xml:space="preserve">дает поручение начальнику </w:t>
      </w:r>
      <w:r w:rsidR="00C468DC" w:rsidRPr="00C468DC">
        <w:rPr>
          <w:sz w:val="28"/>
          <w:szCs w:val="28"/>
        </w:rPr>
        <w:t>отдел</w:t>
      </w:r>
      <w:r w:rsidR="00C468DC">
        <w:rPr>
          <w:sz w:val="28"/>
          <w:szCs w:val="28"/>
        </w:rPr>
        <w:t>а</w:t>
      </w:r>
      <w:r w:rsidR="00C468DC" w:rsidRPr="00C468DC">
        <w:rPr>
          <w:sz w:val="28"/>
          <w:szCs w:val="28"/>
        </w:rPr>
        <w:t xml:space="preserve"> </w:t>
      </w:r>
      <w:r w:rsidR="00793E59">
        <w:rPr>
          <w:sz w:val="28"/>
          <w:szCs w:val="28"/>
        </w:rPr>
        <w:t>территориального планирования и градостроительных регламентов</w:t>
      </w:r>
      <w:r w:rsidR="00C468DC" w:rsidRPr="00C468DC">
        <w:rPr>
          <w:sz w:val="28"/>
          <w:szCs w:val="28"/>
        </w:rPr>
        <w:t xml:space="preserve"> </w:t>
      </w:r>
      <w:r w:rsidR="00C468DC">
        <w:rPr>
          <w:sz w:val="28"/>
          <w:szCs w:val="28"/>
        </w:rPr>
        <w:t xml:space="preserve">УАиГ </w:t>
      </w:r>
      <w:r w:rsidR="00793E59">
        <w:rPr>
          <w:sz w:val="28"/>
          <w:szCs w:val="28"/>
        </w:rPr>
        <w:t xml:space="preserve">для последующей передачи </w:t>
      </w:r>
      <w:r w:rsidRPr="00DD774D">
        <w:rPr>
          <w:sz w:val="28"/>
          <w:szCs w:val="28"/>
        </w:rPr>
        <w:t>ответственному специалисту отдела для дальнейшего рассмотрения (срок исполнения - в день поступления заявления).</w:t>
      </w:r>
    </w:p>
    <w:p w:rsidR="00B515F9" w:rsidRDefault="00451503" w:rsidP="00BD2B73">
      <w:pPr>
        <w:pStyle w:val="ConsPlusNormal"/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DD774D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564041">
        <w:rPr>
          <w:sz w:val="28"/>
          <w:szCs w:val="28"/>
        </w:rPr>
        <w:t>Максимальный срок выполнения административной процедуры, предусмотренной настоящим подразделом, не должен превышать 2</w:t>
      </w:r>
      <w:r>
        <w:rPr>
          <w:sz w:val="28"/>
          <w:szCs w:val="28"/>
        </w:rPr>
        <w:t xml:space="preserve"> </w:t>
      </w:r>
      <w:r w:rsidRPr="00564041">
        <w:rPr>
          <w:sz w:val="28"/>
          <w:szCs w:val="28"/>
        </w:rPr>
        <w:t>дн</w:t>
      </w:r>
      <w:r w:rsidR="00937D90">
        <w:rPr>
          <w:sz w:val="28"/>
          <w:szCs w:val="28"/>
        </w:rPr>
        <w:t>ей</w:t>
      </w:r>
      <w:r w:rsidRPr="00564041">
        <w:rPr>
          <w:sz w:val="28"/>
          <w:szCs w:val="28"/>
        </w:rPr>
        <w:t>.</w:t>
      </w:r>
    </w:p>
    <w:p w:rsidR="00451503" w:rsidRPr="00564041" w:rsidRDefault="00451503" w:rsidP="00BD2B73">
      <w:pPr>
        <w:pStyle w:val="ConsPlusNormal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64041">
        <w:rPr>
          <w:sz w:val="28"/>
          <w:szCs w:val="28"/>
        </w:rPr>
        <w:t>3.1.</w:t>
      </w:r>
      <w:r w:rsidR="00DD774D">
        <w:rPr>
          <w:sz w:val="28"/>
          <w:szCs w:val="28"/>
        </w:rPr>
        <w:t>10.</w:t>
      </w:r>
      <w:r w:rsidRPr="00564041">
        <w:rPr>
          <w:sz w:val="28"/>
          <w:szCs w:val="28"/>
        </w:rPr>
        <w:t xml:space="preserve"> Обязанности </w:t>
      </w:r>
      <w:r w:rsidR="00937D90">
        <w:rPr>
          <w:sz w:val="28"/>
          <w:szCs w:val="28"/>
          <w:shd w:val="clear" w:color="auto" w:fill="FFFFFF" w:themeFill="background1"/>
        </w:rPr>
        <w:t>специалиста, ответственного за ведение делопроизводства</w:t>
      </w:r>
      <w:r w:rsidR="00937D90" w:rsidRPr="00564041">
        <w:rPr>
          <w:sz w:val="28"/>
          <w:szCs w:val="28"/>
        </w:rPr>
        <w:t xml:space="preserve"> </w:t>
      </w:r>
      <w:r w:rsidRPr="00564041">
        <w:rPr>
          <w:sz w:val="28"/>
          <w:szCs w:val="28"/>
        </w:rPr>
        <w:t xml:space="preserve">должны быть закреплены в его </w:t>
      </w:r>
      <w:r w:rsidR="00DB1379">
        <w:rPr>
          <w:sz w:val="28"/>
          <w:szCs w:val="28"/>
        </w:rPr>
        <w:t>должностной инструкции</w:t>
      </w:r>
      <w:r w:rsidRPr="00564041">
        <w:rPr>
          <w:sz w:val="28"/>
          <w:szCs w:val="28"/>
        </w:rPr>
        <w:t xml:space="preserve">. </w:t>
      </w:r>
    </w:p>
    <w:p w:rsidR="00B515F9" w:rsidRPr="006F464F" w:rsidRDefault="00B515F9" w:rsidP="00BD2B73">
      <w:pPr>
        <w:pStyle w:val="ConsPlusNormal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F464F">
        <w:rPr>
          <w:sz w:val="28"/>
          <w:szCs w:val="28"/>
        </w:rPr>
        <w:t>3.1.</w:t>
      </w:r>
      <w:r w:rsidR="00DD774D" w:rsidRPr="006F464F">
        <w:rPr>
          <w:sz w:val="28"/>
          <w:szCs w:val="28"/>
        </w:rPr>
        <w:t>11</w:t>
      </w:r>
      <w:r w:rsidRPr="006F464F">
        <w:rPr>
          <w:sz w:val="28"/>
          <w:szCs w:val="28"/>
        </w:rPr>
        <w:t xml:space="preserve">. Результатом </w:t>
      </w:r>
      <w:r w:rsidR="00C6617C" w:rsidRPr="006F464F">
        <w:rPr>
          <w:sz w:val="28"/>
          <w:szCs w:val="28"/>
        </w:rPr>
        <w:t xml:space="preserve">выполнения </w:t>
      </w:r>
      <w:r w:rsidRPr="006F464F">
        <w:rPr>
          <w:sz w:val="28"/>
          <w:szCs w:val="28"/>
        </w:rPr>
        <w:t xml:space="preserve">административной процедуры, указанной в настоящем подразделе, является </w:t>
      </w:r>
      <w:r w:rsidR="00803187" w:rsidRPr="006F464F">
        <w:rPr>
          <w:sz w:val="28"/>
          <w:szCs w:val="28"/>
        </w:rPr>
        <w:t xml:space="preserve">регистрация заявления, </w:t>
      </w:r>
      <w:r w:rsidRPr="006F464F">
        <w:rPr>
          <w:sz w:val="28"/>
          <w:szCs w:val="28"/>
        </w:rPr>
        <w:t xml:space="preserve">передача заявления </w:t>
      </w:r>
      <w:r w:rsidR="00343DE7" w:rsidRPr="006F464F"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территории города Смоленска</w:t>
      </w:r>
      <w:r w:rsidRPr="006F464F">
        <w:rPr>
          <w:sz w:val="28"/>
          <w:szCs w:val="28"/>
        </w:rPr>
        <w:t xml:space="preserve"> и прилагаемых к нему документов</w:t>
      </w:r>
      <w:r w:rsidR="00803187" w:rsidRPr="006F464F">
        <w:rPr>
          <w:sz w:val="28"/>
          <w:szCs w:val="28"/>
        </w:rPr>
        <w:t xml:space="preserve"> с визой </w:t>
      </w:r>
      <w:r w:rsidR="00C6617C" w:rsidRPr="006F464F">
        <w:rPr>
          <w:sz w:val="28"/>
          <w:szCs w:val="28"/>
        </w:rPr>
        <w:t xml:space="preserve">Главы города Смоленска в </w:t>
      </w:r>
      <w:r w:rsidR="00C468DC" w:rsidRPr="006F464F">
        <w:rPr>
          <w:sz w:val="28"/>
          <w:szCs w:val="28"/>
        </w:rPr>
        <w:t xml:space="preserve">УАиГ </w:t>
      </w:r>
      <w:r w:rsidR="00C6617C" w:rsidRPr="006F464F">
        <w:rPr>
          <w:sz w:val="28"/>
          <w:szCs w:val="28"/>
        </w:rPr>
        <w:t>(</w:t>
      </w:r>
      <w:r w:rsidR="00343DE7" w:rsidRPr="006F464F">
        <w:rPr>
          <w:sz w:val="28"/>
          <w:szCs w:val="28"/>
        </w:rPr>
        <w:t>отдела территориального планирования и градостроительных регламентов</w:t>
      </w:r>
      <w:r w:rsidR="00C6617C" w:rsidRPr="006F464F">
        <w:rPr>
          <w:sz w:val="28"/>
          <w:szCs w:val="28"/>
        </w:rPr>
        <w:t>)</w:t>
      </w:r>
      <w:r w:rsidR="00803187" w:rsidRPr="006F464F">
        <w:rPr>
          <w:sz w:val="28"/>
          <w:szCs w:val="28"/>
        </w:rPr>
        <w:t xml:space="preserve">, к полномочиям которого относится </w:t>
      </w:r>
      <w:r w:rsidR="00343DE7" w:rsidRPr="006F464F">
        <w:rPr>
          <w:sz w:val="28"/>
          <w:szCs w:val="28"/>
        </w:rPr>
        <w:t>«Предоставление разрешения на отклонение от предельных параметров разрешенного строительства, реконструкции объектов капитального строительства на территории города Смоленска»</w:t>
      </w:r>
      <w:r w:rsidRPr="006F464F">
        <w:rPr>
          <w:sz w:val="28"/>
          <w:szCs w:val="28"/>
        </w:rPr>
        <w:t>.</w:t>
      </w:r>
    </w:p>
    <w:p w:rsidR="00B515F9" w:rsidRDefault="00717A4D" w:rsidP="00BD2B73">
      <w:pPr>
        <w:pStyle w:val="ConsPlusNormal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E871ED">
        <w:rPr>
          <w:sz w:val="28"/>
          <w:szCs w:val="28"/>
        </w:rPr>
        <w:t>3.1.1</w:t>
      </w:r>
      <w:r w:rsidR="00DD774D">
        <w:rPr>
          <w:sz w:val="28"/>
          <w:szCs w:val="28"/>
        </w:rPr>
        <w:t>2</w:t>
      </w:r>
      <w:r w:rsidR="00497C11" w:rsidRPr="00E871ED">
        <w:rPr>
          <w:sz w:val="28"/>
          <w:szCs w:val="28"/>
        </w:rPr>
        <w:t>. Процедура приема и регистрации документов в МФЦ осуществляется</w:t>
      </w:r>
      <w:r w:rsidR="007D175D" w:rsidRPr="00E871ED">
        <w:rPr>
          <w:sz w:val="28"/>
          <w:szCs w:val="28"/>
        </w:rPr>
        <w:t xml:space="preserve"> в соответствии с требованиями </w:t>
      </w:r>
      <w:r w:rsidR="00497C11" w:rsidRPr="00E871ED">
        <w:rPr>
          <w:sz w:val="28"/>
          <w:szCs w:val="28"/>
        </w:rPr>
        <w:t xml:space="preserve">регламента деятельности специалистов МФЦ, утвержденного приказом директора </w:t>
      </w:r>
      <w:r w:rsidR="00477D94">
        <w:rPr>
          <w:sz w:val="28"/>
          <w:szCs w:val="28"/>
        </w:rPr>
        <w:t>МФЦ</w:t>
      </w:r>
      <w:r w:rsidR="00497C11" w:rsidRPr="00E871ED">
        <w:rPr>
          <w:sz w:val="28"/>
          <w:szCs w:val="28"/>
        </w:rPr>
        <w:t xml:space="preserve">. МФЦ обеспечивает передачу комплекта документов заявителя в </w:t>
      </w:r>
      <w:r w:rsidR="004E68B8">
        <w:rPr>
          <w:sz w:val="28"/>
          <w:szCs w:val="28"/>
        </w:rPr>
        <w:t>Администрацию</w:t>
      </w:r>
      <w:r w:rsidR="00497C11" w:rsidRPr="00E871ED">
        <w:rPr>
          <w:sz w:val="28"/>
          <w:szCs w:val="28"/>
        </w:rPr>
        <w:t xml:space="preserve"> в срок, установленный в порядке, предусмотренном соответствующим соглашением о взаимодействии.</w:t>
      </w:r>
    </w:p>
    <w:p w:rsidR="00497C11" w:rsidRPr="003F6554" w:rsidRDefault="00497C11" w:rsidP="00BD2B73">
      <w:pPr>
        <w:pStyle w:val="ConsPlusNormal"/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B515F9" w:rsidRPr="003F6554" w:rsidRDefault="00B515F9" w:rsidP="00BD2B73">
      <w:pPr>
        <w:pStyle w:val="ConsPlusNormal"/>
        <w:ind w:firstLine="709"/>
        <w:jc w:val="center"/>
        <w:rPr>
          <w:b/>
          <w:sz w:val="28"/>
          <w:szCs w:val="28"/>
        </w:rPr>
      </w:pPr>
      <w:bookmarkStart w:id="13" w:name="P388"/>
      <w:bookmarkEnd w:id="13"/>
      <w:r w:rsidRPr="003F6554">
        <w:rPr>
          <w:b/>
          <w:sz w:val="28"/>
          <w:szCs w:val="28"/>
        </w:rPr>
        <w:t xml:space="preserve">3.2. </w:t>
      </w:r>
      <w:r w:rsidR="006F464F">
        <w:rPr>
          <w:b/>
          <w:sz w:val="28"/>
          <w:szCs w:val="28"/>
        </w:rPr>
        <w:t>Ра</w:t>
      </w:r>
      <w:r w:rsidR="00D71384" w:rsidRPr="00D71384">
        <w:rPr>
          <w:b/>
          <w:sz w:val="28"/>
          <w:szCs w:val="28"/>
        </w:rPr>
        <w:t>сс</w:t>
      </w:r>
      <w:r w:rsidR="00644B9B">
        <w:rPr>
          <w:b/>
          <w:sz w:val="28"/>
          <w:szCs w:val="28"/>
        </w:rPr>
        <w:t>мотрение заявления и прилагаемых к нему документов</w:t>
      </w:r>
      <w:r w:rsidR="00D71384" w:rsidRPr="00D71384">
        <w:rPr>
          <w:b/>
          <w:sz w:val="28"/>
          <w:szCs w:val="28"/>
        </w:rPr>
        <w:t>, формирование и направление межведомственного запроса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374D19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3.2.1. Основанием для начала административной процедуры </w:t>
      </w:r>
      <w:r w:rsidR="001F6119">
        <w:rPr>
          <w:sz w:val="28"/>
          <w:szCs w:val="28"/>
        </w:rPr>
        <w:t xml:space="preserve">рассмотрение, </w:t>
      </w:r>
      <w:r w:rsidRPr="003F6554">
        <w:rPr>
          <w:sz w:val="28"/>
          <w:szCs w:val="28"/>
        </w:rPr>
        <w:t xml:space="preserve">формирования и направления межведомственного запроса является непредставление заявителем </w:t>
      </w:r>
      <w:r w:rsidR="00E871ED" w:rsidRPr="00E871ED">
        <w:rPr>
          <w:sz w:val="28"/>
          <w:szCs w:val="28"/>
        </w:rPr>
        <w:t xml:space="preserve">по собственной инициативе документов, </w:t>
      </w:r>
      <w:r w:rsidR="004E68B8">
        <w:rPr>
          <w:sz w:val="28"/>
          <w:szCs w:val="28"/>
        </w:rPr>
        <w:t>указанных в подразделе 2.7 раздела 2 настоящего Административного регламента</w:t>
      </w:r>
      <w:r w:rsidR="00AF7187">
        <w:rPr>
          <w:sz w:val="28"/>
          <w:szCs w:val="28"/>
        </w:rPr>
        <w:t>.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3.2.2. В случае если заявителем представлены все документы, указанные в </w:t>
      </w:r>
      <w:r w:rsidR="007439C9">
        <w:rPr>
          <w:sz w:val="28"/>
          <w:szCs w:val="28"/>
        </w:rPr>
        <w:t>подразделе</w:t>
      </w:r>
      <w:r w:rsidRPr="003F6554">
        <w:rPr>
          <w:sz w:val="28"/>
          <w:szCs w:val="28"/>
        </w:rPr>
        <w:t xml:space="preserve"> 2.7 раздела 2 настоящего Административного регламента, специалист</w:t>
      </w:r>
      <w:r w:rsidR="001C6B2C">
        <w:rPr>
          <w:sz w:val="28"/>
          <w:szCs w:val="28"/>
        </w:rPr>
        <w:t xml:space="preserve"> </w:t>
      </w:r>
      <w:r w:rsidR="005918E6">
        <w:rPr>
          <w:sz w:val="28"/>
          <w:szCs w:val="28"/>
        </w:rPr>
        <w:t>о</w:t>
      </w:r>
      <w:r w:rsidR="001C6B2C">
        <w:rPr>
          <w:sz w:val="28"/>
          <w:szCs w:val="28"/>
        </w:rPr>
        <w:t>тдела</w:t>
      </w:r>
      <w:r w:rsidR="00521419">
        <w:rPr>
          <w:sz w:val="28"/>
          <w:szCs w:val="28"/>
        </w:rPr>
        <w:t>, ответственный за рассмотрение документов,</w:t>
      </w:r>
      <w:r w:rsidRPr="003F6554">
        <w:rPr>
          <w:sz w:val="28"/>
          <w:szCs w:val="28"/>
        </w:rPr>
        <w:t xml:space="preserve"> переходит к исполнению следующей административной процедуры в соответствии с подразделом 3.3 настоящего раздела.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>3.2.3. В случае если заявителем по собственной инициативе не представлены указанные в подразделе 2.7 раздела 2 настоящего Административного р</w:t>
      </w:r>
      <w:r w:rsidR="00674ECD">
        <w:rPr>
          <w:sz w:val="28"/>
          <w:szCs w:val="28"/>
        </w:rPr>
        <w:t>егламента документы, специалист</w:t>
      </w:r>
      <w:r w:rsidR="004E68B8">
        <w:rPr>
          <w:sz w:val="28"/>
          <w:szCs w:val="28"/>
        </w:rPr>
        <w:t xml:space="preserve"> отдела</w:t>
      </w:r>
      <w:r w:rsidRPr="003F6554">
        <w:rPr>
          <w:sz w:val="28"/>
          <w:szCs w:val="28"/>
        </w:rPr>
        <w:t xml:space="preserve">, ответственный </w:t>
      </w:r>
      <w:r w:rsidR="000F4BE2">
        <w:rPr>
          <w:sz w:val="28"/>
          <w:szCs w:val="28"/>
        </w:rPr>
        <w:t xml:space="preserve">за </w:t>
      </w:r>
      <w:r w:rsidR="00674ECD">
        <w:rPr>
          <w:sz w:val="28"/>
          <w:szCs w:val="28"/>
        </w:rPr>
        <w:t>формирование и направление межведомственного запроса</w:t>
      </w:r>
      <w:r w:rsidRPr="003F6554">
        <w:rPr>
          <w:sz w:val="28"/>
          <w:szCs w:val="28"/>
        </w:rPr>
        <w:t xml:space="preserve">, принимает решение о формировании и направлении </w:t>
      </w:r>
      <w:r w:rsidRPr="003F6554">
        <w:rPr>
          <w:sz w:val="28"/>
          <w:szCs w:val="28"/>
        </w:rPr>
        <w:lastRenderedPageBreak/>
        <w:t>межведомственного запроса.</w:t>
      </w:r>
    </w:p>
    <w:p w:rsidR="00C5475D" w:rsidRPr="00564041" w:rsidRDefault="00B515F9" w:rsidP="00BD2B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3.2.4. </w:t>
      </w:r>
      <w:r w:rsidR="00C5475D" w:rsidRPr="00564041">
        <w:rPr>
          <w:sz w:val="28"/>
          <w:szCs w:val="28"/>
        </w:rPr>
        <w:t>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взаимодействия.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почте, по факсу с одновременным его направлением по почте или курьерской доставкой (с соблюдением федерального законодательства о защите персональных данных)</w:t>
      </w:r>
      <w:r w:rsidR="00C5475D">
        <w:rPr>
          <w:sz w:val="28"/>
          <w:szCs w:val="28"/>
        </w:rPr>
        <w:t>.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3.2.5. Срок подготовки межведомственного запроса </w:t>
      </w:r>
      <w:r w:rsidR="005F5C35" w:rsidRPr="005F5C35">
        <w:rPr>
          <w:sz w:val="28"/>
          <w:szCs w:val="28"/>
        </w:rPr>
        <w:t>специалист</w:t>
      </w:r>
      <w:r w:rsidR="004E68B8">
        <w:rPr>
          <w:sz w:val="28"/>
          <w:szCs w:val="28"/>
        </w:rPr>
        <w:t>ом</w:t>
      </w:r>
      <w:r w:rsidR="005F5C35" w:rsidRPr="005F5C35">
        <w:rPr>
          <w:sz w:val="28"/>
          <w:szCs w:val="28"/>
        </w:rPr>
        <w:t xml:space="preserve"> </w:t>
      </w:r>
      <w:r w:rsidR="005918E6">
        <w:rPr>
          <w:sz w:val="28"/>
          <w:szCs w:val="28"/>
        </w:rPr>
        <w:t>о</w:t>
      </w:r>
      <w:r w:rsidR="005F5C35" w:rsidRPr="005F5C35">
        <w:rPr>
          <w:sz w:val="28"/>
          <w:szCs w:val="28"/>
        </w:rPr>
        <w:t>тдела</w:t>
      </w:r>
      <w:r w:rsidR="00705DC4">
        <w:rPr>
          <w:sz w:val="28"/>
          <w:szCs w:val="28"/>
        </w:rPr>
        <w:t>,</w:t>
      </w:r>
      <w:r w:rsidR="00705DC4" w:rsidRPr="00705DC4">
        <w:t xml:space="preserve"> </w:t>
      </w:r>
      <w:r w:rsidR="00705DC4" w:rsidRPr="00705DC4">
        <w:rPr>
          <w:sz w:val="28"/>
          <w:szCs w:val="28"/>
        </w:rPr>
        <w:t>ответственн</w:t>
      </w:r>
      <w:r w:rsidR="004E68B8">
        <w:rPr>
          <w:sz w:val="28"/>
          <w:szCs w:val="28"/>
        </w:rPr>
        <w:t>ым</w:t>
      </w:r>
      <w:r w:rsidR="00705DC4" w:rsidRPr="00705DC4">
        <w:rPr>
          <w:sz w:val="28"/>
          <w:szCs w:val="28"/>
        </w:rPr>
        <w:t xml:space="preserve"> за формирование и направление межведомственного запроса</w:t>
      </w:r>
      <w:r w:rsidR="00705DC4">
        <w:rPr>
          <w:sz w:val="28"/>
          <w:szCs w:val="28"/>
        </w:rPr>
        <w:t>,</w:t>
      </w:r>
      <w:r w:rsidR="005F5C35" w:rsidRPr="005F5C35">
        <w:rPr>
          <w:sz w:val="28"/>
          <w:szCs w:val="28"/>
        </w:rPr>
        <w:t xml:space="preserve"> </w:t>
      </w:r>
      <w:r w:rsidRPr="003F6554">
        <w:rPr>
          <w:sz w:val="28"/>
          <w:szCs w:val="28"/>
        </w:rPr>
        <w:t xml:space="preserve">не может превышать </w:t>
      </w:r>
      <w:r w:rsidR="006E557F">
        <w:rPr>
          <w:sz w:val="28"/>
          <w:szCs w:val="28"/>
        </w:rPr>
        <w:t>2</w:t>
      </w:r>
      <w:r w:rsidR="00147B72">
        <w:rPr>
          <w:sz w:val="28"/>
          <w:szCs w:val="28"/>
        </w:rPr>
        <w:t xml:space="preserve"> </w:t>
      </w:r>
      <w:r w:rsidR="00147B72" w:rsidRPr="008373E3">
        <w:rPr>
          <w:sz w:val="28"/>
          <w:szCs w:val="28"/>
        </w:rPr>
        <w:t>рабочих</w:t>
      </w:r>
      <w:r w:rsidRPr="003F6554">
        <w:rPr>
          <w:sz w:val="28"/>
          <w:szCs w:val="28"/>
        </w:rPr>
        <w:t xml:space="preserve"> дн</w:t>
      </w:r>
      <w:r w:rsidR="007F43C0">
        <w:rPr>
          <w:sz w:val="28"/>
          <w:szCs w:val="28"/>
        </w:rPr>
        <w:t>ей</w:t>
      </w:r>
      <w:r w:rsidR="004E68B8">
        <w:rPr>
          <w:sz w:val="28"/>
          <w:szCs w:val="28"/>
        </w:rPr>
        <w:t xml:space="preserve"> со дня получения заявления</w:t>
      </w:r>
      <w:r w:rsidRPr="003F6554">
        <w:rPr>
          <w:sz w:val="28"/>
          <w:szCs w:val="28"/>
        </w:rPr>
        <w:t>.</w:t>
      </w:r>
    </w:p>
    <w:p w:rsidR="00F4403D" w:rsidRPr="007F43C0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3.2.6. Срок подготовки и направления ответа на межведомственный запрос о представлении документов и информации для предоставления </w:t>
      </w:r>
      <w:r w:rsidR="002253EC" w:rsidRPr="003F6554">
        <w:rPr>
          <w:sz w:val="28"/>
          <w:szCs w:val="28"/>
        </w:rPr>
        <w:t>муниципальной</w:t>
      </w:r>
      <w:r w:rsidRPr="003F6554">
        <w:rPr>
          <w:sz w:val="28"/>
          <w:szCs w:val="28"/>
        </w:rPr>
        <w:t xml:space="preserve"> услуги с использованием межведомственного информационного взаимодействия не может </w:t>
      </w:r>
      <w:r w:rsidR="00F4403D">
        <w:rPr>
          <w:sz w:val="28"/>
          <w:szCs w:val="28"/>
        </w:rPr>
        <w:t xml:space="preserve">превышать </w:t>
      </w:r>
      <w:r w:rsidR="00000503">
        <w:rPr>
          <w:sz w:val="28"/>
          <w:szCs w:val="28"/>
        </w:rPr>
        <w:t>3</w:t>
      </w:r>
      <w:r w:rsidR="00F4403D">
        <w:rPr>
          <w:sz w:val="28"/>
          <w:szCs w:val="28"/>
        </w:rPr>
        <w:t xml:space="preserve"> </w:t>
      </w:r>
      <w:r w:rsidR="006F28D9">
        <w:rPr>
          <w:sz w:val="28"/>
          <w:szCs w:val="28"/>
        </w:rPr>
        <w:t>рабочих дней со дня поступления межведомственного запроса</w:t>
      </w:r>
      <w:r w:rsidR="007F43C0">
        <w:rPr>
          <w:sz w:val="28"/>
          <w:szCs w:val="28"/>
        </w:rPr>
        <w:t xml:space="preserve">, </w:t>
      </w:r>
      <w:r w:rsidR="007F43C0" w:rsidRPr="007F43C0">
        <w:rPr>
          <w:sz w:val="28"/>
          <w:szCs w:val="28"/>
        </w:rPr>
        <w:t>за исключением случая</w:t>
      </w:r>
      <w:r w:rsidR="00937D90">
        <w:rPr>
          <w:sz w:val="28"/>
          <w:szCs w:val="28"/>
        </w:rPr>
        <w:t>,</w:t>
      </w:r>
      <w:r w:rsidR="007F43C0" w:rsidRPr="007F43C0">
        <w:rPr>
          <w:sz w:val="28"/>
          <w:szCs w:val="28"/>
        </w:rPr>
        <w:t xml:space="preserve"> указанного в пункте 3.2.7 настоящего подраздела</w:t>
      </w:r>
      <w:r w:rsidR="00F147FD" w:rsidRPr="007F43C0">
        <w:rPr>
          <w:sz w:val="28"/>
          <w:szCs w:val="28"/>
        </w:rPr>
        <w:t>.</w:t>
      </w:r>
    </w:p>
    <w:p w:rsidR="00966886" w:rsidRDefault="00966886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3.2.7. </w:t>
      </w:r>
      <w:r w:rsidR="00943608" w:rsidRPr="003F6554">
        <w:rPr>
          <w:sz w:val="28"/>
          <w:szCs w:val="28"/>
        </w:rPr>
        <w:t>Срок подготовки и направления ответа на межведомственный запрос</w:t>
      </w:r>
      <w:r w:rsidR="00943608">
        <w:rPr>
          <w:sz w:val="28"/>
          <w:szCs w:val="28"/>
        </w:rPr>
        <w:t xml:space="preserve"> в орган </w:t>
      </w:r>
      <w:r w:rsidR="00943608" w:rsidRPr="004F609D">
        <w:rPr>
          <w:sz w:val="28"/>
          <w:szCs w:val="28"/>
        </w:rPr>
        <w:t>исполнительной власти Смоленской области, уполномоченн</w:t>
      </w:r>
      <w:r w:rsidR="00943608">
        <w:rPr>
          <w:sz w:val="28"/>
          <w:szCs w:val="28"/>
        </w:rPr>
        <w:t>ый</w:t>
      </w:r>
      <w:r w:rsidR="00943608" w:rsidRPr="004F609D">
        <w:rPr>
          <w:sz w:val="28"/>
          <w:szCs w:val="28"/>
        </w:rPr>
        <w:t xml:space="preserve"> в области охраны объектов культурного наследия</w:t>
      </w:r>
      <w:r w:rsidR="007F43C0">
        <w:rPr>
          <w:sz w:val="28"/>
          <w:szCs w:val="28"/>
        </w:rPr>
        <w:t>,</w:t>
      </w:r>
      <w:r w:rsidR="00943608">
        <w:rPr>
          <w:sz w:val="28"/>
          <w:szCs w:val="28"/>
        </w:rPr>
        <w:t xml:space="preserve"> о предоставлении заключения</w:t>
      </w:r>
      <w:r w:rsidR="003B700B">
        <w:rPr>
          <w:sz w:val="28"/>
          <w:szCs w:val="28"/>
        </w:rPr>
        <w:t xml:space="preserve">, </w:t>
      </w:r>
      <w:r w:rsidR="003B700B" w:rsidRPr="00F75763">
        <w:rPr>
          <w:sz w:val="28"/>
          <w:szCs w:val="28"/>
        </w:rPr>
        <w:t xml:space="preserve">указанного в </w:t>
      </w:r>
      <w:r w:rsidR="00F75763">
        <w:rPr>
          <w:sz w:val="28"/>
          <w:szCs w:val="28"/>
        </w:rPr>
        <w:t xml:space="preserve">подпункте 5 пункта 2.7.1 </w:t>
      </w:r>
      <w:r w:rsidR="005C5A2F">
        <w:rPr>
          <w:sz w:val="28"/>
          <w:szCs w:val="28"/>
        </w:rPr>
        <w:t>под</w:t>
      </w:r>
      <w:r w:rsidR="00F75763">
        <w:rPr>
          <w:sz w:val="28"/>
          <w:szCs w:val="28"/>
        </w:rPr>
        <w:t>раздела 2.7</w:t>
      </w:r>
      <w:r w:rsidR="005C5A2F">
        <w:rPr>
          <w:sz w:val="28"/>
          <w:szCs w:val="28"/>
        </w:rPr>
        <w:t xml:space="preserve"> раздела 2</w:t>
      </w:r>
      <w:r w:rsidR="00F75763">
        <w:rPr>
          <w:sz w:val="28"/>
          <w:szCs w:val="28"/>
        </w:rPr>
        <w:t xml:space="preserve"> настоящего Административного регламента</w:t>
      </w:r>
      <w:r w:rsidR="009E2557">
        <w:rPr>
          <w:sz w:val="28"/>
          <w:szCs w:val="28"/>
        </w:rPr>
        <w:t>,</w:t>
      </w:r>
      <w:r w:rsidR="00943608">
        <w:rPr>
          <w:sz w:val="28"/>
          <w:szCs w:val="28"/>
        </w:rPr>
        <w:t xml:space="preserve"> </w:t>
      </w:r>
      <w:r w:rsidR="00000503" w:rsidRPr="003F6554">
        <w:rPr>
          <w:sz w:val="28"/>
          <w:szCs w:val="28"/>
        </w:rPr>
        <w:t xml:space="preserve">для предоставления муниципальной услуги с использованием межведомственного информационного взаимодействия не может </w:t>
      </w:r>
      <w:r w:rsidR="006F464F">
        <w:rPr>
          <w:sz w:val="28"/>
          <w:szCs w:val="28"/>
        </w:rPr>
        <w:t>превышать</w:t>
      </w:r>
      <w:r w:rsidR="007F43C0">
        <w:rPr>
          <w:sz w:val="28"/>
          <w:szCs w:val="28"/>
        </w:rPr>
        <w:t xml:space="preserve"> </w:t>
      </w:r>
      <w:r w:rsidR="00000503">
        <w:rPr>
          <w:sz w:val="28"/>
          <w:szCs w:val="28"/>
        </w:rPr>
        <w:t>25 дней со дня поступления межведомственного запроса.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>3.2.</w:t>
      </w:r>
      <w:r w:rsidR="00966886">
        <w:rPr>
          <w:sz w:val="28"/>
          <w:szCs w:val="28"/>
        </w:rPr>
        <w:t>8</w:t>
      </w:r>
      <w:r w:rsidRPr="003F6554">
        <w:rPr>
          <w:sz w:val="28"/>
          <w:szCs w:val="28"/>
        </w:rPr>
        <w:t xml:space="preserve">. После поступления ответа на межведомственный </w:t>
      </w:r>
      <w:r w:rsidRPr="006F464F">
        <w:rPr>
          <w:sz w:val="28"/>
          <w:szCs w:val="28"/>
        </w:rPr>
        <w:t>запрос специалист</w:t>
      </w:r>
      <w:r w:rsidR="00705DC4" w:rsidRPr="006F464F">
        <w:rPr>
          <w:sz w:val="28"/>
          <w:szCs w:val="28"/>
        </w:rPr>
        <w:t xml:space="preserve"> </w:t>
      </w:r>
      <w:r w:rsidR="004E68B8">
        <w:rPr>
          <w:sz w:val="28"/>
          <w:szCs w:val="28"/>
        </w:rPr>
        <w:t>о</w:t>
      </w:r>
      <w:r w:rsidR="00705DC4">
        <w:rPr>
          <w:sz w:val="28"/>
          <w:szCs w:val="28"/>
        </w:rPr>
        <w:t>тдела</w:t>
      </w:r>
      <w:r w:rsidRPr="003F6554">
        <w:rPr>
          <w:sz w:val="28"/>
          <w:szCs w:val="28"/>
        </w:rPr>
        <w:t xml:space="preserve">, ответственный за </w:t>
      </w:r>
      <w:r w:rsidR="009D35F6">
        <w:rPr>
          <w:sz w:val="28"/>
          <w:szCs w:val="28"/>
        </w:rPr>
        <w:t>формирование и направление межведомственного запроса</w:t>
      </w:r>
      <w:r w:rsidRPr="003F6554">
        <w:rPr>
          <w:sz w:val="28"/>
          <w:szCs w:val="28"/>
        </w:rPr>
        <w:t xml:space="preserve">, регистрирует полученный ответ в установленном порядке и передает специалисту </w:t>
      </w:r>
      <w:r w:rsidR="005918E6">
        <w:rPr>
          <w:sz w:val="28"/>
          <w:szCs w:val="28"/>
        </w:rPr>
        <w:t>о</w:t>
      </w:r>
      <w:r w:rsidRPr="003F6554">
        <w:rPr>
          <w:sz w:val="28"/>
          <w:szCs w:val="28"/>
        </w:rPr>
        <w:t xml:space="preserve">тдела, ответственному </w:t>
      </w:r>
      <w:r w:rsidR="003D5D3E">
        <w:rPr>
          <w:sz w:val="28"/>
          <w:szCs w:val="28"/>
        </w:rPr>
        <w:t>за выдачу разрешений на строительство</w:t>
      </w:r>
      <w:r w:rsidRPr="003F6554">
        <w:rPr>
          <w:sz w:val="28"/>
          <w:szCs w:val="28"/>
        </w:rPr>
        <w:t>, в день поступления таких документов (сведений).</w:t>
      </w:r>
    </w:p>
    <w:p w:rsidR="00BB6272" w:rsidRPr="00434E29" w:rsidRDefault="00B515F9" w:rsidP="00BD2B73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3F6554">
        <w:rPr>
          <w:sz w:val="28"/>
          <w:szCs w:val="28"/>
        </w:rPr>
        <w:t>3.2.</w:t>
      </w:r>
      <w:r w:rsidR="00966886">
        <w:rPr>
          <w:sz w:val="28"/>
          <w:szCs w:val="28"/>
        </w:rPr>
        <w:t>9</w:t>
      </w:r>
      <w:r w:rsidRPr="003F6554">
        <w:rPr>
          <w:sz w:val="28"/>
          <w:szCs w:val="28"/>
        </w:rPr>
        <w:t xml:space="preserve">. </w:t>
      </w:r>
      <w:r w:rsidR="00BB6272">
        <w:rPr>
          <w:iCs/>
          <w:color w:val="000000"/>
          <w:sz w:val="28"/>
          <w:szCs w:val="28"/>
        </w:rPr>
        <w:t xml:space="preserve">Обязанности по исполнению административного действия формирования и направления межведомственных </w:t>
      </w:r>
      <w:r w:rsidR="00BB6272" w:rsidRPr="006F464F">
        <w:rPr>
          <w:iCs/>
          <w:sz w:val="28"/>
          <w:szCs w:val="28"/>
        </w:rPr>
        <w:t xml:space="preserve">запросов специалиста </w:t>
      </w:r>
      <w:r w:rsidR="005918E6" w:rsidRPr="006F464F">
        <w:rPr>
          <w:iCs/>
          <w:sz w:val="28"/>
          <w:szCs w:val="28"/>
        </w:rPr>
        <w:t>о</w:t>
      </w:r>
      <w:r w:rsidR="00BB6272" w:rsidRPr="006F464F">
        <w:rPr>
          <w:iCs/>
          <w:sz w:val="28"/>
          <w:szCs w:val="28"/>
        </w:rPr>
        <w:t xml:space="preserve">тдела, </w:t>
      </w:r>
      <w:r w:rsidR="00BB6272">
        <w:rPr>
          <w:iCs/>
          <w:color w:val="000000"/>
          <w:sz w:val="28"/>
          <w:szCs w:val="28"/>
        </w:rPr>
        <w:t xml:space="preserve">ответственного за </w:t>
      </w:r>
      <w:r w:rsidR="004E68B8">
        <w:rPr>
          <w:iCs/>
          <w:color w:val="000000"/>
          <w:sz w:val="28"/>
          <w:szCs w:val="28"/>
        </w:rPr>
        <w:t>формирование и направление межведомственного запроса</w:t>
      </w:r>
      <w:r w:rsidR="00BB6272">
        <w:rPr>
          <w:iCs/>
          <w:color w:val="000000"/>
          <w:sz w:val="28"/>
          <w:szCs w:val="28"/>
        </w:rPr>
        <w:t xml:space="preserve">, должны быть закреплены в его </w:t>
      </w:r>
      <w:r w:rsidR="004E68B8">
        <w:rPr>
          <w:iCs/>
          <w:color w:val="000000"/>
          <w:sz w:val="28"/>
          <w:szCs w:val="28"/>
        </w:rPr>
        <w:t>должностной инструкции</w:t>
      </w:r>
      <w:r w:rsidR="00BB6272">
        <w:rPr>
          <w:iCs/>
          <w:color w:val="000000"/>
          <w:sz w:val="28"/>
          <w:szCs w:val="28"/>
        </w:rPr>
        <w:t>.</w:t>
      </w:r>
    </w:p>
    <w:p w:rsidR="00B515F9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>3.2.</w:t>
      </w:r>
      <w:r w:rsidR="00966886">
        <w:rPr>
          <w:sz w:val="28"/>
          <w:szCs w:val="28"/>
        </w:rPr>
        <w:t>10</w:t>
      </w:r>
      <w:r w:rsidRPr="003F6554">
        <w:rPr>
          <w:sz w:val="28"/>
          <w:szCs w:val="28"/>
        </w:rPr>
        <w:t xml:space="preserve">. Максимальный срок выполнения административной процедуры формирования и направления </w:t>
      </w:r>
      <w:r w:rsidR="002A7575" w:rsidRPr="00564041">
        <w:rPr>
          <w:sz w:val="28"/>
          <w:szCs w:val="28"/>
        </w:rPr>
        <w:t>межведомственн</w:t>
      </w:r>
      <w:r w:rsidR="002A7575">
        <w:rPr>
          <w:sz w:val="28"/>
          <w:szCs w:val="28"/>
        </w:rPr>
        <w:t>ых</w:t>
      </w:r>
      <w:r w:rsidR="002A7575" w:rsidRPr="00564041">
        <w:rPr>
          <w:sz w:val="28"/>
          <w:szCs w:val="28"/>
        </w:rPr>
        <w:t xml:space="preserve"> запрос</w:t>
      </w:r>
      <w:r w:rsidR="002A7575">
        <w:rPr>
          <w:sz w:val="28"/>
          <w:szCs w:val="28"/>
        </w:rPr>
        <w:t>ов</w:t>
      </w:r>
      <w:r w:rsidRPr="003F6554">
        <w:rPr>
          <w:sz w:val="28"/>
          <w:szCs w:val="28"/>
        </w:rPr>
        <w:t xml:space="preserve"> составляет </w:t>
      </w:r>
      <w:r w:rsidR="00095BF4" w:rsidRPr="009C50DE">
        <w:rPr>
          <w:sz w:val="28"/>
          <w:szCs w:val="28"/>
        </w:rPr>
        <w:t>2</w:t>
      </w:r>
      <w:r w:rsidRPr="003F6554">
        <w:rPr>
          <w:sz w:val="28"/>
          <w:szCs w:val="28"/>
        </w:rPr>
        <w:t xml:space="preserve"> рабочих дня.</w:t>
      </w:r>
    </w:p>
    <w:p w:rsidR="00A01DE5" w:rsidRPr="003F6554" w:rsidRDefault="00A01DE5" w:rsidP="00BD2B73">
      <w:pPr>
        <w:pStyle w:val="ConsPlusNormal"/>
        <w:ind w:firstLine="709"/>
        <w:jc w:val="both"/>
        <w:rPr>
          <w:sz w:val="28"/>
          <w:szCs w:val="28"/>
        </w:rPr>
      </w:pPr>
      <w:r w:rsidRPr="0019796A">
        <w:rPr>
          <w:sz w:val="28"/>
          <w:szCs w:val="28"/>
        </w:rPr>
        <w:t>3.2.1</w:t>
      </w:r>
      <w:r w:rsidR="00966886">
        <w:rPr>
          <w:sz w:val="28"/>
          <w:szCs w:val="28"/>
        </w:rPr>
        <w:t>1</w:t>
      </w:r>
      <w:r w:rsidRPr="0019796A">
        <w:rPr>
          <w:sz w:val="28"/>
          <w:szCs w:val="28"/>
        </w:rPr>
        <w:t>. Процедура формирования и направления межведомственного запроса в МФЦ осуществляется в соответствии с требованиями, установленными  п</w:t>
      </w:r>
      <w:r w:rsidR="004E68B8">
        <w:rPr>
          <w:sz w:val="28"/>
          <w:szCs w:val="28"/>
        </w:rPr>
        <w:t>унктами</w:t>
      </w:r>
      <w:r w:rsidR="006F28D9" w:rsidRPr="0019796A">
        <w:rPr>
          <w:sz w:val="28"/>
          <w:szCs w:val="28"/>
        </w:rPr>
        <w:t xml:space="preserve"> </w:t>
      </w:r>
      <w:r w:rsidRPr="0019796A">
        <w:rPr>
          <w:sz w:val="28"/>
          <w:szCs w:val="28"/>
        </w:rPr>
        <w:t xml:space="preserve">3.2.1 – 3.2.6 подраздела 3.2 раздела 3 настоящего Административного регламента, а также  регламента деятельности  МФЦ, утвержденного </w:t>
      </w:r>
      <w:r w:rsidR="0019796A" w:rsidRPr="0019796A">
        <w:rPr>
          <w:sz w:val="28"/>
          <w:szCs w:val="28"/>
        </w:rPr>
        <w:t xml:space="preserve">приказом директора </w:t>
      </w:r>
      <w:r w:rsidR="003E4253">
        <w:rPr>
          <w:sz w:val="28"/>
          <w:szCs w:val="28"/>
        </w:rPr>
        <w:t xml:space="preserve">МФЦ. </w:t>
      </w:r>
      <w:r w:rsidRPr="0019796A">
        <w:rPr>
          <w:sz w:val="28"/>
          <w:szCs w:val="28"/>
        </w:rPr>
        <w:t>Сроки передачи документов (сведений), полученных МФЦ в результате межведомственного взаимодействия, устанавливаются в порядке, предусмотренном соответствующим соглашением о взаимодействии.</w:t>
      </w:r>
    </w:p>
    <w:p w:rsidR="00B515F9" w:rsidRPr="003F6554" w:rsidRDefault="00B515F9" w:rsidP="00BD2B73">
      <w:pPr>
        <w:pStyle w:val="ConsPlusNormal"/>
        <w:ind w:firstLine="709"/>
        <w:jc w:val="center"/>
        <w:rPr>
          <w:sz w:val="28"/>
          <w:szCs w:val="28"/>
        </w:rPr>
      </w:pPr>
    </w:p>
    <w:p w:rsidR="00B515F9" w:rsidRPr="003F6554" w:rsidRDefault="00B515F9" w:rsidP="00BD2B73">
      <w:pPr>
        <w:pStyle w:val="ConsPlusNormal"/>
        <w:ind w:firstLine="709"/>
        <w:jc w:val="center"/>
        <w:rPr>
          <w:b/>
          <w:sz w:val="28"/>
          <w:szCs w:val="28"/>
        </w:rPr>
      </w:pPr>
      <w:bookmarkStart w:id="14" w:name="P400"/>
      <w:bookmarkEnd w:id="14"/>
      <w:r w:rsidRPr="003F6554">
        <w:rPr>
          <w:b/>
          <w:sz w:val="28"/>
          <w:szCs w:val="28"/>
        </w:rPr>
        <w:t>3.3. Рассмотрение документов</w:t>
      </w:r>
      <w:r w:rsidR="00C40018">
        <w:rPr>
          <w:b/>
          <w:sz w:val="28"/>
          <w:szCs w:val="28"/>
        </w:rPr>
        <w:t xml:space="preserve">, принятие решения о предоставлении либо </w:t>
      </w:r>
      <w:r w:rsidR="0001749B">
        <w:rPr>
          <w:b/>
          <w:sz w:val="28"/>
          <w:szCs w:val="28"/>
        </w:rPr>
        <w:lastRenderedPageBreak/>
        <w:t xml:space="preserve">письмо </w:t>
      </w:r>
      <w:r w:rsidR="00C40018">
        <w:rPr>
          <w:b/>
          <w:sz w:val="28"/>
          <w:szCs w:val="28"/>
        </w:rPr>
        <w:t>об отказе в предоставлении муниципальной услуги</w:t>
      </w:r>
    </w:p>
    <w:p w:rsidR="00B515F9" w:rsidRPr="00E743B7" w:rsidRDefault="00B515F9" w:rsidP="00BD2B73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847B0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3.3.1. </w:t>
      </w:r>
      <w:r w:rsidR="0003471D">
        <w:rPr>
          <w:sz w:val="28"/>
          <w:szCs w:val="28"/>
        </w:rPr>
        <w:t>О</w:t>
      </w:r>
      <w:r w:rsidR="0003471D" w:rsidRPr="0003471D">
        <w:rPr>
          <w:sz w:val="28"/>
          <w:szCs w:val="28"/>
        </w:rPr>
        <w:t xml:space="preserve">снованием для начала административной процедуры является поступление зарегистрированного заявления на </w:t>
      </w:r>
      <w:r w:rsidR="0003471D" w:rsidRPr="007A383C">
        <w:rPr>
          <w:sz w:val="28"/>
          <w:szCs w:val="28"/>
        </w:rPr>
        <w:t xml:space="preserve">рассмотрение в </w:t>
      </w:r>
      <w:r w:rsidR="00343DE7" w:rsidRPr="007A383C">
        <w:rPr>
          <w:sz w:val="28"/>
          <w:szCs w:val="28"/>
        </w:rPr>
        <w:t>Комиссия</w:t>
      </w:r>
      <w:r w:rsidR="0003471D" w:rsidRPr="007A383C">
        <w:rPr>
          <w:sz w:val="28"/>
          <w:szCs w:val="28"/>
        </w:rPr>
        <w:t>.</w:t>
      </w:r>
    </w:p>
    <w:p w:rsidR="0003471D" w:rsidRPr="0003471D" w:rsidRDefault="0003471D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>3.3.2.</w:t>
      </w:r>
      <w:r>
        <w:rPr>
          <w:sz w:val="28"/>
          <w:szCs w:val="28"/>
        </w:rPr>
        <w:t xml:space="preserve"> К</w:t>
      </w:r>
      <w:r w:rsidRPr="0003471D">
        <w:rPr>
          <w:sz w:val="28"/>
          <w:szCs w:val="28"/>
        </w:rPr>
        <w:t xml:space="preserve">омиссия в </w:t>
      </w:r>
      <w:r w:rsidRPr="00792995">
        <w:rPr>
          <w:sz w:val="28"/>
          <w:szCs w:val="28"/>
        </w:rPr>
        <w:t xml:space="preserve">течение </w:t>
      </w:r>
      <w:r w:rsidR="00792995" w:rsidRPr="00792995">
        <w:rPr>
          <w:sz w:val="28"/>
          <w:szCs w:val="28"/>
        </w:rPr>
        <w:t>10</w:t>
      </w:r>
      <w:r w:rsidRPr="00792995">
        <w:rPr>
          <w:sz w:val="28"/>
          <w:szCs w:val="28"/>
        </w:rPr>
        <w:t xml:space="preserve"> календарного </w:t>
      </w:r>
      <w:r w:rsidRPr="0003471D">
        <w:rPr>
          <w:sz w:val="28"/>
          <w:szCs w:val="28"/>
        </w:rPr>
        <w:t>дня с момента получения заявления рассматривает полученное заявление на предмет:</w:t>
      </w:r>
    </w:p>
    <w:p w:rsidR="0003471D" w:rsidRDefault="0003471D" w:rsidP="00BD2B73">
      <w:pPr>
        <w:pStyle w:val="ConsPlusNormal"/>
        <w:ind w:firstLine="709"/>
        <w:jc w:val="both"/>
        <w:rPr>
          <w:sz w:val="28"/>
          <w:szCs w:val="28"/>
        </w:rPr>
      </w:pPr>
      <w:r w:rsidRPr="0003471D">
        <w:rPr>
          <w:sz w:val="28"/>
          <w:szCs w:val="28"/>
        </w:rPr>
        <w:t>соответствия полноты и комплексности документов, представленных заявителем согласно пункту 2.</w:t>
      </w:r>
      <w:r>
        <w:rPr>
          <w:sz w:val="28"/>
          <w:szCs w:val="28"/>
        </w:rPr>
        <w:t>6.1</w:t>
      </w:r>
      <w:r w:rsidRPr="000347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подраздела 2.6 раздела 2 </w:t>
      </w:r>
      <w:r w:rsidR="00D71384">
        <w:rPr>
          <w:sz w:val="28"/>
          <w:szCs w:val="28"/>
        </w:rPr>
        <w:t>настоящего А</w:t>
      </w:r>
      <w:r w:rsidRPr="0003471D">
        <w:rPr>
          <w:sz w:val="28"/>
          <w:szCs w:val="28"/>
        </w:rPr>
        <w:t>дминистративного регламента;</w:t>
      </w:r>
    </w:p>
    <w:p w:rsidR="0003471D" w:rsidRDefault="0024717E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3.3.4 </w:t>
      </w:r>
      <w:r w:rsidR="0003471D">
        <w:rPr>
          <w:sz w:val="28"/>
          <w:szCs w:val="28"/>
        </w:rPr>
        <w:t>П</w:t>
      </w:r>
      <w:r w:rsidR="00B515F9" w:rsidRPr="003F6554">
        <w:rPr>
          <w:sz w:val="28"/>
          <w:szCs w:val="28"/>
        </w:rPr>
        <w:t xml:space="preserve">о результатам </w:t>
      </w:r>
      <w:r w:rsidR="00C42E3E">
        <w:rPr>
          <w:sz w:val="28"/>
          <w:szCs w:val="28"/>
        </w:rPr>
        <w:t>проверки</w:t>
      </w:r>
      <w:r w:rsidR="00B515F9" w:rsidRPr="003F6554">
        <w:rPr>
          <w:sz w:val="28"/>
          <w:szCs w:val="28"/>
        </w:rPr>
        <w:t xml:space="preserve">, </w:t>
      </w:r>
      <w:r w:rsidR="00C42E3E" w:rsidRPr="002E6B74">
        <w:rPr>
          <w:sz w:val="28"/>
          <w:szCs w:val="28"/>
        </w:rPr>
        <w:t>в случае</w:t>
      </w:r>
      <w:r w:rsidR="00C42E3E">
        <w:rPr>
          <w:sz w:val="28"/>
          <w:szCs w:val="28"/>
        </w:rPr>
        <w:t xml:space="preserve"> отсутствия оснований для отказа, предусмотренных  пунктом 2.9.</w:t>
      </w:r>
      <w:r w:rsidR="00815C6B">
        <w:rPr>
          <w:sz w:val="28"/>
          <w:szCs w:val="28"/>
        </w:rPr>
        <w:t>2</w:t>
      </w:r>
      <w:r w:rsidR="00C42E3E">
        <w:rPr>
          <w:sz w:val="28"/>
          <w:szCs w:val="28"/>
        </w:rPr>
        <w:t xml:space="preserve"> подраздела 2.9 раздела 2</w:t>
      </w:r>
      <w:r w:rsidR="004E68B8">
        <w:rPr>
          <w:sz w:val="28"/>
          <w:szCs w:val="28"/>
        </w:rPr>
        <w:t xml:space="preserve"> настоящего Административного </w:t>
      </w:r>
      <w:r w:rsidR="004E68B8" w:rsidRPr="00D71384">
        <w:rPr>
          <w:sz w:val="28"/>
          <w:szCs w:val="28"/>
        </w:rPr>
        <w:t>регламента</w:t>
      </w:r>
      <w:r w:rsidR="00C42E3E" w:rsidRPr="00D71384">
        <w:rPr>
          <w:sz w:val="28"/>
          <w:szCs w:val="28"/>
        </w:rPr>
        <w:t>,</w:t>
      </w:r>
      <w:r w:rsidR="00B515F9" w:rsidRPr="00D71384">
        <w:rPr>
          <w:sz w:val="28"/>
          <w:szCs w:val="28"/>
        </w:rPr>
        <w:t xml:space="preserve"> </w:t>
      </w:r>
      <w:r w:rsidR="0003471D" w:rsidRPr="00D71384">
        <w:rPr>
          <w:sz w:val="28"/>
          <w:szCs w:val="28"/>
        </w:rPr>
        <w:t xml:space="preserve">Комиссия подготавливает </w:t>
      </w:r>
      <w:r w:rsidR="0003471D" w:rsidRPr="0003471D">
        <w:rPr>
          <w:sz w:val="28"/>
          <w:szCs w:val="28"/>
        </w:rPr>
        <w:t>рекомендации о необходимости назначи</w:t>
      </w:r>
      <w:r w:rsidR="009415A7">
        <w:rPr>
          <w:sz w:val="28"/>
          <w:szCs w:val="28"/>
        </w:rPr>
        <w:t>ть публичные слушания по проекту решения</w:t>
      </w:r>
      <w:r w:rsidR="0003471D" w:rsidRPr="0003471D">
        <w:rPr>
          <w:sz w:val="28"/>
          <w:szCs w:val="28"/>
        </w:rPr>
        <w:t xml:space="preserve"> </w:t>
      </w:r>
      <w:r w:rsidR="009415A7" w:rsidRPr="009415A7">
        <w:rPr>
          <w:sz w:val="28"/>
          <w:szCs w:val="28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территории города Смоленска </w:t>
      </w:r>
      <w:r w:rsidR="0003471D" w:rsidRPr="0003471D">
        <w:rPr>
          <w:sz w:val="28"/>
          <w:szCs w:val="28"/>
        </w:rPr>
        <w:t xml:space="preserve">и направляет их </w:t>
      </w:r>
      <w:r>
        <w:rPr>
          <w:sz w:val="28"/>
          <w:szCs w:val="28"/>
        </w:rPr>
        <w:t>Главе города.</w:t>
      </w:r>
    </w:p>
    <w:p w:rsidR="0024717E" w:rsidRDefault="0024717E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3.3.5 В</w:t>
      </w:r>
      <w:r w:rsidR="00515D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случае отсутствия документов предусмотренных </w:t>
      </w:r>
      <w:r w:rsidRPr="0024717E">
        <w:rPr>
          <w:sz w:val="28"/>
          <w:szCs w:val="28"/>
        </w:rPr>
        <w:t>пунктом 2.9.2 подраздела 2.9 раздела 2 настоящего Административного регламента</w:t>
      </w:r>
      <w:r>
        <w:rPr>
          <w:sz w:val="28"/>
          <w:szCs w:val="28"/>
        </w:rPr>
        <w:t xml:space="preserve">, </w:t>
      </w:r>
      <w:r w:rsidR="00515D37">
        <w:rPr>
          <w:sz w:val="28"/>
          <w:szCs w:val="28"/>
        </w:rPr>
        <w:t>УАиГ</w:t>
      </w:r>
      <w:r>
        <w:rPr>
          <w:sz w:val="28"/>
          <w:szCs w:val="28"/>
        </w:rPr>
        <w:t xml:space="preserve"> </w:t>
      </w:r>
      <w:r w:rsidR="00515D37">
        <w:rPr>
          <w:sz w:val="28"/>
          <w:szCs w:val="28"/>
        </w:rPr>
        <w:t xml:space="preserve">подготавливает </w:t>
      </w:r>
      <w:r w:rsidR="0001749B">
        <w:rPr>
          <w:sz w:val="28"/>
          <w:szCs w:val="28"/>
        </w:rPr>
        <w:t>письмо</w:t>
      </w:r>
      <w:r w:rsidR="00515D37" w:rsidRPr="00515D37">
        <w:rPr>
          <w:sz w:val="28"/>
          <w:szCs w:val="28"/>
        </w:rPr>
        <w:t xml:space="preserve"> заявител</w:t>
      </w:r>
      <w:r w:rsidR="00515D37">
        <w:rPr>
          <w:sz w:val="28"/>
          <w:szCs w:val="28"/>
        </w:rPr>
        <w:t>ю</w:t>
      </w:r>
      <w:r w:rsidR="00515D37" w:rsidRPr="00515D37">
        <w:rPr>
          <w:sz w:val="28"/>
          <w:szCs w:val="28"/>
        </w:rPr>
        <w:t xml:space="preserve"> с отказом в согласовании.</w:t>
      </w:r>
    </w:p>
    <w:p w:rsidR="0003471D" w:rsidRDefault="0003471D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24717E" w:rsidRPr="0024717E" w:rsidRDefault="0024717E" w:rsidP="00BD2B73">
      <w:pPr>
        <w:pStyle w:val="ConsPlusNormal"/>
        <w:ind w:firstLine="709"/>
        <w:jc w:val="center"/>
        <w:rPr>
          <w:sz w:val="28"/>
          <w:szCs w:val="28"/>
        </w:rPr>
      </w:pPr>
      <w:r w:rsidRPr="00515D37">
        <w:rPr>
          <w:b/>
          <w:sz w:val="28"/>
          <w:szCs w:val="28"/>
        </w:rPr>
        <w:t>3.</w:t>
      </w:r>
      <w:r w:rsidR="00515D37" w:rsidRPr="00515D37">
        <w:rPr>
          <w:b/>
          <w:sz w:val="28"/>
          <w:szCs w:val="28"/>
        </w:rPr>
        <w:t xml:space="preserve">4 </w:t>
      </w:r>
      <w:r w:rsidRPr="00515D37">
        <w:rPr>
          <w:b/>
          <w:sz w:val="28"/>
          <w:szCs w:val="28"/>
        </w:rPr>
        <w:t xml:space="preserve">Проведение публичных слушаний и подготовка рекомендаций </w:t>
      </w:r>
      <w:r w:rsidR="003E7BF2">
        <w:rPr>
          <w:b/>
          <w:sz w:val="28"/>
          <w:szCs w:val="28"/>
        </w:rPr>
        <w:t>К</w:t>
      </w:r>
      <w:r w:rsidRPr="00515D37">
        <w:rPr>
          <w:b/>
          <w:sz w:val="28"/>
          <w:szCs w:val="28"/>
        </w:rPr>
        <w:t>омиссии</w:t>
      </w:r>
    </w:p>
    <w:p w:rsidR="0024717E" w:rsidRPr="0024717E" w:rsidRDefault="0024717E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24717E" w:rsidRPr="0024717E" w:rsidRDefault="003E7BF2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3.4.1 К</w:t>
      </w:r>
      <w:r w:rsidR="0024717E" w:rsidRPr="0024717E">
        <w:rPr>
          <w:sz w:val="28"/>
          <w:szCs w:val="28"/>
        </w:rPr>
        <w:t>омиссия направляет сообщения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разрешение, о месте, времени и цели проведения публичных слушаний;</w:t>
      </w:r>
    </w:p>
    <w:p w:rsidR="0024717E" w:rsidRPr="0024717E" w:rsidRDefault="0024717E" w:rsidP="00BD2B73">
      <w:pPr>
        <w:pStyle w:val="ConsPlusNormal"/>
        <w:ind w:firstLine="709"/>
        <w:jc w:val="both"/>
        <w:rPr>
          <w:sz w:val="28"/>
          <w:szCs w:val="28"/>
        </w:rPr>
      </w:pPr>
      <w:r w:rsidRPr="0024717E">
        <w:rPr>
          <w:sz w:val="28"/>
          <w:szCs w:val="28"/>
        </w:rPr>
        <w:t>3.4.</w:t>
      </w:r>
      <w:r w:rsidR="003E7BF2">
        <w:rPr>
          <w:sz w:val="28"/>
          <w:szCs w:val="28"/>
        </w:rPr>
        <w:t>2</w:t>
      </w:r>
      <w:r w:rsidRPr="0024717E">
        <w:rPr>
          <w:sz w:val="28"/>
          <w:szCs w:val="28"/>
        </w:rPr>
        <w:t xml:space="preserve"> </w:t>
      </w:r>
      <w:r w:rsidR="003E7BF2">
        <w:rPr>
          <w:sz w:val="28"/>
          <w:szCs w:val="28"/>
        </w:rPr>
        <w:t>П</w:t>
      </w:r>
      <w:r w:rsidRPr="0024717E">
        <w:rPr>
          <w:sz w:val="28"/>
          <w:szCs w:val="28"/>
        </w:rPr>
        <w:t xml:space="preserve">убличные слушания назначаются </w:t>
      </w:r>
      <w:r w:rsidR="003E7BF2">
        <w:rPr>
          <w:sz w:val="28"/>
          <w:szCs w:val="28"/>
        </w:rPr>
        <w:t>постановлением Главы города Смоленска и проводятся в соответствии с П</w:t>
      </w:r>
      <w:r w:rsidRPr="0024717E">
        <w:rPr>
          <w:sz w:val="28"/>
          <w:szCs w:val="28"/>
        </w:rPr>
        <w:t>орядком</w:t>
      </w:r>
      <w:r w:rsidR="003E7BF2">
        <w:rPr>
          <w:sz w:val="28"/>
          <w:szCs w:val="28"/>
        </w:rPr>
        <w:t xml:space="preserve"> проведения публичных слушаний и опросов граждан в городе Смоленске</w:t>
      </w:r>
      <w:r w:rsidRPr="0024717E">
        <w:rPr>
          <w:sz w:val="28"/>
          <w:szCs w:val="28"/>
        </w:rPr>
        <w:t xml:space="preserve">, утвержденным </w:t>
      </w:r>
      <w:r w:rsidR="00E50DF6">
        <w:rPr>
          <w:sz w:val="28"/>
          <w:szCs w:val="28"/>
        </w:rPr>
        <w:t xml:space="preserve">решением  Смоленского городского </w:t>
      </w:r>
      <w:r w:rsidR="00E50DF6" w:rsidRPr="00413CCC">
        <w:rPr>
          <w:sz w:val="28"/>
          <w:szCs w:val="28"/>
        </w:rPr>
        <w:t>Совета от 28.02.2006 № 237</w:t>
      </w:r>
      <w:r w:rsidR="00413CCC">
        <w:rPr>
          <w:sz w:val="28"/>
          <w:szCs w:val="28"/>
        </w:rPr>
        <w:t xml:space="preserve"> (в ред. </w:t>
      </w:r>
      <w:r w:rsidR="00413CCC" w:rsidRPr="00413CCC">
        <w:rPr>
          <w:sz w:val="28"/>
          <w:szCs w:val="28"/>
        </w:rPr>
        <w:t>от 29.06.2018 N 646</w:t>
      </w:r>
      <w:r w:rsidR="00413CCC">
        <w:rPr>
          <w:sz w:val="28"/>
          <w:szCs w:val="28"/>
        </w:rPr>
        <w:t>)</w:t>
      </w:r>
      <w:r w:rsidRPr="00413CCC">
        <w:rPr>
          <w:sz w:val="28"/>
          <w:szCs w:val="28"/>
        </w:rPr>
        <w:t>.</w:t>
      </w:r>
    </w:p>
    <w:p w:rsidR="0024717E" w:rsidRPr="0024717E" w:rsidRDefault="00E50DF6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3.4.3 Постановление</w:t>
      </w:r>
      <w:r w:rsidR="0024717E" w:rsidRPr="0024717E">
        <w:rPr>
          <w:sz w:val="28"/>
          <w:szCs w:val="28"/>
        </w:rPr>
        <w:t xml:space="preserve"> о назначении публичных слушаний подлежит обязательному опубликованию в порядке, установленном для официального опубликования нормативных правовых актов и иной официальной информации </w:t>
      </w:r>
      <w:r>
        <w:rPr>
          <w:sz w:val="28"/>
          <w:szCs w:val="28"/>
        </w:rPr>
        <w:t>А</w:t>
      </w:r>
      <w:r w:rsidR="0024717E" w:rsidRPr="0024717E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города Смоленска</w:t>
      </w:r>
      <w:r w:rsidR="0024717E" w:rsidRPr="0024717E">
        <w:rPr>
          <w:sz w:val="28"/>
          <w:szCs w:val="28"/>
        </w:rPr>
        <w:t xml:space="preserve">, в </w:t>
      </w:r>
      <w:r w:rsidR="0024717E" w:rsidRPr="00413CCC">
        <w:rPr>
          <w:sz w:val="28"/>
          <w:szCs w:val="28"/>
        </w:rPr>
        <w:t xml:space="preserve">течение </w:t>
      </w:r>
      <w:r w:rsidR="00413CCC" w:rsidRPr="00413CCC">
        <w:rPr>
          <w:sz w:val="28"/>
          <w:szCs w:val="28"/>
        </w:rPr>
        <w:t>5</w:t>
      </w:r>
      <w:r w:rsidR="0024717E" w:rsidRPr="00413CCC">
        <w:rPr>
          <w:sz w:val="28"/>
          <w:szCs w:val="28"/>
        </w:rPr>
        <w:t xml:space="preserve"> дней </w:t>
      </w:r>
      <w:r w:rsidR="0024717E" w:rsidRPr="0024717E">
        <w:rPr>
          <w:sz w:val="28"/>
          <w:szCs w:val="28"/>
        </w:rPr>
        <w:t>с момента принятия</w:t>
      </w:r>
      <w:r>
        <w:rPr>
          <w:sz w:val="28"/>
          <w:szCs w:val="28"/>
        </w:rPr>
        <w:t>.</w:t>
      </w:r>
    </w:p>
    <w:p w:rsidR="0024717E" w:rsidRPr="0024717E" w:rsidRDefault="00E50DF6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3.4.4 </w:t>
      </w:r>
      <w:r w:rsidR="00413CCC" w:rsidRPr="00413CCC">
        <w:rPr>
          <w:sz w:val="28"/>
          <w:szCs w:val="28"/>
        </w:rPr>
        <w:t>Срок провед</w:t>
      </w:r>
      <w:r w:rsidR="00413CCC">
        <w:rPr>
          <w:sz w:val="28"/>
          <w:szCs w:val="28"/>
        </w:rPr>
        <w:t>ения</w:t>
      </w:r>
      <w:r w:rsidR="00413CCC" w:rsidRPr="00413CCC">
        <w:rPr>
          <w:sz w:val="28"/>
          <w:szCs w:val="28"/>
        </w:rPr>
        <w:t xml:space="preserve"> публичных слушаний </w:t>
      </w:r>
      <w:r w:rsidR="006C2731" w:rsidRPr="006C2731">
        <w:rPr>
          <w:sz w:val="28"/>
          <w:szCs w:val="28"/>
        </w:rPr>
        <w:t xml:space="preserve">по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413CCC" w:rsidRPr="00413CCC">
        <w:rPr>
          <w:sz w:val="28"/>
          <w:szCs w:val="28"/>
        </w:rPr>
        <w:t>со дня оповещения жи</w:t>
      </w:r>
      <w:r w:rsidR="00413CCC">
        <w:rPr>
          <w:sz w:val="28"/>
          <w:szCs w:val="28"/>
        </w:rPr>
        <w:t>телей города Смоленска</w:t>
      </w:r>
      <w:r w:rsidR="00413CCC" w:rsidRPr="00413CCC">
        <w:rPr>
          <w:sz w:val="28"/>
          <w:szCs w:val="28"/>
        </w:rPr>
        <w:t xml:space="preserve"> об их проведении до дня опубликования заключения о результа</w:t>
      </w:r>
      <w:r w:rsidR="00413CCC">
        <w:rPr>
          <w:sz w:val="28"/>
          <w:szCs w:val="28"/>
        </w:rPr>
        <w:t xml:space="preserve">тах </w:t>
      </w:r>
      <w:r w:rsidR="00413CCC" w:rsidRPr="00413CCC">
        <w:rPr>
          <w:sz w:val="28"/>
          <w:szCs w:val="28"/>
        </w:rPr>
        <w:t>публичных слушан</w:t>
      </w:r>
      <w:r w:rsidR="006C2731">
        <w:rPr>
          <w:sz w:val="28"/>
          <w:szCs w:val="28"/>
        </w:rPr>
        <w:t>ий</w:t>
      </w:r>
      <w:r w:rsidR="00413CCC" w:rsidRPr="00413CCC">
        <w:rPr>
          <w:sz w:val="28"/>
          <w:szCs w:val="28"/>
        </w:rPr>
        <w:t xml:space="preserve"> не может быть более одного месяца.</w:t>
      </w:r>
    </w:p>
    <w:p w:rsidR="0024717E" w:rsidRDefault="0024717E" w:rsidP="00BD2B73">
      <w:pPr>
        <w:pStyle w:val="ConsPlusNormal"/>
        <w:ind w:firstLine="709"/>
        <w:jc w:val="both"/>
        <w:rPr>
          <w:sz w:val="28"/>
          <w:szCs w:val="28"/>
        </w:rPr>
      </w:pPr>
      <w:r w:rsidRPr="0024717E">
        <w:rPr>
          <w:sz w:val="28"/>
          <w:szCs w:val="28"/>
        </w:rPr>
        <w:t>3.</w:t>
      </w:r>
      <w:r w:rsidR="00E50DF6">
        <w:rPr>
          <w:sz w:val="28"/>
          <w:szCs w:val="28"/>
        </w:rPr>
        <w:t>4</w:t>
      </w:r>
      <w:r w:rsidRPr="0024717E">
        <w:rPr>
          <w:sz w:val="28"/>
          <w:szCs w:val="28"/>
        </w:rPr>
        <w:t xml:space="preserve">.5 </w:t>
      </w:r>
      <w:r w:rsidR="00E50DF6">
        <w:rPr>
          <w:sz w:val="28"/>
          <w:szCs w:val="28"/>
        </w:rPr>
        <w:t>Н</w:t>
      </w:r>
      <w:r w:rsidRPr="0024717E">
        <w:rPr>
          <w:sz w:val="28"/>
          <w:szCs w:val="28"/>
        </w:rPr>
        <w:t>а основании заключения о результатах публичных слушаний</w:t>
      </w:r>
      <w:r w:rsidR="009415A7">
        <w:rPr>
          <w:sz w:val="28"/>
          <w:szCs w:val="28"/>
        </w:rPr>
        <w:t xml:space="preserve"> или </w:t>
      </w:r>
      <w:r w:rsidR="009415A7">
        <w:rPr>
          <w:sz w:val="28"/>
          <w:szCs w:val="28"/>
        </w:rPr>
        <w:lastRenderedPageBreak/>
        <w:t>общественных обсуждений</w:t>
      </w:r>
      <w:r w:rsidRPr="0024717E">
        <w:rPr>
          <w:sz w:val="28"/>
          <w:szCs w:val="28"/>
        </w:rPr>
        <w:t xml:space="preserve"> п</w:t>
      </w:r>
      <w:r w:rsidR="009415A7">
        <w:rPr>
          <w:sz w:val="28"/>
          <w:szCs w:val="28"/>
        </w:rPr>
        <w:t>о проекту</w:t>
      </w:r>
      <w:r w:rsidRPr="0024717E">
        <w:rPr>
          <w:sz w:val="28"/>
          <w:szCs w:val="28"/>
        </w:rPr>
        <w:t xml:space="preserve"> </w:t>
      </w:r>
      <w:r w:rsidR="009415A7" w:rsidRPr="009415A7"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территории города Смоленска</w:t>
      </w:r>
      <w:r w:rsidRPr="0024717E">
        <w:rPr>
          <w:sz w:val="28"/>
          <w:szCs w:val="28"/>
        </w:rPr>
        <w:t xml:space="preserve"> </w:t>
      </w:r>
      <w:r w:rsidR="00E50DF6">
        <w:rPr>
          <w:sz w:val="28"/>
          <w:szCs w:val="28"/>
        </w:rPr>
        <w:t>К</w:t>
      </w:r>
      <w:r w:rsidRPr="0024717E">
        <w:rPr>
          <w:sz w:val="28"/>
          <w:szCs w:val="28"/>
        </w:rPr>
        <w:t xml:space="preserve">омиссия в течение </w:t>
      </w:r>
      <w:r w:rsidR="00C8318C" w:rsidRPr="00C8318C">
        <w:rPr>
          <w:sz w:val="28"/>
          <w:szCs w:val="28"/>
        </w:rPr>
        <w:t>15</w:t>
      </w:r>
      <w:r w:rsidRPr="00C8318C">
        <w:rPr>
          <w:sz w:val="28"/>
          <w:szCs w:val="28"/>
        </w:rPr>
        <w:t xml:space="preserve"> календарных дней с </w:t>
      </w:r>
      <w:r w:rsidRPr="0024717E">
        <w:rPr>
          <w:sz w:val="28"/>
          <w:szCs w:val="28"/>
        </w:rPr>
        <w:t xml:space="preserve">момента опубликования заключения о результатах публичных слушаний осуществляет подготовку рекомендаций о предоставлении разрешения или об отказе в предоставлении такого разрешения с указанием причин принятого решения и направляет их </w:t>
      </w:r>
      <w:r w:rsidR="00E50DF6">
        <w:rPr>
          <w:sz w:val="28"/>
          <w:szCs w:val="28"/>
        </w:rPr>
        <w:t>Главе города Смоленска</w:t>
      </w:r>
      <w:r w:rsidR="001B165A">
        <w:rPr>
          <w:sz w:val="28"/>
          <w:szCs w:val="28"/>
        </w:rPr>
        <w:t>.</w:t>
      </w:r>
    </w:p>
    <w:p w:rsidR="001B165A" w:rsidRPr="00C8318C" w:rsidRDefault="00643EFB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3.4.5 </w:t>
      </w:r>
      <w:r w:rsidR="001B165A" w:rsidRPr="00C8318C">
        <w:rPr>
          <w:sz w:val="28"/>
          <w:szCs w:val="28"/>
        </w:rPr>
        <w:t>Результатом административной процедуры является подписание Главой города Смоленска постановления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территории города Смоленска</w:t>
      </w:r>
      <w:r w:rsidR="009415A7" w:rsidRPr="00C8318C">
        <w:rPr>
          <w:sz w:val="28"/>
          <w:szCs w:val="28"/>
        </w:rPr>
        <w:t xml:space="preserve"> или</w:t>
      </w:r>
      <w:r w:rsidRPr="00C8318C">
        <w:rPr>
          <w:sz w:val="28"/>
          <w:szCs w:val="28"/>
        </w:rPr>
        <w:t xml:space="preserve"> </w:t>
      </w:r>
      <w:r w:rsidR="009415A7" w:rsidRPr="00C8318C">
        <w:rPr>
          <w:sz w:val="28"/>
          <w:szCs w:val="28"/>
        </w:rPr>
        <w:t>об отказе в предоставлении такого разрешения с указанием причин принятого решения.</w:t>
      </w:r>
    </w:p>
    <w:p w:rsidR="0024717E" w:rsidRPr="00C8318C" w:rsidRDefault="0024717E" w:rsidP="00BD2B73">
      <w:pPr>
        <w:pStyle w:val="ConsPlusNormal"/>
        <w:ind w:firstLine="709"/>
        <w:jc w:val="both"/>
        <w:rPr>
          <w:sz w:val="28"/>
          <w:szCs w:val="28"/>
        </w:rPr>
      </w:pPr>
      <w:r w:rsidRPr="00C8318C">
        <w:rPr>
          <w:sz w:val="28"/>
          <w:szCs w:val="28"/>
        </w:rPr>
        <w:t>3.</w:t>
      </w:r>
      <w:r w:rsidR="00E50DF6" w:rsidRPr="00C8318C">
        <w:rPr>
          <w:sz w:val="28"/>
          <w:szCs w:val="28"/>
        </w:rPr>
        <w:t>4</w:t>
      </w:r>
      <w:r w:rsidRPr="00C8318C">
        <w:rPr>
          <w:sz w:val="28"/>
          <w:szCs w:val="28"/>
        </w:rPr>
        <w:t xml:space="preserve">.6. </w:t>
      </w:r>
      <w:r w:rsidR="001B165A" w:rsidRPr="00C8318C">
        <w:rPr>
          <w:sz w:val="28"/>
          <w:szCs w:val="28"/>
        </w:rPr>
        <w:t>П</w:t>
      </w:r>
      <w:r w:rsidRPr="00C8318C">
        <w:rPr>
          <w:sz w:val="28"/>
          <w:szCs w:val="28"/>
        </w:rPr>
        <w:t>родолжительность административной процедуры (максимальный с</w:t>
      </w:r>
      <w:r w:rsidR="00C8318C">
        <w:rPr>
          <w:sz w:val="28"/>
          <w:szCs w:val="28"/>
        </w:rPr>
        <w:t>рок ее выполнения) составляет 45</w:t>
      </w:r>
      <w:r w:rsidRPr="00C8318C">
        <w:rPr>
          <w:sz w:val="28"/>
          <w:szCs w:val="28"/>
        </w:rPr>
        <w:t xml:space="preserve"> календарных дня</w:t>
      </w:r>
      <w:r w:rsidR="001B165A" w:rsidRPr="00C8318C">
        <w:rPr>
          <w:sz w:val="28"/>
          <w:szCs w:val="28"/>
        </w:rPr>
        <w:t>.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B515F9" w:rsidRPr="003F6554" w:rsidRDefault="00B515F9" w:rsidP="00BD2B73">
      <w:pPr>
        <w:pStyle w:val="ConsPlusNormal"/>
        <w:ind w:firstLine="709"/>
        <w:jc w:val="center"/>
        <w:rPr>
          <w:b/>
          <w:sz w:val="28"/>
          <w:szCs w:val="28"/>
        </w:rPr>
      </w:pPr>
      <w:r w:rsidRPr="003F6554">
        <w:rPr>
          <w:b/>
          <w:sz w:val="28"/>
          <w:szCs w:val="28"/>
        </w:rPr>
        <w:t>3.</w:t>
      </w:r>
      <w:r w:rsidR="00643EFB">
        <w:rPr>
          <w:b/>
          <w:sz w:val="28"/>
          <w:szCs w:val="28"/>
        </w:rPr>
        <w:t>5</w:t>
      </w:r>
      <w:r w:rsidRPr="003F6554">
        <w:rPr>
          <w:b/>
          <w:sz w:val="28"/>
          <w:szCs w:val="28"/>
        </w:rPr>
        <w:t>. Выдача за</w:t>
      </w:r>
      <w:r w:rsidR="00934140">
        <w:rPr>
          <w:b/>
          <w:sz w:val="28"/>
          <w:szCs w:val="28"/>
        </w:rPr>
        <w:t>явителю</w:t>
      </w:r>
      <w:r w:rsidRPr="003F6554">
        <w:rPr>
          <w:b/>
          <w:sz w:val="28"/>
          <w:szCs w:val="28"/>
        </w:rPr>
        <w:t xml:space="preserve"> </w:t>
      </w:r>
      <w:r w:rsidR="00643EFB" w:rsidRPr="00643EFB">
        <w:rPr>
          <w:b/>
          <w:sz w:val="28"/>
          <w:szCs w:val="28"/>
        </w:rPr>
        <w:t>разрешения на отклонение от предельных параметров разрешенного строительства, реконструкции объектов капитального строительства на территории города Смоленска</w:t>
      </w:r>
      <w:r w:rsidR="00C8318C">
        <w:rPr>
          <w:b/>
          <w:sz w:val="28"/>
          <w:szCs w:val="28"/>
        </w:rPr>
        <w:t xml:space="preserve"> </w:t>
      </w:r>
      <w:r w:rsidR="00FE10B2">
        <w:rPr>
          <w:b/>
          <w:sz w:val="28"/>
          <w:szCs w:val="28"/>
        </w:rPr>
        <w:t>либо письма об отказе в</w:t>
      </w:r>
      <w:r w:rsidRPr="003F6554">
        <w:rPr>
          <w:b/>
          <w:sz w:val="28"/>
          <w:szCs w:val="28"/>
        </w:rPr>
        <w:t xml:space="preserve"> </w:t>
      </w:r>
      <w:r w:rsidR="00886BE7">
        <w:rPr>
          <w:b/>
          <w:sz w:val="28"/>
          <w:szCs w:val="28"/>
        </w:rPr>
        <w:t xml:space="preserve">его </w:t>
      </w:r>
      <w:r w:rsidRPr="003F6554">
        <w:rPr>
          <w:b/>
          <w:sz w:val="28"/>
          <w:szCs w:val="28"/>
        </w:rPr>
        <w:t>выдаче</w:t>
      </w:r>
      <w:r w:rsidR="00FE10B2">
        <w:rPr>
          <w:b/>
          <w:sz w:val="28"/>
          <w:szCs w:val="28"/>
        </w:rPr>
        <w:t xml:space="preserve"> </w:t>
      </w:r>
      <w:r w:rsidR="00FE10B2">
        <w:rPr>
          <w:b/>
          <w:bCs/>
          <w:sz w:val="28"/>
          <w:szCs w:val="28"/>
        </w:rPr>
        <w:t>с указанием причин отказа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643EFB" w:rsidRDefault="00B515F9" w:rsidP="00BD2B73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696FDC">
        <w:rPr>
          <w:color w:val="000000" w:themeColor="text1"/>
          <w:sz w:val="28"/>
          <w:szCs w:val="28"/>
        </w:rPr>
        <w:t>3.</w:t>
      </w:r>
      <w:r w:rsidR="00643EFB">
        <w:rPr>
          <w:color w:val="000000" w:themeColor="text1"/>
          <w:sz w:val="28"/>
          <w:szCs w:val="28"/>
        </w:rPr>
        <w:t>5</w:t>
      </w:r>
      <w:r w:rsidRPr="00696FDC">
        <w:rPr>
          <w:color w:val="000000" w:themeColor="text1"/>
          <w:sz w:val="28"/>
          <w:szCs w:val="28"/>
        </w:rPr>
        <w:t>.1. Основанием для начала административной процедуры</w:t>
      </w:r>
      <w:r w:rsidR="00CA264E" w:rsidRPr="00696FDC">
        <w:rPr>
          <w:color w:val="000000" w:themeColor="text1"/>
          <w:sz w:val="28"/>
          <w:szCs w:val="28"/>
        </w:rPr>
        <w:t xml:space="preserve"> по </w:t>
      </w:r>
      <w:r w:rsidR="00CA264E" w:rsidRPr="00696FDC">
        <w:rPr>
          <w:bCs/>
          <w:color w:val="000000" w:themeColor="text1"/>
          <w:sz w:val="28"/>
          <w:szCs w:val="28"/>
        </w:rPr>
        <w:t>выдаче за</w:t>
      </w:r>
      <w:r w:rsidR="002F270D" w:rsidRPr="00696FDC">
        <w:rPr>
          <w:bCs/>
          <w:color w:val="000000" w:themeColor="text1"/>
          <w:sz w:val="28"/>
          <w:szCs w:val="28"/>
        </w:rPr>
        <w:t>явителю</w:t>
      </w:r>
      <w:r w:rsidR="00CA264E" w:rsidRPr="00696FDC">
        <w:rPr>
          <w:bCs/>
          <w:color w:val="000000" w:themeColor="text1"/>
          <w:sz w:val="28"/>
          <w:szCs w:val="28"/>
        </w:rPr>
        <w:t xml:space="preserve"> разрешения </w:t>
      </w:r>
      <w:r w:rsidR="00643EFB" w:rsidRPr="00643EFB">
        <w:rPr>
          <w:bCs/>
          <w:color w:val="000000" w:themeColor="text1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 на территории города Смоленска</w:t>
      </w:r>
      <w:r w:rsidR="00643EFB">
        <w:rPr>
          <w:bCs/>
          <w:color w:val="000000" w:themeColor="text1"/>
          <w:sz w:val="28"/>
          <w:szCs w:val="28"/>
        </w:rPr>
        <w:t xml:space="preserve">, </w:t>
      </w:r>
      <w:r w:rsidR="00CA264E" w:rsidRPr="00696FDC">
        <w:rPr>
          <w:bCs/>
          <w:color w:val="000000" w:themeColor="text1"/>
          <w:sz w:val="28"/>
          <w:szCs w:val="28"/>
        </w:rPr>
        <w:t>либо письма об отказе</w:t>
      </w:r>
      <w:r w:rsidR="004C5892" w:rsidRPr="00696FDC">
        <w:rPr>
          <w:bCs/>
          <w:color w:val="000000" w:themeColor="text1"/>
          <w:sz w:val="28"/>
          <w:szCs w:val="28"/>
        </w:rPr>
        <w:t xml:space="preserve"> в выдаче </w:t>
      </w:r>
      <w:r w:rsidR="00643EFB">
        <w:rPr>
          <w:bCs/>
          <w:color w:val="000000" w:themeColor="text1"/>
          <w:sz w:val="28"/>
          <w:szCs w:val="28"/>
        </w:rPr>
        <w:t xml:space="preserve">такого </w:t>
      </w:r>
      <w:r w:rsidR="004C5892" w:rsidRPr="00696FDC">
        <w:rPr>
          <w:bCs/>
          <w:color w:val="000000" w:themeColor="text1"/>
          <w:sz w:val="28"/>
          <w:szCs w:val="28"/>
        </w:rPr>
        <w:t>разрешения с указанием причин отказа</w:t>
      </w:r>
      <w:r w:rsidRPr="00696FDC">
        <w:rPr>
          <w:color w:val="000000" w:themeColor="text1"/>
          <w:sz w:val="28"/>
          <w:szCs w:val="28"/>
        </w:rPr>
        <w:t xml:space="preserve"> </w:t>
      </w:r>
      <w:r w:rsidR="00643EFB" w:rsidRPr="00643EFB">
        <w:rPr>
          <w:color w:val="000000" w:themeColor="text1"/>
          <w:sz w:val="28"/>
          <w:szCs w:val="28"/>
        </w:rPr>
        <w:t xml:space="preserve">является получение ответственным специалистом подписанного и зарегистрированного постановления </w:t>
      </w:r>
      <w:r w:rsidR="00991B77">
        <w:rPr>
          <w:color w:val="000000" w:themeColor="text1"/>
          <w:sz w:val="28"/>
          <w:szCs w:val="28"/>
        </w:rPr>
        <w:t>Главы города Смоленска либо письменного отказа.</w:t>
      </w:r>
    </w:p>
    <w:p w:rsidR="00991B77" w:rsidRPr="00991B77" w:rsidRDefault="00991B77" w:rsidP="00BD2B73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3.5.2</w:t>
      </w:r>
      <w:r w:rsidRPr="00991B77">
        <w:rPr>
          <w:color w:val="000000" w:themeColor="text1"/>
          <w:sz w:val="28"/>
          <w:szCs w:val="28"/>
        </w:rPr>
        <w:t>. Результатом данной процедуры является выдача (направление) заявителю</w:t>
      </w:r>
      <w:r w:rsidR="00877A40">
        <w:rPr>
          <w:color w:val="000000" w:themeColor="text1"/>
          <w:sz w:val="28"/>
          <w:szCs w:val="28"/>
        </w:rPr>
        <w:t xml:space="preserve"> заверенной</w:t>
      </w:r>
      <w:r w:rsidRPr="00991B77">
        <w:rPr>
          <w:color w:val="000000" w:themeColor="text1"/>
          <w:sz w:val="28"/>
          <w:szCs w:val="28"/>
        </w:rPr>
        <w:t xml:space="preserve"> копии постановления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color w:val="000000" w:themeColor="text1"/>
          <w:sz w:val="28"/>
          <w:szCs w:val="28"/>
        </w:rPr>
        <w:t xml:space="preserve"> на территории города Смоленска либо </w:t>
      </w:r>
      <w:r w:rsidRPr="00991B77">
        <w:rPr>
          <w:color w:val="000000" w:themeColor="text1"/>
          <w:sz w:val="28"/>
          <w:szCs w:val="28"/>
        </w:rPr>
        <w:t>письма об отказе в выдаче такого разрешения с указанием причин отказа</w:t>
      </w:r>
      <w:r>
        <w:rPr>
          <w:color w:val="000000" w:themeColor="text1"/>
          <w:sz w:val="28"/>
          <w:szCs w:val="28"/>
        </w:rPr>
        <w:t>.</w:t>
      </w:r>
    </w:p>
    <w:p w:rsidR="00991B77" w:rsidRPr="00991B77" w:rsidRDefault="00991B77" w:rsidP="00BD2B73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3.5.3 </w:t>
      </w:r>
      <w:r w:rsidRPr="00991B77">
        <w:rPr>
          <w:color w:val="000000" w:themeColor="text1"/>
          <w:sz w:val="28"/>
          <w:szCs w:val="28"/>
        </w:rPr>
        <w:t>Максимальный срок выполнения данной</w:t>
      </w:r>
      <w:r w:rsidR="009415A7">
        <w:rPr>
          <w:color w:val="000000" w:themeColor="text1"/>
          <w:sz w:val="28"/>
          <w:szCs w:val="28"/>
        </w:rPr>
        <w:t xml:space="preserve"> процедуры не должен превышать </w:t>
      </w:r>
      <w:r w:rsidR="009415A7" w:rsidRPr="00C8318C">
        <w:rPr>
          <w:sz w:val="28"/>
          <w:szCs w:val="28"/>
        </w:rPr>
        <w:t>7</w:t>
      </w:r>
      <w:r w:rsidRPr="00C8318C">
        <w:rPr>
          <w:sz w:val="28"/>
          <w:szCs w:val="28"/>
        </w:rPr>
        <w:t xml:space="preserve"> </w:t>
      </w:r>
      <w:r w:rsidRPr="00991B77">
        <w:rPr>
          <w:color w:val="000000" w:themeColor="text1"/>
          <w:sz w:val="28"/>
          <w:szCs w:val="28"/>
        </w:rPr>
        <w:t>рабочих дня.</w:t>
      </w:r>
    </w:p>
    <w:p w:rsidR="00FB329E" w:rsidRPr="00772B0A" w:rsidRDefault="00FB329E" w:rsidP="00BD2B73">
      <w:pPr>
        <w:pStyle w:val="ConsPlusNormal"/>
        <w:ind w:firstLine="709"/>
        <w:jc w:val="both"/>
        <w:rPr>
          <w:sz w:val="28"/>
          <w:szCs w:val="28"/>
        </w:rPr>
      </w:pPr>
      <w:r w:rsidRPr="00772B0A">
        <w:rPr>
          <w:sz w:val="28"/>
          <w:szCs w:val="28"/>
        </w:rPr>
        <w:t>3.5.</w:t>
      </w:r>
      <w:r w:rsidR="00991B77">
        <w:rPr>
          <w:sz w:val="28"/>
          <w:szCs w:val="28"/>
        </w:rPr>
        <w:t>4</w:t>
      </w:r>
      <w:r w:rsidRPr="00772B0A">
        <w:rPr>
          <w:sz w:val="28"/>
          <w:szCs w:val="28"/>
        </w:rPr>
        <w:t xml:space="preserve"> Обязанности специалиста</w:t>
      </w:r>
      <w:r w:rsidR="008E59A0">
        <w:rPr>
          <w:sz w:val="28"/>
          <w:szCs w:val="28"/>
        </w:rPr>
        <w:t xml:space="preserve"> </w:t>
      </w:r>
      <w:r w:rsidR="00F8384F" w:rsidRPr="00F8384F">
        <w:rPr>
          <w:sz w:val="28"/>
          <w:szCs w:val="28"/>
        </w:rPr>
        <w:t>отдел</w:t>
      </w:r>
      <w:r w:rsidR="00F8384F">
        <w:rPr>
          <w:sz w:val="28"/>
          <w:szCs w:val="28"/>
        </w:rPr>
        <w:t>а</w:t>
      </w:r>
      <w:r w:rsidR="00F8384F" w:rsidRPr="00F8384F">
        <w:rPr>
          <w:sz w:val="28"/>
          <w:szCs w:val="28"/>
        </w:rPr>
        <w:t xml:space="preserve"> </w:t>
      </w:r>
      <w:r w:rsidR="00991B77">
        <w:rPr>
          <w:sz w:val="28"/>
          <w:szCs w:val="28"/>
        </w:rPr>
        <w:t>территориального планирования и градостроительных регламентов</w:t>
      </w:r>
      <w:r w:rsidR="00F8384F" w:rsidRPr="00F8384F">
        <w:rPr>
          <w:sz w:val="28"/>
          <w:szCs w:val="28"/>
        </w:rPr>
        <w:t xml:space="preserve"> </w:t>
      </w:r>
      <w:r w:rsidR="00F8384F">
        <w:rPr>
          <w:rFonts w:cs="Calibri"/>
          <w:color w:val="000000" w:themeColor="text1"/>
          <w:sz w:val="28"/>
          <w:szCs w:val="28"/>
        </w:rPr>
        <w:t>УАиГ</w:t>
      </w:r>
      <w:r w:rsidRPr="00772B0A">
        <w:rPr>
          <w:sz w:val="28"/>
          <w:szCs w:val="28"/>
        </w:rPr>
        <w:t xml:space="preserve">, ответственного </w:t>
      </w:r>
      <w:r w:rsidRPr="00772B0A">
        <w:rPr>
          <w:color w:val="000000"/>
          <w:sz w:val="28"/>
          <w:szCs w:val="28"/>
        </w:rPr>
        <w:t>за выдачу результата предоставления муниципальной услуги заявителю</w:t>
      </w:r>
      <w:r w:rsidRPr="00772B0A">
        <w:rPr>
          <w:sz w:val="28"/>
          <w:szCs w:val="28"/>
        </w:rPr>
        <w:t xml:space="preserve">, должны быть закреплены в его </w:t>
      </w:r>
      <w:r w:rsidR="00264897">
        <w:rPr>
          <w:sz w:val="28"/>
          <w:szCs w:val="28"/>
        </w:rPr>
        <w:t>должностной инструкции</w:t>
      </w:r>
      <w:r w:rsidRPr="00772B0A">
        <w:rPr>
          <w:sz w:val="28"/>
          <w:szCs w:val="28"/>
        </w:rPr>
        <w:t>.</w:t>
      </w:r>
    </w:p>
    <w:p w:rsidR="00FB329E" w:rsidRPr="003F6554" w:rsidRDefault="00FB329E" w:rsidP="00BD2B73">
      <w:pPr>
        <w:pStyle w:val="ConsPlusNormal"/>
        <w:ind w:firstLine="709"/>
        <w:jc w:val="both"/>
        <w:rPr>
          <w:sz w:val="28"/>
          <w:szCs w:val="28"/>
        </w:rPr>
      </w:pPr>
      <w:r w:rsidRPr="00772B0A">
        <w:rPr>
          <w:sz w:val="28"/>
          <w:szCs w:val="28"/>
        </w:rPr>
        <w:t>3.</w:t>
      </w:r>
      <w:r w:rsidR="00991B77">
        <w:rPr>
          <w:sz w:val="28"/>
          <w:szCs w:val="28"/>
        </w:rPr>
        <w:t>5</w:t>
      </w:r>
      <w:r w:rsidRPr="00772B0A">
        <w:rPr>
          <w:sz w:val="28"/>
          <w:szCs w:val="28"/>
        </w:rPr>
        <w:t>.</w:t>
      </w:r>
      <w:r w:rsidR="00991B77">
        <w:rPr>
          <w:sz w:val="28"/>
          <w:szCs w:val="28"/>
        </w:rPr>
        <w:t>5</w:t>
      </w:r>
      <w:r w:rsidRPr="00772B0A">
        <w:rPr>
          <w:sz w:val="28"/>
          <w:szCs w:val="28"/>
        </w:rPr>
        <w:t>. Процедура выдачи документов в МФЦ осуществляется в соответствии с требованиями, установленными в регламенте деятельности МФЦ, утвержденно</w:t>
      </w:r>
      <w:r w:rsidR="008E59A0">
        <w:rPr>
          <w:sz w:val="28"/>
          <w:szCs w:val="28"/>
        </w:rPr>
        <w:t>м</w:t>
      </w:r>
      <w:r w:rsidRPr="00772B0A">
        <w:rPr>
          <w:sz w:val="28"/>
          <w:szCs w:val="28"/>
        </w:rPr>
        <w:t xml:space="preserve"> приказом директора </w:t>
      </w:r>
      <w:r w:rsidR="008E59A0">
        <w:rPr>
          <w:sz w:val="28"/>
          <w:szCs w:val="28"/>
        </w:rPr>
        <w:t xml:space="preserve">МФЦ. </w:t>
      </w:r>
      <w:r w:rsidRPr="00772B0A">
        <w:rPr>
          <w:sz w:val="28"/>
          <w:szCs w:val="28"/>
        </w:rPr>
        <w:t>Срок выдачи специалистом МФЦ результата предоставления муниципальной услуги устанавливается в порядке, предусмотренном соответствующим соглашением о взаимодействии.</w:t>
      </w:r>
    </w:p>
    <w:p w:rsidR="00B515F9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B515F9" w:rsidRPr="002E6B74" w:rsidRDefault="00B515F9" w:rsidP="00BD2B73">
      <w:pPr>
        <w:pStyle w:val="ConsPlusNormal"/>
        <w:ind w:firstLine="709"/>
        <w:jc w:val="center"/>
        <w:rPr>
          <w:b/>
          <w:sz w:val="28"/>
          <w:szCs w:val="28"/>
        </w:rPr>
      </w:pPr>
      <w:r w:rsidRPr="002E6B74">
        <w:rPr>
          <w:b/>
          <w:sz w:val="28"/>
          <w:szCs w:val="28"/>
        </w:rPr>
        <w:t>3.6. Порядок осуществления</w:t>
      </w:r>
      <w:r w:rsidR="002D6E85">
        <w:rPr>
          <w:b/>
          <w:sz w:val="28"/>
          <w:szCs w:val="28"/>
        </w:rPr>
        <w:t xml:space="preserve"> </w:t>
      </w:r>
      <w:r w:rsidR="002D6E85" w:rsidRPr="002E6B74">
        <w:rPr>
          <w:b/>
          <w:sz w:val="28"/>
          <w:szCs w:val="28"/>
        </w:rPr>
        <w:t>административной процедуры</w:t>
      </w:r>
      <w:r w:rsidRPr="002E6B74">
        <w:rPr>
          <w:b/>
          <w:sz w:val="28"/>
          <w:szCs w:val="28"/>
        </w:rPr>
        <w:t xml:space="preserve"> в электронной форме, в том числе</w:t>
      </w:r>
      <w:r w:rsidR="00FF18D0" w:rsidRPr="002E6B74">
        <w:rPr>
          <w:b/>
          <w:sz w:val="28"/>
          <w:szCs w:val="28"/>
        </w:rPr>
        <w:t xml:space="preserve"> </w:t>
      </w:r>
      <w:r w:rsidRPr="002E6B74">
        <w:rPr>
          <w:b/>
          <w:sz w:val="28"/>
          <w:szCs w:val="28"/>
        </w:rPr>
        <w:t>с использованием Един</w:t>
      </w:r>
      <w:r w:rsidR="008E59A0">
        <w:rPr>
          <w:b/>
          <w:sz w:val="28"/>
          <w:szCs w:val="28"/>
        </w:rPr>
        <w:t>ого</w:t>
      </w:r>
      <w:r w:rsidRPr="002E6B74">
        <w:rPr>
          <w:b/>
          <w:sz w:val="28"/>
          <w:szCs w:val="28"/>
        </w:rPr>
        <w:t xml:space="preserve"> портал</w:t>
      </w:r>
      <w:r w:rsidR="008E59A0">
        <w:rPr>
          <w:b/>
          <w:sz w:val="28"/>
          <w:szCs w:val="28"/>
        </w:rPr>
        <w:t>а и Р</w:t>
      </w:r>
      <w:r w:rsidRPr="002E6B74">
        <w:rPr>
          <w:b/>
          <w:sz w:val="28"/>
          <w:szCs w:val="28"/>
        </w:rPr>
        <w:t>егионально</w:t>
      </w:r>
      <w:r w:rsidR="008E59A0">
        <w:rPr>
          <w:b/>
          <w:sz w:val="28"/>
          <w:szCs w:val="28"/>
        </w:rPr>
        <w:t xml:space="preserve">го </w:t>
      </w:r>
      <w:r w:rsidR="008E59A0">
        <w:rPr>
          <w:b/>
          <w:sz w:val="28"/>
          <w:szCs w:val="28"/>
        </w:rPr>
        <w:lastRenderedPageBreak/>
        <w:t>портала</w:t>
      </w:r>
    </w:p>
    <w:p w:rsidR="00B515F9" w:rsidRPr="002E6B74" w:rsidRDefault="00B515F9" w:rsidP="00BD2B73">
      <w:pPr>
        <w:pStyle w:val="ConsPlusNormal"/>
        <w:ind w:firstLine="709"/>
        <w:jc w:val="center"/>
        <w:rPr>
          <w:sz w:val="28"/>
          <w:szCs w:val="28"/>
        </w:rPr>
      </w:pPr>
    </w:p>
    <w:p w:rsidR="00A020EE" w:rsidRDefault="00B422B6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3.6.1. </w:t>
      </w:r>
      <w:r w:rsidR="00B515F9" w:rsidRPr="003F6554">
        <w:rPr>
          <w:sz w:val="28"/>
          <w:szCs w:val="28"/>
        </w:rPr>
        <w:t xml:space="preserve">Предоставление в установленном порядке информации заявителям и обеспечение доступа заявителей к сведениям о </w:t>
      </w:r>
      <w:r w:rsidR="002253EC" w:rsidRPr="003F655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услуге </w:t>
      </w:r>
      <w:r w:rsidR="00B515F9" w:rsidRPr="003F6554">
        <w:rPr>
          <w:sz w:val="28"/>
          <w:szCs w:val="28"/>
        </w:rPr>
        <w:t xml:space="preserve">осуществляются путем размещения сведений о </w:t>
      </w:r>
      <w:r w:rsidR="002253EC" w:rsidRPr="003F6554">
        <w:rPr>
          <w:sz w:val="28"/>
          <w:szCs w:val="28"/>
        </w:rPr>
        <w:t>муниципальной</w:t>
      </w:r>
      <w:r w:rsidR="00B515F9" w:rsidRPr="003F6554">
        <w:rPr>
          <w:sz w:val="28"/>
          <w:szCs w:val="28"/>
        </w:rPr>
        <w:t xml:space="preserve"> услуге в региональной государственной информационной системе </w:t>
      </w:r>
      <w:r w:rsidR="00886BE7">
        <w:rPr>
          <w:sz w:val="28"/>
          <w:szCs w:val="28"/>
        </w:rPr>
        <w:t>«</w:t>
      </w:r>
      <w:r w:rsidR="00B515F9" w:rsidRPr="003F6554">
        <w:rPr>
          <w:sz w:val="28"/>
          <w:szCs w:val="28"/>
        </w:rPr>
        <w:t>Реестр государственных и муниципальных услуг (функций) Смоленской области</w:t>
      </w:r>
      <w:r w:rsidR="00886BE7">
        <w:rPr>
          <w:sz w:val="28"/>
          <w:szCs w:val="28"/>
        </w:rPr>
        <w:t>»</w:t>
      </w:r>
      <w:r w:rsidR="00B515F9" w:rsidRPr="003F6554">
        <w:rPr>
          <w:sz w:val="28"/>
          <w:szCs w:val="28"/>
        </w:rPr>
        <w:t xml:space="preserve"> (далее - Реестр) и </w:t>
      </w:r>
      <w:r w:rsidR="00A020EE">
        <w:rPr>
          <w:sz w:val="28"/>
          <w:szCs w:val="28"/>
        </w:rPr>
        <w:t>на Р</w:t>
      </w:r>
      <w:r w:rsidR="00B515F9" w:rsidRPr="003F6554">
        <w:rPr>
          <w:sz w:val="28"/>
          <w:szCs w:val="28"/>
        </w:rPr>
        <w:t>егионально</w:t>
      </w:r>
      <w:r w:rsidR="00A020EE">
        <w:rPr>
          <w:sz w:val="28"/>
          <w:szCs w:val="28"/>
        </w:rPr>
        <w:t>м</w:t>
      </w:r>
      <w:r w:rsidR="00B515F9" w:rsidRPr="003F6554">
        <w:rPr>
          <w:sz w:val="28"/>
          <w:szCs w:val="28"/>
        </w:rPr>
        <w:t xml:space="preserve"> </w:t>
      </w:r>
      <w:r w:rsidR="00A020EE">
        <w:rPr>
          <w:sz w:val="28"/>
          <w:szCs w:val="28"/>
        </w:rPr>
        <w:t>пор</w:t>
      </w:r>
      <w:r w:rsidR="00B515F9" w:rsidRPr="003F6554">
        <w:rPr>
          <w:sz w:val="28"/>
          <w:szCs w:val="28"/>
        </w:rPr>
        <w:t>тал</w:t>
      </w:r>
      <w:r w:rsidR="00A020EE">
        <w:rPr>
          <w:sz w:val="28"/>
          <w:szCs w:val="28"/>
        </w:rPr>
        <w:t>е</w:t>
      </w:r>
      <w:r w:rsidR="00B515F9" w:rsidRPr="003F6554">
        <w:rPr>
          <w:sz w:val="28"/>
          <w:szCs w:val="28"/>
        </w:rPr>
        <w:t xml:space="preserve"> с последующим размещением сведений </w:t>
      </w:r>
      <w:r w:rsidR="00A020EE">
        <w:rPr>
          <w:sz w:val="28"/>
          <w:szCs w:val="28"/>
        </w:rPr>
        <w:t xml:space="preserve">на </w:t>
      </w:r>
      <w:r w:rsidR="00B515F9" w:rsidRPr="003F6554">
        <w:rPr>
          <w:sz w:val="28"/>
          <w:szCs w:val="28"/>
        </w:rPr>
        <w:t>Един</w:t>
      </w:r>
      <w:r w:rsidR="00A020EE">
        <w:rPr>
          <w:sz w:val="28"/>
          <w:szCs w:val="28"/>
        </w:rPr>
        <w:t>ом</w:t>
      </w:r>
      <w:r w:rsidR="00B515F9" w:rsidRPr="003F6554">
        <w:rPr>
          <w:sz w:val="28"/>
          <w:szCs w:val="28"/>
        </w:rPr>
        <w:t xml:space="preserve"> портал</w:t>
      </w:r>
      <w:r w:rsidR="00A020EE">
        <w:rPr>
          <w:sz w:val="28"/>
          <w:szCs w:val="28"/>
        </w:rPr>
        <w:t>е.</w:t>
      </w:r>
    </w:p>
    <w:p w:rsidR="00B515F9" w:rsidRPr="003F6554" w:rsidRDefault="00B422B6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3.6.2.</w:t>
      </w:r>
      <w:r w:rsidR="00B515F9" w:rsidRPr="003F6554">
        <w:rPr>
          <w:sz w:val="28"/>
          <w:szCs w:val="28"/>
        </w:rPr>
        <w:t xml:space="preserve"> Положение о федеральной государственной информационной системе </w:t>
      </w:r>
      <w:r w:rsidR="00886BE7">
        <w:rPr>
          <w:sz w:val="28"/>
          <w:szCs w:val="28"/>
        </w:rPr>
        <w:t>«</w:t>
      </w:r>
      <w:r w:rsidR="00B515F9" w:rsidRPr="003F6554">
        <w:rPr>
          <w:sz w:val="28"/>
          <w:szCs w:val="28"/>
        </w:rPr>
        <w:t>Единый портал государственных и муниципальных услуг (функций)</w:t>
      </w:r>
      <w:r w:rsidR="00886BE7">
        <w:rPr>
          <w:sz w:val="28"/>
          <w:szCs w:val="28"/>
        </w:rPr>
        <w:t>»</w:t>
      </w:r>
      <w:r w:rsidR="00B515F9" w:rsidRPr="003F6554">
        <w:rPr>
          <w:sz w:val="28"/>
          <w:szCs w:val="28"/>
        </w:rPr>
        <w:t xml:space="preserve">, а также требования к Региональному порталу, порядку размещения на них сведений о </w:t>
      </w:r>
      <w:r w:rsidR="0047714E">
        <w:rPr>
          <w:sz w:val="28"/>
          <w:szCs w:val="28"/>
        </w:rPr>
        <w:t>муниципаль</w:t>
      </w:r>
      <w:r w:rsidR="00B515F9" w:rsidRPr="003F6554">
        <w:rPr>
          <w:sz w:val="28"/>
          <w:szCs w:val="28"/>
        </w:rPr>
        <w:t>ных услугах, а также к перечню указанных сведений устанавливаются Прав</w:t>
      </w:r>
      <w:r>
        <w:rPr>
          <w:sz w:val="28"/>
          <w:szCs w:val="28"/>
        </w:rPr>
        <w:t>ительством Российской Федерации.</w:t>
      </w:r>
    </w:p>
    <w:p w:rsidR="00B515F9" w:rsidRPr="003F6554" w:rsidRDefault="00B422B6" w:rsidP="00BD2B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3.6.3.</w:t>
      </w:r>
      <w:r w:rsidR="00B515F9" w:rsidRPr="003F6554">
        <w:rPr>
          <w:sz w:val="28"/>
          <w:szCs w:val="28"/>
        </w:rPr>
        <w:t xml:space="preserve"> </w:t>
      </w:r>
      <w:r w:rsidRPr="003F6554">
        <w:rPr>
          <w:sz w:val="28"/>
          <w:szCs w:val="28"/>
        </w:rPr>
        <w:t>С</w:t>
      </w:r>
      <w:r w:rsidR="00B515F9" w:rsidRPr="003F6554">
        <w:rPr>
          <w:sz w:val="28"/>
          <w:szCs w:val="28"/>
        </w:rPr>
        <w:t xml:space="preserve"> использованием Един</w:t>
      </w:r>
      <w:r w:rsidR="00351F6D">
        <w:rPr>
          <w:sz w:val="28"/>
          <w:szCs w:val="28"/>
        </w:rPr>
        <w:t>ого</w:t>
      </w:r>
      <w:r w:rsidR="00B515F9" w:rsidRPr="003F6554">
        <w:rPr>
          <w:sz w:val="28"/>
          <w:szCs w:val="28"/>
        </w:rPr>
        <w:t xml:space="preserve"> портал</w:t>
      </w:r>
      <w:r w:rsidR="00351F6D">
        <w:rPr>
          <w:sz w:val="28"/>
          <w:szCs w:val="28"/>
        </w:rPr>
        <w:t>а</w:t>
      </w:r>
      <w:r w:rsidR="00B515F9" w:rsidRPr="003F6554">
        <w:rPr>
          <w:sz w:val="28"/>
          <w:szCs w:val="28"/>
        </w:rPr>
        <w:t xml:space="preserve"> </w:t>
      </w:r>
      <w:r w:rsidR="00351F6D">
        <w:rPr>
          <w:sz w:val="28"/>
          <w:szCs w:val="28"/>
        </w:rPr>
        <w:t>и Регионального п</w:t>
      </w:r>
      <w:r w:rsidR="00B515F9" w:rsidRPr="003F6554">
        <w:rPr>
          <w:sz w:val="28"/>
          <w:szCs w:val="28"/>
        </w:rPr>
        <w:t>ортал</w:t>
      </w:r>
      <w:r w:rsidR="00351F6D">
        <w:rPr>
          <w:sz w:val="28"/>
          <w:szCs w:val="28"/>
        </w:rPr>
        <w:t>а</w:t>
      </w:r>
      <w:r w:rsidR="00B515F9" w:rsidRPr="003F6554">
        <w:rPr>
          <w:sz w:val="28"/>
          <w:szCs w:val="28"/>
        </w:rPr>
        <w:t xml:space="preserve"> заявителю предоставляется доступ к сведениям о </w:t>
      </w:r>
      <w:r w:rsidR="002253EC" w:rsidRPr="003F6554">
        <w:rPr>
          <w:sz w:val="28"/>
          <w:szCs w:val="28"/>
        </w:rPr>
        <w:t>муниципальной</w:t>
      </w:r>
      <w:r w:rsidR="00B515F9" w:rsidRPr="003F6554">
        <w:rPr>
          <w:sz w:val="28"/>
          <w:szCs w:val="28"/>
        </w:rPr>
        <w:t xml:space="preserve"> услуге, указанным в</w:t>
      </w:r>
      <w:r w:rsidR="00F62EDC">
        <w:rPr>
          <w:sz w:val="28"/>
          <w:szCs w:val="28"/>
        </w:rPr>
        <w:t xml:space="preserve"> пункте 1.3.5 </w:t>
      </w:r>
      <w:r w:rsidR="00B515F9" w:rsidRPr="003F6554">
        <w:rPr>
          <w:sz w:val="28"/>
          <w:szCs w:val="28"/>
        </w:rPr>
        <w:t>подраздел</w:t>
      </w:r>
      <w:r w:rsidR="00F62EDC">
        <w:rPr>
          <w:sz w:val="28"/>
          <w:szCs w:val="28"/>
        </w:rPr>
        <w:t>а</w:t>
      </w:r>
      <w:r w:rsidR="00B515F9" w:rsidRPr="003F6554">
        <w:rPr>
          <w:sz w:val="28"/>
          <w:szCs w:val="28"/>
        </w:rPr>
        <w:t xml:space="preserve"> 1.3 раздела 1 настоящего Административного регламента</w:t>
      </w:r>
      <w:r w:rsidR="00F278F7">
        <w:rPr>
          <w:sz w:val="28"/>
          <w:szCs w:val="28"/>
        </w:rPr>
        <w:t>.</w:t>
      </w:r>
    </w:p>
    <w:p w:rsidR="00193E07" w:rsidRPr="00193E07" w:rsidRDefault="00B422B6" w:rsidP="00BD2B73">
      <w:pPr>
        <w:pStyle w:val="ConsPlusNormal"/>
        <w:ind w:firstLine="709"/>
        <w:jc w:val="both"/>
        <w:rPr>
          <w:sz w:val="28"/>
          <w:szCs w:val="28"/>
        </w:rPr>
      </w:pPr>
      <w:r w:rsidRPr="00D0764D">
        <w:rPr>
          <w:color w:val="000000" w:themeColor="text1"/>
          <w:sz w:val="28"/>
          <w:szCs w:val="28"/>
        </w:rPr>
        <w:t>3.6.</w:t>
      </w:r>
      <w:r w:rsidR="00B515F9" w:rsidRPr="00D0764D">
        <w:rPr>
          <w:color w:val="000000" w:themeColor="text1"/>
          <w:sz w:val="28"/>
          <w:szCs w:val="28"/>
        </w:rPr>
        <w:t>4</w:t>
      </w:r>
      <w:r w:rsidRPr="00D0764D">
        <w:rPr>
          <w:color w:val="000000" w:themeColor="text1"/>
          <w:sz w:val="28"/>
          <w:szCs w:val="28"/>
        </w:rPr>
        <w:t>.</w:t>
      </w:r>
      <w:r w:rsidR="00B515F9" w:rsidRPr="00D0764D">
        <w:rPr>
          <w:color w:val="000000" w:themeColor="text1"/>
          <w:sz w:val="28"/>
          <w:szCs w:val="28"/>
        </w:rPr>
        <w:t xml:space="preserve"> </w:t>
      </w:r>
      <w:r w:rsidRPr="00D0764D">
        <w:rPr>
          <w:color w:val="000000" w:themeColor="text1"/>
          <w:sz w:val="28"/>
          <w:szCs w:val="28"/>
        </w:rPr>
        <w:t>С</w:t>
      </w:r>
      <w:r w:rsidR="00B515F9" w:rsidRPr="00D0764D">
        <w:rPr>
          <w:color w:val="000000" w:themeColor="text1"/>
          <w:sz w:val="28"/>
          <w:szCs w:val="28"/>
        </w:rPr>
        <w:t xml:space="preserve">пециалисты </w:t>
      </w:r>
      <w:r w:rsidR="00F8384F" w:rsidRPr="00F8384F">
        <w:rPr>
          <w:color w:val="000000" w:themeColor="text1"/>
          <w:sz w:val="28"/>
          <w:szCs w:val="28"/>
        </w:rPr>
        <w:t>отдел</w:t>
      </w:r>
      <w:r w:rsidR="00F8384F">
        <w:rPr>
          <w:color w:val="000000" w:themeColor="text1"/>
          <w:sz w:val="28"/>
          <w:szCs w:val="28"/>
        </w:rPr>
        <w:t>а</w:t>
      </w:r>
      <w:r w:rsidR="00F8384F" w:rsidRPr="00F8384F">
        <w:rPr>
          <w:color w:val="000000" w:themeColor="text1"/>
          <w:sz w:val="28"/>
          <w:szCs w:val="28"/>
        </w:rPr>
        <w:t xml:space="preserve"> </w:t>
      </w:r>
      <w:r w:rsidR="002D6541">
        <w:rPr>
          <w:color w:val="000000" w:themeColor="text1"/>
          <w:sz w:val="28"/>
          <w:szCs w:val="28"/>
        </w:rPr>
        <w:t>территориального планирования и градостроительных регламентов</w:t>
      </w:r>
      <w:r w:rsidR="00F8384F">
        <w:rPr>
          <w:color w:val="000000" w:themeColor="text1"/>
          <w:sz w:val="28"/>
          <w:szCs w:val="28"/>
        </w:rPr>
        <w:t xml:space="preserve"> </w:t>
      </w:r>
      <w:r w:rsidR="00F8384F">
        <w:rPr>
          <w:sz w:val="28"/>
          <w:szCs w:val="28"/>
        </w:rPr>
        <w:t>УАиГ</w:t>
      </w:r>
      <w:r w:rsidR="00B515F9" w:rsidRPr="003F6554">
        <w:rPr>
          <w:sz w:val="28"/>
          <w:szCs w:val="28"/>
        </w:rPr>
        <w:t xml:space="preserve">, ответственные за размещение сведений о </w:t>
      </w:r>
      <w:r w:rsidR="002253EC" w:rsidRPr="003F6554">
        <w:rPr>
          <w:sz w:val="28"/>
          <w:szCs w:val="28"/>
        </w:rPr>
        <w:t>муниципальной</w:t>
      </w:r>
      <w:r w:rsidR="00B515F9" w:rsidRPr="003F6554">
        <w:rPr>
          <w:sz w:val="28"/>
          <w:szCs w:val="28"/>
        </w:rPr>
        <w:t xml:space="preserve"> услуге, осуществляют размещение сведений о </w:t>
      </w:r>
      <w:r w:rsidR="002253EC" w:rsidRPr="003F6554">
        <w:rPr>
          <w:sz w:val="28"/>
          <w:szCs w:val="28"/>
        </w:rPr>
        <w:t>муниципальной</w:t>
      </w:r>
      <w:r w:rsidR="00B515F9" w:rsidRPr="003F6554">
        <w:rPr>
          <w:sz w:val="28"/>
          <w:szCs w:val="28"/>
        </w:rPr>
        <w:t xml:space="preserve"> услуге в Реестре в соответствии с Порядком формирования и ведения региональн</w:t>
      </w:r>
      <w:r w:rsidR="00F278F7">
        <w:rPr>
          <w:sz w:val="28"/>
          <w:szCs w:val="28"/>
        </w:rPr>
        <w:t>ых</w:t>
      </w:r>
      <w:r w:rsidR="00B515F9" w:rsidRPr="003F6554">
        <w:rPr>
          <w:sz w:val="28"/>
          <w:szCs w:val="28"/>
        </w:rPr>
        <w:t xml:space="preserve"> государственн</w:t>
      </w:r>
      <w:r w:rsidR="00F278F7">
        <w:rPr>
          <w:sz w:val="28"/>
          <w:szCs w:val="28"/>
        </w:rPr>
        <w:t>ых</w:t>
      </w:r>
      <w:r w:rsidR="00B515F9" w:rsidRPr="003F6554">
        <w:rPr>
          <w:sz w:val="28"/>
          <w:szCs w:val="28"/>
        </w:rPr>
        <w:t xml:space="preserve"> информационн</w:t>
      </w:r>
      <w:r w:rsidR="00F278F7">
        <w:rPr>
          <w:sz w:val="28"/>
          <w:szCs w:val="28"/>
        </w:rPr>
        <w:t>ых</w:t>
      </w:r>
      <w:r w:rsidR="00B515F9" w:rsidRPr="003F6554">
        <w:rPr>
          <w:sz w:val="28"/>
          <w:szCs w:val="28"/>
        </w:rPr>
        <w:t xml:space="preserve"> систем </w:t>
      </w:r>
      <w:r w:rsidR="00886BE7">
        <w:rPr>
          <w:sz w:val="28"/>
          <w:szCs w:val="28"/>
        </w:rPr>
        <w:t>«</w:t>
      </w:r>
      <w:r w:rsidR="00B515F9" w:rsidRPr="003F6554">
        <w:rPr>
          <w:sz w:val="28"/>
          <w:szCs w:val="28"/>
        </w:rPr>
        <w:t>Реестр государственных и муниципальных услуг (функций) Смоленской области</w:t>
      </w:r>
      <w:r w:rsidR="00886BE7">
        <w:rPr>
          <w:sz w:val="28"/>
          <w:szCs w:val="28"/>
        </w:rPr>
        <w:t>»</w:t>
      </w:r>
      <w:r w:rsidR="00AF1A2B">
        <w:rPr>
          <w:sz w:val="28"/>
          <w:szCs w:val="28"/>
        </w:rPr>
        <w:t xml:space="preserve"> и «Портал государственных и муниципальных услуг (функций) Смоленской области»</w:t>
      </w:r>
      <w:r w:rsidR="00B515F9" w:rsidRPr="003F6554">
        <w:rPr>
          <w:sz w:val="28"/>
          <w:szCs w:val="28"/>
        </w:rPr>
        <w:t xml:space="preserve">, </w:t>
      </w:r>
      <w:r w:rsidR="00B515F9" w:rsidRPr="00115374">
        <w:rPr>
          <w:sz w:val="28"/>
          <w:szCs w:val="28"/>
        </w:rPr>
        <w:t xml:space="preserve">утвержденным </w:t>
      </w:r>
      <w:r w:rsidR="00193E07" w:rsidRPr="00115374">
        <w:rPr>
          <w:sz w:val="28"/>
          <w:szCs w:val="28"/>
        </w:rPr>
        <w:t>правовым актом</w:t>
      </w:r>
      <w:r w:rsidR="00B515F9" w:rsidRPr="00115374">
        <w:rPr>
          <w:sz w:val="28"/>
          <w:szCs w:val="28"/>
        </w:rPr>
        <w:t xml:space="preserve"> Администрации Смоленской области</w:t>
      </w:r>
      <w:r w:rsidR="00193E07" w:rsidRPr="00115374">
        <w:rPr>
          <w:sz w:val="28"/>
          <w:szCs w:val="28"/>
        </w:rPr>
        <w:t>.</w:t>
      </w:r>
    </w:p>
    <w:p w:rsidR="00B515F9" w:rsidRDefault="00B422B6" w:rsidP="00BD2B73">
      <w:pPr>
        <w:pStyle w:val="ConsPlusNormal"/>
        <w:ind w:firstLine="709"/>
        <w:jc w:val="both"/>
        <w:rPr>
          <w:sz w:val="28"/>
          <w:szCs w:val="28"/>
        </w:rPr>
      </w:pPr>
      <w:r w:rsidRPr="00D0764D">
        <w:rPr>
          <w:color w:val="000000" w:themeColor="text1"/>
          <w:sz w:val="28"/>
          <w:szCs w:val="28"/>
        </w:rPr>
        <w:t>3.6.5.</w:t>
      </w:r>
      <w:r w:rsidR="00B515F9" w:rsidRPr="00D0764D">
        <w:rPr>
          <w:color w:val="000000" w:themeColor="text1"/>
          <w:sz w:val="28"/>
          <w:szCs w:val="28"/>
        </w:rPr>
        <w:t xml:space="preserve"> </w:t>
      </w:r>
      <w:r w:rsidR="00F62EDC" w:rsidRPr="00D0764D">
        <w:rPr>
          <w:color w:val="000000" w:themeColor="text1"/>
          <w:sz w:val="28"/>
          <w:szCs w:val="28"/>
        </w:rPr>
        <w:t>Сотрудники</w:t>
      </w:r>
      <w:r w:rsidR="00F8384F">
        <w:rPr>
          <w:color w:val="000000" w:themeColor="text1"/>
          <w:sz w:val="28"/>
          <w:szCs w:val="28"/>
        </w:rPr>
        <w:t xml:space="preserve"> </w:t>
      </w:r>
      <w:r w:rsidR="00F8384F" w:rsidRPr="00F8384F">
        <w:rPr>
          <w:color w:val="000000" w:themeColor="text1"/>
          <w:sz w:val="28"/>
          <w:szCs w:val="28"/>
        </w:rPr>
        <w:t>отдел</w:t>
      </w:r>
      <w:r w:rsidR="00F8384F">
        <w:rPr>
          <w:color w:val="000000" w:themeColor="text1"/>
          <w:sz w:val="28"/>
          <w:szCs w:val="28"/>
        </w:rPr>
        <w:t>а</w:t>
      </w:r>
      <w:r w:rsidR="00F8384F" w:rsidRPr="00F8384F">
        <w:rPr>
          <w:color w:val="000000" w:themeColor="text1"/>
          <w:sz w:val="28"/>
          <w:szCs w:val="28"/>
        </w:rPr>
        <w:t xml:space="preserve"> </w:t>
      </w:r>
      <w:r w:rsidR="002D6541">
        <w:rPr>
          <w:color w:val="000000" w:themeColor="text1"/>
          <w:sz w:val="28"/>
          <w:szCs w:val="28"/>
        </w:rPr>
        <w:t xml:space="preserve">территориального планирования и градостроительных регламентов </w:t>
      </w:r>
      <w:r w:rsidR="00F8384F">
        <w:rPr>
          <w:color w:val="000000" w:themeColor="text1"/>
          <w:sz w:val="28"/>
          <w:szCs w:val="28"/>
        </w:rPr>
        <w:t>УАиГ</w:t>
      </w:r>
      <w:r w:rsidR="00D24151">
        <w:rPr>
          <w:color w:val="000000" w:themeColor="text1"/>
          <w:sz w:val="28"/>
          <w:szCs w:val="28"/>
        </w:rPr>
        <w:t>,</w:t>
      </w:r>
      <w:r w:rsidR="00B515F9" w:rsidRPr="00D0764D">
        <w:rPr>
          <w:color w:val="000000" w:themeColor="text1"/>
          <w:sz w:val="28"/>
          <w:szCs w:val="28"/>
        </w:rPr>
        <w:t xml:space="preserve"> </w:t>
      </w:r>
      <w:r w:rsidR="00B515F9" w:rsidRPr="00193E07">
        <w:rPr>
          <w:sz w:val="28"/>
          <w:szCs w:val="28"/>
        </w:rPr>
        <w:t>ответственные за</w:t>
      </w:r>
      <w:r w:rsidR="00B515F9" w:rsidRPr="003F6554">
        <w:rPr>
          <w:sz w:val="28"/>
          <w:szCs w:val="28"/>
        </w:rPr>
        <w:t xml:space="preserve"> размещение сведений о </w:t>
      </w:r>
      <w:r w:rsidR="002253EC" w:rsidRPr="003F6554">
        <w:rPr>
          <w:sz w:val="28"/>
          <w:szCs w:val="28"/>
        </w:rPr>
        <w:t>муниципальной</w:t>
      </w:r>
      <w:r w:rsidR="00B515F9" w:rsidRPr="003F6554">
        <w:rPr>
          <w:sz w:val="28"/>
          <w:szCs w:val="28"/>
        </w:rPr>
        <w:t xml:space="preserve"> услуге, несут ответственность за полноту и достоверность сведений о </w:t>
      </w:r>
      <w:r w:rsidR="002253EC" w:rsidRPr="003F6554">
        <w:rPr>
          <w:sz w:val="28"/>
          <w:szCs w:val="28"/>
        </w:rPr>
        <w:t>муниципальной</w:t>
      </w:r>
      <w:r w:rsidR="00B515F9" w:rsidRPr="003F6554">
        <w:rPr>
          <w:sz w:val="28"/>
          <w:szCs w:val="28"/>
        </w:rPr>
        <w:t xml:space="preserve"> услуге, размещаемых в Реестре, а также за соблюдение порядка и сроков их размещения.</w:t>
      </w:r>
    </w:p>
    <w:p w:rsidR="00FB3936" w:rsidRDefault="00FB3936" w:rsidP="00BD2B73">
      <w:pPr>
        <w:pStyle w:val="ConsPlusNormal"/>
        <w:ind w:firstLine="709"/>
        <w:jc w:val="center"/>
        <w:rPr>
          <w:sz w:val="28"/>
          <w:szCs w:val="28"/>
        </w:rPr>
      </w:pPr>
    </w:p>
    <w:p w:rsidR="00B515F9" w:rsidRPr="003F6554" w:rsidRDefault="00B515F9" w:rsidP="00BD2B73">
      <w:pPr>
        <w:pStyle w:val="ConsPlusNormal"/>
        <w:ind w:firstLine="709"/>
        <w:jc w:val="center"/>
        <w:rPr>
          <w:b/>
          <w:sz w:val="28"/>
          <w:szCs w:val="28"/>
        </w:rPr>
      </w:pPr>
      <w:r w:rsidRPr="003F6554">
        <w:rPr>
          <w:b/>
          <w:sz w:val="28"/>
          <w:szCs w:val="28"/>
        </w:rPr>
        <w:t>4. Формы контроля за исполнением настоящего</w:t>
      </w:r>
      <w:r w:rsidR="00F961C6">
        <w:rPr>
          <w:b/>
          <w:sz w:val="28"/>
          <w:szCs w:val="28"/>
        </w:rPr>
        <w:t xml:space="preserve"> </w:t>
      </w:r>
      <w:r w:rsidRPr="003F6554">
        <w:rPr>
          <w:b/>
          <w:sz w:val="28"/>
          <w:szCs w:val="28"/>
        </w:rPr>
        <w:t>Административного регламента</w:t>
      </w:r>
    </w:p>
    <w:p w:rsidR="00B515F9" w:rsidRPr="003F6554" w:rsidRDefault="00B515F9" w:rsidP="00BD2B73">
      <w:pPr>
        <w:pStyle w:val="ConsPlusNormal"/>
        <w:ind w:firstLine="709"/>
        <w:jc w:val="center"/>
        <w:rPr>
          <w:b/>
          <w:sz w:val="28"/>
          <w:szCs w:val="28"/>
        </w:rPr>
      </w:pPr>
    </w:p>
    <w:p w:rsidR="00B515F9" w:rsidRPr="003F6554" w:rsidRDefault="00B515F9" w:rsidP="00BD2B73">
      <w:pPr>
        <w:pStyle w:val="ConsPlusNormal"/>
        <w:ind w:firstLine="709"/>
        <w:jc w:val="center"/>
        <w:rPr>
          <w:b/>
          <w:sz w:val="28"/>
          <w:szCs w:val="28"/>
        </w:rPr>
      </w:pPr>
      <w:r w:rsidRPr="003F6554">
        <w:rPr>
          <w:b/>
          <w:sz w:val="28"/>
          <w:szCs w:val="28"/>
        </w:rPr>
        <w:t>4.1. Порядок осуществления текущего контроля за соблюдением</w:t>
      </w:r>
      <w:r w:rsidR="00F961C6">
        <w:rPr>
          <w:b/>
          <w:sz w:val="28"/>
          <w:szCs w:val="28"/>
        </w:rPr>
        <w:t xml:space="preserve"> </w:t>
      </w:r>
      <w:r w:rsidRPr="003F6554">
        <w:rPr>
          <w:b/>
          <w:sz w:val="28"/>
          <w:szCs w:val="28"/>
        </w:rPr>
        <w:t>и исполнением ответственными должностными лицами положений</w:t>
      </w:r>
      <w:r w:rsidR="00F961C6">
        <w:rPr>
          <w:b/>
          <w:sz w:val="28"/>
          <w:szCs w:val="28"/>
        </w:rPr>
        <w:t xml:space="preserve"> </w:t>
      </w:r>
      <w:r w:rsidRPr="003F6554">
        <w:rPr>
          <w:b/>
          <w:sz w:val="28"/>
          <w:szCs w:val="28"/>
        </w:rPr>
        <w:t>настоящего Административного регламента и иных правовых актов, устанавливающих требования к предоставлению</w:t>
      </w:r>
      <w:r w:rsidR="00F961C6">
        <w:rPr>
          <w:b/>
          <w:sz w:val="28"/>
          <w:szCs w:val="28"/>
        </w:rPr>
        <w:t xml:space="preserve"> </w:t>
      </w:r>
      <w:r w:rsidR="002253EC" w:rsidRPr="003F6554">
        <w:rPr>
          <w:b/>
          <w:sz w:val="28"/>
          <w:szCs w:val="28"/>
        </w:rPr>
        <w:t>муниципальной</w:t>
      </w:r>
      <w:r w:rsidRPr="003F6554">
        <w:rPr>
          <w:b/>
          <w:sz w:val="28"/>
          <w:szCs w:val="28"/>
        </w:rPr>
        <w:t xml:space="preserve"> услуги, а также принятием решений</w:t>
      </w:r>
      <w:r w:rsidR="00F961C6">
        <w:rPr>
          <w:b/>
          <w:sz w:val="28"/>
          <w:szCs w:val="28"/>
        </w:rPr>
        <w:t xml:space="preserve"> </w:t>
      </w:r>
      <w:r w:rsidRPr="003F6554">
        <w:rPr>
          <w:b/>
          <w:sz w:val="28"/>
          <w:szCs w:val="28"/>
        </w:rPr>
        <w:t>ответственными лицами</w:t>
      </w:r>
    </w:p>
    <w:p w:rsidR="00B515F9" w:rsidRPr="003F6554" w:rsidRDefault="00B515F9" w:rsidP="00BD2B73">
      <w:pPr>
        <w:pStyle w:val="ConsPlusNormal"/>
        <w:ind w:firstLine="709"/>
        <w:jc w:val="center"/>
        <w:rPr>
          <w:sz w:val="28"/>
          <w:szCs w:val="28"/>
        </w:rPr>
      </w:pP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4.1.1. Текущий контроль за полнотой и качеством предоставления </w:t>
      </w:r>
      <w:r w:rsidR="002253EC" w:rsidRPr="003F6554">
        <w:rPr>
          <w:sz w:val="28"/>
          <w:szCs w:val="28"/>
        </w:rPr>
        <w:t>муниципальной</w:t>
      </w:r>
      <w:r w:rsidRPr="003F6554">
        <w:rPr>
          <w:sz w:val="28"/>
          <w:szCs w:val="28"/>
        </w:rPr>
        <w:t xml:space="preserve"> услуги, соблюдением последовательности и сроков </w:t>
      </w:r>
      <w:r w:rsidR="00886BE7">
        <w:rPr>
          <w:sz w:val="28"/>
          <w:szCs w:val="28"/>
        </w:rPr>
        <w:t xml:space="preserve">административных </w:t>
      </w:r>
      <w:r w:rsidRPr="003F6554">
        <w:rPr>
          <w:sz w:val="28"/>
          <w:szCs w:val="28"/>
        </w:rPr>
        <w:t xml:space="preserve">действий </w:t>
      </w:r>
      <w:r w:rsidR="00886BE7">
        <w:rPr>
          <w:sz w:val="28"/>
          <w:szCs w:val="28"/>
        </w:rPr>
        <w:t xml:space="preserve">и </w:t>
      </w:r>
      <w:r w:rsidRPr="003F6554">
        <w:rPr>
          <w:sz w:val="28"/>
          <w:szCs w:val="28"/>
        </w:rPr>
        <w:t xml:space="preserve">административных процедур в ходе предоставления </w:t>
      </w:r>
      <w:r w:rsidR="002253EC" w:rsidRPr="003F6554">
        <w:rPr>
          <w:sz w:val="28"/>
          <w:szCs w:val="28"/>
        </w:rPr>
        <w:t>муниципальной</w:t>
      </w:r>
      <w:r w:rsidRPr="003F6554">
        <w:rPr>
          <w:sz w:val="28"/>
          <w:szCs w:val="28"/>
        </w:rPr>
        <w:t xml:space="preserve"> услуги осуществляется </w:t>
      </w:r>
      <w:r w:rsidR="0034641C">
        <w:rPr>
          <w:sz w:val="28"/>
          <w:szCs w:val="28"/>
        </w:rPr>
        <w:t>заместителем</w:t>
      </w:r>
      <w:r w:rsidR="0034641C" w:rsidRPr="0034641C">
        <w:rPr>
          <w:sz w:val="28"/>
          <w:szCs w:val="28"/>
        </w:rPr>
        <w:t xml:space="preserve"> Главы города Смоленска по градостроительству</w:t>
      </w:r>
      <w:r w:rsidRPr="003F6554">
        <w:rPr>
          <w:sz w:val="28"/>
          <w:szCs w:val="28"/>
        </w:rPr>
        <w:t xml:space="preserve">, ответственным за организацию работы по </w:t>
      </w:r>
      <w:r w:rsidR="00886BE7">
        <w:rPr>
          <w:sz w:val="28"/>
          <w:szCs w:val="28"/>
        </w:rPr>
        <w:t>предоставлени</w:t>
      </w:r>
      <w:r w:rsidR="00345E30">
        <w:rPr>
          <w:sz w:val="28"/>
          <w:szCs w:val="28"/>
        </w:rPr>
        <w:t>ю</w:t>
      </w:r>
      <w:r w:rsidRPr="003F6554">
        <w:rPr>
          <w:sz w:val="28"/>
          <w:szCs w:val="28"/>
        </w:rPr>
        <w:t xml:space="preserve"> </w:t>
      </w:r>
      <w:r w:rsidR="002253EC" w:rsidRPr="003F6554">
        <w:rPr>
          <w:sz w:val="28"/>
          <w:szCs w:val="28"/>
        </w:rPr>
        <w:t>муниципальной</w:t>
      </w:r>
      <w:r w:rsidRPr="003F6554">
        <w:rPr>
          <w:sz w:val="28"/>
          <w:szCs w:val="28"/>
        </w:rPr>
        <w:t xml:space="preserve"> услуги.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4.1.2. Текущий контроль осуществляется путем проведения проверок </w:t>
      </w:r>
      <w:r w:rsidRPr="003F6554">
        <w:rPr>
          <w:sz w:val="28"/>
          <w:szCs w:val="28"/>
        </w:rPr>
        <w:lastRenderedPageBreak/>
        <w:t>соблюдения положений настоящего Административного регламента, выявления и устранения нарушений прав заявителей, рассмотрения обращений заявителей и принятия по ним решений.</w:t>
      </w:r>
    </w:p>
    <w:p w:rsidR="00886BE7" w:rsidRDefault="00886BE7" w:rsidP="00BD2B73">
      <w:pPr>
        <w:pStyle w:val="ConsPlusNormal"/>
        <w:ind w:firstLine="709"/>
        <w:jc w:val="center"/>
        <w:rPr>
          <w:b/>
          <w:sz w:val="28"/>
          <w:szCs w:val="28"/>
        </w:rPr>
      </w:pPr>
    </w:p>
    <w:p w:rsidR="00B515F9" w:rsidRPr="003F6554" w:rsidRDefault="00B515F9" w:rsidP="00BD2B73">
      <w:pPr>
        <w:pStyle w:val="ConsPlusNormal"/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  <w:r w:rsidRPr="003F6554">
        <w:rPr>
          <w:b/>
          <w:sz w:val="28"/>
          <w:szCs w:val="28"/>
        </w:rPr>
        <w:t>4.2. Порядок и периодичность осуществления плановых</w:t>
      </w:r>
      <w:r w:rsidR="00F961C6">
        <w:rPr>
          <w:b/>
          <w:sz w:val="28"/>
          <w:szCs w:val="28"/>
        </w:rPr>
        <w:t xml:space="preserve"> </w:t>
      </w:r>
      <w:r w:rsidRPr="003F6554">
        <w:rPr>
          <w:b/>
          <w:sz w:val="28"/>
          <w:szCs w:val="28"/>
        </w:rPr>
        <w:t>и внеплановых проверок полноты и качества предоставления</w:t>
      </w:r>
      <w:r w:rsidR="00F961C6">
        <w:rPr>
          <w:b/>
          <w:sz w:val="28"/>
          <w:szCs w:val="28"/>
        </w:rPr>
        <w:t xml:space="preserve"> </w:t>
      </w:r>
      <w:r w:rsidR="002253EC" w:rsidRPr="003F6554">
        <w:rPr>
          <w:b/>
          <w:sz w:val="28"/>
          <w:szCs w:val="28"/>
        </w:rPr>
        <w:t>муниципальной</w:t>
      </w:r>
      <w:r w:rsidRPr="003F6554">
        <w:rPr>
          <w:b/>
          <w:sz w:val="28"/>
          <w:szCs w:val="28"/>
        </w:rPr>
        <w:t xml:space="preserve"> услуги, в том числе порядок и формы</w:t>
      </w:r>
      <w:r w:rsidR="00F961C6">
        <w:rPr>
          <w:b/>
          <w:sz w:val="28"/>
          <w:szCs w:val="28"/>
        </w:rPr>
        <w:t xml:space="preserve"> </w:t>
      </w:r>
      <w:r w:rsidRPr="003F6554">
        <w:rPr>
          <w:b/>
          <w:sz w:val="28"/>
          <w:szCs w:val="28"/>
        </w:rPr>
        <w:t>контроля за полнотой и качеством предоставления</w:t>
      </w:r>
      <w:r w:rsidR="00F961C6">
        <w:rPr>
          <w:b/>
          <w:sz w:val="28"/>
          <w:szCs w:val="28"/>
        </w:rPr>
        <w:t xml:space="preserve"> </w:t>
      </w:r>
      <w:r w:rsidR="002253EC" w:rsidRPr="003F6554">
        <w:rPr>
          <w:b/>
          <w:sz w:val="28"/>
          <w:szCs w:val="28"/>
        </w:rPr>
        <w:t>муниципальной</w:t>
      </w:r>
      <w:r w:rsidRPr="003F6554">
        <w:rPr>
          <w:b/>
          <w:sz w:val="28"/>
          <w:szCs w:val="28"/>
        </w:rPr>
        <w:t xml:space="preserve"> услуги</w:t>
      </w:r>
    </w:p>
    <w:p w:rsidR="00B515F9" w:rsidRPr="003F6554" w:rsidRDefault="00B515F9" w:rsidP="00BD2B73">
      <w:pPr>
        <w:pStyle w:val="ConsPlusNormal"/>
        <w:shd w:val="clear" w:color="auto" w:fill="FFFFFF" w:themeFill="background1"/>
        <w:ind w:firstLine="709"/>
        <w:jc w:val="center"/>
        <w:rPr>
          <w:sz w:val="28"/>
          <w:szCs w:val="28"/>
        </w:rPr>
      </w:pPr>
    </w:p>
    <w:p w:rsidR="00B515F9" w:rsidRPr="003F6554" w:rsidRDefault="00B515F9" w:rsidP="00BD2B73">
      <w:pPr>
        <w:pStyle w:val="ConsPlusNormal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4.2.1. Периодичность проведения проверок устанавливается </w:t>
      </w:r>
      <w:r w:rsidR="0034641C">
        <w:rPr>
          <w:color w:val="000000" w:themeColor="text1"/>
          <w:sz w:val="28"/>
          <w:szCs w:val="28"/>
        </w:rPr>
        <w:t>заместителем</w:t>
      </w:r>
      <w:r w:rsidR="0034641C" w:rsidRPr="0034641C">
        <w:rPr>
          <w:color w:val="000000" w:themeColor="text1"/>
          <w:sz w:val="28"/>
          <w:szCs w:val="28"/>
        </w:rPr>
        <w:t xml:space="preserve"> Главы города Смоленска по градостроительству</w:t>
      </w:r>
      <w:r w:rsidR="00B9355B" w:rsidRPr="00D10D0F">
        <w:rPr>
          <w:color w:val="000000" w:themeColor="text1"/>
          <w:sz w:val="28"/>
          <w:szCs w:val="28"/>
        </w:rPr>
        <w:t>.</w:t>
      </w:r>
      <w:r w:rsidR="00AF1A2B" w:rsidRPr="00D10D0F">
        <w:rPr>
          <w:color w:val="000000" w:themeColor="text1"/>
          <w:sz w:val="28"/>
          <w:szCs w:val="28"/>
        </w:rPr>
        <w:t xml:space="preserve"> </w:t>
      </w:r>
      <w:r w:rsidR="00B9355B" w:rsidRPr="00D10D0F">
        <w:rPr>
          <w:color w:val="000000" w:themeColor="text1"/>
          <w:sz w:val="28"/>
          <w:szCs w:val="28"/>
        </w:rPr>
        <w:t>П</w:t>
      </w:r>
      <w:r w:rsidR="00AF1A2B" w:rsidRPr="00D10D0F">
        <w:rPr>
          <w:color w:val="000000" w:themeColor="text1"/>
          <w:sz w:val="28"/>
          <w:szCs w:val="28"/>
        </w:rPr>
        <w:t>роверки могут</w:t>
      </w:r>
      <w:r w:rsidRPr="00D10D0F">
        <w:rPr>
          <w:color w:val="000000" w:themeColor="text1"/>
          <w:sz w:val="28"/>
          <w:szCs w:val="28"/>
        </w:rPr>
        <w:t xml:space="preserve"> носить плановый и </w:t>
      </w:r>
      <w:r w:rsidRPr="003F6554">
        <w:rPr>
          <w:sz w:val="28"/>
          <w:szCs w:val="28"/>
        </w:rPr>
        <w:t>внеплановый характер.</w:t>
      </w:r>
    </w:p>
    <w:p w:rsidR="00B515F9" w:rsidRPr="003F6554" w:rsidRDefault="00B515F9" w:rsidP="00BD2B73">
      <w:pPr>
        <w:pStyle w:val="ConsPlusNormal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>4.2.2. Внеплановые проверки проводятся в случае обращения заявителя с жалобой на действия (бездействие) и решения</w:t>
      </w:r>
      <w:r w:rsidR="00B9355B">
        <w:rPr>
          <w:sz w:val="28"/>
          <w:szCs w:val="28"/>
        </w:rPr>
        <w:t>, осуществляемые и</w:t>
      </w:r>
      <w:r w:rsidRPr="003F6554">
        <w:rPr>
          <w:sz w:val="28"/>
          <w:szCs w:val="28"/>
        </w:rPr>
        <w:t xml:space="preserve"> принятые в ходе предоставления </w:t>
      </w:r>
      <w:r w:rsidR="002253EC" w:rsidRPr="003F6554">
        <w:rPr>
          <w:sz w:val="28"/>
          <w:szCs w:val="28"/>
        </w:rPr>
        <w:t>муниципальной</w:t>
      </w:r>
      <w:r w:rsidR="0077241B">
        <w:rPr>
          <w:sz w:val="28"/>
          <w:szCs w:val="28"/>
        </w:rPr>
        <w:t xml:space="preserve"> услуги должностными лицами</w:t>
      </w:r>
      <w:r w:rsidR="00B9355B">
        <w:rPr>
          <w:sz w:val="28"/>
          <w:szCs w:val="28"/>
        </w:rPr>
        <w:t>, муниципальными служащими</w:t>
      </w:r>
      <w:r w:rsidRPr="003F6554">
        <w:rPr>
          <w:sz w:val="28"/>
          <w:szCs w:val="28"/>
        </w:rPr>
        <w:t>.</w:t>
      </w:r>
    </w:p>
    <w:p w:rsidR="00B515F9" w:rsidRPr="00D10D0F" w:rsidRDefault="00B515F9" w:rsidP="00BD2B73">
      <w:pPr>
        <w:pStyle w:val="ConsPlusNormal"/>
        <w:shd w:val="clear" w:color="auto" w:fill="FFFFFF" w:themeFill="background1"/>
        <w:ind w:firstLine="709"/>
        <w:jc w:val="both"/>
        <w:rPr>
          <w:color w:val="000000" w:themeColor="text1"/>
          <w:sz w:val="28"/>
          <w:szCs w:val="28"/>
        </w:rPr>
      </w:pPr>
      <w:r w:rsidRPr="003F6554">
        <w:rPr>
          <w:sz w:val="28"/>
          <w:szCs w:val="28"/>
        </w:rPr>
        <w:t xml:space="preserve">4.2.3. Плановые проверки за полнотой и качеством предоставления </w:t>
      </w:r>
      <w:r w:rsidR="002253EC" w:rsidRPr="003F6554">
        <w:rPr>
          <w:sz w:val="28"/>
          <w:szCs w:val="28"/>
        </w:rPr>
        <w:t>муниципальной</w:t>
      </w:r>
      <w:r w:rsidRPr="003F6554">
        <w:rPr>
          <w:sz w:val="28"/>
          <w:szCs w:val="28"/>
        </w:rPr>
        <w:t xml:space="preserve"> услуги осуществляются в соответствии с графиком проведения проверок, утвержденным </w:t>
      </w:r>
      <w:r w:rsidR="0034641C">
        <w:rPr>
          <w:color w:val="000000" w:themeColor="text1"/>
          <w:sz w:val="28"/>
          <w:szCs w:val="28"/>
        </w:rPr>
        <w:t>заместителем</w:t>
      </w:r>
      <w:r w:rsidR="0034641C" w:rsidRPr="0034641C">
        <w:rPr>
          <w:color w:val="000000" w:themeColor="text1"/>
          <w:sz w:val="28"/>
          <w:szCs w:val="28"/>
        </w:rPr>
        <w:t xml:space="preserve"> Главы города Смоленска по градостроительству</w:t>
      </w:r>
      <w:r w:rsidR="00D10D0F" w:rsidRPr="00D10D0F">
        <w:rPr>
          <w:color w:val="000000" w:themeColor="text1"/>
          <w:sz w:val="28"/>
          <w:szCs w:val="28"/>
        </w:rPr>
        <w:t>.</w:t>
      </w:r>
    </w:p>
    <w:p w:rsidR="00B515F9" w:rsidRPr="003F6554" w:rsidRDefault="00B515F9" w:rsidP="00BD2B73">
      <w:pPr>
        <w:pStyle w:val="ConsPlusNormal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>4.2.4. Результаты провер</w:t>
      </w:r>
      <w:r w:rsidR="004215CB">
        <w:rPr>
          <w:sz w:val="28"/>
          <w:szCs w:val="28"/>
        </w:rPr>
        <w:t>ки</w:t>
      </w:r>
      <w:r w:rsidRPr="003F6554">
        <w:rPr>
          <w:sz w:val="28"/>
          <w:szCs w:val="28"/>
        </w:rPr>
        <w:t xml:space="preserve"> оформляются в виде справки, в которой отмечаются выявленные недостатки и предложения по их устранению.</w:t>
      </w:r>
    </w:p>
    <w:p w:rsidR="00B515F9" w:rsidRPr="003F6554" w:rsidRDefault="00B515F9" w:rsidP="00BD2B73">
      <w:pPr>
        <w:pStyle w:val="ConsPlusNormal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>4.2.5.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законодательством.</w:t>
      </w:r>
    </w:p>
    <w:p w:rsidR="00B515F9" w:rsidRPr="003F6554" w:rsidRDefault="00B515F9" w:rsidP="00BD2B73">
      <w:pPr>
        <w:pStyle w:val="ConsPlusNormal"/>
        <w:ind w:firstLine="709"/>
        <w:jc w:val="center"/>
        <w:rPr>
          <w:sz w:val="28"/>
          <w:szCs w:val="28"/>
        </w:rPr>
      </w:pPr>
    </w:p>
    <w:p w:rsidR="00B9355B" w:rsidRDefault="00B515F9" w:rsidP="00BD2B73">
      <w:pPr>
        <w:pStyle w:val="ConsPlusNormal"/>
        <w:ind w:firstLine="709"/>
        <w:jc w:val="center"/>
        <w:rPr>
          <w:b/>
          <w:sz w:val="28"/>
          <w:szCs w:val="28"/>
        </w:rPr>
      </w:pPr>
      <w:r w:rsidRPr="003F6554">
        <w:rPr>
          <w:b/>
          <w:sz w:val="28"/>
          <w:szCs w:val="28"/>
        </w:rPr>
        <w:t xml:space="preserve">4.3. Ответственность </w:t>
      </w:r>
      <w:r w:rsidR="0045212D">
        <w:rPr>
          <w:b/>
          <w:sz w:val="28"/>
          <w:szCs w:val="28"/>
        </w:rPr>
        <w:t xml:space="preserve">муниципальных </w:t>
      </w:r>
      <w:r w:rsidRPr="003F6554">
        <w:rPr>
          <w:b/>
          <w:sz w:val="28"/>
          <w:szCs w:val="28"/>
        </w:rPr>
        <w:t>служащих, должностных лиц</w:t>
      </w:r>
    </w:p>
    <w:p w:rsidR="00B9355B" w:rsidRDefault="00B515F9" w:rsidP="00BD2B73">
      <w:pPr>
        <w:pStyle w:val="ConsPlusNormal"/>
        <w:ind w:firstLine="709"/>
        <w:jc w:val="center"/>
        <w:rPr>
          <w:b/>
          <w:sz w:val="28"/>
          <w:szCs w:val="28"/>
        </w:rPr>
      </w:pPr>
      <w:r w:rsidRPr="003F6554">
        <w:rPr>
          <w:b/>
          <w:sz w:val="28"/>
          <w:szCs w:val="28"/>
        </w:rPr>
        <w:t>за решения</w:t>
      </w:r>
      <w:r w:rsidR="00F961C6">
        <w:rPr>
          <w:b/>
          <w:sz w:val="28"/>
          <w:szCs w:val="28"/>
        </w:rPr>
        <w:t xml:space="preserve"> </w:t>
      </w:r>
      <w:r w:rsidRPr="003F6554">
        <w:rPr>
          <w:b/>
          <w:sz w:val="28"/>
          <w:szCs w:val="28"/>
        </w:rPr>
        <w:t>и действия (бездействие), принимаемые (осуществляемые)</w:t>
      </w:r>
      <w:r w:rsidR="00F961C6">
        <w:rPr>
          <w:b/>
          <w:sz w:val="28"/>
          <w:szCs w:val="28"/>
        </w:rPr>
        <w:t xml:space="preserve"> </w:t>
      </w:r>
    </w:p>
    <w:p w:rsidR="00B515F9" w:rsidRPr="003F6554" w:rsidRDefault="00B515F9" w:rsidP="00BD2B73">
      <w:pPr>
        <w:pStyle w:val="ConsPlusNormal"/>
        <w:ind w:firstLine="709"/>
        <w:jc w:val="center"/>
        <w:rPr>
          <w:b/>
          <w:sz w:val="28"/>
          <w:szCs w:val="28"/>
        </w:rPr>
      </w:pPr>
      <w:r w:rsidRPr="003F6554">
        <w:rPr>
          <w:b/>
          <w:sz w:val="28"/>
          <w:szCs w:val="28"/>
        </w:rPr>
        <w:t xml:space="preserve">ими в ходе предоставления </w:t>
      </w:r>
      <w:r w:rsidR="002253EC" w:rsidRPr="003F6554">
        <w:rPr>
          <w:b/>
          <w:sz w:val="28"/>
          <w:szCs w:val="28"/>
        </w:rPr>
        <w:t>муниципальной</w:t>
      </w:r>
      <w:r w:rsidRPr="003F6554">
        <w:rPr>
          <w:b/>
          <w:sz w:val="28"/>
          <w:szCs w:val="28"/>
        </w:rPr>
        <w:t xml:space="preserve"> услуги</w:t>
      </w:r>
    </w:p>
    <w:p w:rsidR="00B515F9" w:rsidRPr="003F6554" w:rsidRDefault="00B515F9" w:rsidP="00BD2B73">
      <w:pPr>
        <w:pStyle w:val="ConsPlusNormal"/>
        <w:ind w:firstLine="709"/>
        <w:jc w:val="center"/>
        <w:rPr>
          <w:sz w:val="28"/>
          <w:szCs w:val="28"/>
        </w:rPr>
      </w:pP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603244">
        <w:rPr>
          <w:sz w:val="28"/>
          <w:szCs w:val="28"/>
        </w:rPr>
        <w:t>4.3.1. Должностные лица</w:t>
      </w:r>
      <w:r w:rsidR="00FF26CD" w:rsidRPr="00603244">
        <w:rPr>
          <w:sz w:val="28"/>
          <w:szCs w:val="28"/>
        </w:rPr>
        <w:t>,</w:t>
      </w:r>
      <w:r w:rsidRPr="00603244">
        <w:rPr>
          <w:sz w:val="28"/>
          <w:szCs w:val="28"/>
        </w:rPr>
        <w:t xml:space="preserve"> </w:t>
      </w:r>
      <w:r w:rsidR="008A69DC" w:rsidRPr="00603244">
        <w:rPr>
          <w:sz w:val="28"/>
          <w:szCs w:val="28"/>
        </w:rPr>
        <w:t xml:space="preserve">муниципальные </w:t>
      </w:r>
      <w:r w:rsidRPr="00603244">
        <w:rPr>
          <w:sz w:val="28"/>
          <w:szCs w:val="28"/>
        </w:rPr>
        <w:t xml:space="preserve">служащие </w:t>
      </w:r>
      <w:r w:rsidR="00FF26CD" w:rsidRPr="00603244">
        <w:rPr>
          <w:sz w:val="28"/>
          <w:szCs w:val="28"/>
        </w:rPr>
        <w:t>и специалисты МФЦ</w:t>
      </w:r>
      <w:r w:rsidRPr="00603244">
        <w:rPr>
          <w:sz w:val="28"/>
          <w:szCs w:val="28"/>
        </w:rPr>
        <w:t xml:space="preserve"> несут персональную ответственность за соблюдение сроков и последовательности совер</w:t>
      </w:r>
      <w:r w:rsidR="00AF1A2B">
        <w:rPr>
          <w:sz w:val="28"/>
          <w:szCs w:val="28"/>
        </w:rPr>
        <w:t>шения административных процедур</w:t>
      </w:r>
      <w:r w:rsidRPr="00603244">
        <w:rPr>
          <w:sz w:val="28"/>
          <w:szCs w:val="28"/>
        </w:rPr>
        <w:t xml:space="preserve"> при</w:t>
      </w:r>
      <w:r w:rsidRPr="003F6554">
        <w:rPr>
          <w:sz w:val="28"/>
          <w:szCs w:val="28"/>
        </w:rPr>
        <w:t xml:space="preserve"> предоставлении </w:t>
      </w:r>
      <w:r w:rsidR="002253EC" w:rsidRPr="003F6554">
        <w:rPr>
          <w:sz w:val="28"/>
          <w:szCs w:val="28"/>
        </w:rPr>
        <w:t>муниципальной</w:t>
      </w:r>
      <w:r w:rsidRPr="003F6554">
        <w:rPr>
          <w:sz w:val="28"/>
          <w:szCs w:val="28"/>
        </w:rPr>
        <w:t xml:space="preserve"> услуги. Персональная ответственность должностных лиц и </w:t>
      </w:r>
      <w:r w:rsidR="00C00053">
        <w:rPr>
          <w:sz w:val="28"/>
          <w:szCs w:val="28"/>
        </w:rPr>
        <w:t xml:space="preserve">муниципальных </w:t>
      </w:r>
      <w:r w:rsidR="00B9355B">
        <w:rPr>
          <w:sz w:val="28"/>
          <w:szCs w:val="28"/>
        </w:rPr>
        <w:t>служащих</w:t>
      </w:r>
      <w:r w:rsidRPr="003F6554">
        <w:rPr>
          <w:sz w:val="28"/>
          <w:szCs w:val="28"/>
        </w:rPr>
        <w:t xml:space="preserve"> закрепляется в их </w:t>
      </w:r>
      <w:r w:rsidR="00AF1A2B">
        <w:rPr>
          <w:sz w:val="28"/>
          <w:szCs w:val="28"/>
        </w:rPr>
        <w:t>должностных инструкциях</w:t>
      </w:r>
      <w:r w:rsidRPr="003F6554">
        <w:rPr>
          <w:sz w:val="28"/>
          <w:szCs w:val="28"/>
        </w:rPr>
        <w:t>.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4.3.2. В случае выявления нарушений виновное лицо привлекается к ответственности в порядке, установленном федеральным законодательством и </w:t>
      </w:r>
      <w:r w:rsidR="00886BE7">
        <w:rPr>
          <w:sz w:val="28"/>
          <w:szCs w:val="28"/>
        </w:rPr>
        <w:t xml:space="preserve">областными </w:t>
      </w:r>
      <w:r w:rsidRPr="003F6554">
        <w:rPr>
          <w:sz w:val="28"/>
          <w:szCs w:val="28"/>
        </w:rPr>
        <w:t>нормативными правовыми актами</w:t>
      </w:r>
      <w:r w:rsidR="00886BE7">
        <w:rPr>
          <w:sz w:val="28"/>
          <w:szCs w:val="28"/>
        </w:rPr>
        <w:t>.</w:t>
      </w:r>
    </w:p>
    <w:p w:rsidR="00B515F9" w:rsidRPr="00BD2B73" w:rsidRDefault="00B515F9" w:rsidP="00BD2B73">
      <w:pPr>
        <w:pStyle w:val="ConsPlusNormal"/>
        <w:ind w:firstLine="709"/>
        <w:jc w:val="center"/>
        <w:rPr>
          <w:sz w:val="28"/>
          <w:szCs w:val="28"/>
        </w:rPr>
      </w:pPr>
    </w:p>
    <w:p w:rsidR="00B515F9" w:rsidRPr="003F6554" w:rsidRDefault="00B515F9" w:rsidP="00BD2B73">
      <w:pPr>
        <w:pStyle w:val="ConsPlusNormal"/>
        <w:ind w:firstLine="709"/>
        <w:jc w:val="center"/>
        <w:rPr>
          <w:b/>
          <w:sz w:val="28"/>
          <w:szCs w:val="28"/>
        </w:rPr>
      </w:pPr>
      <w:r w:rsidRPr="003F6554">
        <w:rPr>
          <w:b/>
          <w:sz w:val="28"/>
          <w:szCs w:val="28"/>
        </w:rPr>
        <w:t>4.4. Положения, характеризующие требования к порядку</w:t>
      </w:r>
      <w:r w:rsidR="00F961C6">
        <w:rPr>
          <w:b/>
          <w:sz w:val="28"/>
          <w:szCs w:val="28"/>
        </w:rPr>
        <w:t xml:space="preserve"> </w:t>
      </w:r>
      <w:r w:rsidRPr="003F6554">
        <w:rPr>
          <w:b/>
          <w:sz w:val="28"/>
          <w:szCs w:val="28"/>
        </w:rPr>
        <w:t xml:space="preserve">и формам контроля за предоставлением </w:t>
      </w:r>
      <w:r w:rsidR="002253EC" w:rsidRPr="003F6554">
        <w:rPr>
          <w:b/>
          <w:sz w:val="28"/>
          <w:szCs w:val="28"/>
        </w:rPr>
        <w:t>муниципальной</w:t>
      </w:r>
      <w:r w:rsidRPr="003F6554">
        <w:rPr>
          <w:b/>
          <w:sz w:val="28"/>
          <w:szCs w:val="28"/>
        </w:rPr>
        <w:t xml:space="preserve"> услуги</w:t>
      </w:r>
      <w:r w:rsidR="00886BE7">
        <w:rPr>
          <w:b/>
          <w:sz w:val="28"/>
          <w:szCs w:val="28"/>
        </w:rPr>
        <w:t>, в том числе со стороны граждан, их объединений и организаций</w:t>
      </w:r>
    </w:p>
    <w:p w:rsidR="00B515F9" w:rsidRPr="00BD2B73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Граждане, их объединения и организации вправе получать информацию о порядке предоставления </w:t>
      </w:r>
      <w:r w:rsidR="002253EC" w:rsidRPr="003F6554">
        <w:rPr>
          <w:sz w:val="28"/>
          <w:szCs w:val="28"/>
        </w:rPr>
        <w:t>муниципальной</w:t>
      </w:r>
      <w:r w:rsidRPr="003F6554">
        <w:rPr>
          <w:sz w:val="28"/>
          <w:szCs w:val="28"/>
        </w:rPr>
        <w:t xml:space="preserve"> услуги, а также направлять замечания и предложения по улучшению качества и доступности предоставления </w:t>
      </w:r>
      <w:r w:rsidR="002253EC" w:rsidRPr="003F6554">
        <w:rPr>
          <w:sz w:val="28"/>
          <w:szCs w:val="28"/>
        </w:rPr>
        <w:lastRenderedPageBreak/>
        <w:t>муниципальной</w:t>
      </w:r>
      <w:r w:rsidRPr="003F6554">
        <w:rPr>
          <w:sz w:val="28"/>
          <w:szCs w:val="28"/>
        </w:rPr>
        <w:t xml:space="preserve"> услуги.</w:t>
      </w:r>
    </w:p>
    <w:p w:rsidR="00B515F9" w:rsidRPr="00031463" w:rsidRDefault="00B515F9" w:rsidP="00BD2B73">
      <w:pPr>
        <w:pStyle w:val="ConsPlusNormal"/>
        <w:ind w:firstLine="709"/>
        <w:jc w:val="center"/>
        <w:rPr>
          <w:sz w:val="28"/>
          <w:szCs w:val="28"/>
        </w:rPr>
      </w:pPr>
    </w:p>
    <w:p w:rsidR="00B515F9" w:rsidRPr="003F6554" w:rsidRDefault="00B515F9" w:rsidP="00BD2B73">
      <w:pPr>
        <w:pStyle w:val="ConsPlusNormal"/>
        <w:ind w:firstLine="709"/>
        <w:jc w:val="center"/>
        <w:rPr>
          <w:b/>
          <w:sz w:val="28"/>
          <w:szCs w:val="28"/>
        </w:rPr>
      </w:pPr>
      <w:r w:rsidRPr="003F6554">
        <w:rPr>
          <w:b/>
          <w:sz w:val="28"/>
          <w:szCs w:val="28"/>
        </w:rPr>
        <w:t>5. Досудебный (внесудебный) порядок обжалования решений</w:t>
      </w:r>
      <w:r w:rsidR="00F961C6">
        <w:rPr>
          <w:b/>
          <w:sz w:val="28"/>
          <w:szCs w:val="28"/>
        </w:rPr>
        <w:t xml:space="preserve"> </w:t>
      </w:r>
      <w:r w:rsidRPr="003F6554">
        <w:rPr>
          <w:b/>
          <w:sz w:val="28"/>
          <w:szCs w:val="28"/>
        </w:rPr>
        <w:t>и действий (бездействия) органа, предоставляющего</w:t>
      </w:r>
      <w:r w:rsidR="00F961C6">
        <w:rPr>
          <w:b/>
          <w:sz w:val="28"/>
          <w:szCs w:val="28"/>
        </w:rPr>
        <w:t xml:space="preserve"> </w:t>
      </w:r>
      <w:r w:rsidR="00104014" w:rsidRPr="003F6554">
        <w:rPr>
          <w:b/>
          <w:sz w:val="28"/>
          <w:szCs w:val="28"/>
        </w:rPr>
        <w:t>муниципальную</w:t>
      </w:r>
      <w:r w:rsidRPr="003F6554">
        <w:rPr>
          <w:b/>
          <w:sz w:val="28"/>
          <w:szCs w:val="28"/>
        </w:rPr>
        <w:t xml:space="preserve"> услугу, а также должностных лиц,</w:t>
      </w:r>
      <w:r w:rsidR="00F961C6">
        <w:rPr>
          <w:b/>
          <w:sz w:val="28"/>
          <w:szCs w:val="28"/>
        </w:rPr>
        <w:t xml:space="preserve"> </w:t>
      </w:r>
      <w:r w:rsidR="004C60B5">
        <w:rPr>
          <w:b/>
          <w:sz w:val="28"/>
          <w:szCs w:val="28"/>
        </w:rPr>
        <w:t>муниципальных</w:t>
      </w:r>
      <w:r w:rsidRPr="003F6554">
        <w:rPr>
          <w:b/>
          <w:sz w:val="28"/>
          <w:szCs w:val="28"/>
        </w:rPr>
        <w:t xml:space="preserve"> служащих</w:t>
      </w:r>
    </w:p>
    <w:p w:rsidR="00B515F9" w:rsidRPr="00031463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5.1. Заявитель имеет право на обжалование действий (бездействия) и решений, </w:t>
      </w:r>
      <w:r w:rsidR="00F21883" w:rsidRPr="003F6554">
        <w:rPr>
          <w:sz w:val="28"/>
          <w:szCs w:val="28"/>
        </w:rPr>
        <w:t xml:space="preserve">осуществляемых </w:t>
      </w:r>
      <w:r w:rsidRPr="003F6554">
        <w:rPr>
          <w:sz w:val="28"/>
          <w:szCs w:val="28"/>
        </w:rPr>
        <w:t>(</w:t>
      </w:r>
      <w:r w:rsidR="00F21883" w:rsidRPr="003F6554">
        <w:rPr>
          <w:sz w:val="28"/>
          <w:szCs w:val="28"/>
        </w:rPr>
        <w:t>принятых</w:t>
      </w:r>
      <w:r w:rsidRPr="003F6554">
        <w:rPr>
          <w:sz w:val="28"/>
          <w:szCs w:val="28"/>
        </w:rPr>
        <w:t xml:space="preserve">) в ходе предоставления </w:t>
      </w:r>
      <w:r w:rsidR="002253EC" w:rsidRPr="003F6554">
        <w:rPr>
          <w:sz w:val="28"/>
          <w:szCs w:val="28"/>
        </w:rPr>
        <w:t>муниципальной</w:t>
      </w:r>
      <w:r w:rsidRPr="003F6554">
        <w:rPr>
          <w:sz w:val="28"/>
          <w:szCs w:val="28"/>
        </w:rPr>
        <w:t xml:space="preserve"> услуги должностными лицами, </w:t>
      </w:r>
      <w:r w:rsidR="00512C03">
        <w:rPr>
          <w:sz w:val="28"/>
          <w:szCs w:val="28"/>
        </w:rPr>
        <w:t>муниципальными</w:t>
      </w:r>
      <w:r w:rsidRPr="003F6554">
        <w:rPr>
          <w:sz w:val="28"/>
          <w:szCs w:val="28"/>
        </w:rPr>
        <w:t xml:space="preserve"> служащими </w:t>
      </w:r>
      <w:r w:rsidR="00A1441B">
        <w:rPr>
          <w:sz w:val="28"/>
          <w:szCs w:val="28"/>
        </w:rPr>
        <w:t>и</w:t>
      </w:r>
      <w:r w:rsidR="00886BE7">
        <w:rPr>
          <w:sz w:val="28"/>
          <w:szCs w:val="28"/>
        </w:rPr>
        <w:t xml:space="preserve"> специалистами</w:t>
      </w:r>
      <w:r w:rsidR="00A1441B">
        <w:rPr>
          <w:sz w:val="28"/>
          <w:szCs w:val="28"/>
        </w:rPr>
        <w:t xml:space="preserve"> МФЦ</w:t>
      </w:r>
      <w:r w:rsidRPr="003F6554">
        <w:rPr>
          <w:sz w:val="28"/>
          <w:szCs w:val="28"/>
        </w:rPr>
        <w:t>, в досудебном (внесудебном) порядке.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>5.2. Предмет</w:t>
      </w:r>
      <w:r w:rsidR="00DC7C1A">
        <w:rPr>
          <w:sz w:val="28"/>
          <w:szCs w:val="28"/>
        </w:rPr>
        <w:t>ом</w:t>
      </w:r>
      <w:r w:rsidRPr="003F6554">
        <w:rPr>
          <w:sz w:val="28"/>
          <w:szCs w:val="28"/>
        </w:rPr>
        <w:t xml:space="preserve"> досудебного (внесудебного) обжалования </w:t>
      </w:r>
      <w:r w:rsidR="00DC7C1A">
        <w:rPr>
          <w:sz w:val="28"/>
          <w:szCs w:val="28"/>
        </w:rPr>
        <w:t>являются</w:t>
      </w:r>
      <w:r w:rsidRPr="003F6554">
        <w:rPr>
          <w:sz w:val="28"/>
          <w:szCs w:val="28"/>
        </w:rPr>
        <w:t xml:space="preserve"> решени</w:t>
      </w:r>
      <w:r w:rsidR="00DC7C1A">
        <w:rPr>
          <w:sz w:val="28"/>
          <w:szCs w:val="28"/>
        </w:rPr>
        <w:t>я</w:t>
      </w:r>
      <w:r w:rsidRPr="003F6554">
        <w:rPr>
          <w:sz w:val="28"/>
          <w:szCs w:val="28"/>
        </w:rPr>
        <w:t xml:space="preserve"> и действи</w:t>
      </w:r>
      <w:r w:rsidR="00DC7C1A">
        <w:rPr>
          <w:sz w:val="28"/>
          <w:szCs w:val="28"/>
        </w:rPr>
        <w:t>я</w:t>
      </w:r>
      <w:r w:rsidRPr="003F6554">
        <w:rPr>
          <w:sz w:val="28"/>
          <w:szCs w:val="28"/>
        </w:rPr>
        <w:t xml:space="preserve"> (бездействи</w:t>
      </w:r>
      <w:r w:rsidR="00DC7C1A">
        <w:rPr>
          <w:sz w:val="28"/>
          <w:szCs w:val="28"/>
        </w:rPr>
        <w:t>е</w:t>
      </w:r>
      <w:r w:rsidRPr="003F6554">
        <w:rPr>
          <w:sz w:val="28"/>
          <w:szCs w:val="28"/>
        </w:rPr>
        <w:t xml:space="preserve">) органа, предоставляющего </w:t>
      </w:r>
      <w:r w:rsidR="00104014" w:rsidRPr="003F6554">
        <w:rPr>
          <w:sz w:val="28"/>
          <w:szCs w:val="28"/>
        </w:rPr>
        <w:t>муниципальную</w:t>
      </w:r>
      <w:r w:rsidRPr="003F6554">
        <w:rPr>
          <w:sz w:val="28"/>
          <w:szCs w:val="28"/>
        </w:rPr>
        <w:t xml:space="preserve"> услугу, должностного лица органа, предоставляющего </w:t>
      </w:r>
      <w:r w:rsidR="00104014" w:rsidRPr="003F6554">
        <w:rPr>
          <w:sz w:val="28"/>
          <w:szCs w:val="28"/>
        </w:rPr>
        <w:t>муниципальную</w:t>
      </w:r>
      <w:r w:rsidRPr="003F6554">
        <w:rPr>
          <w:sz w:val="28"/>
          <w:szCs w:val="28"/>
        </w:rPr>
        <w:t xml:space="preserve"> услугу, либо </w:t>
      </w:r>
      <w:r w:rsidR="00D54754">
        <w:rPr>
          <w:sz w:val="28"/>
          <w:szCs w:val="28"/>
        </w:rPr>
        <w:t>муниципального</w:t>
      </w:r>
      <w:r w:rsidRPr="003F6554">
        <w:rPr>
          <w:sz w:val="28"/>
          <w:szCs w:val="28"/>
        </w:rPr>
        <w:t xml:space="preserve"> служащего.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>Заявитель может обратиться с жалобой в том числе в следующих случаях: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>1) нар</w:t>
      </w:r>
      <w:r w:rsidR="0018440E">
        <w:rPr>
          <w:sz w:val="28"/>
          <w:szCs w:val="28"/>
        </w:rPr>
        <w:t>ушения срока регистрации заявления</w:t>
      </w:r>
      <w:r w:rsidRPr="003F6554">
        <w:rPr>
          <w:sz w:val="28"/>
          <w:szCs w:val="28"/>
        </w:rPr>
        <w:t xml:space="preserve"> заявителя о предоставлении </w:t>
      </w:r>
      <w:r w:rsidR="00104014" w:rsidRPr="003F6554">
        <w:rPr>
          <w:sz w:val="28"/>
          <w:szCs w:val="28"/>
        </w:rPr>
        <w:t>муниципальной</w:t>
      </w:r>
      <w:r w:rsidRPr="003F6554">
        <w:rPr>
          <w:sz w:val="28"/>
          <w:szCs w:val="28"/>
        </w:rPr>
        <w:t xml:space="preserve"> услуги;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2) нарушения срока предоставления </w:t>
      </w:r>
      <w:r w:rsidR="00104014" w:rsidRPr="003F6554">
        <w:rPr>
          <w:sz w:val="28"/>
          <w:szCs w:val="28"/>
        </w:rPr>
        <w:t>муниципальной</w:t>
      </w:r>
      <w:r w:rsidRPr="003F6554">
        <w:rPr>
          <w:sz w:val="28"/>
          <w:szCs w:val="28"/>
        </w:rPr>
        <w:t xml:space="preserve"> услуги;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3) требования у заявителя документов, не предусмотренных </w:t>
      </w:r>
      <w:r w:rsidR="00C46AEA">
        <w:rPr>
          <w:sz w:val="28"/>
          <w:szCs w:val="28"/>
        </w:rPr>
        <w:t>федеральными нормативными правовыми актами</w:t>
      </w:r>
      <w:r w:rsidRPr="003F6554">
        <w:rPr>
          <w:sz w:val="28"/>
          <w:szCs w:val="28"/>
        </w:rPr>
        <w:t xml:space="preserve">, </w:t>
      </w:r>
      <w:r w:rsidR="00C46AEA">
        <w:rPr>
          <w:sz w:val="28"/>
          <w:szCs w:val="28"/>
        </w:rPr>
        <w:t xml:space="preserve">областными </w:t>
      </w:r>
      <w:r w:rsidRPr="003F6554">
        <w:rPr>
          <w:sz w:val="28"/>
          <w:szCs w:val="28"/>
        </w:rPr>
        <w:t>нормативными правовыми актами</w:t>
      </w:r>
      <w:r w:rsidR="00C46AEA">
        <w:rPr>
          <w:sz w:val="28"/>
          <w:szCs w:val="28"/>
        </w:rPr>
        <w:t>, муниципальными правовыми актами</w:t>
      </w:r>
      <w:r w:rsidRPr="003F6554">
        <w:rPr>
          <w:sz w:val="28"/>
          <w:szCs w:val="28"/>
        </w:rPr>
        <w:t xml:space="preserve">  для предоставления </w:t>
      </w:r>
      <w:r w:rsidR="00104014" w:rsidRPr="003F6554">
        <w:rPr>
          <w:sz w:val="28"/>
          <w:szCs w:val="28"/>
        </w:rPr>
        <w:t>муниципальной</w:t>
      </w:r>
      <w:r w:rsidRPr="003F6554">
        <w:rPr>
          <w:sz w:val="28"/>
          <w:szCs w:val="28"/>
        </w:rPr>
        <w:t xml:space="preserve"> услуги;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4) отказа в приеме документов, представление которых предусмотрено </w:t>
      </w:r>
      <w:r w:rsidR="00C46AEA">
        <w:rPr>
          <w:sz w:val="28"/>
          <w:szCs w:val="28"/>
        </w:rPr>
        <w:t>федеральными нормативными правовыми актами</w:t>
      </w:r>
      <w:r w:rsidRPr="003F6554">
        <w:rPr>
          <w:sz w:val="28"/>
          <w:szCs w:val="28"/>
        </w:rPr>
        <w:t xml:space="preserve">, </w:t>
      </w:r>
      <w:r w:rsidR="00C46AEA">
        <w:rPr>
          <w:sz w:val="28"/>
          <w:szCs w:val="28"/>
        </w:rPr>
        <w:t xml:space="preserve">областными </w:t>
      </w:r>
      <w:r w:rsidRPr="003F6554">
        <w:rPr>
          <w:sz w:val="28"/>
          <w:szCs w:val="28"/>
        </w:rPr>
        <w:t>нормативными правовыми актами</w:t>
      </w:r>
      <w:r w:rsidR="00AF1A2B">
        <w:rPr>
          <w:sz w:val="28"/>
          <w:szCs w:val="28"/>
        </w:rPr>
        <w:t>, муниципальными правовыми актами</w:t>
      </w:r>
      <w:r w:rsidRPr="003F6554">
        <w:rPr>
          <w:sz w:val="28"/>
          <w:szCs w:val="28"/>
        </w:rPr>
        <w:t xml:space="preserve"> для предоставления </w:t>
      </w:r>
      <w:r w:rsidR="00104014" w:rsidRPr="003F6554">
        <w:rPr>
          <w:sz w:val="28"/>
          <w:szCs w:val="28"/>
        </w:rPr>
        <w:t>муниципальной</w:t>
      </w:r>
      <w:r w:rsidRPr="003F6554">
        <w:rPr>
          <w:sz w:val="28"/>
          <w:szCs w:val="28"/>
        </w:rPr>
        <w:t xml:space="preserve"> услуги, у заявителя;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5) отказа в предоставлении </w:t>
      </w:r>
      <w:r w:rsidR="00104014" w:rsidRPr="003F6554">
        <w:rPr>
          <w:sz w:val="28"/>
          <w:szCs w:val="28"/>
        </w:rPr>
        <w:t>муниципальной</w:t>
      </w:r>
      <w:r w:rsidRPr="003F6554">
        <w:rPr>
          <w:sz w:val="28"/>
          <w:szCs w:val="28"/>
        </w:rPr>
        <w:t xml:space="preserve"> услуги, если основания отказа не предусмотрены федеральными законами и принятыми в соответствии с ними иными </w:t>
      </w:r>
      <w:r w:rsidR="00C46AEA">
        <w:rPr>
          <w:sz w:val="28"/>
          <w:szCs w:val="28"/>
        </w:rPr>
        <w:t>федеральными нормативными правовыми актами</w:t>
      </w:r>
      <w:r w:rsidRPr="003F6554">
        <w:rPr>
          <w:sz w:val="28"/>
          <w:szCs w:val="28"/>
        </w:rPr>
        <w:t xml:space="preserve">, </w:t>
      </w:r>
      <w:r w:rsidR="00C46AEA">
        <w:rPr>
          <w:sz w:val="28"/>
          <w:szCs w:val="28"/>
        </w:rPr>
        <w:t xml:space="preserve">областными </w:t>
      </w:r>
      <w:r w:rsidRPr="003F6554">
        <w:rPr>
          <w:sz w:val="28"/>
          <w:szCs w:val="28"/>
        </w:rPr>
        <w:t>нормативными правовыми актами</w:t>
      </w:r>
      <w:r w:rsidR="00C46AEA">
        <w:rPr>
          <w:sz w:val="28"/>
          <w:szCs w:val="28"/>
        </w:rPr>
        <w:t>, муниципальными правовыми актами</w:t>
      </w:r>
      <w:r w:rsidRPr="003F6554">
        <w:rPr>
          <w:sz w:val="28"/>
          <w:szCs w:val="28"/>
        </w:rPr>
        <w:t>;</w:t>
      </w:r>
    </w:p>
    <w:p w:rsidR="00B515F9" w:rsidRPr="005C0458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5C0458">
        <w:rPr>
          <w:sz w:val="28"/>
          <w:szCs w:val="28"/>
        </w:rPr>
        <w:t xml:space="preserve">6) затребования с заявителя при предоставлении </w:t>
      </w:r>
      <w:r w:rsidR="00104014" w:rsidRPr="005C0458">
        <w:rPr>
          <w:sz w:val="28"/>
          <w:szCs w:val="28"/>
        </w:rPr>
        <w:t>муниципальной</w:t>
      </w:r>
      <w:r w:rsidRPr="005C0458">
        <w:rPr>
          <w:sz w:val="28"/>
          <w:szCs w:val="28"/>
        </w:rPr>
        <w:t xml:space="preserve"> услуги платы, не предусмотренной </w:t>
      </w:r>
      <w:r w:rsidR="00C46AEA" w:rsidRPr="005C0458">
        <w:rPr>
          <w:sz w:val="28"/>
          <w:szCs w:val="28"/>
        </w:rPr>
        <w:t>федеральными нормативными правовыми актами</w:t>
      </w:r>
      <w:r w:rsidRPr="005C0458">
        <w:rPr>
          <w:sz w:val="28"/>
          <w:szCs w:val="28"/>
        </w:rPr>
        <w:t xml:space="preserve">, </w:t>
      </w:r>
      <w:r w:rsidR="00C46AEA" w:rsidRPr="005C0458">
        <w:rPr>
          <w:sz w:val="28"/>
          <w:szCs w:val="28"/>
        </w:rPr>
        <w:t xml:space="preserve">областными </w:t>
      </w:r>
      <w:r w:rsidRPr="005C0458">
        <w:rPr>
          <w:sz w:val="28"/>
          <w:szCs w:val="28"/>
        </w:rPr>
        <w:t>нормативными правовыми актами</w:t>
      </w:r>
      <w:r w:rsidR="00AF1A2B" w:rsidRPr="005C0458">
        <w:rPr>
          <w:sz w:val="28"/>
          <w:szCs w:val="28"/>
        </w:rPr>
        <w:t>, муниципальными правовыми актами</w:t>
      </w:r>
      <w:r w:rsidRPr="005C0458">
        <w:rPr>
          <w:sz w:val="28"/>
          <w:szCs w:val="28"/>
        </w:rPr>
        <w:t>;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7) отказа органа, предоставляющего </w:t>
      </w:r>
      <w:r w:rsidR="00104014" w:rsidRPr="003F6554">
        <w:rPr>
          <w:sz w:val="28"/>
          <w:szCs w:val="28"/>
        </w:rPr>
        <w:t>муниципальную</w:t>
      </w:r>
      <w:r w:rsidRPr="003F6554">
        <w:rPr>
          <w:sz w:val="28"/>
          <w:szCs w:val="28"/>
        </w:rPr>
        <w:t xml:space="preserve"> услугу, должностного лица органа, предоставляющего </w:t>
      </w:r>
      <w:r w:rsidR="00104014" w:rsidRPr="003F6554">
        <w:rPr>
          <w:sz w:val="28"/>
          <w:szCs w:val="28"/>
        </w:rPr>
        <w:t>муниципальную</w:t>
      </w:r>
      <w:r w:rsidRPr="003F6554">
        <w:rPr>
          <w:sz w:val="28"/>
          <w:szCs w:val="28"/>
        </w:rPr>
        <w:t xml:space="preserve"> услугу, в исправлении допущенных опечаток и ошибок в выданных в результате предоставления </w:t>
      </w:r>
      <w:r w:rsidR="00104014" w:rsidRPr="003F6554">
        <w:rPr>
          <w:sz w:val="28"/>
          <w:szCs w:val="28"/>
        </w:rPr>
        <w:t>муниципальной</w:t>
      </w:r>
      <w:r w:rsidRPr="003F6554">
        <w:rPr>
          <w:sz w:val="28"/>
          <w:szCs w:val="28"/>
        </w:rPr>
        <w:t xml:space="preserve"> услуги документах либо нарушения установленного срока таких исправлений.</w:t>
      </w:r>
    </w:p>
    <w:p w:rsidR="00AF1A2B" w:rsidRDefault="00B515F9" w:rsidP="00BD2B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5.3. </w:t>
      </w:r>
      <w:r w:rsidR="00AF1A2B">
        <w:rPr>
          <w:sz w:val="28"/>
          <w:szCs w:val="28"/>
        </w:rPr>
        <w:t>Ответ на жалобу заявителя не дается в случаях, если:</w:t>
      </w:r>
    </w:p>
    <w:p w:rsidR="00AF1A2B" w:rsidRDefault="00CE6AA2" w:rsidP="00BD2B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жалобе не указаны фамилия заявителя, направившего жалобу, или почтовый адрес, по которому должен быть направлен ответ. Если в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</w:t>
      </w:r>
      <w:r w:rsidR="00076A26">
        <w:rPr>
          <w:sz w:val="28"/>
          <w:szCs w:val="28"/>
        </w:rPr>
        <w:t>е</w:t>
      </w:r>
      <w:r>
        <w:rPr>
          <w:sz w:val="28"/>
          <w:szCs w:val="28"/>
        </w:rPr>
        <w:t>м, жалоба подлежит направлению в государственный орган в соответствии с его компетенцией;</w:t>
      </w:r>
    </w:p>
    <w:p w:rsidR="00CE6AA2" w:rsidRDefault="00CE6AA2" w:rsidP="00BD2B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текст жалобы не поддается прочтению, о чем в течение </w:t>
      </w:r>
      <w:r w:rsidR="00E63C0B">
        <w:rPr>
          <w:sz w:val="28"/>
          <w:szCs w:val="28"/>
        </w:rPr>
        <w:t>7</w:t>
      </w:r>
      <w:r>
        <w:rPr>
          <w:sz w:val="28"/>
          <w:szCs w:val="28"/>
        </w:rPr>
        <w:t xml:space="preserve"> дней со дня регистрации жалобы сообщается заявителю, направившему жалобу, если его фамилия и почтовый адрес поддаются прочтению.</w:t>
      </w:r>
    </w:p>
    <w:p w:rsidR="00CE6AA2" w:rsidRDefault="00CE6AA2" w:rsidP="00BD2B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п</w:t>
      </w:r>
      <w:r w:rsidR="00FD6848">
        <w:rPr>
          <w:sz w:val="28"/>
          <w:szCs w:val="28"/>
        </w:rPr>
        <w:t>р</w:t>
      </w:r>
      <w:r>
        <w:rPr>
          <w:sz w:val="28"/>
          <w:szCs w:val="28"/>
        </w:rPr>
        <w:t>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орган, предоставляющий муниципальную услугу.</w:t>
      </w:r>
    </w:p>
    <w:p w:rsidR="00CE6AA2" w:rsidRDefault="00CE6AA2" w:rsidP="00BD2B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Орган, предос</w:t>
      </w:r>
      <w:r w:rsidR="0011619E">
        <w:rPr>
          <w:sz w:val="28"/>
          <w:szCs w:val="28"/>
        </w:rPr>
        <w:t>тавляющий муниципальную услугу</w:t>
      </w:r>
      <w:r>
        <w:rPr>
          <w:sz w:val="28"/>
          <w:szCs w:val="28"/>
        </w:rPr>
        <w:t>, при получении жалобы, в которой содержатся нецензурные либо оскорбительные выражения, угрозы жизни,</w:t>
      </w:r>
      <w:r w:rsidR="00FD6848">
        <w:rPr>
          <w:sz w:val="28"/>
          <w:szCs w:val="28"/>
        </w:rPr>
        <w:t xml:space="preserve">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заявителю, направившему жалобу, о недопустимости злоупотребления правом.</w:t>
      </w:r>
      <w:r>
        <w:rPr>
          <w:sz w:val="28"/>
          <w:szCs w:val="28"/>
        </w:rPr>
        <w:t xml:space="preserve"> 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5.4. Заявитель вправе подать жалобу в письменной форме на бумажном носителе, в электронной форме в орган, предоставляющий </w:t>
      </w:r>
      <w:r w:rsidR="00104014" w:rsidRPr="003F6554">
        <w:rPr>
          <w:sz w:val="28"/>
          <w:szCs w:val="28"/>
        </w:rPr>
        <w:t>муниципальную</w:t>
      </w:r>
      <w:r w:rsidRPr="003F6554">
        <w:rPr>
          <w:sz w:val="28"/>
          <w:szCs w:val="28"/>
        </w:rPr>
        <w:t xml:space="preserve"> услугу. Жалобы на решения, принятые руководителем органа, предоставляющего </w:t>
      </w:r>
      <w:r w:rsidR="00104014" w:rsidRPr="003F6554">
        <w:rPr>
          <w:sz w:val="28"/>
          <w:szCs w:val="28"/>
        </w:rPr>
        <w:t>муниципальную</w:t>
      </w:r>
      <w:r w:rsidRPr="003F6554">
        <w:rPr>
          <w:sz w:val="28"/>
          <w:szCs w:val="28"/>
        </w:rPr>
        <w:t xml:space="preserve">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</w:t>
      </w:r>
      <w:r w:rsidR="00104014" w:rsidRPr="003F6554">
        <w:rPr>
          <w:sz w:val="28"/>
          <w:szCs w:val="28"/>
        </w:rPr>
        <w:t>муниципальную</w:t>
      </w:r>
      <w:r w:rsidRPr="003F6554">
        <w:rPr>
          <w:sz w:val="28"/>
          <w:szCs w:val="28"/>
        </w:rPr>
        <w:t xml:space="preserve"> услугу.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5.5. Жалоба может быть направлена по почте, с использованием </w:t>
      </w:r>
      <w:r w:rsidR="00EC3797">
        <w:rPr>
          <w:sz w:val="28"/>
          <w:szCs w:val="28"/>
        </w:rPr>
        <w:t>информационно-телекоммуникационной</w:t>
      </w:r>
      <w:r w:rsidR="00EC3797" w:rsidRPr="00CE16A1">
        <w:rPr>
          <w:sz w:val="28"/>
          <w:szCs w:val="28"/>
        </w:rPr>
        <w:t xml:space="preserve"> сети </w:t>
      </w:r>
      <w:r w:rsidR="00EC3797">
        <w:rPr>
          <w:sz w:val="28"/>
          <w:szCs w:val="28"/>
        </w:rPr>
        <w:t>«</w:t>
      </w:r>
      <w:r w:rsidR="00EC3797" w:rsidRPr="00CE16A1">
        <w:rPr>
          <w:sz w:val="28"/>
          <w:szCs w:val="28"/>
        </w:rPr>
        <w:t>Интернет</w:t>
      </w:r>
      <w:r w:rsidR="00EC3797">
        <w:rPr>
          <w:sz w:val="28"/>
          <w:szCs w:val="28"/>
        </w:rPr>
        <w:t>»</w:t>
      </w:r>
      <w:r w:rsidRPr="003F6554">
        <w:rPr>
          <w:sz w:val="28"/>
          <w:szCs w:val="28"/>
        </w:rPr>
        <w:t xml:space="preserve">, официального сайта органа, предоставляющего </w:t>
      </w:r>
      <w:r w:rsidR="00104014" w:rsidRPr="003F6554">
        <w:rPr>
          <w:sz w:val="28"/>
          <w:szCs w:val="28"/>
        </w:rPr>
        <w:t>муниципальную</w:t>
      </w:r>
      <w:r w:rsidRPr="003F6554">
        <w:rPr>
          <w:sz w:val="28"/>
          <w:szCs w:val="28"/>
        </w:rPr>
        <w:t xml:space="preserve"> услугу, а также может быть принята при личном приеме заявителя.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216161">
        <w:rPr>
          <w:sz w:val="28"/>
          <w:szCs w:val="28"/>
        </w:rPr>
        <w:t>5.6</w:t>
      </w:r>
      <w:r w:rsidRPr="003F6554">
        <w:rPr>
          <w:sz w:val="28"/>
          <w:szCs w:val="28"/>
        </w:rPr>
        <w:t xml:space="preserve">. Жалоба, поступившая в орган, предоставляющий </w:t>
      </w:r>
      <w:r w:rsidR="00104014" w:rsidRPr="003F6554">
        <w:rPr>
          <w:sz w:val="28"/>
          <w:szCs w:val="28"/>
        </w:rPr>
        <w:t>муниципальную</w:t>
      </w:r>
      <w:r w:rsidRPr="003F6554">
        <w:rPr>
          <w:sz w:val="28"/>
          <w:szCs w:val="28"/>
        </w:rPr>
        <w:t xml:space="preserve"> услугу, подлежит рассмотрению должностным лицом, наделенным полномочиями по рассмотрению жалоб, в течение </w:t>
      </w:r>
      <w:r w:rsidR="00E63C0B">
        <w:rPr>
          <w:sz w:val="28"/>
          <w:szCs w:val="28"/>
        </w:rPr>
        <w:t>15</w:t>
      </w:r>
      <w:r w:rsidRPr="003F6554">
        <w:rPr>
          <w:sz w:val="28"/>
          <w:szCs w:val="28"/>
        </w:rPr>
        <w:t xml:space="preserve"> рабочих дней со дня ее регистрации, а в случае обжалования отказа органа, предоставляющего </w:t>
      </w:r>
      <w:r w:rsidR="00104014" w:rsidRPr="003F6554">
        <w:rPr>
          <w:sz w:val="28"/>
          <w:szCs w:val="28"/>
        </w:rPr>
        <w:t>муниципальную</w:t>
      </w:r>
      <w:r w:rsidRPr="003F6554">
        <w:rPr>
          <w:sz w:val="28"/>
          <w:szCs w:val="28"/>
        </w:rPr>
        <w:t xml:space="preserve"> услугу, должностного лица органа, предоставляющего </w:t>
      </w:r>
      <w:r w:rsidR="00104014" w:rsidRPr="003F6554">
        <w:rPr>
          <w:sz w:val="28"/>
          <w:szCs w:val="28"/>
        </w:rPr>
        <w:t>муниципальную</w:t>
      </w:r>
      <w:r w:rsidRPr="003F6554">
        <w:rPr>
          <w:sz w:val="28"/>
          <w:szCs w:val="28"/>
        </w:rPr>
        <w:t xml:space="preserve">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</w:t>
      </w:r>
      <w:r w:rsidR="00E63C0B">
        <w:rPr>
          <w:sz w:val="28"/>
          <w:szCs w:val="28"/>
        </w:rPr>
        <w:t>5</w:t>
      </w:r>
      <w:r w:rsidRPr="003F6554">
        <w:rPr>
          <w:sz w:val="28"/>
          <w:szCs w:val="28"/>
        </w:rPr>
        <w:t xml:space="preserve"> рабочих дней со дня ее регистрации.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>5.7. Жалоба должна содержать: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1) наименование органа, предоставляющего </w:t>
      </w:r>
      <w:r w:rsidR="00104014" w:rsidRPr="003F6554">
        <w:rPr>
          <w:sz w:val="28"/>
          <w:szCs w:val="28"/>
        </w:rPr>
        <w:t>муниципальную</w:t>
      </w:r>
      <w:r w:rsidRPr="003F6554">
        <w:rPr>
          <w:sz w:val="28"/>
          <w:szCs w:val="28"/>
        </w:rPr>
        <w:t xml:space="preserve"> услугу, должностного лица органа, предоставляющего </w:t>
      </w:r>
      <w:r w:rsidR="00104014" w:rsidRPr="003F6554">
        <w:rPr>
          <w:sz w:val="28"/>
          <w:szCs w:val="28"/>
        </w:rPr>
        <w:t>муниципальную</w:t>
      </w:r>
      <w:r w:rsidRPr="003F6554">
        <w:rPr>
          <w:sz w:val="28"/>
          <w:szCs w:val="28"/>
        </w:rPr>
        <w:t xml:space="preserve"> услугу, либо </w:t>
      </w:r>
      <w:r w:rsidR="001F4FA1">
        <w:rPr>
          <w:sz w:val="28"/>
          <w:szCs w:val="28"/>
        </w:rPr>
        <w:t>муниципального</w:t>
      </w:r>
      <w:r w:rsidRPr="003F6554">
        <w:rPr>
          <w:sz w:val="28"/>
          <w:szCs w:val="28"/>
        </w:rPr>
        <w:t xml:space="preserve"> служащего, решения и действия (бездействие) которых обжалуются;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>2) фамилию, имя, отчество (последнее - при наличии), сведения о месте жительства заявителя - физ</w:t>
      </w:r>
      <w:r w:rsidR="00FD6848">
        <w:rPr>
          <w:sz w:val="28"/>
          <w:szCs w:val="28"/>
        </w:rPr>
        <w:t>ического лица либо наименование</w:t>
      </w:r>
      <w:r w:rsidRPr="003F6554">
        <w:rPr>
          <w:sz w:val="28"/>
          <w:szCs w:val="28"/>
        </w:rPr>
        <w:t>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3) сведения об обжалуемых решениях и действиях (бездействии) органа, предоставляющего </w:t>
      </w:r>
      <w:r w:rsidR="00104014" w:rsidRPr="003F6554">
        <w:rPr>
          <w:sz w:val="28"/>
          <w:szCs w:val="28"/>
        </w:rPr>
        <w:t>муниципальную</w:t>
      </w:r>
      <w:r w:rsidRPr="003F6554">
        <w:rPr>
          <w:sz w:val="28"/>
          <w:szCs w:val="28"/>
        </w:rPr>
        <w:t xml:space="preserve"> услугу, должностного лица органа, предоставляющего </w:t>
      </w:r>
      <w:r w:rsidR="00104014" w:rsidRPr="003F6554">
        <w:rPr>
          <w:sz w:val="28"/>
          <w:szCs w:val="28"/>
        </w:rPr>
        <w:t>муниципальную</w:t>
      </w:r>
      <w:r w:rsidRPr="003F6554">
        <w:rPr>
          <w:sz w:val="28"/>
          <w:szCs w:val="28"/>
        </w:rPr>
        <w:t xml:space="preserve"> услугу, либо </w:t>
      </w:r>
      <w:r w:rsidR="001F4FA1">
        <w:rPr>
          <w:sz w:val="28"/>
          <w:szCs w:val="28"/>
        </w:rPr>
        <w:t>муниципального</w:t>
      </w:r>
      <w:r w:rsidRPr="003F6554">
        <w:rPr>
          <w:sz w:val="28"/>
          <w:szCs w:val="28"/>
        </w:rPr>
        <w:t xml:space="preserve"> служащего;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</w:t>
      </w:r>
      <w:r w:rsidR="00104014" w:rsidRPr="003F6554">
        <w:rPr>
          <w:sz w:val="28"/>
          <w:szCs w:val="28"/>
        </w:rPr>
        <w:t>муниципальную</w:t>
      </w:r>
      <w:r w:rsidRPr="003F6554">
        <w:rPr>
          <w:sz w:val="28"/>
          <w:szCs w:val="28"/>
        </w:rPr>
        <w:t xml:space="preserve"> услугу, должностного лица органа, предоставляющего </w:t>
      </w:r>
      <w:r w:rsidR="00104014" w:rsidRPr="003F6554">
        <w:rPr>
          <w:sz w:val="28"/>
          <w:szCs w:val="28"/>
        </w:rPr>
        <w:t>муниципальную</w:t>
      </w:r>
      <w:r w:rsidRPr="003F6554">
        <w:rPr>
          <w:sz w:val="28"/>
          <w:szCs w:val="28"/>
        </w:rPr>
        <w:t xml:space="preserve"> услугу, либо </w:t>
      </w:r>
      <w:r w:rsidR="001F4FA1">
        <w:rPr>
          <w:sz w:val="28"/>
          <w:szCs w:val="28"/>
        </w:rPr>
        <w:t>муниципального</w:t>
      </w:r>
      <w:r w:rsidRPr="003F6554">
        <w:rPr>
          <w:sz w:val="28"/>
          <w:szCs w:val="28"/>
        </w:rPr>
        <w:t xml:space="preserve"> служащего.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lastRenderedPageBreak/>
        <w:t>Заявителем могут быть представлены документы (при наличии), подтверждающие доводы заявителя, либо их копии.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5.8. По результатам рассмотрения жалобы орган, предоставляющий </w:t>
      </w:r>
      <w:r w:rsidR="00104014" w:rsidRPr="003F6554">
        <w:rPr>
          <w:sz w:val="28"/>
          <w:szCs w:val="28"/>
        </w:rPr>
        <w:t>муниципальную</w:t>
      </w:r>
      <w:r w:rsidRPr="003F6554">
        <w:rPr>
          <w:sz w:val="28"/>
          <w:szCs w:val="28"/>
        </w:rPr>
        <w:t xml:space="preserve"> услугу, принимает одно из следующих решений: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органом, предоставляющим </w:t>
      </w:r>
      <w:r w:rsidR="00104014" w:rsidRPr="003F6554">
        <w:rPr>
          <w:sz w:val="28"/>
          <w:szCs w:val="28"/>
        </w:rPr>
        <w:t>муниципальную</w:t>
      </w:r>
      <w:r w:rsidRPr="003F6554">
        <w:rPr>
          <w:sz w:val="28"/>
          <w:szCs w:val="28"/>
        </w:rPr>
        <w:t xml:space="preserve"> услугу, опечаток и ошибок в выданных в результате предоставления </w:t>
      </w:r>
      <w:r w:rsidR="00104014" w:rsidRPr="003F6554">
        <w:rPr>
          <w:sz w:val="28"/>
          <w:szCs w:val="28"/>
        </w:rPr>
        <w:t>муниципальной</w:t>
      </w:r>
      <w:r w:rsidRPr="003F6554">
        <w:rPr>
          <w:sz w:val="28"/>
          <w:szCs w:val="28"/>
        </w:rPr>
        <w:t xml:space="preserve"> услуги документах, возврата заявителю денежных средств, взимание которых не предусмотрено </w:t>
      </w:r>
      <w:r w:rsidR="00FD6848">
        <w:rPr>
          <w:sz w:val="28"/>
          <w:szCs w:val="28"/>
        </w:rPr>
        <w:t>федеральными нормативными правовыми актами</w:t>
      </w:r>
      <w:r w:rsidRPr="003F6554">
        <w:rPr>
          <w:sz w:val="28"/>
          <w:szCs w:val="28"/>
        </w:rPr>
        <w:t xml:space="preserve">, </w:t>
      </w:r>
      <w:r w:rsidR="00FD6848">
        <w:rPr>
          <w:sz w:val="28"/>
          <w:szCs w:val="28"/>
        </w:rPr>
        <w:t>областными нормативными правовыми актами</w:t>
      </w:r>
      <w:r w:rsidRPr="003F6554">
        <w:rPr>
          <w:sz w:val="28"/>
          <w:szCs w:val="28"/>
        </w:rPr>
        <w:t xml:space="preserve">, </w:t>
      </w:r>
      <w:r w:rsidR="00FD6848">
        <w:rPr>
          <w:sz w:val="28"/>
          <w:szCs w:val="28"/>
        </w:rPr>
        <w:t xml:space="preserve">муниципальными правовыми актами, </w:t>
      </w:r>
      <w:r w:rsidRPr="003F6554">
        <w:rPr>
          <w:sz w:val="28"/>
          <w:szCs w:val="28"/>
        </w:rPr>
        <w:t>а также в иных формах;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>2) отказывает в удовлетворении жалобы.</w:t>
      </w:r>
    </w:p>
    <w:p w:rsidR="00B515F9" w:rsidRPr="003F6554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F7C3F" w:rsidRDefault="00B515F9" w:rsidP="00BD2B73">
      <w:pPr>
        <w:pStyle w:val="ConsPlusNormal"/>
        <w:ind w:firstLine="709"/>
        <w:jc w:val="both"/>
        <w:rPr>
          <w:sz w:val="28"/>
          <w:szCs w:val="28"/>
        </w:rPr>
      </w:pPr>
      <w:r w:rsidRPr="003F6554">
        <w:rPr>
          <w:sz w:val="28"/>
          <w:szCs w:val="28"/>
        </w:rPr>
        <w:t xml:space="preserve">5.10. Заявители вправе обжаловать решения, принятые в ходе предоставления </w:t>
      </w:r>
      <w:r w:rsidR="00104014" w:rsidRPr="003F6554">
        <w:rPr>
          <w:sz w:val="28"/>
          <w:szCs w:val="28"/>
        </w:rPr>
        <w:t>муниципальной</w:t>
      </w:r>
      <w:r w:rsidRPr="003F6554">
        <w:rPr>
          <w:sz w:val="28"/>
          <w:szCs w:val="28"/>
        </w:rPr>
        <w:t xml:space="preserve"> услуги, действия </w:t>
      </w:r>
      <w:r w:rsidR="00375181">
        <w:rPr>
          <w:sz w:val="28"/>
          <w:szCs w:val="28"/>
        </w:rPr>
        <w:t>(</w:t>
      </w:r>
      <w:r w:rsidRPr="003F6554">
        <w:rPr>
          <w:sz w:val="28"/>
          <w:szCs w:val="28"/>
        </w:rPr>
        <w:t>бездействие</w:t>
      </w:r>
      <w:r w:rsidR="00375181">
        <w:rPr>
          <w:sz w:val="28"/>
          <w:szCs w:val="28"/>
        </w:rPr>
        <w:t>)</w:t>
      </w:r>
      <w:r w:rsidRPr="003F6554">
        <w:rPr>
          <w:sz w:val="28"/>
          <w:szCs w:val="28"/>
        </w:rPr>
        <w:t xml:space="preserve"> должностных лиц орган</w:t>
      </w:r>
      <w:r w:rsidR="00FD6848">
        <w:rPr>
          <w:sz w:val="28"/>
          <w:szCs w:val="28"/>
        </w:rPr>
        <w:t>а</w:t>
      </w:r>
      <w:r w:rsidRPr="003F6554">
        <w:rPr>
          <w:sz w:val="28"/>
          <w:szCs w:val="28"/>
        </w:rPr>
        <w:t>, предоставляющ</w:t>
      </w:r>
      <w:r w:rsidR="00FD6848">
        <w:rPr>
          <w:sz w:val="28"/>
          <w:szCs w:val="28"/>
        </w:rPr>
        <w:t>его</w:t>
      </w:r>
      <w:r w:rsidRPr="003F6554">
        <w:rPr>
          <w:sz w:val="28"/>
          <w:szCs w:val="28"/>
        </w:rPr>
        <w:t xml:space="preserve"> </w:t>
      </w:r>
      <w:r w:rsidR="00104014" w:rsidRPr="003F6554">
        <w:rPr>
          <w:sz w:val="28"/>
          <w:szCs w:val="28"/>
        </w:rPr>
        <w:t>муниципальную</w:t>
      </w:r>
      <w:r w:rsidRPr="003F6554">
        <w:rPr>
          <w:sz w:val="28"/>
          <w:szCs w:val="28"/>
        </w:rPr>
        <w:t xml:space="preserve"> услугу, в судебном порядке.</w:t>
      </w:r>
    </w:p>
    <w:p w:rsidR="002F7C3F" w:rsidRDefault="002F7C3F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2F7C3F" w:rsidRDefault="002F7C3F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2F7C3F" w:rsidRDefault="002F7C3F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2F7C3F" w:rsidRDefault="002F7C3F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2F7C3F" w:rsidRDefault="002F7C3F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2F7C3F" w:rsidRDefault="002F7C3F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2F7C3F" w:rsidRDefault="002F7C3F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2F7C3F" w:rsidRDefault="002F7C3F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2F7C3F" w:rsidRDefault="002F7C3F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2F7C3F" w:rsidRDefault="002F7C3F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2F7C3F" w:rsidRDefault="002F7C3F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2F7C3F" w:rsidRDefault="002F7C3F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2F7C3F" w:rsidRDefault="002F7C3F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2F7C3F" w:rsidRDefault="002F7C3F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2F7C3F" w:rsidRDefault="002F7C3F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4E29DD" w:rsidRDefault="004E29DD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4E29DD" w:rsidRDefault="004E29DD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EB6117" w:rsidRDefault="00EB6117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EB6117" w:rsidRDefault="00EB6117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EB6117" w:rsidRDefault="00EB6117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877A40" w:rsidRDefault="00877A40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EB6117" w:rsidRDefault="00EB6117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EB6117" w:rsidRDefault="00EB6117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EB6117" w:rsidRDefault="00EB6117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EB6117" w:rsidRDefault="00EB6117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EB6117" w:rsidRDefault="00EB6117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4E29DD" w:rsidRDefault="004E29DD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877AC3" w:rsidRPr="00877AC3" w:rsidRDefault="00877AC3" w:rsidP="00BD2B73">
      <w:pPr>
        <w:tabs>
          <w:tab w:val="left" w:pos="16605"/>
        </w:tabs>
        <w:suppressAutoHyphens/>
        <w:ind w:firstLine="709"/>
        <w:jc w:val="both"/>
        <w:rPr>
          <w:rFonts w:eastAsia="Cambria"/>
          <w:lang w:eastAsia="ar-SA"/>
        </w:rPr>
      </w:pPr>
      <w:r>
        <w:rPr>
          <w:rFonts w:ascii="Cambria" w:eastAsia="Cambria" w:hAnsi="Cambria" w:cs="Cambria"/>
          <w:lang w:eastAsia="ar-SA"/>
        </w:rPr>
        <w:tab/>
      </w:r>
      <w:r w:rsidRPr="00877AC3">
        <w:rPr>
          <w:rFonts w:eastAsia="Cambria"/>
          <w:lang w:eastAsia="ar-SA"/>
        </w:rPr>
        <w:t xml:space="preserve">Приложение 1 </w:t>
      </w:r>
    </w:p>
    <w:p w:rsidR="00877AC3" w:rsidRPr="00877AC3" w:rsidRDefault="00877AC3" w:rsidP="00BD2B73">
      <w:pPr>
        <w:tabs>
          <w:tab w:val="left" w:pos="16605"/>
        </w:tabs>
        <w:suppressAutoHyphens/>
        <w:jc w:val="right"/>
        <w:rPr>
          <w:rFonts w:eastAsia="Cambria"/>
          <w:lang w:eastAsia="ar-SA"/>
        </w:rPr>
      </w:pPr>
      <w:r w:rsidRPr="00877AC3">
        <w:rPr>
          <w:rFonts w:eastAsia="Cambria"/>
          <w:lang w:eastAsia="ar-SA"/>
        </w:rPr>
        <w:lastRenderedPageBreak/>
        <w:t xml:space="preserve">к Административному регламенту </w:t>
      </w:r>
    </w:p>
    <w:p w:rsidR="00877AC3" w:rsidRDefault="00877AC3" w:rsidP="00BD2B73">
      <w:pPr>
        <w:tabs>
          <w:tab w:val="left" w:pos="16605"/>
        </w:tabs>
        <w:suppressAutoHyphens/>
        <w:ind w:firstLine="709"/>
        <w:jc w:val="both"/>
        <w:rPr>
          <w:rFonts w:eastAsia="Cambria"/>
          <w:lang w:eastAsia="ar-SA"/>
        </w:rPr>
      </w:pPr>
    </w:p>
    <w:p w:rsidR="00877AC3" w:rsidRPr="00877AC3" w:rsidRDefault="00877AC3" w:rsidP="00BD2B73">
      <w:pPr>
        <w:tabs>
          <w:tab w:val="left" w:pos="16605"/>
        </w:tabs>
        <w:suppressAutoHyphens/>
        <w:ind w:firstLine="709"/>
        <w:jc w:val="both"/>
        <w:rPr>
          <w:rFonts w:eastAsia="Cambria"/>
          <w:lang w:eastAsia="ar-SA"/>
        </w:rPr>
      </w:pPr>
    </w:p>
    <w:p w:rsidR="00877AC3" w:rsidRPr="00877AC3" w:rsidRDefault="00877AC3" w:rsidP="00BD2B73">
      <w:pPr>
        <w:suppressAutoHyphens/>
        <w:autoSpaceDE w:val="0"/>
        <w:ind w:firstLine="709"/>
        <w:jc w:val="center"/>
        <w:rPr>
          <w:rFonts w:eastAsia="Cambria"/>
          <w:lang w:eastAsia="ar-SA"/>
        </w:rPr>
      </w:pPr>
      <w:r w:rsidRPr="00877AC3">
        <w:rPr>
          <w:rFonts w:eastAsia="Cambria"/>
          <w:lang w:eastAsia="ar-SA"/>
        </w:rPr>
        <w:t xml:space="preserve">БЛОК-СХЕМА </w:t>
      </w:r>
    </w:p>
    <w:p w:rsidR="00877AC3" w:rsidRPr="00877AC3" w:rsidRDefault="00877AC3" w:rsidP="00BD2B73">
      <w:pPr>
        <w:suppressAutoHyphens/>
        <w:autoSpaceDE w:val="0"/>
        <w:ind w:firstLine="709"/>
        <w:jc w:val="center"/>
        <w:rPr>
          <w:rFonts w:eastAsia="Cambria"/>
          <w:color w:val="000000"/>
          <w:lang w:eastAsia="ar-SA"/>
        </w:rPr>
      </w:pPr>
      <w:r w:rsidRPr="00877AC3">
        <w:rPr>
          <w:rFonts w:eastAsia="Cambria"/>
          <w:color w:val="000000"/>
          <w:spacing w:val="-1"/>
          <w:lang w:eastAsia="ar-SA"/>
        </w:rPr>
        <w:t>п</w:t>
      </w:r>
      <w:r w:rsidRPr="00877AC3">
        <w:rPr>
          <w:rFonts w:eastAsia="Cambria"/>
          <w:color w:val="000000"/>
          <w:lang w:eastAsia="ar-SA"/>
        </w:rPr>
        <w:t>о предоставлению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AB2639">
        <w:rPr>
          <w:rFonts w:eastAsia="Cambria"/>
          <w:color w:val="000000"/>
          <w:lang w:eastAsia="ar-SA"/>
        </w:rPr>
        <w:t xml:space="preserve"> на территории города Смоленска</w:t>
      </w:r>
      <w:r w:rsidRPr="00877AC3">
        <w:rPr>
          <w:rFonts w:eastAsia="Cambria"/>
          <w:color w:val="000000"/>
          <w:lang w:eastAsia="ar-SA"/>
        </w:rPr>
        <w:t>»</w:t>
      </w:r>
    </w:p>
    <w:p w:rsidR="00877AC3" w:rsidRPr="00877AC3" w:rsidRDefault="00AB2639" w:rsidP="00BD2B73">
      <w:pPr>
        <w:suppressAutoHyphens/>
        <w:autoSpaceDE w:val="0"/>
        <w:ind w:firstLine="709"/>
        <w:jc w:val="center"/>
        <w:rPr>
          <w:rFonts w:eastAsia="Cambria"/>
          <w:color w:val="000000"/>
          <w:lang w:eastAsia="ar-SA"/>
        </w:rPr>
      </w:pPr>
      <w:r w:rsidRPr="00877AC3">
        <w:rPr>
          <w:rFonts w:eastAsia="Cambria"/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786A0F8" wp14:editId="62DA2282">
                <wp:simplePos x="0" y="0"/>
                <wp:positionH relativeFrom="column">
                  <wp:posOffset>-25498</wp:posOffset>
                </wp:positionH>
                <wp:positionV relativeFrom="paragraph">
                  <wp:posOffset>57541</wp:posOffset>
                </wp:positionV>
                <wp:extent cx="6162675" cy="622251"/>
                <wp:effectExtent l="0" t="0" r="28575" b="26035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2675" cy="6222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3CCC" w:rsidRPr="007D68A6" w:rsidRDefault="00413CCC" w:rsidP="00877AC3">
                            <w:pPr>
                              <w:jc w:val="center"/>
                            </w:pPr>
                            <w:r w:rsidRPr="007D68A6">
                              <w:t xml:space="preserve">Обращение заявителя </w:t>
                            </w:r>
                            <w:r>
                              <w:t xml:space="preserve">с заявлением о предоставлении разрешения на </w:t>
                            </w:r>
                            <w:r w:rsidRPr="00367581">
                              <w:t>отклонение от предельных параметров разрешенного</w:t>
                            </w:r>
                            <w:r w:rsidRPr="00F94016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Pr="00367581">
                              <w:t>строительства, реконструкции объектов</w:t>
                            </w:r>
                            <w:r w:rsidR="00AB2639">
                              <w:t xml:space="preserve"> </w:t>
                            </w:r>
                            <w:r w:rsidRPr="00367581">
                              <w:t>капитального строительства</w:t>
                            </w:r>
                            <w:r w:rsidR="00AB2639" w:rsidRPr="00AB2639">
                              <w:t xml:space="preserve"> на территории города Смоленска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86A0F8" id="Прямоугольник 36" o:spid="_x0000_s1026" style="position:absolute;left:0;text-align:left;margin-left:-2pt;margin-top:4.55pt;width:485.25pt;height:49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">
                <v:textbox>
                  <w:txbxContent>
                    <w:p w:rsidR="00413CCC" w:rsidRPr="007D68A6" w:rsidRDefault="00413CCC" w:rsidP="00877AC3">
                      <w:pPr>
                        <w:jc w:val="center"/>
                      </w:pPr>
                      <w:r w:rsidRPr="007D68A6">
                        <w:t xml:space="preserve">Обращение заявителя </w:t>
                      </w:r>
                      <w:r>
                        <w:t xml:space="preserve">с заявлением о предоставлении разрешения на </w:t>
                      </w:r>
                      <w:r w:rsidRPr="00367581">
                        <w:t>отклонение от предельных параметров разрешенного</w:t>
                      </w:r>
                      <w:r w:rsidRPr="00F94016">
                        <w:rPr>
                          <w:rFonts w:ascii="Cambria" w:hAnsi="Cambria"/>
                        </w:rPr>
                        <w:t xml:space="preserve"> </w:t>
                      </w:r>
                      <w:r w:rsidRPr="00367581">
                        <w:t>строительства, реконструкции объектов</w:t>
                      </w:r>
                      <w:r w:rsidR="00AB2639">
                        <w:t xml:space="preserve"> </w:t>
                      </w:r>
                      <w:r w:rsidRPr="00367581">
                        <w:t>капитального строительства</w:t>
                      </w:r>
                      <w:r w:rsidR="00AB2639" w:rsidRPr="00AB2639">
                        <w:t xml:space="preserve"> на территории города Смоленска</w:t>
                      </w:r>
                    </w:p>
                  </w:txbxContent>
                </v:textbox>
              </v:rect>
            </w:pict>
          </mc:Fallback>
        </mc:AlternateContent>
      </w:r>
    </w:p>
    <w:p w:rsidR="00877AC3" w:rsidRPr="00877AC3" w:rsidRDefault="00877AC3" w:rsidP="00BD2B73">
      <w:pPr>
        <w:suppressAutoHyphens/>
        <w:autoSpaceDE w:val="0"/>
        <w:ind w:firstLine="709"/>
        <w:textAlignment w:val="baseline"/>
        <w:rPr>
          <w:rFonts w:eastAsia="Cambria"/>
          <w:bCs/>
          <w:color w:val="000000"/>
          <w:kern w:val="1"/>
          <w:lang w:eastAsia="ar-SA"/>
        </w:rPr>
      </w:pPr>
    </w:p>
    <w:p w:rsidR="00877AC3" w:rsidRPr="00877AC3" w:rsidRDefault="00877AC3" w:rsidP="00BD2B73">
      <w:pPr>
        <w:suppressAutoHyphens/>
        <w:autoSpaceDE w:val="0"/>
        <w:ind w:firstLine="709"/>
        <w:textAlignment w:val="baseline"/>
        <w:rPr>
          <w:rFonts w:eastAsia="Cambria"/>
          <w:b/>
          <w:bCs/>
          <w:color w:val="000000"/>
          <w:kern w:val="1"/>
          <w:lang w:eastAsia="ar-SA"/>
        </w:rPr>
      </w:pPr>
    </w:p>
    <w:p w:rsidR="00877AC3" w:rsidRPr="00877AC3" w:rsidRDefault="00877AC3" w:rsidP="00BD2B73">
      <w:pPr>
        <w:suppressAutoHyphens/>
        <w:ind w:firstLine="709"/>
        <w:jc w:val="center"/>
        <w:textAlignment w:val="baseline"/>
        <w:rPr>
          <w:rFonts w:eastAsia="Cambria"/>
          <w:b/>
          <w:bCs/>
          <w:color w:val="000000"/>
          <w:kern w:val="1"/>
          <w:lang w:eastAsia="ar-SA"/>
        </w:rPr>
      </w:pPr>
      <w:r w:rsidRPr="00877AC3">
        <w:rPr>
          <w:rFonts w:eastAsia="Cambria"/>
          <w:b/>
          <w:bCs/>
          <w:noProof/>
          <w:color w:val="000000"/>
          <w:kern w:val="1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56ABBF4" wp14:editId="4AB95A9A">
                <wp:simplePos x="0" y="0"/>
                <wp:positionH relativeFrom="column">
                  <wp:posOffset>2976245</wp:posOffset>
                </wp:positionH>
                <wp:positionV relativeFrom="paragraph">
                  <wp:posOffset>166370</wp:posOffset>
                </wp:positionV>
                <wp:extent cx="0" cy="103505"/>
                <wp:effectExtent l="76200" t="0" r="57150" b="48895"/>
                <wp:wrapNone/>
                <wp:docPr id="39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35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E699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9" o:spid="_x0000_s1026" type="#_x0000_t32" style="position:absolute;margin-left:234.35pt;margin-top:13.1pt;width:0;height:8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">
                <v:stroke endarrow="block"/>
              </v:shape>
            </w:pict>
          </mc:Fallback>
        </mc:AlternateContent>
      </w:r>
    </w:p>
    <w:p w:rsidR="00877AC3" w:rsidRPr="00877AC3" w:rsidRDefault="00877AC3" w:rsidP="00BD2B73">
      <w:pPr>
        <w:suppressAutoHyphens/>
        <w:ind w:firstLine="709"/>
        <w:jc w:val="center"/>
        <w:textAlignment w:val="baseline"/>
        <w:rPr>
          <w:rFonts w:eastAsia="Cambria"/>
          <w:b/>
          <w:bCs/>
          <w:color w:val="000000"/>
          <w:kern w:val="1"/>
          <w:lang w:eastAsia="ar-SA"/>
        </w:rPr>
      </w:pPr>
      <w:r w:rsidRPr="00877AC3">
        <w:rPr>
          <w:rFonts w:eastAsia="Cambria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3D5B36A" wp14:editId="7850D1CE">
                <wp:simplePos x="0" y="0"/>
                <wp:positionH relativeFrom="column">
                  <wp:posOffset>1047115</wp:posOffset>
                </wp:positionH>
                <wp:positionV relativeFrom="paragraph">
                  <wp:posOffset>95006</wp:posOffset>
                </wp:positionV>
                <wp:extent cx="3946916" cy="487680"/>
                <wp:effectExtent l="0" t="0" r="15875" b="26670"/>
                <wp:wrapNone/>
                <wp:docPr id="68" name="Прямоугольник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46916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3CCC" w:rsidRDefault="00413CCC" w:rsidP="00877AC3">
                            <w:pPr>
                              <w:jc w:val="center"/>
                            </w:pPr>
                            <w:r>
                              <w:t>Прием и регистрация заявления и прилагаемых к нему документов</w:t>
                            </w:r>
                          </w:p>
                          <w:p w:rsidR="00413CCC" w:rsidRDefault="00413CCC" w:rsidP="00877A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D5B36A" id="Прямоугольник 68" o:spid="_x0000_s1027" style="position:absolute;left:0;text-align:left;margin-left:82.45pt;margin-top:7.5pt;width:310.8pt;height:38.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">
                <v:textbox>
                  <w:txbxContent>
                    <w:p w:rsidR="00413CCC" w:rsidRDefault="00413CCC" w:rsidP="00877AC3">
                      <w:pPr>
                        <w:jc w:val="center"/>
                      </w:pPr>
                      <w:r>
                        <w:t>Прием и регистрация заявления и прилагаемых к нему документов</w:t>
                      </w:r>
                    </w:p>
                    <w:p w:rsidR="00413CCC" w:rsidRDefault="00413CCC" w:rsidP="00877AC3"/>
                  </w:txbxContent>
                </v:textbox>
              </v:rect>
            </w:pict>
          </mc:Fallback>
        </mc:AlternateContent>
      </w:r>
    </w:p>
    <w:p w:rsidR="00877AC3" w:rsidRPr="00877AC3" w:rsidRDefault="00877AC3" w:rsidP="00BD2B73">
      <w:pPr>
        <w:suppressAutoHyphens/>
        <w:ind w:firstLine="709"/>
        <w:jc w:val="both"/>
        <w:rPr>
          <w:rFonts w:eastAsia="Cambria"/>
          <w:lang w:eastAsia="ar-SA"/>
        </w:rPr>
      </w:pPr>
    </w:p>
    <w:p w:rsidR="00877AC3" w:rsidRPr="00877AC3" w:rsidRDefault="00877AC3" w:rsidP="00BD2B73">
      <w:pPr>
        <w:suppressAutoHyphens/>
        <w:ind w:firstLine="709"/>
        <w:jc w:val="both"/>
        <w:rPr>
          <w:rFonts w:eastAsia="Cambria"/>
          <w:lang w:eastAsia="ar-SA"/>
        </w:rPr>
      </w:pPr>
    </w:p>
    <w:p w:rsidR="00877AC3" w:rsidRPr="00877AC3" w:rsidRDefault="00AB2639" w:rsidP="00BD2B73">
      <w:pPr>
        <w:suppressAutoHyphens/>
        <w:ind w:firstLine="709"/>
        <w:jc w:val="both"/>
        <w:rPr>
          <w:rFonts w:eastAsia="Cambria"/>
          <w:lang w:eastAsia="ar-SA"/>
        </w:rPr>
      </w:pPr>
      <w:r w:rsidRPr="00877AC3">
        <w:rPr>
          <w:rFonts w:eastAsia="Cambria"/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F8DC60B" wp14:editId="0CF377BB">
                <wp:simplePos x="0" y="0"/>
                <wp:positionH relativeFrom="column">
                  <wp:posOffset>2967355</wp:posOffset>
                </wp:positionH>
                <wp:positionV relativeFrom="paragraph">
                  <wp:posOffset>83185</wp:posOffset>
                </wp:positionV>
                <wp:extent cx="0" cy="103505"/>
                <wp:effectExtent l="76200" t="0" r="57150" b="48895"/>
                <wp:wrapNone/>
                <wp:docPr id="74" name="Прямая со стрелкой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35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E9BE6" id="Прямая со стрелкой 74" o:spid="_x0000_s1026" type="#_x0000_t32" style="position:absolute;margin-left:233.65pt;margin-top:6.55pt;width:0;height:8.1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">
                <v:stroke endarrow="block"/>
              </v:shape>
            </w:pict>
          </mc:Fallback>
        </mc:AlternateContent>
      </w:r>
      <w:r w:rsidR="00877AC3" w:rsidRPr="00877AC3">
        <w:rPr>
          <w:rFonts w:eastAsia="Cambria"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344EB57" wp14:editId="36056177">
                <wp:simplePos x="0" y="0"/>
                <wp:positionH relativeFrom="column">
                  <wp:posOffset>1047164</wp:posOffset>
                </wp:positionH>
                <wp:positionV relativeFrom="paragraph">
                  <wp:posOffset>143168</wp:posOffset>
                </wp:positionV>
                <wp:extent cx="3943350" cy="457200"/>
                <wp:effectExtent l="0" t="0" r="19050" b="19050"/>
                <wp:wrapNone/>
                <wp:docPr id="75" name="Прямоугольник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433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3CCC" w:rsidRDefault="00413CCC" w:rsidP="00877AC3">
                            <w:pPr>
                              <w:jc w:val="center"/>
                            </w:pPr>
                            <w:r>
                              <w:t>Рассмотрение заявления и прилагаемых к нему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44EB57" id="Прямоугольник 75" o:spid="_x0000_s1028" style="position:absolute;left:0;text-align:left;margin-left:82.45pt;margin-top:11.25pt;width:310.5pt;height:3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">
                <v:textbox>
                  <w:txbxContent>
                    <w:p w:rsidR="00413CCC" w:rsidRDefault="00413CCC" w:rsidP="00877AC3">
                      <w:pPr>
                        <w:jc w:val="center"/>
                      </w:pPr>
                      <w:r>
                        <w:t>Рассмотрение заявления и прилагаемых к нему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877AC3" w:rsidRPr="00877AC3" w:rsidRDefault="00877AC3" w:rsidP="00BD2B73">
      <w:pPr>
        <w:suppressAutoHyphens/>
        <w:ind w:firstLine="709"/>
        <w:jc w:val="both"/>
        <w:rPr>
          <w:rFonts w:eastAsia="Cambria"/>
          <w:lang w:eastAsia="ar-SA"/>
        </w:rPr>
      </w:pPr>
    </w:p>
    <w:p w:rsidR="00877AC3" w:rsidRPr="00877AC3" w:rsidRDefault="00AB2639" w:rsidP="00BD2B73">
      <w:pPr>
        <w:spacing w:after="200" w:line="276" w:lineRule="auto"/>
        <w:ind w:firstLine="709"/>
        <w:rPr>
          <w:rFonts w:eastAsia="Cambria"/>
          <w:lang w:eastAsia="ar-SA"/>
        </w:rPr>
      </w:pPr>
      <w:r w:rsidRPr="00877AC3">
        <w:rPr>
          <w:rFonts w:eastAsia="Cambria"/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778EBA0" wp14:editId="44F400FD">
                <wp:simplePos x="0" y="0"/>
                <wp:positionH relativeFrom="column">
                  <wp:posOffset>4768850</wp:posOffset>
                </wp:positionH>
                <wp:positionV relativeFrom="paragraph">
                  <wp:posOffset>247455</wp:posOffset>
                </wp:positionV>
                <wp:extent cx="0" cy="179802"/>
                <wp:effectExtent l="76200" t="0" r="57150" b="48895"/>
                <wp:wrapNone/>
                <wp:docPr id="76" name="Прямая со стрелкой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80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18A16D" id="Прямая со стрелкой 76" o:spid="_x0000_s1026" type="#_x0000_t32" style="position:absolute;margin-left:375.5pt;margin-top:19.5pt;width:0;height:14.1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">
                <v:stroke endarrow="block"/>
              </v:shape>
            </w:pict>
          </mc:Fallback>
        </mc:AlternateContent>
      </w:r>
      <w:r w:rsidR="00877AC3" w:rsidRPr="00877AC3">
        <w:rPr>
          <w:rFonts w:eastAsia="Cambria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FD6B5A9" wp14:editId="4B0406BC">
                <wp:simplePos x="0" y="0"/>
                <wp:positionH relativeFrom="column">
                  <wp:posOffset>1385570</wp:posOffset>
                </wp:positionH>
                <wp:positionV relativeFrom="paragraph">
                  <wp:posOffset>245647</wp:posOffset>
                </wp:positionV>
                <wp:extent cx="0" cy="188595"/>
                <wp:effectExtent l="57150" t="12065" r="57150" b="18415"/>
                <wp:wrapNone/>
                <wp:docPr id="77" name="Прямая со стрелкой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8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0C03F0" id="Прямая со стрелкой 77" o:spid="_x0000_s1026" type="#_x0000_t32" style="position:absolute;margin-left:109.1pt;margin-top:19.35pt;width:0;height:14.8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">
                <v:stroke endarrow="block"/>
              </v:shape>
            </w:pict>
          </mc:Fallback>
        </mc:AlternateContent>
      </w:r>
    </w:p>
    <w:p w:rsidR="00877AC3" w:rsidRPr="00877AC3" w:rsidRDefault="00877AC3" w:rsidP="00BD2B73">
      <w:pPr>
        <w:spacing w:after="200" w:line="276" w:lineRule="auto"/>
        <w:ind w:firstLine="709"/>
        <w:rPr>
          <w:rFonts w:eastAsia="Cambria"/>
          <w:lang w:eastAsia="ar-SA"/>
        </w:rPr>
      </w:pPr>
      <w:r w:rsidRPr="00877AC3">
        <w:rPr>
          <w:rFonts w:eastAsia="Cambria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4833B2D" wp14:editId="6982283A">
                <wp:simplePos x="0" y="0"/>
                <wp:positionH relativeFrom="column">
                  <wp:posOffset>-25498</wp:posOffset>
                </wp:positionH>
                <wp:positionV relativeFrom="paragraph">
                  <wp:posOffset>132568</wp:posOffset>
                </wp:positionV>
                <wp:extent cx="2865755" cy="518795"/>
                <wp:effectExtent l="0" t="0" r="10795" b="14605"/>
                <wp:wrapNone/>
                <wp:docPr id="79" name="Прямоугольник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5755" cy="518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3CCC" w:rsidRDefault="00413CCC" w:rsidP="00877AC3">
                            <w:pPr>
                              <w:jc w:val="center"/>
                            </w:pPr>
                            <w:r>
                              <w:t>Наличие оснований для отказа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833B2D" id="Прямоугольник 79" o:spid="_x0000_s1029" style="position:absolute;left:0;text-align:left;margin-left:-2pt;margin-top:10.45pt;width:225.65pt;height:40.8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">
                <v:textbox>
                  <w:txbxContent>
                    <w:p w:rsidR="00413CCC" w:rsidRDefault="00413CCC" w:rsidP="00877AC3">
                      <w:pPr>
                        <w:jc w:val="center"/>
                      </w:pPr>
                      <w:r>
                        <w:t>Наличие оснований для отказа в предоставлении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  <w:r w:rsidRPr="00877AC3">
        <w:rPr>
          <w:rFonts w:eastAsia="Cambria"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14E3514" wp14:editId="70570B57">
                <wp:simplePos x="0" y="0"/>
                <wp:positionH relativeFrom="column">
                  <wp:posOffset>3300095</wp:posOffset>
                </wp:positionH>
                <wp:positionV relativeFrom="paragraph">
                  <wp:posOffset>129540</wp:posOffset>
                </wp:positionV>
                <wp:extent cx="2838450" cy="518795"/>
                <wp:effectExtent l="9525" t="6350" r="9525" b="8255"/>
                <wp:wrapNone/>
                <wp:docPr id="78" name="Прямоугольник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0" cy="518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3CCC" w:rsidRDefault="00413CCC" w:rsidP="00877AC3">
                            <w:pPr>
                              <w:jc w:val="center"/>
                            </w:pPr>
                            <w:r>
                              <w:t>Отсутствие оснований для отказа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4E3514" id="Прямоугольник 78" o:spid="_x0000_s1030" style="position:absolute;left:0;text-align:left;margin-left:259.85pt;margin-top:10.2pt;width:223.5pt;height:40.8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">
                <v:textbox>
                  <w:txbxContent>
                    <w:p w:rsidR="00413CCC" w:rsidRDefault="00413CCC" w:rsidP="00877AC3">
                      <w:pPr>
                        <w:jc w:val="center"/>
                      </w:pPr>
                      <w:r>
                        <w:t>Отсутствие оснований для отказа в предоставлении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877AC3" w:rsidRPr="00877AC3" w:rsidRDefault="00AB2639" w:rsidP="00BD2B73">
      <w:pPr>
        <w:spacing w:after="200" w:line="276" w:lineRule="auto"/>
        <w:ind w:firstLine="709"/>
        <w:rPr>
          <w:rFonts w:eastAsia="Cambria"/>
          <w:lang w:eastAsia="ar-SA"/>
        </w:rPr>
      </w:pPr>
      <w:r w:rsidRPr="00877AC3">
        <w:rPr>
          <w:rFonts w:eastAsia="Cambria"/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65B08F5" wp14:editId="7D737EAF">
                <wp:simplePos x="0" y="0"/>
                <wp:positionH relativeFrom="column">
                  <wp:posOffset>4766310</wp:posOffset>
                </wp:positionH>
                <wp:positionV relativeFrom="paragraph">
                  <wp:posOffset>320675</wp:posOffset>
                </wp:positionV>
                <wp:extent cx="0" cy="271145"/>
                <wp:effectExtent l="76200" t="0" r="57150" b="52705"/>
                <wp:wrapNone/>
                <wp:docPr id="80" name="Прямая со стрелкой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1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6717A7" id="Прямая со стрелкой 80" o:spid="_x0000_s1026" type="#_x0000_t32" style="position:absolute;margin-left:375.3pt;margin-top:25.25pt;width:0;height:21.3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">
                <v:stroke endarrow="block"/>
              </v:shape>
            </w:pict>
          </mc:Fallback>
        </mc:AlternateContent>
      </w:r>
      <w:r w:rsidR="00877AC3" w:rsidRPr="00877AC3">
        <w:rPr>
          <w:rFonts w:eastAsia="Cambria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2CFFE0D" wp14:editId="105229F1">
                <wp:simplePos x="0" y="0"/>
                <wp:positionH relativeFrom="column">
                  <wp:posOffset>1367790</wp:posOffset>
                </wp:positionH>
                <wp:positionV relativeFrom="paragraph">
                  <wp:posOffset>325120</wp:posOffset>
                </wp:positionV>
                <wp:extent cx="0" cy="139700"/>
                <wp:effectExtent l="57150" t="10795" r="57150" b="20955"/>
                <wp:wrapNone/>
                <wp:docPr id="81" name="Прямая со стрелкой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9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894DE" id="Прямая со стрелкой 81" o:spid="_x0000_s1026" type="#_x0000_t32" style="position:absolute;margin-left:107.7pt;margin-top:25.6pt;width:0;height:11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">
                <v:stroke endarrow="block"/>
              </v:shape>
            </w:pict>
          </mc:Fallback>
        </mc:AlternateContent>
      </w:r>
    </w:p>
    <w:p w:rsidR="00877AC3" w:rsidRPr="00877AC3" w:rsidRDefault="00AB2639" w:rsidP="00BD2B73">
      <w:pPr>
        <w:spacing w:after="200" w:line="276" w:lineRule="auto"/>
        <w:ind w:firstLine="709"/>
        <w:rPr>
          <w:rFonts w:eastAsia="Cambria"/>
          <w:lang w:eastAsia="ar-SA"/>
        </w:rPr>
      </w:pPr>
      <w:r w:rsidRPr="00877AC3">
        <w:rPr>
          <w:rFonts w:eastAsia="Cambria"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B1FC7A3" wp14:editId="4D3A7DD3">
                <wp:simplePos x="0" y="0"/>
                <wp:positionH relativeFrom="column">
                  <wp:posOffset>3300730</wp:posOffset>
                </wp:positionH>
                <wp:positionV relativeFrom="paragraph">
                  <wp:posOffset>260350</wp:posOffset>
                </wp:positionV>
                <wp:extent cx="2838450" cy="494665"/>
                <wp:effectExtent l="0" t="0" r="19050" b="19685"/>
                <wp:wrapNone/>
                <wp:docPr id="82" name="Прямоугольник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0" cy="494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3CCC" w:rsidRDefault="00413CCC" w:rsidP="00877AC3">
                            <w:pPr>
                              <w:jc w:val="center"/>
                            </w:pPr>
                            <w:r>
                              <w:t>Проведение публичных слушаний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1FC7A3" id="Прямоугольник 82" o:spid="_x0000_s1031" style="position:absolute;left:0;text-align:left;margin-left:259.9pt;margin-top:20.5pt;width:223.5pt;height:38.9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">
                <v:textbox>
                  <w:txbxContent>
                    <w:p w:rsidR="00413CCC" w:rsidRDefault="00413CCC" w:rsidP="00877AC3">
                      <w:pPr>
                        <w:jc w:val="center"/>
                      </w:pPr>
                      <w:r>
                        <w:t>Проведение публичных слушаний</w:t>
                      </w:r>
                    </w:p>
                  </w:txbxContent>
                </v:textbox>
              </v:rect>
            </w:pict>
          </mc:Fallback>
        </mc:AlternateContent>
      </w:r>
      <w:r w:rsidR="00877AC3" w:rsidRPr="00877AC3">
        <w:rPr>
          <w:rFonts w:eastAsia="Cambria"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7F9D7AD" wp14:editId="26D3E164">
                <wp:simplePos x="0" y="0"/>
                <wp:positionH relativeFrom="column">
                  <wp:posOffset>-25498</wp:posOffset>
                </wp:positionH>
                <wp:positionV relativeFrom="paragraph">
                  <wp:posOffset>132373</wp:posOffset>
                </wp:positionV>
                <wp:extent cx="2865755" cy="483577"/>
                <wp:effectExtent l="0" t="0" r="10795" b="12065"/>
                <wp:wrapNone/>
                <wp:docPr id="83" name="Прямоугольник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5755" cy="4835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3CCC" w:rsidRDefault="00413CCC" w:rsidP="00877AC3">
                            <w:pPr>
                              <w:jc w:val="center"/>
                            </w:pPr>
                            <w:r>
                              <w:t>Уведомление об отказе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F9D7AD" id="Прямоугольник 83" o:spid="_x0000_s1032" style="position:absolute;left:0;text-align:left;margin-left:-2pt;margin-top:10.4pt;width:225.65pt;height:38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">
                <v:textbox>
                  <w:txbxContent>
                    <w:p w:rsidR="00413CCC" w:rsidRDefault="00413CCC" w:rsidP="00877AC3">
                      <w:pPr>
                        <w:jc w:val="center"/>
                      </w:pPr>
                      <w:r>
                        <w:t>Уведомление об отказе в предоставлении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877AC3" w:rsidRPr="00877AC3" w:rsidRDefault="00877AC3" w:rsidP="00BD2B73">
      <w:pPr>
        <w:tabs>
          <w:tab w:val="left" w:pos="7035"/>
        </w:tabs>
        <w:spacing w:after="200" w:line="276" w:lineRule="auto"/>
        <w:ind w:firstLine="709"/>
        <w:rPr>
          <w:rFonts w:eastAsia="Cambria"/>
          <w:lang w:eastAsia="ar-SA"/>
        </w:rPr>
      </w:pPr>
    </w:p>
    <w:p w:rsidR="00877AC3" w:rsidRPr="00877AC3" w:rsidRDefault="00BD2853" w:rsidP="00BD2B73">
      <w:pPr>
        <w:tabs>
          <w:tab w:val="left" w:pos="7035"/>
        </w:tabs>
        <w:spacing w:after="200" w:line="276" w:lineRule="auto"/>
        <w:ind w:firstLine="709"/>
        <w:rPr>
          <w:rFonts w:eastAsia="Cambria"/>
          <w:lang w:eastAsia="ar-SA"/>
        </w:rPr>
      </w:pPr>
      <w:r w:rsidRPr="00877AC3">
        <w:rPr>
          <w:rFonts w:eastAsia="Cambria"/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97A6F21" wp14:editId="5906087F">
                <wp:simplePos x="0" y="0"/>
                <wp:positionH relativeFrom="column">
                  <wp:posOffset>1363345</wp:posOffset>
                </wp:positionH>
                <wp:positionV relativeFrom="paragraph">
                  <wp:posOffset>99060</wp:posOffset>
                </wp:positionV>
                <wp:extent cx="1924685" cy="1905"/>
                <wp:effectExtent l="0" t="0" r="18415" b="36195"/>
                <wp:wrapNone/>
                <wp:docPr id="85" name="Прямая со стрелкой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24685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F1C5B1" id="Прямая со стрелкой 85" o:spid="_x0000_s1026" type="#_x0000_t32" style="position:absolute;margin-left:107.35pt;margin-top:7.8pt;width:151.55pt;height:.15pt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"/>
            </w:pict>
          </mc:Fallback>
        </mc:AlternateContent>
      </w:r>
      <w:r w:rsidRPr="00877AC3">
        <w:rPr>
          <w:rFonts w:eastAsia="Cambria"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780E33A" wp14:editId="069A01EA">
                <wp:simplePos x="0" y="0"/>
                <wp:positionH relativeFrom="column">
                  <wp:posOffset>1363638</wp:posOffset>
                </wp:positionH>
                <wp:positionV relativeFrom="paragraph">
                  <wp:posOffset>101356</wp:posOffset>
                </wp:positionV>
                <wp:extent cx="0" cy="289560"/>
                <wp:effectExtent l="76200" t="0" r="57150" b="53340"/>
                <wp:wrapNone/>
                <wp:docPr id="84" name="Прямая со стрелкой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95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DA316" id="Прямая со стрелкой 84" o:spid="_x0000_s1026" type="#_x0000_t32" style="position:absolute;margin-left:107.35pt;margin-top:8pt;width:0;height:22.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">
                <v:stroke endarrow="block"/>
              </v:shape>
            </w:pict>
          </mc:Fallback>
        </mc:AlternateContent>
      </w:r>
      <w:r w:rsidR="00877AC3" w:rsidRPr="00877AC3">
        <w:rPr>
          <w:rFonts w:eastAsia="Cambria"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D481951" wp14:editId="320011D1">
                <wp:simplePos x="0" y="0"/>
                <wp:positionH relativeFrom="column">
                  <wp:posOffset>4792687</wp:posOffset>
                </wp:positionH>
                <wp:positionV relativeFrom="paragraph">
                  <wp:posOffset>101698</wp:posOffset>
                </wp:positionV>
                <wp:extent cx="5715" cy="252388"/>
                <wp:effectExtent l="76200" t="0" r="70485" b="52705"/>
                <wp:wrapNone/>
                <wp:docPr id="88" name="Прямая со стрелкой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" cy="25238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8AA77D" id="Прямая со стрелкой 88" o:spid="_x0000_s1026" type="#_x0000_t32" style="position:absolute;margin-left:377.4pt;margin-top:8pt;width:.45pt;height:19.8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">
                <v:stroke endarrow="block"/>
              </v:shape>
            </w:pict>
          </mc:Fallback>
        </mc:AlternateContent>
      </w:r>
    </w:p>
    <w:p w:rsidR="00877AC3" w:rsidRPr="00877AC3" w:rsidRDefault="00BF2D6E" w:rsidP="00BD2B73">
      <w:pPr>
        <w:spacing w:after="200" w:line="276" w:lineRule="auto"/>
        <w:ind w:firstLine="709"/>
        <w:rPr>
          <w:rFonts w:eastAsia="Cambria"/>
          <w:lang w:eastAsia="ar-SA"/>
        </w:rPr>
      </w:pPr>
      <w:r w:rsidRPr="00877AC3">
        <w:rPr>
          <w:rFonts w:eastAsia="Cambria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7B84D27" wp14:editId="04749CED">
                <wp:simplePos x="0" y="0"/>
                <wp:positionH relativeFrom="column">
                  <wp:posOffset>3297995</wp:posOffset>
                </wp:positionH>
                <wp:positionV relativeFrom="paragraph">
                  <wp:posOffset>23495</wp:posOffset>
                </wp:positionV>
                <wp:extent cx="2838450" cy="1195754"/>
                <wp:effectExtent l="0" t="0" r="19050" b="23495"/>
                <wp:wrapNone/>
                <wp:docPr id="86" name="Прямоугольник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0" cy="11957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3CCC" w:rsidRDefault="00413CCC" w:rsidP="00877AC3">
                            <w:pPr>
                              <w:jc w:val="center"/>
                            </w:pPr>
                            <w:r>
                              <w:t xml:space="preserve">Отсутствие оснований для отказа в предоставлении разрешения на </w:t>
                            </w:r>
                            <w:r w:rsidRPr="00367581">
                              <w:t>отклонение от предельных параметров разрешенного</w:t>
                            </w:r>
                            <w:r w:rsidRPr="00F94016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Pr="00367581">
                              <w:t>строительства, реконструкции объектов капитального строительства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B84D27" id="Прямоугольник 86" o:spid="_x0000_s1033" style="position:absolute;left:0;text-align:left;margin-left:259.7pt;margin-top:1.85pt;width:223.5pt;height:94.1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">
                <v:textbox>
                  <w:txbxContent>
                    <w:p w:rsidR="00413CCC" w:rsidRDefault="00413CCC" w:rsidP="00877AC3">
                      <w:pPr>
                        <w:jc w:val="center"/>
                      </w:pPr>
                      <w:r>
                        <w:t xml:space="preserve">Отсутствие оснований для отказа в предоставлении разрешения на </w:t>
                      </w:r>
                      <w:r w:rsidRPr="00367581">
                        <w:t>отклонение от предельных параметров разрешенного</w:t>
                      </w:r>
                      <w:r w:rsidRPr="00F94016">
                        <w:rPr>
                          <w:rFonts w:ascii="Cambria" w:hAnsi="Cambria"/>
                        </w:rPr>
                        <w:t xml:space="preserve"> </w:t>
                      </w:r>
                      <w:r w:rsidRPr="00367581">
                        <w:t>строительства, реконструкции объектов капитального строительства</w:t>
                      </w:r>
                    </w:p>
                  </w:txbxContent>
                </v:textbox>
              </v:rect>
            </w:pict>
          </mc:Fallback>
        </mc:AlternateContent>
      </w:r>
      <w:r w:rsidR="00877AC3" w:rsidRPr="00877AC3">
        <w:rPr>
          <w:rFonts w:eastAsia="Cambria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8B4D5B7" wp14:editId="1C778801">
                <wp:simplePos x="0" y="0"/>
                <wp:positionH relativeFrom="column">
                  <wp:posOffset>-34290</wp:posOffset>
                </wp:positionH>
                <wp:positionV relativeFrom="paragraph">
                  <wp:posOffset>63647</wp:posOffset>
                </wp:positionV>
                <wp:extent cx="2857500" cy="1160047"/>
                <wp:effectExtent l="0" t="0" r="19050" b="21590"/>
                <wp:wrapNone/>
                <wp:docPr id="87" name="Прямоугольник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11600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3CCC" w:rsidRDefault="00413CCC" w:rsidP="00877AC3">
                            <w:pPr>
                              <w:jc w:val="center"/>
                            </w:pPr>
                            <w:r>
                              <w:t xml:space="preserve">Наличие оснований для отказа в предоставлении разрешения на </w:t>
                            </w:r>
                            <w:r w:rsidRPr="00367581">
                              <w:t>отклонение от предельных параметров разрешенного</w:t>
                            </w:r>
                            <w:r w:rsidRPr="00F94016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Pr="00367581">
                              <w:t>строительства, реконструкции объектов капитального строительства</w:t>
                            </w:r>
                          </w:p>
                          <w:p w:rsidR="00413CCC" w:rsidRPr="00DE41E0" w:rsidRDefault="00413CCC" w:rsidP="00877A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B4D5B7" id="Прямоугольник 87" o:spid="_x0000_s1034" style="position:absolute;left:0;text-align:left;margin-left:-2.7pt;margin-top:5pt;width:225pt;height:91.3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">
                <v:textbox>
                  <w:txbxContent>
                    <w:p w:rsidR="00413CCC" w:rsidRDefault="00413CCC" w:rsidP="00877AC3">
                      <w:pPr>
                        <w:jc w:val="center"/>
                      </w:pPr>
                      <w:r>
                        <w:t xml:space="preserve">Наличие оснований для отказа в предоставлении разрешения на </w:t>
                      </w:r>
                      <w:r w:rsidRPr="00367581">
                        <w:t>отклонение от предельных параметров разрешенного</w:t>
                      </w:r>
                      <w:r w:rsidRPr="00F94016">
                        <w:rPr>
                          <w:rFonts w:ascii="Cambria" w:hAnsi="Cambria"/>
                        </w:rPr>
                        <w:t xml:space="preserve"> </w:t>
                      </w:r>
                      <w:r w:rsidRPr="00367581">
                        <w:t>строительства, реконструкции объектов капитального строительства</w:t>
                      </w:r>
                    </w:p>
                    <w:p w:rsidR="00413CCC" w:rsidRPr="00DE41E0" w:rsidRDefault="00413CCC" w:rsidP="00877AC3"/>
                  </w:txbxContent>
                </v:textbox>
              </v:rect>
            </w:pict>
          </mc:Fallback>
        </mc:AlternateContent>
      </w:r>
    </w:p>
    <w:p w:rsidR="00877AC3" w:rsidRPr="00877AC3" w:rsidRDefault="00877AC3" w:rsidP="00BD2B73">
      <w:pPr>
        <w:tabs>
          <w:tab w:val="left" w:pos="2070"/>
        </w:tabs>
        <w:spacing w:after="200" w:line="276" w:lineRule="auto"/>
        <w:ind w:firstLine="709"/>
        <w:rPr>
          <w:rFonts w:eastAsia="Cambria"/>
          <w:lang w:eastAsia="ar-SA"/>
        </w:rPr>
      </w:pPr>
      <w:r w:rsidRPr="00877AC3">
        <w:rPr>
          <w:rFonts w:eastAsia="Cambria"/>
          <w:lang w:eastAsia="ar-SA"/>
        </w:rPr>
        <w:tab/>
      </w:r>
    </w:p>
    <w:p w:rsidR="00877AC3" w:rsidRPr="00877AC3" w:rsidRDefault="00877AC3" w:rsidP="00BD2B73">
      <w:pPr>
        <w:tabs>
          <w:tab w:val="left" w:pos="2070"/>
        </w:tabs>
        <w:spacing w:after="200" w:line="276" w:lineRule="auto"/>
        <w:ind w:firstLine="709"/>
        <w:rPr>
          <w:rFonts w:eastAsia="Cambria"/>
          <w:lang w:eastAsia="ar-SA"/>
        </w:rPr>
      </w:pPr>
    </w:p>
    <w:p w:rsidR="00877AC3" w:rsidRPr="00877AC3" w:rsidRDefault="00BF2D6E" w:rsidP="00BD2B73">
      <w:pPr>
        <w:spacing w:after="200" w:line="276" w:lineRule="auto"/>
        <w:ind w:firstLine="709"/>
        <w:rPr>
          <w:rFonts w:eastAsia="Cambria"/>
          <w:lang w:eastAsia="ar-SA"/>
        </w:rPr>
      </w:pPr>
      <w:r w:rsidRPr="00877AC3">
        <w:rPr>
          <w:rFonts w:eastAsia="Cambria"/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0A93C85" wp14:editId="67838FF5">
                <wp:simplePos x="0" y="0"/>
                <wp:positionH relativeFrom="column">
                  <wp:posOffset>4854868</wp:posOffset>
                </wp:positionH>
                <wp:positionV relativeFrom="paragraph">
                  <wp:posOffset>236318</wp:posOffset>
                </wp:positionV>
                <wp:extent cx="0" cy="152888"/>
                <wp:effectExtent l="76200" t="0" r="57150" b="57150"/>
                <wp:wrapNone/>
                <wp:docPr id="89" name="Прямая со стрелкой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88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3CD97F" id="Прямая со стрелкой 89" o:spid="_x0000_s1026" type="#_x0000_t32" style="position:absolute;margin-left:382.25pt;margin-top:18.6pt;width:0;height:12.0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">
                <v:stroke endarrow="block"/>
              </v:shape>
            </w:pict>
          </mc:Fallback>
        </mc:AlternateContent>
      </w:r>
      <w:r w:rsidR="00877AC3" w:rsidRPr="00877AC3">
        <w:rPr>
          <w:rFonts w:eastAsia="Cambria"/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D369B72" wp14:editId="72F63E66">
                <wp:simplePos x="0" y="0"/>
                <wp:positionH relativeFrom="column">
                  <wp:posOffset>1411947</wp:posOffset>
                </wp:positionH>
                <wp:positionV relativeFrom="paragraph">
                  <wp:posOffset>231482</wp:posOffset>
                </wp:positionV>
                <wp:extent cx="0" cy="162560"/>
                <wp:effectExtent l="57150" t="13970" r="57150" b="23495"/>
                <wp:wrapNone/>
                <wp:docPr id="90" name="Прямая со стрелкой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25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5FFD75" id="Прямая со стрелкой 90" o:spid="_x0000_s1026" type="#_x0000_t32" style="position:absolute;margin-left:111.2pt;margin-top:18.25pt;width:0;height:12.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">
                <v:stroke endarrow="block"/>
              </v:shape>
            </w:pict>
          </mc:Fallback>
        </mc:AlternateContent>
      </w:r>
    </w:p>
    <w:p w:rsidR="00877AC3" w:rsidRPr="00877AC3" w:rsidRDefault="00BF2D6E" w:rsidP="00BD2B73">
      <w:pPr>
        <w:spacing w:after="200" w:line="276" w:lineRule="auto"/>
        <w:ind w:firstLine="709"/>
        <w:rPr>
          <w:rFonts w:eastAsia="Cambria"/>
          <w:lang w:eastAsia="ar-SA"/>
        </w:rPr>
      </w:pPr>
      <w:r w:rsidRPr="00877AC3">
        <w:rPr>
          <w:rFonts w:eastAsia="Cambria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BC4D506" wp14:editId="792D3EB0">
                <wp:simplePos x="0" y="0"/>
                <wp:positionH relativeFrom="column">
                  <wp:posOffset>3297995</wp:posOffset>
                </wp:positionH>
                <wp:positionV relativeFrom="paragraph">
                  <wp:posOffset>80645</wp:posOffset>
                </wp:positionV>
                <wp:extent cx="2838450" cy="1125122"/>
                <wp:effectExtent l="0" t="0" r="19050" b="18415"/>
                <wp:wrapNone/>
                <wp:docPr id="91" name="Прямоугольник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0" cy="11251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3CCC" w:rsidRDefault="00413CCC" w:rsidP="00877AC3">
                            <w:pPr>
                              <w:jc w:val="center"/>
                            </w:pPr>
                            <w:r>
                              <w:t xml:space="preserve">Подготовка постановления о предоставлении разрешения на </w:t>
                            </w:r>
                            <w:r w:rsidRPr="00367581">
                              <w:t>отклонение от предельных параметров разрешенного</w:t>
                            </w:r>
                            <w:r w:rsidRPr="00F94016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Pr="00367581">
                              <w:t>строительства, реконструкции объектов капитального строительства</w:t>
                            </w:r>
                          </w:p>
                          <w:p w:rsidR="00413CCC" w:rsidRPr="00342142" w:rsidRDefault="00413CCC" w:rsidP="00877A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C4D506" id="Прямоугольник 91" o:spid="_x0000_s1035" style="position:absolute;left:0;text-align:left;margin-left:259.7pt;margin-top:6.35pt;width:223.5pt;height:88.6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">
                <v:textbox>
                  <w:txbxContent>
                    <w:p w:rsidR="00413CCC" w:rsidRDefault="00413CCC" w:rsidP="00877AC3">
                      <w:pPr>
                        <w:jc w:val="center"/>
                      </w:pPr>
                      <w:r>
                        <w:t xml:space="preserve">Подготовка постановления о предоставлении разрешения на </w:t>
                      </w:r>
                      <w:r w:rsidRPr="00367581">
                        <w:t>отклонение от предельных параметров разрешенного</w:t>
                      </w:r>
                      <w:r w:rsidRPr="00F94016">
                        <w:rPr>
                          <w:rFonts w:ascii="Cambria" w:hAnsi="Cambria"/>
                        </w:rPr>
                        <w:t xml:space="preserve"> </w:t>
                      </w:r>
                      <w:r w:rsidRPr="00367581">
                        <w:t>строительства, реконструкции объектов капитального строительства</w:t>
                      </w:r>
                    </w:p>
                    <w:p w:rsidR="00413CCC" w:rsidRPr="00342142" w:rsidRDefault="00413CCC" w:rsidP="00877AC3"/>
                  </w:txbxContent>
                </v:textbox>
              </v:rect>
            </w:pict>
          </mc:Fallback>
        </mc:AlternateContent>
      </w:r>
      <w:r w:rsidR="00877AC3" w:rsidRPr="00877AC3">
        <w:rPr>
          <w:rFonts w:eastAsia="Cambria"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7CADB59" wp14:editId="1C4DD773">
                <wp:simplePos x="0" y="0"/>
                <wp:positionH relativeFrom="column">
                  <wp:posOffset>-25400</wp:posOffset>
                </wp:positionH>
                <wp:positionV relativeFrom="paragraph">
                  <wp:posOffset>81719</wp:posOffset>
                </wp:positionV>
                <wp:extent cx="2866293" cy="1134208"/>
                <wp:effectExtent l="0" t="0" r="10795" b="27940"/>
                <wp:wrapNone/>
                <wp:docPr id="92" name="Прямоугольник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6293" cy="11342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3CCC" w:rsidRDefault="00BD2853" w:rsidP="00877AC3">
                            <w:pPr>
                              <w:jc w:val="center"/>
                            </w:pPr>
                            <w:r>
                              <w:t xml:space="preserve">Подготовка письма </w:t>
                            </w:r>
                            <w:r w:rsidR="00413CCC">
                              <w:t xml:space="preserve">об отказе в предоставлении разрешения на </w:t>
                            </w:r>
                            <w:r w:rsidR="00413CCC" w:rsidRPr="00367581">
                              <w:t>отклонение от предельных параметров разрешенного</w:t>
                            </w:r>
                            <w:r w:rsidR="00413CCC" w:rsidRPr="00F94016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413CCC" w:rsidRPr="00367581">
                              <w:t>строительства, реконструкции объектов капитального строительства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CADB59" id="Прямоугольник 92" o:spid="_x0000_s1036" style="position:absolute;left:0;text-align:left;margin-left:-2pt;margin-top:6.45pt;width:225.7pt;height:89.3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">
                <v:textbox>
                  <w:txbxContent>
                    <w:p w:rsidR="00413CCC" w:rsidRDefault="00BD2853" w:rsidP="00877AC3">
                      <w:pPr>
                        <w:jc w:val="center"/>
                      </w:pPr>
                      <w:r>
                        <w:t xml:space="preserve">Подготовка письма </w:t>
                      </w:r>
                      <w:r w:rsidR="00413CCC">
                        <w:t xml:space="preserve">об отказе в предоставлении разрешения на </w:t>
                      </w:r>
                      <w:r w:rsidR="00413CCC" w:rsidRPr="00367581">
                        <w:t>отклонение от предельных параметров разрешенного</w:t>
                      </w:r>
                      <w:r w:rsidR="00413CCC" w:rsidRPr="00F94016">
                        <w:rPr>
                          <w:rFonts w:ascii="Cambria" w:hAnsi="Cambria"/>
                        </w:rPr>
                        <w:t xml:space="preserve"> </w:t>
                      </w:r>
                      <w:r w:rsidR="00413CCC" w:rsidRPr="00367581">
                        <w:t>строительства, реконструкции объектов капитального строительства</w:t>
                      </w:r>
                    </w:p>
                  </w:txbxContent>
                </v:textbox>
              </v:rect>
            </w:pict>
          </mc:Fallback>
        </mc:AlternateContent>
      </w:r>
    </w:p>
    <w:p w:rsidR="00877AC3" w:rsidRPr="00877AC3" w:rsidRDefault="00877AC3" w:rsidP="00BD2B73">
      <w:pPr>
        <w:spacing w:after="200" w:line="276" w:lineRule="auto"/>
        <w:ind w:firstLine="709"/>
        <w:rPr>
          <w:rFonts w:eastAsia="Cambria"/>
          <w:lang w:eastAsia="ar-SA"/>
        </w:rPr>
      </w:pPr>
    </w:p>
    <w:p w:rsidR="00877AC3" w:rsidRPr="00877AC3" w:rsidRDefault="00877AC3" w:rsidP="00BD2B73">
      <w:pPr>
        <w:spacing w:after="200" w:line="276" w:lineRule="auto"/>
        <w:ind w:firstLine="709"/>
        <w:rPr>
          <w:rFonts w:eastAsia="Cambria"/>
          <w:lang w:eastAsia="ar-SA"/>
        </w:rPr>
      </w:pPr>
    </w:p>
    <w:p w:rsidR="00877AC3" w:rsidRPr="00877AC3" w:rsidRDefault="00BF2D6E" w:rsidP="00BD2B73">
      <w:pPr>
        <w:spacing w:after="200" w:line="276" w:lineRule="auto"/>
        <w:ind w:firstLine="709"/>
        <w:rPr>
          <w:rFonts w:eastAsia="Cambria"/>
          <w:lang w:eastAsia="ar-SA"/>
        </w:rPr>
      </w:pPr>
      <w:r w:rsidRPr="00877AC3">
        <w:rPr>
          <w:rFonts w:eastAsia="Cambria"/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14F22C0" wp14:editId="03F52700">
                <wp:simplePos x="0" y="0"/>
                <wp:positionH relativeFrom="column">
                  <wp:posOffset>4796252</wp:posOffset>
                </wp:positionH>
                <wp:positionV relativeFrom="paragraph">
                  <wp:posOffset>219759</wp:posOffset>
                </wp:positionV>
                <wp:extent cx="5715" cy="178435"/>
                <wp:effectExtent l="47625" t="9525" r="60960" b="21590"/>
                <wp:wrapNone/>
                <wp:docPr id="93" name="Прямая со стрелкой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" cy="1784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51B4B" id="Прямая со стрелкой 93" o:spid="_x0000_s1026" type="#_x0000_t32" style="position:absolute;margin-left:377.65pt;margin-top:17.3pt;width:.45pt;height:14.0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">
                <v:stroke endarrow="block"/>
              </v:shape>
            </w:pict>
          </mc:Fallback>
        </mc:AlternateContent>
      </w:r>
      <w:r w:rsidR="00877AC3" w:rsidRPr="00877AC3">
        <w:rPr>
          <w:rFonts w:eastAsia="Cambria"/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EE5D93A" wp14:editId="02CB890D">
                <wp:simplePos x="0" y="0"/>
                <wp:positionH relativeFrom="column">
                  <wp:posOffset>1411947</wp:posOffset>
                </wp:positionH>
                <wp:positionV relativeFrom="paragraph">
                  <wp:posOffset>225620</wp:posOffset>
                </wp:positionV>
                <wp:extent cx="0" cy="188595"/>
                <wp:effectExtent l="57150" t="9525" r="57150" b="20955"/>
                <wp:wrapNone/>
                <wp:docPr id="94" name="Прямая со стрелкой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8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AA6D3" id="Прямая со стрелкой 94" o:spid="_x0000_s1026" type="#_x0000_t32" style="position:absolute;margin-left:111.2pt;margin-top:17.75pt;width:0;height:14.8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">
                <v:stroke endarrow="block"/>
              </v:shape>
            </w:pict>
          </mc:Fallback>
        </mc:AlternateContent>
      </w:r>
    </w:p>
    <w:p w:rsidR="00877AC3" w:rsidRPr="00877AC3" w:rsidRDefault="00BF2D6E" w:rsidP="00BD2B73">
      <w:pPr>
        <w:spacing w:after="200" w:line="276" w:lineRule="auto"/>
        <w:ind w:firstLine="709"/>
        <w:rPr>
          <w:rFonts w:eastAsia="Cambria"/>
          <w:lang w:eastAsia="ar-SA"/>
        </w:rPr>
      </w:pPr>
      <w:r w:rsidRPr="00877AC3">
        <w:rPr>
          <w:rFonts w:eastAsia="Cambria"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5555851" wp14:editId="4629F5CB">
                <wp:simplePos x="0" y="0"/>
                <wp:positionH relativeFrom="column">
                  <wp:posOffset>3297555</wp:posOffset>
                </wp:positionH>
                <wp:positionV relativeFrom="paragraph">
                  <wp:posOffset>133399</wp:posOffset>
                </wp:positionV>
                <wp:extent cx="2838450" cy="1332279"/>
                <wp:effectExtent l="0" t="0" r="19050" b="20320"/>
                <wp:wrapNone/>
                <wp:docPr id="95" name="Прямоугольник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0" cy="13322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3CCC" w:rsidRDefault="00413CCC" w:rsidP="00877AC3">
                            <w:pPr>
                              <w:jc w:val="center"/>
                            </w:pPr>
                            <w:r>
                              <w:t xml:space="preserve">Выдача заявителю заверенной копии постановления о предоставлении разрешения на </w:t>
                            </w:r>
                            <w:r w:rsidRPr="00367581">
                              <w:t>отклонение от предельных параметров разрешенного</w:t>
                            </w:r>
                            <w:r w:rsidRPr="00F94016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Pr="00367581">
                              <w:t>строительства, реконструкции объектов капитального строительства</w:t>
                            </w:r>
                          </w:p>
                          <w:p w:rsidR="00413CCC" w:rsidRDefault="00413CCC" w:rsidP="00877A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555851" id="Прямоугольник 95" o:spid="_x0000_s1037" style="position:absolute;left:0;text-align:left;margin-left:259.65pt;margin-top:10.5pt;width:223.5pt;height:104.9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">
                <v:textbox>
                  <w:txbxContent>
                    <w:p w:rsidR="00413CCC" w:rsidRDefault="00413CCC" w:rsidP="00877AC3">
                      <w:pPr>
                        <w:jc w:val="center"/>
                      </w:pPr>
                      <w:r>
                        <w:t xml:space="preserve">Выдача заявителю заверенной копии постановления о предоставлении разрешения на </w:t>
                      </w:r>
                      <w:r w:rsidRPr="00367581">
                        <w:t>отклонение от предельных параметров разрешенного</w:t>
                      </w:r>
                      <w:r w:rsidRPr="00F94016">
                        <w:rPr>
                          <w:rFonts w:ascii="Cambria" w:hAnsi="Cambria"/>
                        </w:rPr>
                        <w:t xml:space="preserve"> </w:t>
                      </w:r>
                      <w:r w:rsidRPr="00367581">
                        <w:t>строительства, реконструкции объектов капитального строительства</w:t>
                      </w:r>
                    </w:p>
                    <w:p w:rsidR="00413CCC" w:rsidRDefault="00413CCC" w:rsidP="00877AC3"/>
                  </w:txbxContent>
                </v:textbox>
              </v:rect>
            </w:pict>
          </mc:Fallback>
        </mc:AlternateContent>
      </w:r>
      <w:r w:rsidR="00877AC3" w:rsidRPr="00877AC3">
        <w:rPr>
          <w:rFonts w:eastAsia="Cambria"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2C73979" wp14:editId="3FF4B0CC">
                <wp:simplePos x="0" y="0"/>
                <wp:positionH relativeFrom="column">
                  <wp:posOffset>-25498</wp:posOffset>
                </wp:positionH>
                <wp:positionV relativeFrom="paragraph">
                  <wp:posOffset>134620</wp:posOffset>
                </wp:positionV>
                <wp:extent cx="2865755" cy="1336187"/>
                <wp:effectExtent l="0" t="0" r="10795" b="16510"/>
                <wp:wrapNone/>
                <wp:docPr id="96" name="Прямоугольник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5755" cy="13361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3CCC" w:rsidRDefault="00413CCC" w:rsidP="00877AC3">
                            <w:pPr>
                              <w:jc w:val="center"/>
                            </w:pPr>
                            <w:r>
                              <w:t>Выдача заявител</w:t>
                            </w:r>
                            <w:r w:rsidR="008B0DC9">
                              <w:t>ю</w:t>
                            </w:r>
                            <w:r w:rsidR="0018440E">
                              <w:t xml:space="preserve"> письма</w:t>
                            </w:r>
                            <w:r>
                              <w:t xml:space="preserve"> об отказе в предоставлении разрешения на </w:t>
                            </w:r>
                            <w:r w:rsidRPr="00367581">
                              <w:t>отклонение от предельных параметров разрешенного</w:t>
                            </w:r>
                            <w:r w:rsidRPr="00F94016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Pr="00367581">
                              <w:t>строительства, реконструкции объектов капитального строительства</w:t>
                            </w:r>
                            <w:r>
                              <w:t xml:space="preserve"> земельного участка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C73979" id="Прямоугольник 96" o:spid="_x0000_s1038" style="position:absolute;left:0;text-align:left;margin-left:-2pt;margin-top:10.6pt;width:225.65pt;height:105.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">
                <v:textbox>
                  <w:txbxContent>
                    <w:p w:rsidR="00413CCC" w:rsidRDefault="00413CCC" w:rsidP="00877AC3">
                      <w:pPr>
                        <w:jc w:val="center"/>
                      </w:pPr>
                      <w:r>
                        <w:t>Выдача заявител</w:t>
                      </w:r>
                      <w:r w:rsidR="008B0DC9">
                        <w:t>ю</w:t>
                      </w:r>
                      <w:r w:rsidR="0018440E">
                        <w:t xml:space="preserve"> письма</w:t>
                      </w:r>
                      <w:r>
                        <w:t xml:space="preserve"> об отказе в предоставлении разрешения на </w:t>
                      </w:r>
                      <w:r w:rsidRPr="00367581">
                        <w:t>отклонение от предельных параметров разрешенного</w:t>
                      </w:r>
                      <w:r w:rsidRPr="00F94016">
                        <w:rPr>
                          <w:rFonts w:ascii="Cambria" w:hAnsi="Cambria"/>
                        </w:rPr>
                        <w:t xml:space="preserve"> </w:t>
                      </w:r>
                      <w:r w:rsidRPr="00367581">
                        <w:t>строительства, реконструкции объектов капитального строительства</w:t>
                      </w:r>
                      <w:r>
                        <w:t xml:space="preserve"> земельного участка</w:t>
                      </w:r>
                    </w:p>
                  </w:txbxContent>
                </v:textbox>
              </v:rect>
            </w:pict>
          </mc:Fallback>
        </mc:AlternateContent>
      </w:r>
    </w:p>
    <w:p w:rsidR="002F7C3F" w:rsidRPr="00877AC3" w:rsidRDefault="002F7C3F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2F7C3F" w:rsidRPr="00877AC3" w:rsidRDefault="002F7C3F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2F7C3F" w:rsidRPr="00877AC3" w:rsidRDefault="002F7C3F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2F7C3F" w:rsidRPr="00877AC3" w:rsidRDefault="002F7C3F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2F7C3F" w:rsidRPr="00877AC3" w:rsidRDefault="002F7C3F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2F7C3F" w:rsidRPr="00877AC3" w:rsidRDefault="002F7C3F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2F7C3F" w:rsidRDefault="002F7C3F" w:rsidP="00BD2B73">
      <w:pPr>
        <w:pStyle w:val="ConsPlusNormal"/>
        <w:ind w:firstLine="709"/>
        <w:jc w:val="both"/>
        <w:rPr>
          <w:sz w:val="28"/>
          <w:szCs w:val="28"/>
        </w:rPr>
      </w:pPr>
    </w:p>
    <w:p w:rsidR="00736F94" w:rsidRDefault="00736F94" w:rsidP="00BD2B73">
      <w:pPr>
        <w:tabs>
          <w:tab w:val="left" w:pos="3615"/>
        </w:tabs>
        <w:spacing w:after="200" w:line="276" w:lineRule="auto"/>
        <w:ind w:firstLine="709"/>
        <w:rPr>
          <w:rFonts w:eastAsia="Cambria"/>
          <w:lang w:eastAsia="ar-SA"/>
        </w:rPr>
      </w:pPr>
    </w:p>
    <w:p w:rsidR="00877A40" w:rsidRPr="00736F94" w:rsidRDefault="00877A40" w:rsidP="00BD2B73">
      <w:pPr>
        <w:tabs>
          <w:tab w:val="left" w:pos="3615"/>
        </w:tabs>
        <w:spacing w:after="200" w:line="276" w:lineRule="auto"/>
        <w:ind w:firstLine="709"/>
        <w:rPr>
          <w:rFonts w:eastAsia="Cambria"/>
          <w:lang w:eastAsia="ar-SA"/>
        </w:rPr>
      </w:pPr>
    </w:p>
    <w:p w:rsidR="00736F94" w:rsidRPr="00736F94" w:rsidRDefault="00256993" w:rsidP="00BD2B73">
      <w:pPr>
        <w:tabs>
          <w:tab w:val="left" w:pos="16605"/>
        </w:tabs>
        <w:suppressAutoHyphens/>
        <w:ind w:firstLine="709"/>
        <w:contextualSpacing/>
        <w:jc w:val="both"/>
        <w:rPr>
          <w:rFonts w:eastAsia="Cambria"/>
          <w:lang w:eastAsia="ar-SA"/>
        </w:rPr>
      </w:pPr>
      <w:r>
        <w:rPr>
          <w:rFonts w:eastAsia="Cambria"/>
          <w:lang w:eastAsia="ar-SA"/>
        </w:rPr>
        <w:tab/>
      </w:r>
      <w:r w:rsidR="00736F94" w:rsidRPr="00736F94">
        <w:rPr>
          <w:rFonts w:eastAsia="Cambria"/>
          <w:lang w:eastAsia="ar-SA"/>
        </w:rPr>
        <w:t xml:space="preserve">Приложение 2 </w:t>
      </w:r>
    </w:p>
    <w:p w:rsidR="00736F94" w:rsidRDefault="00256993" w:rsidP="00BD2B73">
      <w:pPr>
        <w:tabs>
          <w:tab w:val="left" w:pos="2140"/>
          <w:tab w:val="left" w:pos="3056"/>
          <w:tab w:val="left" w:pos="3972"/>
          <w:tab w:val="left" w:pos="4888"/>
          <w:tab w:val="left" w:pos="5804"/>
          <w:tab w:val="left" w:pos="6720"/>
          <w:tab w:val="left" w:pos="7636"/>
          <w:tab w:val="left" w:pos="8552"/>
          <w:tab w:val="left" w:pos="9468"/>
          <w:tab w:val="left" w:pos="10384"/>
          <w:tab w:val="left" w:pos="11300"/>
          <w:tab w:val="left" w:pos="12216"/>
          <w:tab w:val="left" w:pos="13132"/>
          <w:tab w:val="left" w:pos="14048"/>
          <w:tab w:val="left" w:pos="14964"/>
          <w:tab w:val="left" w:pos="15880"/>
        </w:tabs>
        <w:suppressAutoHyphens/>
        <w:ind w:firstLine="709"/>
        <w:jc w:val="both"/>
        <w:rPr>
          <w:rFonts w:eastAsia="Cambria"/>
          <w:lang w:eastAsia="ar-SA"/>
        </w:rPr>
      </w:pPr>
      <w:r>
        <w:rPr>
          <w:rFonts w:eastAsia="Cambria"/>
          <w:lang w:eastAsia="ar-SA"/>
        </w:rPr>
        <w:tab/>
      </w:r>
      <w:r>
        <w:rPr>
          <w:rFonts w:eastAsia="Cambria"/>
          <w:lang w:eastAsia="ar-SA"/>
        </w:rPr>
        <w:tab/>
      </w:r>
      <w:r>
        <w:rPr>
          <w:rFonts w:eastAsia="Cambria"/>
          <w:lang w:eastAsia="ar-SA"/>
        </w:rPr>
        <w:tab/>
      </w:r>
      <w:r>
        <w:rPr>
          <w:rFonts w:eastAsia="Cambria"/>
          <w:lang w:eastAsia="ar-SA"/>
        </w:rPr>
        <w:tab/>
        <w:t xml:space="preserve">Главе города Смоленска </w:t>
      </w:r>
      <w:r>
        <w:rPr>
          <w:rFonts w:eastAsia="Cambria"/>
          <w:lang w:eastAsia="ar-SA"/>
        </w:rPr>
        <w:tab/>
      </w:r>
    </w:p>
    <w:p w:rsidR="00736F94" w:rsidRPr="00736F94" w:rsidRDefault="00736F94" w:rsidP="00BD2B73">
      <w:pPr>
        <w:tabs>
          <w:tab w:val="left" w:pos="2140"/>
          <w:tab w:val="left" w:pos="3056"/>
          <w:tab w:val="left" w:pos="3972"/>
          <w:tab w:val="left" w:pos="4888"/>
          <w:tab w:val="left" w:pos="5804"/>
          <w:tab w:val="left" w:pos="6720"/>
          <w:tab w:val="left" w:pos="7636"/>
          <w:tab w:val="left" w:pos="8552"/>
          <w:tab w:val="left" w:pos="9468"/>
          <w:tab w:val="left" w:pos="10384"/>
          <w:tab w:val="left" w:pos="11300"/>
          <w:tab w:val="left" w:pos="12216"/>
          <w:tab w:val="left" w:pos="13132"/>
          <w:tab w:val="left" w:pos="14048"/>
          <w:tab w:val="left" w:pos="14964"/>
          <w:tab w:val="left" w:pos="15880"/>
        </w:tabs>
        <w:suppressAutoHyphens/>
        <w:ind w:firstLine="709"/>
        <w:jc w:val="both"/>
        <w:rPr>
          <w:rFonts w:eastAsia="Cambria"/>
          <w:lang w:eastAsia="ar-SA"/>
        </w:rPr>
      </w:pPr>
      <w:r w:rsidRPr="00736F94">
        <w:rPr>
          <w:rFonts w:eastAsia="Cambria"/>
          <w:lang w:val="x-none" w:eastAsia="ar-SA"/>
        </w:rPr>
        <w:t xml:space="preserve">                                                                           </w:t>
      </w:r>
      <w:r w:rsidRPr="00736F94">
        <w:rPr>
          <w:rFonts w:eastAsia="Cambria"/>
          <w:lang w:eastAsia="ar-SA"/>
        </w:rPr>
        <w:t xml:space="preserve">  </w:t>
      </w:r>
    </w:p>
    <w:p w:rsidR="00736F94" w:rsidRPr="00736F94" w:rsidRDefault="00736F94" w:rsidP="00BD2B73">
      <w:pPr>
        <w:tabs>
          <w:tab w:val="left" w:pos="2140"/>
          <w:tab w:val="left" w:pos="3056"/>
          <w:tab w:val="left" w:pos="3972"/>
          <w:tab w:val="left" w:pos="4536"/>
          <w:tab w:val="left" w:pos="4888"/>
          <w:tab w:val="left" w:pos="5804"/>
          <w:tab w:val="left" w:pos="6720"/>
          <w:tab w:val="left" w:pos="7636"/>
          <w:tab w:val="left" w:pos="8552"/>
          <w:tab w:val="left" w:pos="9468"/>
          <w:tab w:val="left" w:pos="10384"/>
          <w:tab w:val="left" w:pos="11300"/>
          <w:tab w:val="left" w:pos="12216"/>
          <w:tab w:val="left" w:pos="13132"/>
          <w:tab w:val="left" w:pos="14048"/>
          <w:tab w:val="left" w:pos="14964"/>
          <w:tab w:val="left" w:pos="15880"/>
        </w:tabs>
        <w:suppressAutoHyphens/>
        <w:ind w:firstLine="709"/>
        <w:jc w:val="both"/>
        <w:rPr>
          <w:rFonts w:eastAsia="Cambria"/>
          <w:sz w:val="18"/>
          <w:szCs w:val="18"/>
          <w:lang w:eastAsia="ar-SA"/>
        </w:rPr>
      </w:pPr>
      <w:r w:rsidRPr="00736F94">
        <w:rPr>
          <w:rFonts w:eastAsia="Cambria"/>
          <w:lang w:eastAsia="ar-SA"/>
        </w:rPr>
        <w:t xml:space="preserve">                                                                                 от</w:t>
      </w:r>
      <w:r w:rsidRPr="00736F94">
        <w:rPr>
          <w:rFonts w:eastAsia="Cambria"/>
          <w:lang w:val="x-none" w:eastAsia="ar-SA"/>
        </w:rPr>
        <w:t>_______________________________</w:t>
      </w:r>
      <w:r w:rsidRPr="00736F94">
        <w:rPr>
          <w:rFonts w:eastAsia="Cambria"/>
          <w:lang w:eastAsia="ar-SA"/>
        </w:rPr>
        <w:t>_________</w:t>
      </w:r>
    </w:p>
    <w:p w:rsidR="00736F94" w:rsidRPr="00736F94" w:rsidRDefault="00736F94" w:rsidP="00BD2B73">
      <w:pPr>
        <w:tabs>
          <w:tab w:val="left" w:pos="2140"/>
          <w:tab w:val="left" w:pos="3056"/>
          <w:tab w:val="left" w:pos="3972"/>
          <w:tab w:val="left" w:pos="4888"/>
          <w:tab w:val="left" w:pos="5804"/>
          <w:tab w:val="left" w:pos="6720"/>
          <w:tab w:val="left" w:pos="7636"/>
          <w:tab w:val="left" w:pos="8552"/>
          <w:tab w:val="left" w:pos="9468"/>
          <w:tab w:val="left" w:pos="10384"/>
          <w:tab w:val="left" w:pos="11300"/>
          <w:tab w:val="left" w:pos="12216"/>
          <w:tab w:val="left" w:pos="13132"/>
          <w:tab w:val="left" w:pos="14048"/>
          <w:tab w:val="left" w:pos="14964"/>
          <w:tab w:val="left" w:pos="15880"/>
        </w:tabs>
        <w:suppressAutoHyphens/>
        <w:ind w:firstLine="709"/>
        <w:jc w:val="both"/>
        <w:rPr>
          <w:rFonts w:eastAsia="Cambria"/>
          <w:sz w:val="18"/>
          <w:szCs w:val="18"/>
          <w:lang w:eastAsia="ar-SA"/>
        </w:rPr>
      </w:pPr>
      <w:r w:rsidRPr="00736F94">
        <w:rPr>
          <w:rFonts w:eastAsia="Cambria"/>
          <w:sz w:val="18"/>
          <w:szCs w:val="18"/>
          <w:lang w:val="x-none" w:eastAsia="ar-SA"/>
        </w:rPr>
        <w:t xml:space="preserve">                                                                                                                               </w:t>
      </w:r>
      <w:r w:rsidRPr="00736F94">
        <w:rPr>
          <w:rFonts w:eastAsia="Cambria"/>
          <w:sz w:val="18"/>
          <w:szCs w:val="18"/>
          <w:lang w:eastAsia="ar-SA"/>
        </w:rPr>
        <w:t xml:space="preserve">                    (Ф.И.О полностью)</w:t>
      </w:r>
    </w:p>
    <w:p w:rsidR="00736F94" w:rsidRPr="00736F94" w:rsidRDefault="00736F94" w:rsidP="00BD2B73">
      <w:pPr>
        <w:tabs>
          <w:tab w:val="left" w:pos="2140"/>
          <w:tab w:val="left" w:pos="3056"/>
          <w:tab w:val="left" w:pos="3972"/>
          <w:tab w:val="left" w:pos="4888"/>
          <w:tab w:val="left" w:pos="5804"/>
          <w:tab w:val="left" w:pos="6720"/>
          <w:tab w:val="left" w:pos="7636"/>
          <w:tab w:val="left" w:pos="8552"/>
          <w:tab w:val="left" w:pos="9468"/>
          <w:tab w:val="left" w:pos="10384"/>
          <w:tab w:val="left" w:pos="11300"/>
          <w:tab w:val="left" w:pos="12216"/>
          <w:tab w:val="left" w:pos="13132"/>
          <w:tab w:val="left" w:pos="14048"/>
          <w:tab w:val="left" w:pos="14964"/>
          <w:tab w:val="left" w:pos="15880"/>
        </w:tabs>
        <w:suppressAutoHyphens/>
        <w:ind w:firstLine="709"/>
        <w:jc w:val="both"/>
        <w:rPr>
          <w:rFonts w:eastAsia="Cambria"/>
          <w:lang w:eastAsia="ar-SA"/>
        </w:rPr>
      </w:pPr>
      <w:r w:rsidRPr="00736F94">
        <w:rPr>
          <w:rFonts w:eastAsia="Cambria"/>
          <w:lang w:val="x-none" w:eastAsia="ar-SA"/>
        </w:rPr>
        <w:t xml:space="preserve">                                                                           </w:t>
      </w:r>
      <w:r w:rsidRPr="00736F94">
        <w:rPr>
          <w:rFonts w:eastAsia="Cambria"/>
          <w:lang w:eastAsia="ar-SA"/>
        </w:rPr>
        <w:t xml:space="preserve">      паспорт___________________________________</w:t>
      </w:r>
    </w:p>
    <w:p w:rsidR="00736F94" w:rsidRPr="00736F94" w:rsidRDefault="00736F94" w:rsidP="00BD2B73">
      <w:pPr>
        <w:tabs>
          <w:tab w:val="left" w:pos="2140"/>
          <w:tab w:val="left" w:pos="3056"/>
          <w:tab w:val="left" w:pos="3972"/>
          <w:tab w:val="left" w:pos="4888"/>
          <w:tab w:val="left" w:pos="5804"/>
          <w:tab w:val="left" w:pos="6720"/>
          <w:tab w:val="left" w:pos="7636"/>
          <w:tab w:val="left" w:pos="8552"/>
          <w:tab w:val="left" w:pos="9468"/>
          <w:tab w:val="left" w:pos="10384"/>
          <w:tab w:val="left" w:pos="11300"/>
          <w:tab w:val="left" w:pos="12216"/>
          <w:tab w:val="left" w:pos="13132"/>
          <w:tab w:val="left" w:pos="14048"/>
          <w:tab w:val="left" w:pos="14964"/>
          <w:tab w:val="left" w:pos="15880"/>
        </w:tabs>
        <w:suppressAutoHyphens/>
        <w:ind w:firstLine="709"/>
        <w:jc w:val="both"/>
        <w:rPr>
          <w:rFonts w:eastAsia="Cambria"/>
          <w:lang w:val="x-none" w:eastAsia="ar-SA"/>
        </w:rPr>
      </w:pPr>
      <w:r w:rsidRPr="00736F94">
        <w:rPr>
          <w:rFonts w:eastAsia="Cambria"/>
          <w:lang w:val="x-none" w:eastAsia="ar-SA"/>
        </w:rPr>
        <w:t xml:space="preserve">                                                                                                  </w:t>
      </w:r>
      <w:r w:rsidRPr="00736F94">
        <w:rPr>
          <w:rFonts w:eastAsia="Cambria"/>
          <w:lang w:eastAsia="ar-SA"/>
        </w:rPr>
        <w:t xml:space="preserve">             </w:t>
      </w:r>
      <w:r w:rsidRPr="00736F94">
        <w:rPr>
          <w:rFonts w:eastAsia="Cambria"/>
          <w:lang w:val="x-none" w:eastAsia="ar-SA"/>
        </w:rPr>
        <w:t xml:space="preserve"> </w:t>
      </w:r>
      <w:r w:rsidRPr="00736F94">
        <w:rPr>
          <w:rFonts w:eastAsia="Cambria"/>
          <w:lang w:eastAsia="ar-SA"/>
        </w:rPr>
        <w:t>(</w:t>
      </w:r>
      <w:r w:rsidRPr="00736F94">
        <w:rPr>
          <w:rFonts w:eastAsia="Cambria"/>
          <w:sz w:val="18"/>
          <w:szCs w:val="18"/>
          <w:lang w:eastAsia="ar-SA"/>
        </w:rPr>
        <w:t>№, кем и когда выдан)</w:t>
      </w:r>
      <w:r w:rsidRPr="00736F94">
        <w:rPr>
          <w:rFonts w:eastAsia="Cambria"/>
          <w:lang w:val="x-none" w:eastAsia="ar-SA"/>
        </w:rPr>
        <w:t xml:space="preserve">                                                                                      </w:t>
      </w:r>
    </w:p>
    <w:p w:rsidR="00736F94" w:rsidRPr="00736F94" w:rsidRDefault="00736F94" w:rsidP="00BD2B73">
      <w:pPr>
        <w:spacing w:after="200" w:line="276" w:lineRule="auto"/>
        <w:ind w:firstLine="709"/>
        <w:jc w:val="right"/>
        <w:rPr>
          <w:sz w:val="22"/>
          <w:szCs w:val="22"/>
          <w:lang w:eastAsia="en-US"/>
        </w:rPr>
      </w:pPr>
      <w:r w:rsidRPr="00736F94">
        <w:rPr>
          <w:sz w:val="22"/>
          <w:szCs w:val="22"/>
          <w:lang w:eastAsia="en-US"/>
        </w:rPr>
        <w:t xml:space="preserve">                                                                                                              _______________________________________________</w:t>
      </w:r>
    </w:p>
    <w:p w:rsidR="00736F94" w:rsidRPr="00736F94" w:rsidRDefault="00736F94" w:rsidP="00BD2B73">
      <w:pPr>
        <w:tabs>
          <w:tab w:val="left" w:pos="4536"/>
        </w:tabs>
        <w:spacing w:after="200" w:line="276" w:lineRule="auto"/>
        <w:ind w:firstLine="709"/>
        <w:rPr>
          <w:lang w:eastAsia="en-US"/>
        </w:rPr>
      </w:pPr>
      <w:r w:rsidRPr="00736F94">
        <w:rPr>
          <w:lang w:eastAsia="en-US"/>
        </w:rPr>
        <w:t xml:space="preserve">                                                                                     контактный телефон _________________________</w:t>
      </w:r>
    </w:p>
    <w:p w:rsidR="00736F94" w:rsidRPr="00736F94" w:rsidRDefault="00736F94" w:rsidP="00BD2B73">
      <w:pPr>
        <w:spacing w:after="200" w:line="276" w:lineRule="auto"/>
        <w:ind w:firstLine="709"/>
        <w:jc w:val="center"/>
        <w:rPr>
          <w:b/>
          <w:lang w:eastAsia="en-US"/>
        </w:rPr>
      </w:pPr>
    </w:p>
    <w:p w:rsidR="00736F94" w:rsidRPr="00736F94" w:rsidRDefault="00736F94" w:rsidP="00BD2B73">
      <w:pPr>
        <w:spacing w:after="200" w:line="276" w:lineRule="auto"/>
        <w:ind w:firstLine="709"/>
        <w:jc w:val="center"/>
        <w:rPr>
          <w:b/>
          <w:lang w:eastAsia="en-US"/>
        </w:rPr>
      </w:pPr>
      <w:r w:rsidRPr="00736F94">
        <w:rPr>
          <w:b/>
          <w:lang w:eastAsia="en-US"/>
        </w:rPr>
        <w:t>ЗАЯВЛЕНИЕ</w:t>
      </w:r>
    </w:p>
    <w:p w:rsidR="00736F94" w:rsidRPr="00736F94" w:rsidRDefault="00736F94" w:rsidP="00BD2B73">
      <w:pPr>
        <w:ind w:firstLine="709"/>
        <w:jc w:val="both"/>
        <w:rPr>
          <w:lang w:eastAsia="en-US"/>
        </w:rPr>
      </w:pPr>
      <w:r w:rsidRPr="00736F94">
        <w:rPr>
          <w:lang w:eastAsia="en-US"/>
        </w:rPr>
        <w:t>Прошу Вас рассмотреть на Комиссии по  землепользованию и застройке города Смоленска о возможности предоставления разрешения на</w:t>
      </w:r>
      <w:r w:rsidRPr="00736F94">
        <w:rPr>
          <w:sz w:val="22"/>
          <w:szCs w:val="22"/>
          <w:lang w:eastAsia="en-US"/>
        </w:rPr>
        <w:t xml:space="preserve"> </w:t>
      </w:r>
      <w:r w:rsidRPr="00736F94">
        <w:rPr>
          <w:lang w:eastAsia="en-US"/>
        </w:rPr>
        <w:t>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____________________________________________</w:t>
      </w:r>
      <w:r>
        <w:rPr>
          <w:lang w:eastAsia="en-US"/>
        </w:rPr>
        <w:t>___________</w:t>
      </w:r>
      <w:r w:rsidRPr="00736F94">
        <w:rPr>
          <w:lang w:eastAsia="en-US"/>
        </w:rPr>
        <w:t>__________</w:t>
      </w:r>
    </w:p>
    <w:p w:rsidR="00736F94" w:rsidRPr="00736F94" w:rsidRDefault="00736F94" w:rsidP="00BD2B73">
      <w:pPr>
        <w:ind w:firstLine="709"/>
        <w:jc w:val="both"/>
        <w:rPr>
          <w:lang w:eastAsia="en-US"/>
        </w:rPr>
      </w:pPr>
      <w:r w:rsidRPr="00736F94">
        <w:rPr>
          <w:lang w:eastAsia="en-US"/>
        </w:rPr>
        <w:t>расположенном ______________________________________________________________</w:t>
      </w:r>
      <w:r>
        <w:rPr>
          <w:lang w:eastAsia="en-US"/>
        </w:rPr>
        <w:t>_________</w:t>
      </w:r>
      <w:r w:rsidRPr="00736F94">
        <w:rPr>
          <w:lang w:eastAsia="en-US"/>
        </w:rPr>
        <w:t xml:space="preserve"> </w:t>
      </w:r>
    </w:p>
    <w:p w:rsidR="00736F94" w:rsidRPr="00736F94" w:rsidRDefault="00736F94" w:rsidP="00BD2B73">
      <w:pPr>
        <w:ind w:firstLine="709"/>
        <w:jc w:val="both"/>
        <w:rPr>
          <w:lang w:eastAsia="en-US"/>
        </w:rPr>
      </w:pPr>
      <w:r w:rsidRPr="00736F94">
        <w:rPr>
          <w:lang w:eastAsia="en-US"/>
        </w:rPr>
        <w:t>в территориальной зоне _______________________________________________________</w:t>
      </w:r>
      <w:r>
        <w:rPr>
          <w:lang w:eastAsia="en-US"/>
        </w:rPr>
        <w:t>_________</w:t>
      </w:r>
      <w:r w:rsidRPr="00736F94">
        <w:rPr>
          <w:lang w:eastAsia="en-US"/>
        </w:rPr>
        <w:t xml:space="preserve"> </w:t>
      </w:r>
    </w:p>
    <w:p w:rsidR="00736F94" w:rsidRPr="00736F94" w:rsidRDefault="00736F94" w:rsidP="00BD2B73">
      <w:pPr>
        <w:ind w:firstLine="709"/>
        <w:jc w:val="both"/>
        <w:rPr>
          <w:lang w:eastAsia="en-US"/>
        </w:rPr>
      </w:pPr>
      <w:r w:rsidRPr="00736F94">
        <w:rPr>
          <w:lang w:eastAsia="en-US"/>
        </w:rPr>
        <w:t>- в связи со строительством _____________________________________________</w:t>
      </w:r>
      <w:r>
        <w:rPr>
          <w:lang w:eastAsia="en-US"/>
        </w:rPr>
        <w:t>_________</w:t>
      </w:r>
      <w:r w:rsidRPr="00736F94">
        <w:rPr>
          <w:lang w:eastAsia="en-US"/>
        </w:rPr>
        <w:t xml:space="preserve">_    </w:t>
      </w:r>
    </w:p>
    <w:p w:rsidR="00736F94" w:rsidRPr="00736F94" w:rsidRDefault="00736F94" w:rsidP="00BD2B73">
      <w:pPr>
        <w:ind w:firstLine="709"/>
        <w:jc w:val="both"/>
        <w:rPr>
          <w:lang w:eastAsia="en-US"/>
        </w:rPr>
      </w:pPr>
      <w:r w:rsidRPr="00736F94">
        <w:rPr>
          <w:lang w:eastAsia="en-US"/>
        </w:rPr>
        <w:t xml:space="preserve">                                           </w:t>
      </w:r>
      <w:r w:rsidRPr="00736F94">
        <w:rPr>
          <w:sz w:val="20"/>
          <w:szCs w:val="20"/>
          <w:lang w:eastAsia="en-US"/>
        </w:rPr>
        <w:t>(указывается наименование объекта капитального строительства)</w:t>
      </w:r>
    </w:p>
    <w:p w:rsidR="00736F94" w:rsidRDefault="00736F94" w:rsidP="00BD2B73">
      <w:pPr>
        <w:ind w:firstLine="709"/>
        <w:jc w:val="both"/>
        <w:rPr>
          <w:lang w:eastAsia="en-US"/>
        </w:rPr>
      </w:pPr>
      <w:r w:rsidRPr="00736F94">
        <w:rPr>
          <w:lang w:eastAsia="en-US"/>
        </w:rPr>
        <w:t>- реконструкцией ______________________________________________________</w:t>
      </w:r>
      <w:r>
        <w:rPr>
          <w:lang w:eastAsia="en-US"/>
        </w:rPr>
        <w:t>_________</w:t>
      </w:r>
    </w:p>
    <w:p w:rsidR="00736F94" w:rsidRPr="00736F94" w:rsidRDefault="00736F94" w:rsidP="00BD2B73">
      <w:pPr>
        <w:ind w:firstLine="709"/>
        <w:jc w:val="right"/>
        <w:rPr>
          <w:lang w:eastAsia="en-US"/>
        </w:rPr>
      </w:pPr>
      <w:r w:rsidRPr="00736F94">
        <w:rPr>
          <w:lang w:eastAsia="en-US"/>
        </w:rPr>
        <w:t xml:space="preserve"> </w:t>
      </w:r>
      <w:r w:rsidRPr="00736F94">
        <w:rPr>
          <w:sz w:val="20"/>
          <w:szCs w:val="20"/>
          <w:lang w:eastAsia="en-US"/>
        </w:rPr>
        <w:t>(указывается наименование существующего объекта капитального строительства</w:t>
      </w:r>
      <w:r w:rsidRPr="00736F94">
        <w:rPr>
          <w:lang w:eastAsia="en-US"/>
        </w:rPr>
        <w:t xml:space="preserve"> _</w:t>
      </w:r>
      <w:r>
        <w:rPr>
          <w:lang w:eastAsia="en-US"/>
        </w:rPr>
        <w:t>______________________________________________________________</w:t>
      </w:r>
      <w:r w:rsidRPr="00736F94">
        <w:rPr>
          <w:lang w:eastAsia="en-US"/>
        </w:rPr>
        <w:t>_________</w:t>
      </w:r>
      <w:r>
        <w:rPr>
          <w:lang w:eastAsia="en-US"/>
        </w:rPr>
        <w:t>_____________</w:t>
      </w:r>
      <w:r w:rsidRPr="00736F94">
        <w:rPr>
          <w:lang w:eastAsia="en-US"/>
        </w:rPr>
        <w:t xml:space="preserve"> </w:t>
      </w:r>
    </w:p>
    <w:p w:rsidR="00736F94" w:rsidRPr="00736F94" w:rsidRDefault="00736F94" w:rsidP="00BD2B73">
      <w:pPr>
        <w:ind w:firstLine="709"/>
        <w:jc w:val="both"/>
        <w:rPr>
          <w:sz w:val="20"/>
          <w:szCs w:val="20"/>
          <w:lang w:eastAsia="en-US"/>
        </w:rPr>
      </w:pPr>
      <w:r w:rsidRPr="00736F94">
        <w:rPr>
          <w:sz w:val="20"/>
          <w:szCs w:val="20"/>
          <w:lang w:eastAsia="en-US"/>
        </w:rPr>
        <w:t xml:space="preserve"> и наименование планируемого объекта)</w:t>
      </w:r>
    </w:p>
    <w:p w:rsidR="00736F94" w:rsidRPr="00736F94" w:rsidRDefault="00736F94" w:rsidP="00BD2B73">
      <w:pPr>
        <w:tabs>
          <w:tab w:val="left" w:pos="2140"/>
          <w:tab w:val="left" w:pos="3056"/>
          <w:tab w:val="left" w:pos="3972"/>
          <w:tab w:val="left" w:pos="4888"/>
          <w:tab w:val="left" w:pos="5804"/>
          <w:tab w:val="left" w:pos="6720"/>
          <w:tab w:val="left" w:pos="7636"/>
          <w:tab w:val="left" w:pos="8552"/>
          <w:tab w:val="left" w:pos="9468"/>
          <w:tab w:val="left" w:pos="10384"/>
          <w:tab w:val="left" w:pos="11300"/>
          <w:tab w:val="left" w:pos="12216"/>
          <w:tab w:val="left" w:pos="13132"/>
          <w:tab w:val="left" w:pos="14048"/>
          <w:tab w:val="left" w:pos="14964"/>
          <w:tab w:val="left" w:pos="15880"/>
        </w:tabs>
        <w:suppressAutoHyphens/>
        <w:ind w:firstLine="709"/>
        <w:jc w:val="both"/>
        <w:rPr>
          <w:rFonts w:eastAsia="Cambria"/>
          <w:lang w:eastAsia="ar-SA"/>
        </w:rPr>
      </w:pPr>
    </w:p>
    <w:p w:rsidR="00736F94" w:rsidRPr="00736F94" w:rsidRDefault="00736F94" w:rsidP="00BD2B73">
      <w:pPr>
        <w:tabs>
          <w:tab w:val="left" w:pos="2140"/>
          <w:tab w:val="left" w:pos="3056"/>
          <w:tab w:val="left" w:pos="3972"/>
          <w:tab w:val="left" w:pos="4888"/>
          <w:tab w:val="left" w:pos="5804"/>
          <w:tab w:val="left" w:pos="6720"/>
          <w:tab w:val="left" w:pos="7636"/>
          <w:tab w:val="left" w:pos="8552"/>
          <w:tab w:val="left" w:pos="9468"/>
          <w:tab w:val="left" w:pos="10384"/>
          <w:tab w:val="left" w:pos="11300"/>
          <w:tab w:val="left" w:pos="12216"/>
          <w:tab w:val="left" w:pos="13132"/>
          <w:tab w:val="left" w:pos="14048"/>
          <w:tab w:val="left" w:pos="14964"/>
          <w:tab w:val="left" w:pos="15880"/>
        </w:tabs>
        <w:suppressAutoHyphens/>
        <w:ind w:firstLine="709"/>
        <w:jc w:val="both"/>
        <w:rPr>
          <w:rFonts w:eastAsia="Cambria"/>
          <w:lang w:eastAsia="ar-SA"/>
        </w:rPr>
      </w:pPr>
      <w:r w:rsidRPr="00736F94">
        <w:rPr>
          <w:rFonts w:eastAsia="Cambria"/>
          <w:lang w:val="x-none" w:eastAsia="ar-SA"/>
        </w:rPr>
        <w:t xml:space="preserve">К заявлению прилагаю следующие документы, предусмотренные </w:t>
      </w:r>
      <w:r w:rsidRPr="00BD2853">
        <w:rPr>
          <w:rFonts w:eastAsia="Cambria"/>
          <w:lang w:val="x-none" w:eastAsia="ar-SA"/>
        </w:rPr>
        <w:t>пункт</w:t>
      </w:r>
      <w:r w:rsidRPr="00BD2853">
        <w:rPr>
          <w:rFonts w:eastAsia="Cambria"/>
          <w:lang w:eastAsia="ar-SA"/>
        </w:rPr>
        <w:t>ом</w:t>
      </w:r>
      <w:r w:rsidRPr="00BD2853">
        <w:rPr>
          <w:rFonts w:eastAsia="Cambria"/>
          <w:lang w:val="x-none" w:eastAsia="ar-SA"/>
        </w:rPr>
        <w:t xml:space="preserve"> </w:t>
      </w:r>
      <w:r w:rsidRPr="00BD2853">
        <w:rPr>
          <w:rFonts w:eastAsia="Cambria"/>
          <w:lang w:eastAsia="ar-SA"/>
        </w:rPr>
        <w:t>2.6.1</w:t>
      </w:r>
      <w:r w:rsidRPr="00BD2853">
        <w:rPr>
          <w:rFonts w:eastAsia="Cambria"/>
          <w:lang w:val="x-none" w:eastAsia="ar-SA"/>
        </w:rPr>
        <w:t xml:space="preserve"> </w:t>
      </w:r>
      <w:r w:rsidR="005C0711" w:rsidRPr="00BD2853">
        <w:rPr>
          <w:rFonts w:eastAsia="Cambria"/>
          <w:lang w:eastAsia="ar-SA"/>
        </w:rPr>
        <w:t xml:space="preserve">подраздела </w:t>
      </w:r>
      <w:r w:rsidR="005C0711">
        <w:rPr>
          <w:rFonts w:eastAsia="Cambria"/>
          <w:color w:val="000000"/>
          <w:lang w:eastAsia="ar-SA"/>
        </w:rPr>
        <w:t xml:space="preserve">2.6 раздела 2 </w:t>
      </w:r>
      <w:r>
        <w:rPr>
          <w:rFonts w:eastAsia="Cambria"/>
          <w:lang w:val="x-none" w:eastAsia="ar-SA"/>
        </w:rPr>
        <w:t>А</w:t>
      </w:r>
      <w:r w:rsidRPr="00736F94">
        <w:rPr>
          <w:rFonts w:eastAsia="Cambria"/>
          <w:lang w:val="x-none" w:eastAsia="ar-SA"/>
        </w:rPr>
        <w:t>дминистративного регламента предоставления муниципальной услуги «</w:t>
      </w:r>
      <w:r w:rsidRPr="00736F94">
        <w:rPr>
          <w:rFonts w:eastAsia="Cambria"/>
          <w:lang w:eastAsia="ar-SA"/>
        </w:rPr>
        <w:t xml:space="preserve">Предоставление разрешения </w:t>
      </w:r>
      <w:r w:rsidRPr="00736F94">
        <w:rPr>
          <w:rFonts w:eastAsia="Cambria"/>
          <w:lang w:val="x-none" w:eastAsia="ar-SA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5C0711">
        <w:rPr>
          <w:rFonts w:eastAsia="Cambria"/>
          <w:lang w:eastAsia="ar-SA"/>
        </w:rPr>
        <w:t xml:space="preserve"> на территории города Смоленска</w:t>
      </w:r>
      <w:r w:rsidRPr="00736F94">
        <w:rPr>
          <w:rFonts w:eastAsia="Cambria"/>
          <w:lang w:val="x-none" w:eastAsia="ar-SA"/>
        </w:rPr>
        <w:t xml:space="preserve">», утвержденного постановлением </w:t>
      </w:r>
      <w:r w:rsidR="00BD2853">
        <w:rPr>
          <w:rFonts w:eastAsia="Cambria"/>
          <w:lang w:eastAsia="ar-SA"/>
        </w:rPr>
        <w:t>А</w:t>
      </w:r>
      <w:r w:rsidR="00BD2853" w:rsidRPr="00736F94">
        <w:rPr>
          <w:rFonts w:eastAsia="Cambria"/>
          <w:lang w:val="x-none" w:eastAsia="ar-SA"/>
        </w:rPr>
        <w:t>дминистрации</w:t>
      </w:r>
      <w:r w:rsidRPr="00736F94">
        <w:rPr>
          <w:rFonts w:eastAsia="Cambria"/>
          <w:lang w:val="x-none" w:eastAsia="ar-SA"/>
        </w:rPr>
        <w:t xml:space="preserve"> </w:t>
      </w:r>
      <w:r>
        <w:rPr>
          <w:rFonts w:eastAsia="Cambria"/>
          <w:lang w:eastAsia="ar-SA"/>
        </w:rPr>
        <w:t>города Смоленска</w:t>
      </w:r>
      <w:r w:rsidRPr="00736F94">
        <w:rPr>
          <w:rFonts w:eastAsia="Cambria"/>
          <w:lang w:val="x-none" w:eastAsia="ar-SA"/>
        </w:rPr>
        <w:t xml:space="preserve"> «____» ______________20</w:t>
      </w:r>
      <w:r w:rsidRPr="00736F94">
        <w:rPr>
          <w:rFonts w:eastAsia="Cambria"/>
          <w:lang w:eastAsia="ar-SA"/>
        </w:rPr>
        <w:t>18 г</w:t>
      </w:r>
      <w:r w:rsidRPr="00736F94">
        <w:rPr>
          <w:rFonts w:eastAsia="Cambria"/>
          <w:lang w:val="x-none" w:eastAsia="ar-SA"/>
        </w:rPr>
        <w:t>ода  №______________:</w:t>
      </w:r>
    </w:p>
    <w:p w:rsidR="00736F94" w:rsidRPr="00736F94" w:rsidRDefault="00736F94" w:rsidP="00BD2B73">
      <w:pPr>
        <w:ind w:firstLine="709"/>
        <w:jc w:val="both"/>
        <w:rPr>
          <w:bCs/>
          <w:lang w:eastAsia="en-US"/>
        </w:rPr>
      </w:pPr>
    </w:p>
    <w:p w:rsidR="00736F94" w:rsidRPr="00736F94" w:rsidRDefault="00736F94" w:rsidP="00BD2B73">
      <w:pPr>
        <w:ind w:firstLine="709"/>
        <w:jc w:val="both"/>
        <w:rPr>
          <w:bCs/>
          <w:lang w:eastAsia="en-US"/>
        </w:rPr>
      </w:pPr>
      <w:r w:rsidRPr="00736F94">
        <w:rPr>
          <w:lang w:eastAsia="en-US"/>
        </w:rPr>
        <w:t xml:space="preserve">При этом, в соответствии с требованиями статьи 9 ФЗ от 27.07.2006 № 152-ФЗ </w:t>
      </w:r>
      <w:r>
        <w:rPr>
          <w:lang w:eastAsia="en-US"/>
        </w:rPr>
        <w:t xml:space="preserve">                                      </w:t>
      </w:r>
      <w:r w:rsidRPr="00736F94">
        <w:rPr>
          <w:lang w:eastAsia="en-US"/>
        </w:rPr>
        <w:t>«О персональных данных», даю согласие на использование моих персональных данных в целях подготовки необходимых документов.</w:t>
      </w:r>
    </w:p>
    <w:p w:rsidR="00736F94" w:rsidRPr="00736F94" w:rsidRDefault="00736F94" w:rsidP="00BD2B73">
      <w:pPr>
        <w:tabs>
          <w:tab w:val="left" w:pos="2140"/>
          <w:tab w:val="left" w:pos="3056"/>
          <w:tab w:val="left" w:pos="3972"/>
          <w:tab w:val="left" w:pos="4888"/>
          <w:tab w:val="left" w:pos="5804"/>
          <w:tab w:val="left" w:pos="6720"/>
          <w:tab w:val="left" w:pos="7636"/>
          <w:tab w:val="left" w:pos="8552"/>
          <w:tab w:val="left" w:pos="9468"/>
          <w:tab w:val="left" w:pos="10384"/>
          <w:tab w:val="left" w:pos="11300"/>
          <w:tab w:val="left" w:pos="12216"/>
          <w:tab w:val="left" w:pos="13132"/>
          <w:tab w:val="left" w:pos="14048"/>
          <w:tab w:val="left" w:pos="14964"/>
          <w:tab w:val="left" w:pos="15880"/>
        </w:tabs>
        <w:suppressAutoHyphens/>
        <w:ind w:firstLine="709"/>
        <w:jc w:val="both"/>
        <w:rPr>
          <w:rFonts w:eastAsia="Cambria"/>
          <w:lang w:eastAsia="ar-SA"/>
        </w:rPr>
      </w:pPr>
    </w:p>
    <w:p w:rsidR="00736F94" w:rsidRPr="00736F94" w:rsidRDefault="00736F94" w:rsidP="00BD2B73">
      <w:pPr>
        <w:tabs>
          <w:tab w:val="left" w:pos="2140"/>
          <w:tab w:val="left" w:pos="3056"/>
          <w:tab w:val="left" w:pos="3972"/>
          <w:tab w:val="left" w:pos="4888"/>
          <w:tab w:val="left" w:pos="5804"/>
          <w:tab w:val="left" w:pos="6720"/>
          <w:tab w:val="left" w:pos="7636"/>
          <w:tab w:val="left" w:pos="8552"/>
          <w:tab w:val="left" w:pos="9468"/>
          <w:tab w:val="left" w:pos="10384"/>
          <w:tab w:val="left" w:pos="11300"/>
          <w:tab w:val="left" w:pos="12216"/>
          <w:tab w:val="left" w:pos="13132"/>
          <w:tab w:val="left" w:pos="14048"/>
          <w:tab w:val="left" w:pos="14964"/>
          <w:tab w:val="left" w:pos="15880"/>
        </w:tabs>
        <w:suppressAutoHyphens/>
        <w:ind w:firstLine="709"/>
        <w:jc w:val="both"/>
        <w:rPr>
          <w:rFonts w:eastAsia="Cambria"/>
          <w:lang w:eastAsia="ar-SA"/>
        </w:rPr>
      </w:pPr>
      <w:r w:rsidRPr="00736F94">
        <w:rPr>
          <w:rFonts w:eastAsia="Cambria"/>
          <w:lang w:val="x-none" w:eastAsia="ar-SA"/>
        </w:rPr>
        <w:t>Подпись лица, подавшего заявление</w:t>
      </w:r>
    </w:p>
    <w:p w:rsidR="00736F94" w:rsidRPr="00736F94" w:rsidRDefault="00736F94" w:rsidP="00BD2B73">
      <w:pPr>
        <w:tabs>
          <w:tab w:val="left" w:pos="2140"/>
          <w:tab w:val="left" w:pos="3056"/>
          <w:tab w:val="left" w:pos="3972"/>
          <w:tab w:val="left" w:pos="4888"/>
          <w:tab w:val="left" w:pos="5804"/>
          <w:tab w:val="left" w:pos="6720"/>
          <w:tab w:val="left" w:pos="7636"/>
          <w:tab w:val="left" w:pos="8552"/>
          <w:tab w:val="left" w:pos="9468"/>
          <w:tab w:val="left" w:pos="10384"/>
          <w:tab w:val="left" w:pos="11300"/>
          <w:tab w:val="left" w:pos="12216"/>
          <w:tab w:val="left" w:pos="13132"/>
          <w:tab w:val="left" w:pos="14048"/>
          <w:tab w:val="left" w:pos="14964"/>
          <w:tab w:val="left" w:pos="15880"/>
        </w:tabs>
        <w:suppressAutoHyphens/>
        <w:ind w:firstLine="709"/>
        <w:jc w:val="both"/>
        <w:rPr>
          <w:rFonts w:eastAsia="Cambria"/>
          <w:lang w:eastAsia="ar-SA"/>
        </w:rPr>
      </w:pPr>
    </w:p>
    <w:p w:rsidR="00736F94" w:rsidRPr="00736F94" w:rsidRDefault="00736F94" w:rsidP="00BD2B73">
      <w:pPr>
        <w:tabs>
          <w:tab w:val="left" w:pos="2140"/>
          <w:tab w:val="left" w:pos="3056"/>
          <w:tab w:val="left" w:pos="3972"/>
          <w:tab w:val="left" w:pos="4888"/>
          <w:tab w:val="left" w:pos="5804"/>
          <w:tab w:val="left" w:pos="6720"/>
          <w:tab w:val="left" w:pos="7636"/>
          <w:tab w:val="left" w:pos="8552"/>
          <w:tab w:val="left" w:pos="9468"/>
          <w:tab w:val="left" w:pos="10384"/>
          <w:tab w:val="left" w:pos="11300"/>
          <w:tab w:val="left" w:pos="12216"/>
          <w:tab w:val="left" w:pos="13132"/>
          <w:tab w:val="left" w:pos="14048"/>
          <w:tab w:val="left" w:pos="14964"/>
          <w:tab w:val="left" w:pos="15880"/>
        </w:tabs>
        <w:suppressAutoHyphens/>
        <w:ind w:firstLine="709"/>
        <w:jc w:val="both"/>
        <w:rPr>
          <w:rFonts w:eastAsia="Cambria"/>
          <w:bCs/>
          <w:lang w:eastAsia="ar-SA"/>
        </w:rPr>
      </w:pPr>
      <w:r w:rsidRPr="00736F94">
        <w:rPr>
          <w:rFonts w:eastAsia="Cambria"/>
          <w:lang w:val="x-none" w:eastAsia="ar-SA"/>
        </w:rPr>
        <w:t>«____»_______________________20___г.</w:t>
      </w:r>
      <w:r w:rsidRPr="00736F94">
        <w:rPr>
          <w:rFonts w:eastAsia="Cambria"/>
          <w:bCs/>
          <w:lang w:val="x-none" w:eastAsia="ar-SA"/>
        </w:rPr>
        <w:t xml:space="preserve">   </w:t>
      </w:r>
      <w:r w:rsidRPr="00736F94">
        <w:rPr>
          <w:rFonts w:eastAsia="Cambria"/>
          <w:bCs/>
          <w:lang w:eastAsia="ar-SA"/>
        </w:rPr>
        <w:t xml:space="preserve"> ____________              _____________________</w:t>
      </w:r>
    </w:p>
    <w:p w:rsidR="00E95709" w:rsidRPr="00E95709" w:rsidRDefault="00736F94" w:rsidP="00BD2B73">
      <w:pPr>
        <w:tabs>
          <w:tab w:val="left" w:pos="2140"/>
          <w:tab w:val="left" w:pos="3056"/>
          <w:tab w:val="left" w:pos="3972"/>
          <w:tab w:val="left" w:pos="4888"/>
          <w:tab w:val="left" w:pos="5804"/>
          <w:tab w:val="left" w:pos="6720"/>
          <w:tab w:val="left" w:pos="7636"/>
          <w:tab w:val="left" w:pos="8552"/>
          <w:tab w:val="left" w:pos="9468"/>
          <w:tab w:val="left" w:pos="10384"/>
          <w:tab w:val="left" w:pos="11300"/>
          <w:tab w:val="left" w:pos="12216"/>
          <w:tab w:val="left" w:pos="13132"/>
          <w:tab w:val="left" w:pos="14048"/>
          <w:tab w:val="left" w:pos="14964"/>
          <w:tab w:val="left" w:pos="15880"/>
        </w:tabs>
        <w:suppressAutoHyphens/>
        <w:ind w:firstLine="709"/>
        <w:jc w:val="both"/>
        <w:rPr>
          <w:sz w:val="20"/>
          <w:szCs w:val="20"/>
        </w:rPr>
      </w:pPr>
      <w:r w:rsidRPr="00736F94">
        <w:rPr>
          <w:rFonts w:eastAsia="Cambria"/>
          <w:bCs/>
          <w:sz w:val="20"/>
          <w:szCs w:val="20"/>
          <w:lang w:eastAsia="ar-SA"/>
        </w:rPr>
        <w:t xml:space="preserve">                               (Дата)                                     </w:t>
      </w:r>
      <w:r>
        <w:rPr>
          <w:rFonts w:eastAsia="Cambria"/>
          <w:bCs/>
          <w:sz w:val="20"/>
          <w:szCs w:val="20"/>
          <w:lang w:eastAsia="ar-SA"/>
        </w:rPr>
        <w:t xml:space="preserve">                 </w:t>
      </w:r>
      <w:r w:rsidRPr="00736F94">
        <w:rPr>
          <w:rFonts w:eastAsia="Cambria"/>
          <w:bCs/>
          <w:sz w:val="20"/>
          <w:szCs w:val="20"/>
          <w:lang w:eastAsia="ar-SA"/>
        </w:rPr>
        <w:t xml:space="preserve">(Подпись)               </w:t>
      </w:r>
      <w:r>
        <w:rPr>
          <w:rFonts w:eastAsia="Cambria"/>
          <w:bCs/>
          <w:sz w:val="20"/>
          <w:szCs w:val="20"/>
          <w:lang w:eastAsia="ar-SA"/>
        </w:rPr>
        <w:t xml:space="preserve">            </w:t>
      </w:r>
      <w:r w:rsidRPr="00736F94">
        <w:rPr>
          <w:rFonts w:eastAsia="Cambria"/>
          <w:bCs/>
          <w:sz w:val="20"/>
          <w:szCs w:val="20"/>
          <w:lang w:eastAsia="ar-SA"/>
        </w:rPr>
        <w:t xml:space="preserve"> (Расшифровка подписи)</w:t>
      </w:r>
      <w:r w:rsidR="002F7C3F" w:rsidRPr="00B1358F">
        <w:t xml:space="preserve"> </w:t>
      </w:r>
    </w:p>
    <w:p w:rsidR="00E95709" w:rsidRPr="00E95709" w:rsidRDefault="00E95709" w:rsidP="00BD2B73">
      <w:pPr>
        <w:widowControl w:val="0"/>
        <w:autoSpaceDE w:val="0"/>
        <w:autoSpaceDN w:val="0"/>
        <w:ind w:firstLine="709"/>
        <w:jc w:val="both"/>
        <w:rPr>
          <w:sz w:val="20"/>
          <w:szCs w:val="20"/>
        </w:rPr>
      </w:pPr>
    </w:p>
    <w:p w:rsidR="00E95709" w:rsidRPr="00E95709" w:rsidRDefault="00E95709" w:rsidP="00BD2B73">
      <w:pPr>
        <w:widowControl w:val="0"/>
        <w:autoSpaceDE w:val="0"/>
        <w:autoSpaceDN w:val="0"/>
        <w:ind w:firstLine="709"/>
        <w:jc w:val="both"/>
        <w:rPr>
          <w:sz w:val="20"/>
          <w:szCs w:val="20"/>
        </w:rPr>
      </w:pPr>
    </w:p>
    <w:p w:rsidR="00E95709" w:rsidRPr="00E95709" w:rsidRDefault="00E95709" w:rsidP="00BD2B73">
      <w:pPr>
        <w:widowControl w:val="0"/>
        <w:autoSpaceDE w:val="0"/>
        <w:autoSpaceDN w:val="0"/>
        <w:ind w:firstLine="709"/>
        <w:jc w:val="both"/>
        <w:rPr>
          <w:sz w:val="20"/>
          <w:szCs w:val="20"/>
        </w:rPr>
      </w:pPr>
    </w:p>
    <w:sectPr w:rsidR="00E95709" w:rsidRPr="00E95709" w:rsidSect="00C61A00">
      <w:headerReference w:type="default" r:id="rId8"/>
      <w:footerReference w:type="first" r:id="rId9"/>
      <w:pgSz w:w="11906" w:h="16838" w:code="9"/>
      <w:pgMar w:top="567" w:right="567" w:bottom="567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08C" w:rsidRDefault="003B708C" w:rsidP="00153F39">
      <w:r>
        <w:separator/>
      </w:r>
    </w:p>
  </w:endnote>
  <w:endnote w:type="continuationSeparator" w:id="0">
    <w:p w:rsidR="003B708C" w:rsidRDefault="003B708C" w:rsidP="0015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0E1" w:rsidRPr="00E230E1" w:rsidRDefault="00E230E1">
    <w:pPr>
      <w:pStyle w:val="af1"/>
      <w:rPr>
        <w:sz w:val="16"/>
      </w:rPr>
    </w:pPr>
    <w:r>
      <w:rPr>
        <w:sz w:val="16"/>
      </w:rPr>
      <w:t>Исх. № 23/4566-исх от 17.08.2018, Вх. № 11/0665-вн от 17.08.2018, Подписано ЭП: Пахомов Павел Васильевич, Начальник управления - главный архитектор города 17.08.2018 9:30:24, Распечатал________________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08C" w:rsidRDefault="003B708C" w:rsidP="00153F39">
      <w:r>
        <w:separator/>
      </w:r>
    </w:p>
  </w:footnote>
  <w:footnote w:type="continuationSeparator" w:id="0">
    <w:p w:rsidR="003B708C" w:rsidRDefault="003B708C" w:rsidP="00153F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2511415"/>
      <w:docPartObj>
        <w:docPartGallery w:val="Page Numbers (Top of Page)"/>
        <w:docPartUnique/>
      </w:docPartObj>
    </w:sdtPr>
    <w:sdtEndPr/>
    <w:sdtContent>
      <w:p w:rsidR="00413CCC" w:rsidRDefault="00413CC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5CC">
          <w:rPr>
            <w:noProof/>
          </w:rPr>
          <w:t>10</w:t>
        </w:r>
        <w:r>
          <w:fldChar w:fldCharType="end"/>
        </w:r>
      </w:p>
    </w:sdtContent>
  </w:sdt>
  <w:p w:rsidR="00413CCC" w:rsidRDefault="00413CC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A7B46"/>
    <w:multiLevelType w:val="hybridMultilevel"/>
    <w:tmpl w:val="F6EC6EB0"/>
    <w:lvl w:ilvl="0" w:tplc="9EA490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723118"/>
    <w:multiLevelType w:val="multilevel"/>
    <w:tmpl w:val="6062239A"/>
    <w:lvl w:ilvl="0">
      <w:start w:val="1"/>
      <w:numFmt w:val="decimal"/>
      <w:lvlText w:val="%1."/>
      <w:lvlJc w:val="left"/>
      <w:pPr>
        <w:ind w:left="2519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" w15:restartNumberingAfterBreak="0">
    <w:nsid w:val="23E70738"/>
    <w:multiLevelType w:val="hybridMultilevel"/>
    <w:tmpl w:val="1A06D1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A140F3D"/>
    <w:multiLevelType w:val="hybridMultilevel"/>
    <w:tmpl w:val="064E29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27E30"/>
    <w:multiLevelType w:val="hybridMultilevel"/>
    <w:tmpl w:val="AEAA2428"/>
    <w:lvl w:ilvl="0" w:tplc="9EA490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3794C"/>
    <w:multiLevelType w:val="hybridMultilevel"/>
    <w:tmpl w:val="A438903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F333BF7"/>
    <w:multiLevelType w:val="hybridMultilevel"/>
    <w:tmpl w:val="630AD3F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51822187"/>
    <w:multiLevelType w:val="hybridMultilevel"/>
    <w:tmpl w:val="0192BCF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57EE03F0"/>
    <w:multiLevelType w:val="hybridMultilevel"/>
    <w:tmpl w:val="ED3217A0"/>
    <w:lvl w:ilvl="0" w:tplc="972282D0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AA1FA7"/>
    <w:multiLevelType w:val="hybridMultilevel"/>
    <w:tmpl w:val="1470515A"/>
    <w:lvl w:ilvl="0" w:tplc="F078C64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0"/>
  </w:num>
  <w:num w:numId="8">
    <w:abstractNumId w:val="4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F9"/>
    <w:rsid w:val="00000158"/>
    <w:rsid w:val="00000503"/>
    <w:rsid w:val="00002180"/>
    <w:rsid w:val="00002A46"/>
    <w:rsid w:val="00005299"/>
    <w:rsid w:val="00007817"/>
    <w:rsid w:val="00017057"/>
    <w:rsid w:val="0001749B"/>
    <w:rsid w:val="00020797"/>
    <w:rsid w:val="000220AB"/>
    <w:rsid w:val="00024F8E"/>
    <w:rsid w:val="00026F99"/>
    <w:rsid w:val="0002796B"/>
    <w:rsid w:val="000300DD"/>
    <w:rsid w:val="00031463"/>
    <w:rsid w:val="00031BA4"/>
    <w:rsid w:val="000329D3"/>
    <w:rsid w:val="00033C5F"/>
    <w:rsid w:val="0003471D"/>
    <w:rsid w:val="000347DC"/>
    <w:rsid w:val="000373D0"/>
    <w:rsid w:val="000422B7"/>
    <w:rsid w:val="0004584C"/>
    <w:rsid w:val="00052520"/>
    <w:rsid w:val="000571CF"/>
    <w:rsid w:val="000574F4"/>
    <w:rsid w:val="00060351"/>
    <w:rsid w:val="00060EE4"/>
    <w:rsid w:val="00061F0A"/>
    <w:rsid w:val="00064CAA"/>
    <w:rsid w:val="0006681A"/>
    <w:rsid w:val="000678C9"/>
    <w:rsid w:val="000717B8"/>
    <w:rsid w:val="00073EDD"/>
    <w:rsid w:val="0007417C"/>
    <w:rsid w:val="00076A26"/>
    <w:rsid w:val="00076A5C"/>
    <w:rsid w:val="000777E1"/>
    <w:rsid w:val="00077D7C"/>
    <w:rsid w:val="00082558"/>
    <w:rsid w:val="0008697C"/>
    <w:rsid w:val="00092305"/>
    <w:rsid w:val="0009242E"/>
    <w:rsid w:val="00095BF4"/>
    <w:rsid w:val="00095D8E"/>
    <w:rsid w:val="00097BB0"/>
    <w:rsid w:val="000A20D2"/>
    <w:rsid w:val="000A4B3F"/>
    <w:rsid w:val="000A52AB"/>
    <w:rsid w:val="000B0B48"/>
    <w:rsid w:val="000B1616"/>
    <w:rsid w:val="000B1F39"/>
    <w:rsid w:val="000B4412"/>
    <w:rsid w:val="000B7086"/>
    <w:rsid w:val="000B7491"/>
    <w:rsid w:val="000B7741"/>
    <w:rsid w:val="000C04E2"/>
    <w:rsid w:val="000C2EBC"/>
    <w:rsid w:val="000C309E"/>
    <w:rsid w:val="000C6AC3"/>
    <w:rsid w:val="000D206E"/>
    <w:rsid w:val="000D42C1"/>
    <w:rsid w:val="000D47EC"/>
    <w:rsid w:val="000D78FB"/>
    <w:rsid w:val="000E11BD"/>
    <w:rsid w:val="000E1251"/>
    <w:rsid w:val="000E143B"/>
    <w:rsid w:val="000E2BAD"/>
    <w:rsid w:val="000E46F9"/>
    <w:rsid w:val="000E5093"/>
    <w:rsid w:val="000E58A0"/>
    <w:rsid w:val="000E7734"/>
    <w:rsid w:val="000F2547"/>
    <w:rsid w:val="000F4BE2"/>
    <w:rsid w:val="000F6916"/>
    <w:rsid w:val="000F74B1"/>
    <w:rsid w:val="000F74DD"/>
    <w:rsid w:val="001033B4"/>
    <w:rsid w:val="00104014"/>
    <w:rsid w:val="00110E50"/>
    <w:rsid w:val="001122C9"/>
    <w:rsid w:val="00113405"/>
    <w:rsid w:val="0011447C"/>
    <w:rsid w:val="001151B9"/>
    <w:rsid w:val="00115374"/>
    <w:rsid w:val="0011619E"/>
    <w:rsid w:val="001161B3"/>
    <w:rsid w:val="0011780A"/>
    <w:rsid w:val="00121764"/>
    <w:rsid w:val="00121F52"/>
    <w:rsid w:val="00122D26"/>
    <w:rsid w:val="00123088"/>
    <w:rsid w:val="00123113"/>
    <w:rsid w:val="00123A93"/>
    <w:rsid w:val="001249D4"/>
    <w:rsid w:val="00125B52"/>
    <w:rsid w:val="00127CD5"/>
    <w:rsid w:val="001345FA"/>
    <w:rsid w:val="00136859"/>
    <w:rsid w:val="00137493"/>
    <w:rsid w:val="00137F52"/>
    <w:rsid w:val="00137F7C"/>
    <w:rsid w:val="00141973"/>
    <w:rsid w:val="001428A6"/>
    <w:rsid w:val="00143022"/>
    <w:rsid w:val="0014436D"/>
    <w:rsid w:val="00145625"/>
    <w:rsid w:val="00145862"/>
    <w:rsid w:val="00145FD0"/>
    <w:rsid w:val="00147B72"/>
    <w:rsid w:val="00150606"/>
    <w:rsid w:val="00151480"/>
    <w:rsid w:val="00152359"/>
    <w:rsid w:val="00152843"/>
    <w:rsid w:val="00153F39"/>
    <w:rsid w:val="00154104"/>
    <w:rsid w:val="001558C3"/>
    <w:rsid w:val="0015606A"/>
    <w:rsid w:val="0015670C"/>
    <w:rsid w:val="0016516E"/>
    <w:rsid w:val="00166379"/>
    <w:rsid w:val="00167C40"/>
    <w:rsid w:val="00172A9A"/>
    <w:rsid w:val="00174817"/>
    <w:rsid w:val="001750B6"/>
    <w:rsid w:val="00177AFF"/>
    <w:rsid w:val="001820A6"/>
    <w:rsid w:val="00183007"/>
    <w:rsid w:val="0018364C"/>
    <w:rsid w:val="0018440E"/>
    <w:rsid w:val="00186477"/>
    <w:rsid w:val="001900C9"/>
    <w:rsid w:val="00190180"/>
    <w:rsid w:val="00190746"/>
    <w:rsid w:val="001907D5"/>
    <w:rsid w:val="001912A3"/>
    <w:rsid w:val="00191F0A"/>
    <w:rsid w:val="00193AE6"/>
    <w:rsid w:val="00193E07"/>
    <w:rsid w:val="00193EA2"/>
    <w:rsid w:val="00197862"/>
    <w:rsid w:val="0019796A"/>
    <w:rsid w:val="001A2988"/>
    <w:rsid w:val="001A3C98"/>
    <w:rsid w:val="001A52B8"/>
    <w:rsid w:val="001A5560"/>
    <w:rsid w:val="001B0123"/>
    <w:rsid w:val="001B165A"/>
    <w:rsid w:val="001B1E36"/>
    <w:rsid w:val="001B4787"/>
    <w:rsid w:val="001B6BA1"/>
    <w:rsid w:val="001C042B"/>
    <w:rsid w:val="001C1AD1"/>
    <w:rsid w:val="001C200A"/>
    <w:rsid w:val="001C455C"/>
    <w:rsid w:val="001C6B2C"/>
    <w:rsid w:val="001C7DD8"/>
    <w:rsid w:val="001D0228"/>
    <w:rsid w:val="001D3356"/>
    <w:rsid w:val="001D4084"/>
    <w:rsid w:val="001D4E2D"/>
    <w:rsid w:val="001D5C17"/>
    <w:rsid w:val="001D6ACE"/>
    <w:rsid w:val="001E11EF"/>
    <w:rsid w:val="001E1A42"/>
    <w:rsid w:val="001E35AD"/>
    <w:rsid w:val="001E4B28"/>
    <w:rsid w:val="001E4D82"/>
    <w:rsid w:val="001E68C4"/>
    <w:rsid w:val="001F1AAE"/>
    <w:rsid w:val="001F41C2"/>
    <w:rsid w:val="001F4FA1"/>
    <w:rsid w:val="001F6119"/>
    <w:rsid w:val="002008EF"/>
    <w:rsid w:val="00202061"/>
    <w:rsid w:val="002037CE"/>
    <w:rsid w:val="00205EA9"/>
    <w:rsid w:val="00206F43"/>
    <w:rsid w:val="002106C8"/>
    <w:rsid w:val="002117FB"/>
    <w:rsid w:val="00212E86"/>
    <w:rsid w:val="00212F57"/>
    <w:rsid w:val="0021390C"/>
    <w:rsid w:val="0021583F"/>
    <w:rsid w:val="00216161"/>
    <w:rsid w:val="00216A00"/>
    <w:rsid w:val="00223953"/>
    <w:rsid w:val="0022472C"/>
    <w:rsid w:val="00225286"/>
    <w:rsid w:val="002253EC"/>
    <w:rsid w:val="002258C4"/>
    <w:rsid w:val="00227B06"/>
    <w:rsid w:val="002306EC"/>
    <w:rsid w:val="00230B9B"/>
    <w:rsid w:val="00230C57"/>
    <w:rsid w:val="00230F06"/>
    <w:rsid w:val="00232068"/>
    <w:rsid w:val="00242532"/>
    <w:rsid w:val="00242688"/>
    <w:rsid w:val="00243FBA"/>
    <w:rsid w:val="00244A61"/>
    <w:rsid w:val="0024717E"/>
    <w:rsid w:val="0025164D"/>
    <w:rsid w:val="002549C0"/>
    <w:rsid w:val="002568A2"/>
    <w:rsid w:val="00256993"/>
    <w:rsid w:val="0025710A"/>
    <w:rsid w:val="002572BB"/>
    <w:rsid w:val="00257361"/>
    <w:rsid w:val="00260822"/>
    <w:rsid w:val="00260CAC"/>
    <w:rsid w:val="00262BC3"/>
    <w:rsid w:val="002637BF"/>
    <w:rsid w:val="00264897"/>
    <w:rsid w:val="00265EC9"/>
    <w:rsid w:val="00270B53"/>
    <w:rsid w:val="00275143"/>
    <w:rsid w:val="00275946"/>
    <w:rsid w:val="0028025A"/>
    <w:rsid w:val="00283042"/>
    <w:rsid w:val="00283C7E"/>
    <w:rsid w:val="00283EEE"/>
    <w:rsid w:val="00286571"/>
    <w:rsid w:val="002933AF"/>
    <w:rsid w:val="00293501"/>
    <w:rsid w:val="002948BF"/>
    <w:rsid w:val="002954B4"/>
    <w:rsid w:val="002A0DF0"/>
    <w:rsid w:val="002A194A"/>
    <w:rsid w:val="002A28F3"/>
    <w:rsid w:val="002A6AA2"/>
    <w:rsid w:val="002A7575"/>
    <w:rsid w:val="002B18A5"/>
    <w:rsid w:val="002B4943"/>
    <w:rsid w:val="002B5B0C"/>
    <w:rsid w:val="002B6727"/>
    <w:rsid w:val="002C5A65"/>
    <w:rsid w:val="002C6188"/>
    <w:rsid w:val="002C68D8"/>
    <w:rsid w:val="002C764B"/>
    <w:rsid w:val="002C7E5D"/>
    <w:rsid w:val="002D1D59"/>
    <w:rsid w:val="002D1D91"/>
    <w:rsid w:val="002D4EE5"/>
    <w:rsid w:val="002D5A93"/>
    <w:rsid w:val="002D6541"/>
    <w:rsid w:val="002D6E85"/>
    <w:rsid w:val="002D7D08"/>
    <w:rsid w:val="002D7F3D"/>
    <w:rsid w:val="002E0364"/>
    <w:rsid w:val="002E1353"/>
    <w:rsid w:val="002E14BD"/>
    <w:rsid w:val="002E2CBA"/>
    <w:rsid w:val="002E3FD8"/>
    <w:rsid w:val="002E456A"/>
    <w:rsid w:val="002E6B74"/>
    <w:rsid w:val="002F01BD"/>
    <w:rsid w:val="002F03FD"/>
    <w:rsid w:val="002F05F7"/>
    <w:rsid w:val="002F17F6"/>
    <w:rsid w:val="002F1E80"/>
    <w:rsid w:val="002F270D"/>
    <w:rsid w:val="002F3C2F"/>
    <w:rsid w:val="002F400B"/>
    <w:rsid w:val="002F6357"/>
    <w:rsid w:val="002F7C3F"/>
    <w:rsid w:val="002F7C50"/>
    <w:rsid w:val="003061B4"/>
    <w:rsid w:val="00307F68"/>
    <w:rsid w:val="0031066C"/>
    <w:rsid w:val="00311009"/>
    <w:rsid w:val="00311D6D"/>
    <w:rsid w:val="00313A8A"/>
    <w:rsid w:val="003148A4"/>
    <w:rsid w:val="0031605D"/>
    <w:rsid w:val="0031786E"/>
    <w:rsid w:val="003238DE"/>
    <w:rsid w:val="00325C0C"/>
    <w:rsid w:val="0032650B"/>
    <w:rsid w:val="00327E85"/>
    <w:rsid w:val="00335D94"/>
    <w:rsid w:val="00336505"/>
    <w:rsid w:val="00337224"/>
    <w:rsid w:val="003400CA"/>
    <w:rsid w:val="00343DE7"/>
    <w:rsid w:val="00344686"/>
    <w:rsid w:val="00345E30"/>
    <w:rsid w:val="0034641C"/>
    <w:rsid w:val="00351F6D"/>
    <w:rsid w:val="00354500"/>
    <w:rsid w:val="00355CA0"/>
    <w:rsid w:val="00355DB8"/>
    <w:rsid w:val="00360DA3"/>
    <w:rsid w:val="00362739"/>
    <w:rsid w:val="00362B7D"/>
    <w:rsid w:val="00367FE9"/>
    <w:rsid w:val="00372DC2"/>
    <w:rsid w:val="0037319A"/>
    <w:rsid w:val="0037401A"/>
    <w:rsid w:val="00374D19"/>
    <w:rsid w:val="00375181"/>
    <w:rsid w:val="00375B45"/>
    <w:rsid w:val="0037737D"/>
    <w:rsid w:val="00377439"/>
    <w:rsid w:val="00380224"/>
    <w:rsid w:val="00380BB5"/>
    <w:rsid w:val="00383171"/>
    <w:rsid w:val="003832E1"/>
    <w:rsid w:val="00385D0B"/>
    <w:rsid w:val="00387BB4"/>
    <w:rsid w:val="00392605"/>
    <w:rsid w:val="00392698"/>
    <w:rsid w:val="0039331F"/>
    <w:rsid w:val="00393433"/>
    <w:rsid w:val="0039367F"/>
    <w:rsid w:val="0039383B"/>
    <w:rsid w:val="0039509E"/>
    <w:rsid w:val="00396E03"/>
    <w:rsid w:val="00397DC1"/>
    <w:rsid w:val="003A5773"/>
    <w:rsid w:val="003A6752"/>
    <w:rsid w:val="003B28BB"/>
    <w:rsid w:val="003B2F16"/>
    <w:rsid w:val="003B65C9"/>
    <w:rsid w:val="003B6D66"/>
    <w:rsid w:val="003B700B"/>
    <w:rsid w:val="003B708C"/>
    <w:rsid w:val="003C263E"/>
    <w:rsid w:val="003C3631"/>
    <w:rsid w:val="003C7A2D"/>
    <w:rsid w:val="003D18C7"/>
    <w:rsid w:val="003D31FD"/>
    <w:rsid w:val="003D39C9"/>
    <w:rsid w:val="003D5D3E"/>
    <w:rsid w:val="003E0FAB"/>
    <w:rsid w:val="003E3A24"/>
    <w:rsid w:val="003E4253"/>
    <w:rsid w:val="003E5352"/>
    <w:rsid w:val="003E65A0"/>
    <w:rsid w:val="003E7613"/>
    <w:rsid w:val="003E7BF2"/>
    <w:rsid w:val="003F2A77"/>
    <w:rsid w:val="003F4D93"/>
    <w:rsid w:val="003F5356"/>
    <w:rsid w:val="003F5D68"/>
    <w:rsid w:val="003F6554"/>
    <w:rsid w:val="003F6815"/>
    <w:rsid w:val="00400103"/>
    <w:rsid w:val="00400B94"/>
    <w:rsid w:val="00400F94"/>
    <w:rsid w:val="00401D7F"/>
    <w:rsid w:val="00401E07"/>
    <w:rsid w:val="004026F2"/>
    <w:rsid w:val="00402D76"/>
    <w:rsid w:val="00403501"/>
    <w:rsid w:val="00404278"/>
    <w:rsid w:val="00410069"/>
    <w:rsid w:val="00410CE5"/>
    <w:rsid w:val="0041127F"/>
    <w:rsid w:val="00412C7C"/>
    <w:rsid w:val="0041306C"/>
    <w:rsid w:val="00413CCC"/>
    <w:rsid w:val="004157F4"/>
    <w:rsid w:val="00417E27"/>
    <w:rsid w:val="004215CB"/>
    <w:rsid w:val="0042262D"/>
    <w:rsid w:val="00424A14"/>
    <w:rsid w:val="0042508D"/>
    <w:rsid w:val="0042620D"/>
    <w:rsid w:val="004273F6"/>
    <w:rsid w:val="00427D18"/>
    <w:rsid w:val="004315A6"/>
    <w:rsid w:val="00431A6B"/>
    <w:rsid w:val="00435526"/>
    <w:rsid w:val="00435980"/>
    <w:rsid w:val="0044191F"/>
    <w:rsid w:val="00442B7A"/>
    <w:rsid w:val="00443A66"/>
    <w:rsid w:val="00447F0F"/>
    <w:rsid w:val="004501BB"/>
    <w:rsid w:val="00451503"/>
    <w:rsid w:val="0045212D"/>
    <w:rsid w:val="004548EF"/>
    <w:rsid w:val="0045721E"/>
    <w:rsid w:val="00460BA2"/>
    <w:rsid w:val="00460F80"/>
    <w:rsid w:val="004632D4"/>
    <w:rsid w:val="004637B6"/>
    <w:rsid w:val="0046475A"/>
    <w:rsid w:val="004651FE"/>
    <w:rsid w:val="0047427B"/>
    <w:rsid w:val="004749DE"/>
    <w:rsid w:val="0047714E"/>
    <w:rsid w:val="00477D94"/>
    <w:rsid w:val="004803A9"/>
    <w:rsid w:val="004806E6"/>
    <w:rsid w:val="00484D4C"/>
    <w:rsid w:val="004856ED"/>
    <w:rsid w:val="0048595B"/>
    <w:rsid w:val="00486E30"/>
    <w:rsid w:val="00490B06"/>
    <w:rsid w:val="004931F3"/>
    <w:rsid w:val="0049466F"/>
    <w:rsid w:val="00495A71"/>
    <w:rsid w:val="00497C11"/>
    <w:rsid w:val="004A29AD"/>
    <w:rsid w:val="004A4020"/>
    <w:rsid w:val="004A6214"/>
    <w:rsid w:val="004B07F9"/>
    <w:rsid w:val="004B4B8B"/>
    <w:rsid w:val="004B5A8E"/>
    <w:rsid w:val="004B6E32"/>
    <w:rsid w:val="004C4890"/>
    <w:rsid w:val="004C5892"/>
    <w:rsid w:val="004C60B5"/>
    <w:rsid w:val="004C7917"/>
    <w:rsid w:val="004D0969"/>
    <w:rsid w:val="004D2406"/>
    <w:rsid w:val="004D3306"/>
    <w:rsid w:val="004D3CA8"/>
    <w:rsid w:val="004E1F73"/>
    <w:rsid w:val="004E29DD"/>
    <w:rsid w:val="004E439A"/>
    <w:rsid w:val="004E5647"/>
    <w:rsid w:val="004E68B8"/>
    <w:rsid w:val="004E7657"/>
    <w:rsid w:val="004F0DC9"/>
    <w:rsid w:val="004F181C"/>
    <w:rsid w:val="004F26E8"/>
    <w:rsid w:val="004F2A56"/>
    <w:rsid w:val="004F3372"/>
    <w:rsid w:val="004F42E9"/>
    <w:rsid w:val="004F609D"/>
    <w:rsid w:val="004F727D"/>
    <w:rsid w:val="00502ADA"/>
    <w:rsid w:val="005059F9"/>
    <w:rsid w:val="00510E8D"/>
    <w:rsid w:val="00511C5A"/>
    <w:rsid w:val="00512C03"/>
    <w:rsid w:val="00513C89"/>
    <w:rsid w:val="00514F40"/>
    <w:rsid w:val="00515D37"/>
    <w:rsid w:val="005210E9"/>
    <w:rsid w:val="00521419"/>
    <w:rsid w:val="00521E87"/>
    <w:rsid w:val="00522311"/>
    <w:rsid w:val="00523AF8"/>
    <w:rsid w:val="00527B7F"/>
    <w:rsid w:val="005302CE"/>
    <w:rsid w:val="00531346"/>
    <w:rsid w:val="00532314"/>
    <w:rsid w:val="00533582"/>
    <w:rsid w:val="0053473E"/>
    <w:rsid w:val="00536E4F"/>
    <w:rsid w:val="005405A1"/>
    <w:rsid w:val="00544716"/>
    <w:rsid w:val="00544D38"/>
    <w:rsid w:val="005463E6"/>
    <w:rsid w:val="0054736E"/>
    <w:rsid w:val="005509E5"/>
    <w:rsid w:val="00550E48"/>
    <w:rsid w:val="00551205"/>
    <w:rsid w:val="0055434C"/>
    <w:rsid w:val="00554945"/>
    <w:rsid w:val="0055569C"/>
    <w:rsid w:val="005561D3"/>
    <w:rsid w:val="00556487"/>
    <w:rsid w:val="00557218"/>
    <w:rsid w:val="005578B7"/>
    <w:rsid w:val="00563239"/>
    <w:rsid w:val="00563E8F"/>
    <w:rsid w:val="005640BF"/>
    <w:rsid w:val="00564A34"/>
    <w:rsid w:val="005650B0"/>
    <w:rsid w:val="0056546C"/>
    <w:rsid w:val="00565828"/>
    <w:rsid w:val="005705C8"/>
    <w:rsid w:val="0057280C"/>
    <w:rsid w:val="0057371C"/>
    <w:rsid w:val="0057398B"/>
    <w:rsid w:val="00576EE1"/>
    <w:rsid w:val="0058476E"/>
    <w:rsid w:val="0058524C"/>
    <w:rsid w:val="0058569E"/>
    <w:rsid w:val="005908FC"/>
    <w:rsid w:val="005918E6"/>
    <w:rsid w:val="005920CE"/>
    <w:rsid w:val="005928EB"/>
    <w:rsid w:val="00593AA2"/>
    <w:rsid w:val="00593B88"/>
    <w:rsid w:val="00594B37"/>
    <w:rsid w:val="00595550"/>
    <w:rsid w:val="005A50A3"/>
    <w:rsid w:val="005B13B6"/>
    <w:rsid w:val="005B4555"/>
    <w:rsid w:val="005B6925"/>
    <w:rsid w:val="005B6F9F"/>
    <w:rsid w:val="005C0458"/>
    <w:rsid w:val="005C0711"/>
    <w:rsid w:val="005C0A95"/>
    <w:rsid w:val="005C1638"/>
    <w:rsid w:val="005C3A56"/>
    <w:rsid w:val="005C3B95"/>
    <w:rsid w:val="005C42AC"/>
    <w:rsid w:val="005C59F8"/>
    <w:rsid w:val="005C5A2F"/>
    <w:rsid w:val="005D1430"/>
    <w:rsid w:val="005D29E2"/>
    <w:rsid w:val="005D4985"/>
    <w:rsid w:val="005D4D42"/>
    <w:rsid w:val="005D78BC"/>
    <w:rsid w:val="005D7D60"/>
    <w:rsid w:val="005E349A"/>
    <w:rsid w:val="005E440E"/>
    <w:rsid w:val="005E6748"/>
    <w:rsid w:val="005E71AE"/>
    <w:rsid w:val="005E7BAD"/>
    <w:rsid w:val="005F2C12"/>
    <w:rsid w:val="005F371F"/>
    <w:rsid w:val="005F5241"/>
    <w:rsid w:val="005F5C35"/>
    <w:rsid w:val="005F76C9"/>
    <w:rsid w:val="00600D51"/>
    <w:rsid w:val="00603244"/>
    <w:rsid w:val="006053B6"/>
    <w:rsid w:val="00614274"/>
    <w:rsid w:val="006146DC"/>
    <w:rsid w:val="00616BEB"/>
    <w:rsid w:val="006171C8"/>
    <w:rsid w:val="00617AA0"/>
    <w:rsid w:val="006215A3"/>
    <w:rsid w:val="006230B7"/>
    <w:rsid w:val="006233F2"/>
    <w:rsid w:val="00623987"/>
    <w:rsid w:val="00623F4E"/>
    <w:rsid w:val="00625B6F"/>
    <w:rsid w:val="006261D8"/>
    <w:rsid w:val="00627118"/>
    <w:rsid w:val="006323D3"/>
    <w:rsid w:val="006375EB"/>
    <w:rsid w:val="00641BB1"/>
    <w:rsid w:val="00641D98"/>
    <w:rsid w:val="00643EFB"/>
    <w:rsid w:val="00644B9B"/>
    <w:rsid w:val="0064618C"/>
    <w:rsid w:val="00646C61"/>
    <w:rsid w:val="00647D50"/>
    <w:rsid w:val="00650EBE"/>
    <w:rsid w:val="00653DF1"/>
    <w:rsid w:val="00654BDC"/>
    <w:rsid w:val="00655942"/>
    <w:rsid w:val="00655EE7"/>
    <w:rsid w:val="00656456"/>
    <w:rsid w:val="00670EAE"/>
    <w:rsid w:val="0067128B"/>
    <w:rsid w:val="00672E7C"/>
    <w:rsid w:val="00674ECD"/>
    <w:rsid w:val="006751E9"/>
    <w:rsid w:val="00680C31"/>
    <w:rsid w:val="00681709"/>
    <w:rsid w:val="00681C50"/>
    <w:rsid w:val="006827DC"/>
    <w:rsid w:val="00682A79"/>
    <w:rsid w:val="00692B83"/>
    <w:rsid w:val="00695FDD"/>
    <w:rsid w:val="00696FDC"/>
    <w:rsid w:val="006A0995"/>
    <w:rsid w:val="006A0E6C"/>
    <w:rsid w:val="006A2343"/>
    <w:rsid w:val="006A3803"/>
    <w:rsid w:val="006A4455"/>
    <w:rsid w:val="006A5B03"/>
    <w:rsid w:val="006A5D9B"/>
    <w:rsid w:val="006B0F7E"/>
    <w:rsid w:val="006B4872"/>
    <w:rsid w:val="006B5416"/>
    <w:rsid w:val="006B5817"/>
    <w:rsid w:val="006B7659"/>
    <w:rsid w:val="006C1148"/>
    <w:rsid w:val="006C17A3"/>
    <w:rsid w:val="006C2206"/>
    <w:rsid w:val="006C2731"/>
    <w:rsid w:val="006C46A3"/>
    <w:rsid w:val="006C5FF1"/>
    <w:rsid w:val="006C619E"/>
    <w:rsid w:val="006C61BB"/>
    <w:rsid w:val="006C64E3"/>
    <w:rsid w:val="006D3AD6"/>
    <w:rsid w:val="006D49EF"/>
    <w:rsid w:val="006D56C1"/>
    <w:rsid w:val="006D5CD0"/>
    <w:rsid w:val="006E1826"/>
    <w:rsid w:val="006E2A44"/>
    <w:rsid w:val="006E557F"/>
    <w:rsid w:val="006E56C7"/>
    <w:rsid w:val="006F0510"/>
    <w:rsid w:val="006F1656"/>
    <w:rsid w:val="006F2416"/>
    <w:rsid w:val="006F28D9"/>
    <w:rsid w:val="006F2F41"/>
    <w:rsid w:val="006F3148"/>
    <w:rsid w:val="006F31F6"/>
    <w:rsid w:val="006F3C58"/>
    <w:rsid w:val="006F464F"/>
    <w:rsid w:val="006F698B"/>
    <w:rsid w:val="006F6E74"/>
    <w:rsid w:val="00701F6D"/>
    <w:rsid w:val="0070282D"/>
    <w:rsid w:val="00703C05"/>
    <w:rsid w:val="0070492C"/>
    <w:rsid w:val="00705DC4"/>
    <w:rsid w:val="00707212"/>
    <w:rsid w:val="007100EA"/>
    <w:rsid w:val="00710219"/>
    <w:rsid w:val="00710570"/>
    <w:rsid w:val="00713BD0"/>
    <w:rsid w:val="00713EC9"/>
    <w:rsid w:val="007159BE"/>
    <w:rsid w:val="00715B43"/>
    <w:rsid w:val="00716B08"/>
    <w:rsid w:val="00717A4D"/>
    <w:rsid w:val="00720460"/>
    <w:rsid w:val="007227AB"/>
    <w:rsid w:val="00724C68"/>
    <w:rsid w:val="0072794B"/>
    <w:rsid w:val="00736F94"/>
    <w:rsid w:val="00740145"/>
    <w:rsid w:val="007412DA"/>
    <w:rsid w:val="007439C9"/>
    <w:rsid w:val="007442CF"/>
    <w:rsid w:val="0074721D"/>
    <w:rsid w:val="00747294"/>
    <w:rsid w:val="007548CF"/>
    <w:rsid w:val="0075678A"/>
    <w:rsid w:val="00757046"/>
    <w:rsid w:val="0075784C"/>
    <w:rsid w:val="007579BB"/>
    <w:rsid w:val="007629C8"/>
    <w:rsid w:val="00762B4A"/>
    <w:rsid w:val="00763D16"/>
    <w:rsid w:val="007644B6"/>
    <w:rsid w:val="007647EE"/>
    <w:rsid w:val="0077092F"/>
    <w:rsid w:val="0077241B"/>
    <w:rsid w:val="007729BF"/>
    <w:rsid w:val="00772B0A"/>
    <w:rsid w:val="00772BB2"/>
    <w:rsid w:val="00772CF0"/>
    <w:rsid w:val="007743E7"/>
    <w:rsid w:val="00780298"/>
    <w:rsid w:val="00781220"/>
    <w:rsid w:val="0078188A"/>
    <w:rsid w:val="007839B3"/>
    <w:rsid w:val="007918E3"/>
    <w:rsid w:val="00792995"/>
    <w:rsid w:val="00793C0D"/>
    <w:rsid w:val="00793E59"/>
    <w:rsid w:val="007952DB"/>
    <w:rsid w:val="00795A3B"/>
    <w:rsid w:val="00795A55"/>
    <w:rsid w:val="007970B3"/>
    <w:rsid w:val="0079716D"/>
    <w:rsid w:val="007A0043"/>
    <w:rsid w:val="007A033A"/>
    <w:rsid w:val="007A100C"/>
    <w:rsid w:val="007A1F42"/>
    <w:rsid w:val="007A2369"/>
    <w:rsid w:val="007A23B6"/>
    <w:rsid w:val="007A2433"/>
    <w:rsid w:val="007A383C"/>
    <w:rsid w:val="007A4BDE"/>
    <w:rsid w:val="007A6AC3"/>
    <w:rsid w:val="007A7FDC"/>
    <w:rsid w:val="007B4E02"/>
    <w:rsid w:val="007B52C4"/>
    <w:rsid w:val="007B6142"/>
    <w:rsid w:val="007B66A6"/>
    <w:rsid w:val="007C009B"/>
    <w:rsid w:val="007C14E6"/>
    <w:rsid w:val="007C2B59"/>
    <w:rsid w:val="007C3259"/>
    <w:rsid w:val="007C36F2"/>
    <w:rsid w:val="007C3F81"/>
    <w:rsid w:val="007C5FB2"/>
    <w:rsid w:val="007C6723"/>
    <w:rsid w:val="007C7EB4"/>
    <w:rsid w:val="007D0675"/>
    <w:rsid w:val="007D175D"/>
    <w:rsid w:val="007D213E"/>
    <w:rsid w:val="007D4488"/>
    <w:rsid w:val="007D5051"/>
    <w:rsid w:val="007D56DB"/>
    <w:rsid w:val="007E0A8E"/>
    <w:rsid w:val="007E0E7B"/>
    <w:rsid w:val="007E18E2"/>
    <w:rsid w:val="007E3F17"/>
    <w:rsid w:val="007E4DE7"/>
    <w:rsid w:val="007E5DF5"/>
    <w:rsid w:val="007E7E6D"/>
    <w:rsid w:val="007F09C3"/>
    <w:rsid w:val="007F1E1B"/>
    <w:rsid w:val="007F3178"/>
    <w:rsid w:val="007F43C0"/>
    <w:rsid w:val="007F6213"/>
    <w:rsid w:val="007F6260"/>
    <w:rsid w:val="00800658"/>
    <w:rsid w:val="008028A2"/>
    <w:rsid w:val="008030A8"/>
    <w:rsid w:val="00803187"/>
    <w:rsid w:val="00805E48"/>
    <w:rsid w:val="00806DF6"/>
    <w:rsid w:val="00810FC4"/>
    <w:rsid w:val="0081127C"/>
    <w:rsid w:val="008137E0"/>
    <w:rsid w:val="00815A73"/>
    <w:rsid w:val="00815C6B"/>
    <w:rsid w:val="00820F9E"/>
    <w:rsid w:val="0082198F"/>
    <w:rsid w:val="00822958"/>
    <w:rsid w:val="00822C7B"/>
    <w:rsid w:val="00823D9F"/>
    <w:rsid w:val="008240D7"/>
    <w:rsid w:val="00825F96"/>
    <w:rsid w:val="00827133"/>
    <w:rsid w:val="00827665"/>
    <w:rsid w:val="00830CCC"/>
    <w:rsid w:val="00832FC4"/>
    <w:rsid w:val="008373E3"/>
    <w:rsid w:val="00841E5B"/>
    <w:rsid w:val="0084621B"/>
    <w:rsid w:val="00847B04"/>
    <w:rsid w:val="00847CB3"/>
    <w:rsid w:val="0085022F"/>
    <w:rsid w:val="00850A2E"/>
    <w:rsid w:val="00852E6D"/>
    <w:rsid w:val="00852FF6"/>
    <w:rsid w:val="00853B5E"/>
    <w:rsid w:val="00854323"/>
    <w:rsid w:val="00856D04"/>
    <w:rsid w:val="00856FBF"/>
    <w:rsid w:val="00857342"/>
    <w:rsid w:val="00861AFA"/>
    <w:rsid w:val="00862902"/>
    <w:rsid w:val="00863445"/>
    <w:rsid w:val="008637FC"/>
    <w:rsid w:val="00872FCB"/>
    <w:rsid w:val="00875187"/>
    <w:rsid w:val="008756D1"/>
    <w:rsid w:val="00876196"/>
    <w:rsid w:val="00877A40"/>
    <w:rsid w:val="00877AC3"/>
    <w:rsid w:val="00880303"/>
    <w:rsid w:val="008811DB"/>
    <w:rsid w:val="00882575"/>
    <w:rsid w:val="00883891"/>
    <w:rsid w:val="00884575"/>
    <w:rsid w:val="00884D5E"/>
    <w:rsid w:val="00884DDA"/>
    <w:rsid w:val="008867F1"/>
    <w:rsid w:val="00886BE7"/>
    <w:rsid w:val="008878E8"/>
    <w:rsid w:val="008943AF"/>
    <w:rsid w:val="008957C2"/>
    <w:rsid w:val="008969AA"/>
    <w:rsid w:val="00896E4D"/>
    <w:rsid w:val="008971E8"/>
    <w:rsid w:val="008A2C19"/>
    <w:rsid w:val="008A4804"/>
    <w:rsid w:val="008A4997"/>
    <w:rsid w:val="008A49EF"/>
    <w:rsid w:val="008A69DC"/>
    <w:rsid w:val="008B0181"/>
    <w:rsid w:val="008B0DC9"/>
    <w:rsid w:val="008B5A63"/>
    <w:rsid w:val="008B70E4"/>
    <w:rsid w:val="008B7AA5"/>
    <w:rsid w:val="008C2764"/>
    <w:rsid w:val="008C27F7"/>
    <w:rsid w:val="008C3CD6"/>
    <w:rsid w:val="008C6906"/>
    <w:rsid w:val="008C7579"/>
    <w:rsid w:val="008D01D6"/>
    <w:rsid w:val="008D11D8"/>
    <w:rsid w:val="008D413A"/>
    <w:rsid w:val="008D471A"/>
    <w:rsid w:val="008D4777"/>
    <w:rsid w:val="008D61EF"/>
    <w:rsid w:val="008D752A"/>
    <w:rsid w:val="008D7E7B"/>
    <w:rsid w:val="008E00DE"/>
    <w:rsid w:val="008E211A"/>
    <w:rsid w:val="008E35EE"/>
    <w:rsid w:val="008E59A0"/>
    <w:rsid w:val="008E5A7B"/>
    <w:rsid w:val="008E62AC"/>
    <w:rsid w:val="008F0627"/>
    <w:rsid w:val="008F08D7"/>
    <w:rsid w:val="008F37A0"/>
    <w:rsid w:val="008F435B"/>
    <w:rsid w:val="008F61E8"/>
    <w:rsid w:val="008F66E0"/>
    <w:rsid w:val="008F734B"/>
    <w:rsid w:val="00901FBF"/>
    <w:rsid w:val="00902856"/>
    <w:rsid w:val="0090734A"/>
    <w:rsid w:val="0090757E"/>
    <w:rsid w:val="009100ED"/>
    <w:rsid w:val="00921680"/>
    <w:rsid w:val="00924C28"/>
    <w:rsid w:val="009256F3"/>
    <w:rsid w:val="00925869"/>
    <w:rsid w:val="0093057A"/>
    <w:rsid w:val="0093148D"/>
    <w:rsid w:val="00933274"/>
    <w:rsid w:val="00934140"/>
    <w:rsid w:val="00935A23"/>
    <w:rsid w:val="00935D57"/>
    <w:rsid w:val="00936B95"/>
    <w:rsid w:val="00937D90"/>
    <w:rsid w:val="00940379"/>
    <w:rsid w:val="00940985"/>
    <w:rsid w:val="009415A7"/>
    <w:rsid w:val="00942BAF"/>
    <w:rsid w:val="00943608"/>
    <w:rsid w:val="00946047"/>
    <w:rsid w:val="00947E74"/>
    <w:rsid w:val="00950D27"/>
    <w:rsid w:val="00950FE9"/>
    <w:rsid w:val="009543C5"/>
    <w:rsid w:val="0096479E"/>
    <w:rsid w:val="00964A63"/>
    <w:rsid w:val="00965444"/>
    <w:rsid w:val="009664B2"/>
    <w:rsid w:val="0096661E"/>
    <w:rsid w:val="00966886"/>
    <w:rsid w:val="00972729"/>
    <w:rsid w:val="00972DD7"/>
    <w:rsid w:val="00974975"/>
    <w:rsid w:val="00977169"/>
    <w:rsid w:val="009777A9"/>
    <w:rsid w:val="00982516"/>
    <w:rsid w:val="00983761"/>
    <w:rsid w:val="009850A0"/>
    <w:rsid w:val="00985E5B"/>
    <w:rsid w:val="00991B77"/>
    <w:rsid w:val="009927D0"/>
    <w:rsid w:val="00993938"/>
    <w:rsid w:val="00993C2D"/>
    <w:rsid w:val="0099495E"/>
    <w:rsid w:val="009957DD"/>
    <w:rsid w:val="009957E1"/>
    <w:rsid w:val="009970CC"/>
    <w:rsid w:val="009A123F"/>
    <w:rsid w:val="009A172C"/>
    <w:rsid w:val="009A4420"/>
    <w:rsid w:val="009A4573"/>
    <w:rsid w:val="009A523D"/>
    <w:rsid w:val="009A56CA"/>
    <w:rsid w:val="009A6D91"/>
    <w:rsid w:val="009B04BD"/>
    <w:rsid w:val="009B230F"/>
    <w:rsid w:val="009B35BE"/>
    <w:rsid w:val="009B36C2"/>
    <w:rsid w:val="009B5281"/>
    <w:rsid w:val="009B626A"/>
    <w:rsid w:val="009B6C39"/>
    <w:rsid w:val="009C1A1D"/>
    <w:rsid w:val="009C1A29"/>
    <w:rsid w:val="009C1C13"/>
    <w:rsid w:val="009C1EAB"/>
    <w:rsid w:val="009C239D"/>
    <w:rsid w:val="009C47BB"/>
    <w:rsid w:val="009C50DE"/>
    <w:rsid w:val="009C5389"/>
    <w:rsid w:val="009C5A2E"/>
    <w:rsid w:val="009C723D"/>
    <w:rsid w:val="009D04C8"/>
    <w:rsid w:val="009D1BCA"/>
    <w:rsid w:val="009D35F6"/>
    <w:rsid w:val="009D4038"/>
    <w:rsid w:val="009D4CF8"/>
    <w:rsid w:val="009D6F88"/>
    <w:rsid w:val="009E22BB"/>
    <w:rsid w:val="009E2557"/>
    <w:rsid w:val="009E3349"/>
    <w:rsid w:val="009E465C"/>
    <w:rsid w:val="009E712B"/>
    <w:rsid w:val="009F0B0F"/>
    <w:rsid w:val="009F169E"/>
    <w:rsid w:val="009F50DA"/>
    <w:rsid w:val="009F6EAD"/>
    <w:rsid w:val="00A01DE5"/>
    <w:rsid w:val="00A020EE"/>
    <w:rsid w:val="00A02167"/>
    <w:rsid w:val="00A054C7"/>
    <w:rsid w:val="00A067E0"/>
    <w:rsid w:val="00A13266"/>
    <w:rsid w:val="00A1441B"/>
    <w:rsid w:val="00A14EA3"/>
    <w:rsid w:val="00A158FC"/>
    <w:rsid w:val="00A161A5"/>
    <w:rsid w:val="00A2052E"/>
    <w:rsid w:val="00A21B8C"/>
    <w:rsid w:val="00A22541"/>
    <w:rsid w:val="00A2358B"/>
    <w:rsid w:val="00A23908"/>
    <w:rsid w:val="00A23FD7"/>
    <w:rsid w:val="00A241B9"/>
    <w:rsid w:val="00A249BB"/>
    <w:rsid w:val="00A24E5D"/>
    <w:rsid w:val="00A27E9B"/>
    <w:rsid w:val="00A33029"/>
    <w:rsid w:val="00A34F74"/>
    <w:rsid w:val="00A37732"/>
    <w:rsid w:val="00A4500F"/>
    <w:rsid w:val="00A45702"/>
    <w:rsid w:val="00A508A3"/>
    <w:rsid w:val="00A52FDE"/>
    <w:rsid w:val="00A54E5C"/>
    <w:rsid w:val="00A57993"/>
    <w:rsid w:val="00A60207"/>
    <w:rsid w:val="00A63061"/>
    <w:rsid w:val="00A67296"/>
    <w:rsid w:val="00A71310"/>
    <w:rsid w:val="00A72F32"/>
    <w:rsid w:val="00A764BA"/>
    <w:rsid w:val="00A8080B"/>
    <w:rsid w:val="00A8116F"/>
    <w:rsid w:val="00A81240"/>
    <w:rsid w:val="00A81A5C"/>
    <w:rsid w:val="00A82C14"/>
    <w:rsid w:val="00A8350E"/>
    <w:rsid w:val="00A83925"/>
    <w:rsid w:val="00A8461D"/>
    <w:rsid w:val="00A850DD"/>
    <w:rsid w:val="00A85B52"/>
    <w:rsid w:val="00A85FA4"/>
    <w:rsid w:val="00A86457"/>
    <w:rsid w:val="00A86A0D"/>
    <w:rsid w:val="00A90A28"/>
    <w:rsid w:val="00A91357"/>
    <w:rsid w:val="00A94011"/>
    <w:rsid w:val="00AA61B8"/>
    <w:rsid w:val="00AB02E1"/>
    <w:rsid w:val="00AB2639"/>
    <w:rsid w:val="00AB2A7A"/>
    <w:rsid w:val="00AB504E"/>
    <w:rsid w:val="00AB5488"/>
    <w:rsid w:val="00AB5847"/>
    <w:rsid w:val="00AB79EE"/>
    <w:rsid w:val="00AC03BF"/>
    <w:rsid w:val="00AC24DE"/>
    <w:rsid w:val="00AC2553"/>
    <w:rsid w:val="00AC7726"/>
    <w:rsid w:val="00AD15A5"/>
    <w:rsid w:val="00AD6845"/>
    <w:rsid w:val="00AE150C"/>
    <w:rsid w:val="00AF1A2B"/>
    <w:rsid w:val="00AF3224"/>
    <w:rsid w:val="00AF35F5"/>
    <w:rsid w:val="00AF3E90"/>
    <w:rsid w:val="00AF4217"/>
    <w:rsid w:val="00AF65F6"/>
    <w:rsid w:val="00AF7187"/>
    <w:rsid w:val="00B0189B"/>
    <w:rsid w:val="00B0353D"/>
    <w:rsid w:val="00B0491B"/>
    <w:rsid w:val="00B04EF2"/>
    <w:rsid w:val="00B0665F"/>
    <w:rsid w:val="00B11A08"/>
    <w:rsid w:val="00B12405"/>
    <w:rsid w:val="00B138C1"/>
    <w:rsid w:val="00B168D4"/>
    <w:rsid w:val="00B16945"/>
    <w:rsid w:val="00B179B3"/>
    <w:rsid w:val="00B20182"/>
    <w:rsid w:val="00B23FB7"/>
    <w:rsid w:val="00B245F2"/>
    <w:rsid w:val="00B24F51"/>
    <w:rsid w:val="00B268AB"/>
    <w:rsid w:val="00B31E6E"/>
    <w:rsid w:val="00B325D6"/>
    <w:rsid w:val="00B406F5"/>
    <w:rsid w:val="00B40B02"/>
    <w:rsid w:val="00B40DFB"/>
    <w:rsid w:val="00B41407"/>
    <w:rsid w:val="00B418D4"/>
    <w:rsid w:val="00B422B6"/>
    <w:rsid w:val="00B42941"/>
    <w:rsid w:val="00B44B11"/>
    <w:rsid w:val="00B46065"/>
    <w:rsid w:val="00B50B43"/>
    <w:rsid w:val="00B515F9"/>
    <w:rsid w:val="00B5492A"/>
    <w:rsid w:val="00B57C3E"/>
    <w:rsid w:val="00B61005"/>
    <w:rsid w:val="00B625D4"/>
    <w:rsid w:val="00B62682"/>
    <w:rsid w:val="00B65A26"/>
    <w:rsid w:val="00B672B2"/>
    <w:rsid w:val="00B6778F"/>
    <w:rsid w:val="00B70093"/>
    <w:rsid w:val="00B755E2"/>
    <w:rsid w:val="00B7560F"/>
    <w:rsid w:val="00B80635"/>
    <w:rsid w:val="00B92651"/>
    <w:rsid w:val="00B9309E"/>
    <w:rsid w:val="00B9355B"/>
    <w:rsid w:val="00B93E96"/>
    <w:rsid w:val="00B954DE"/>
    <w:rsid w:val="00B962E3"/>
    <w:rsid w:val="00BA043E"/>
    <w:rsid w:val="00BA0A1C"/>
    <w:rsid w:val="00BA127E"/>
    <w:rsid w:val="00BA1E9E"/>
    <w:rsid w:val="00BA4283"/>
    <w:rsid w:val="00BA463B"/>
    <w:rsid w:val="00BA51E9"/>
    <w:rsid w:val="00BA7379"/>
    <w:rsid w:val="00BB04CE"/>
    <w:rsid w:val="00BB0AF2"/>
    <w:rsid w:val="00BB190C"/>
    <w:rsid w:val="00BB25A8"/>
    <w:rsid w:val="00BB4B0F"/>
    <w:rsid w:val="00BB6272"/>
    <w:rsid w:val="00BB7289"/>
    <w:rsid w:val="00BC1BE2"/>
    <w:rsid w:val="00BC3419"/>
    <w:rsid w:val="00BC54B4"/>
    <w:rsid w:val="00BC7416"/>
    <w:rsid w:val="00BC7436"/>
    <w:rsid w:val="00BD0D3B"/>
    <w:rsid w:val="00BD18D8"/>
    <w:rsid w:val="00BD197F"/>
    <w:rsid w:val="00BD2853"/>
    <w:rsid w:val="00BD2B73"/>
    <w:rsid w:val="00BD54BB"/>
    <w:rsid w:val="00BE130B"/>
    <w:rsid w:val="00BE16FC"/>
    <w:rsid w:val="00BE2F0B"/>
    <w:rsid w:val="00BE301C"/>
    <w:rsid w:val="00BF2D6E"/>
    <w:rsid w:val="00BF3FCE"/>
    <w:rsid w:val="00BF4D67"/>
    <w:rsid w:val="00BF6CBE"/>
    <w:rsid w:val="00BF747A"/>
    <w:rsid w:val="00C00053"/>
    <w:rsid w:val="00C005CC"/>
    <w:rsid w:val="00C009E0"/>
    <w:rsid w:val="00C0656A"/>
    <w:rsid w:val="00C07041"/>
    <w:rsid w:val="00C075E5"/>
    <w:rsid w:val="00C117DA"/>
    <w:rsid w:val="00C1339E"/>
    <w:rsid w:val="00C16B74"/>
    <w:rsid w:val="00C17892"/>
    <w:rsid w:val="00C22EBB"/>
    <w:rsid w:val="00C2308E"/>
    <w:rsid w:val="00C246E8"/>
    <w:rsid w:val="00C26578"/>
    <w:rsid w:val="00C277A5"/>
    <w:rsid w:val="00C30777"/>
    <w:rsid w:val="00C30C69"/>
    <w:rsid w:val="00C3341B"/>
    <w:rsid w:val="00C34375"/>
    <w:rsid w:val="00C36F39"/>
    <w:rsid w:val="00C3734C"/>
    <w:rsid w:val="00C37CC5"/>
    <w:rsid w:val="00C40018"/>
    <w:rsid w:val="00C40A7B"/>
    <w:rsid w:val="00C40B5B"/>
    <w:rsid w:val="00C41A49"/>
    <w:rsid w:val="00C422B9"/>
    <w:rsid w:val="00C42E3E"/>
    <w:rsid w:val="00C440CA"/>
    <w:rsid w:val="00C45EA2"/>
    <w:rsid w:val="00C468DC"/>
    <w:rsid w:val="00C46AEA"/>
    <w:rsid w:val="00C46CC3"/>
    <w:rsid w:val="00C472BD"/>
    <w:rsid w:val="00C477E3"/>
    <w:rsid w:val="00C47E6D"/>
    <w:rsid w:val="00C501D4"/>
    <w:rsid w:val="00C510B5"/>
    <w:rsid w:val="00C53048"/>
    <w:rsid w:val="00C5475D"/>
    <w:rsid w:val="00C555C9"/>
    <w:rsid w:val="00C604AA"/>
    <w:rsid w:val="00C61A00"/>
    <w:rsid w:val="00C6301F"/>
    <w:rsid w:val="00C65C83"/>
    <w:rsid w:val="00C65F66"/>
    <w:rsid w:val="00C6617C"/>
    <w:rsid w:val="00C70A23"/>
    <w:rsid w:val="00C77957"/>
    <w:rsid w:val="00C77FAB"/>
    <w:rsid w:val="00C82291"/>
    <w:rsid w:val="00C828B0"/>
    <w:rsid w:val="00C8318C"/>
    <w:rsid w:val="00C84730"/>
    <w:rsid w:val="00C87F17"/>
    <w:rsid w:val="00C90D0B"/>
    <w:rsid w:val="00C90DEA"/>
    <w:rsid w:val="00C926A1"/>
    <w:rsid w:val="00C95D5E"/>
    <w:rsid w:val="00C966A0"/>
    <w:rsid w:val="00C968B7"/>
    <w:rsid w:val="00CA10C8"/>
    <w:rsid w:val="00CA2002"/>
    <w:rsid w:val="00CA22B1"/>
    <w:rsid w:val="00CA264E"/>
    <w:rsid w:val="00CA36BE"/>
    <w:rsid w:val="00CA3F8A"/>
    <w:rsid w:val="00CB0CF4"/>
    <w:rsid w:val="00CB541B"/>
    <w:rsid w:val="00CB7368"/>
    <w:rsid w:val="00CB750E"/>
    <w:rsid w:val="00CC42F9"/>
    <w:rsid w:val="00CC57F9"/>
    <w:rsid w:val="00CC771A"/>
    <w:rsid w:val="00CD1FF9"/>
    <w:rsid w:val="00CD2C0F"/>
    <w:rsid w:val="00CD3558"/>
    <w:rsid w:val="00CD73C5"/>
    <w:rsid w:val="00CD7D6E"/>
    <w:rsid w:val="00CE1110"/>
    <w:rsid w:val="00CE1498"/>
    <w:rsid w:val="00CE2BF4"/>
    <w:rsid w:val="00CE2DAC"/>
    <w:rsid w:val="00CE4234"/>
    <w:rsid w:val="00CE6285"/>
    <w:rsid w:val="00CE6AA2"/>
    <w:rsid w:val="00CE6C70"/>
    <w:rsid w:val="00CE77BB"/>
    <w:rsid w:val="00CF1B3E"/>
    <w:rsid w:val="00CF3F9B"/>
    <w:rsid w:val="00CF7034"/>
    <w:rsid w:val="00D002FD"/>
    <w:rsid w:val="00D0208C"/>
    <w:rsid w:val="00D02469"/>
    <w:rsid w:val="00D02F80"/>
    <w:rsid w:val="00D03169"/>
    <w:rsid w:val="00D056A5"/>
    <w:rsid w:val="00D059D0"/>
    <w:rsid w:val="00D06890"/>
    <w:rsid w:val="00D0764D"/>
    <w:rsid w:val="00D078F2"/>
    <w:rsid w:val="00D10884"/>
    <w:rsid w:val="00D10D0F"/>
    <w:rsid w:val="00D11355"/>
    <w:rsid w:val="00D11BFE"/>
    <w:rsid w:val="00D14B64"/>
    <w:rsid w:val="00D16F4E"/>
    <w:rsid w:val="00D171CF"/>
    <w:rsid w:val="00D2225F"/>
    <w:rsid w:val="00D22C0D"/>
    <w:rsid w:val="00D231EC"/>
    <w:rsid w:val="00D24151"/>
    <w:rsid w:val="00D26358"/>
    <w:rsid w:val="00D265F8"/>
    <w:rsid w:val="00D30F94"/>
    <w:rsid w:val="00D3262B"/>
    <w:rsid w:val="00D32F97"/>
    <w:rsid w:val="00D35DB4"/>
    <w:rsid w:val="00D35F48"/>
    <w:rsid w:val="00D37AFC"/>
    <w:rsid w:val="00D438BA"/>
    <w:rsid w:val="00D45E06"/>
    <w:rsid w:val="00D46775"/>
    <w:rsid w:val="00D47FC5"/>
    <w:rsid w:val="00D5060D"/>
    <w:rsid w:val="00D50836"/>
    <w:rsid w:val="00D51EEB"/>
    <w:rsid w:val="00D52395"/>
    <w:rsid w:val="00D53A0A"/>
    <w:rsid w:val="00D54754"/>
    <w:rsid w:val="00D5568C"/>
    <w:rsid w:val="00D56822"/>
    <w:rsid w:val="00D63952"/>
    <w:rsid w:val="00D64318"/>
    <w:rsid w:val="00D648E2"/>
    <w:rsid w:val="00D66CCE"/>
    <w:rsid w:val="00D67979"/>
    <w:rsid w:val="00D70CED"/>
    <w:rsid w:val="00D70F2D"/>
    <w:rsid w:val="00D712BC"/>
    <w:rsid w:val="00D71384"/>
    <w:rsid w:val="00D74741"/>
    <w:rsid w:val="00D7548B"/>
    <w:rsid w:val="00D766A0"/>
    <w:rsid w:val="00D77538"/>
    <w:rsid w:val="00D8023C"/>
    <w:rsid w:val="00D8393F"/>
    <w:rsid w:val="00D84819"/>
    <w:rsid w:val="00D848D0"/>
    <w:rsid w:val="00D91F87"/>
    <w:rsid w:val="00D9256C"/>
    <w:rsid w:val="00D925DB"/>
    <w:rsid w:val="00D94600"/>
    <w:rsid w:val="00D950E5"/>
    <w:rsid w:val="00D975EB"/>
    <w:rsid w:val="00DA206D"/>
    <w:rsid w:val="00DA21DE"/>
    <w:rsid w:val="00DA61BE"/>
    <w:rsid w:val="00DB0EE4"/>
    <w:rsid w:val="00DB1037"/>
    <w:rsid w:val="00DB1379"/>
    <w:rsid w:val="00DB1549"/>
    <w:rsid w:val="00DB29CD"/>
    <w:rsid w:val="00DB2E90"/>
    <w:rsid w:val="00DB48EC"/>
    <w:rsid w:val="00DB510B"/>
    <w:rsid w:val="00DB7646"/>
    <w:rsid w:val="00DC07F9"/>
    <w:rsid w:val="00DC0DB5"/>
    <w:rsid w:val="00DC3D0A"/>
    <w:rsid w:val="00DC49BD"/>
    <w:rsid w:val="00DC4EBF"/>
    <w:rsid w:val="00DC4F80"/>
    <w:rsid w:val="00DC504B"/>
    <w:rsid w:val="00DC7B64"/>
    <w:rsid w:val="00DC7C1A"/>
    <w:rsid w:val="00DD0118"/>
    <w:rsid w:val="00DD5122"/>
    <w:rsid w:val="00DD774D"/>
    <w:rsid w:val="00DE0E18"/>
    <w:rsid w:val="00DE33C8"/>
    <w:rsid w:val="00DE3928"/>
    <w:rsid w:val="00DE4881"/>
    <w:rsid w:val="00DE61B1"/>
    <w:rsid w:val="00DE7A8E"/>
    <w:rsid w:val="00DF1981"/>
    <w:rsid w:val="00E008AD"/>
    <w:rsid w:val="00E012EA"/>
    <w:rsid w:val="00E07B08"/>
    <w:rsid w:val="00E1110B"/>
    <w:rsid w:val="00E134A9"/>
    <w:rsid w:val="00E171B1"/>
    <w:rsid w:val="00E2162C"/>
    <w:rsid w:val="00E21EF8"/>
    <w:rsid w:val="00E22CED"/>
    <w:rsid w:val="00E230E1"/>
    <w:rsid w:val="00E2663B"/>
    <w:rsid w:val="00E26ADC"/>
    <w:rsid w:val="00E3304C"/>
    <w:rsid w:val="00E36318"/>
    <w:rsid w:val="00E42782"/>
    <w:rsid w:val="00E45D96"/>
    <w:rsid w:val="00E47266"/>
    <w:rsid w:val="00E5089B"/>
    <w:rsid w:val="00E50DF6"/>
    <w:rsid w:val="00E5195F"/>
    <w:rsid w:val="00E520AD"/>
    <w:rsid w:val="00E52370"/>
    <w:rsid w:val="00E53CE0"/>
    <w:rsid w:val="00E5561B"/>
    <w:rsid w:val="00E5614E"/>
    <w:rsid w:val="00E56166"/>
    <w:rsid w:val="00E56B61"/>
    <w:rsid w:val="00E572AD"/>
    <w:rsid w:val="00E60B9F"/>
    <w:rsid w:val="00E63C0B"/>
    <w:rsid w:val="00E67A9A"/>
    <w:rsid w:val="00E67D44"/>
    <w:rsid w:val="00E71B3B"/>
    <w:rsid w:val="00E72A14"/>
    <w:rsid w:val="00E743A5"/>
    <w:rsid w:val="00E743A8"/>
    <w:rsid w:val="00E743B7"/>
    <w:rsid w:val="00E74746"/>
    <w:rsid w:val="00E7503C"/>
    <w:rsid w:val="00E76C85"/>
    <w:rsid w:val="00E82C47"/>
    <w:rsid w:val="00E86035"/>
    <w:rsid w:val="00E862BA"/>
    <w:rsid w:val="00E871ED"/>
    <w:rsid w:val="00E878F4"/>
    <w:rsid w:val="00E914D6"/>
    <w:rsid w:val="00E92432"/>
    <w:rsid w:val="00E92F48"/>
    <w:rsid w:val="00E93D15"/>
    <w:rsid w:val="00E94210"/>
    <w:rsid w:val="00E95709"/>
    <w:rsid w:val="00E96DCA"/>
    <w:rsid w:val="00E9794F"/>
    <w:rsid w:val="00EA3F24"/>
    <w:rsid w:val="00EA46E9"/>
    <w:rsid w:val="00EA4859"/>
    <w:rsid w:val="00EA5CC0"/>
    <w:rsid w:val="00EA65DE"/>
    <w:rsid w:val="00EB0500"/>
    <w:rsid w:val="00EB16F9"/>
    <w:rsid w:val="00EB24D8"/>
    <w:rsid w:val="00EB6117"/>
    <w:rsid w:val="00EB660B"/>
    <w:rsid w:val="00EB6ED4"/>
    <w:rsid w:val="00EB6FE6"/>
    <w:rsid w:val="00EC0423"/>
    <w:rsid w:val="00EC35E4"/>
    <w:rsid w:val="00EC3797"/>
    <w:rsid w:val="00EC6A79"/>
    <w:rsid w:val="00EC6EDE"/>
    <w:rsid w:val="00ED02AD"/>
    <w:rsid w:val="00ED0CAB"/>
    <w:rsid w:val="00ED157B"/>
    <w:rsid w:val="00ED19F8"/>
    <w:rsid w:val="00ED422B"/>
    <w:rsid w:val="00ED7F10"/>
    <w:rsid w:val="00EE21D1"/>
    <w:rsid w:val="00EE4A7E"/>
    <w:rsid w:val="00EF188C"/>
    <w:rsid w:val="00EF199E"/>
    <w:rsid w:val="00EF5FAC"/>
    <w:rsid w:val="00EF71B0"/>
    <w:rsid w:val="00EF7E76"/>
    <w:rsid w:val="00F02BDE"/>
    <w:rsid w:val="00F05FBC"/>
    <w:rsid w:val="00F06A84"/>
    <w:rsid w:val="00F07981"/>
    <w:rsid w:val="00F10533"/>
    <w:rsid w:val="00F11E78"/>
    <w:rsid w:val="00F132A3"/>
    <w:rsid w:val="00F1394F"/>
    <w:rsid w:val="00F147FD"/>
    <w:rsid w:val="00F21883"/>
    <w:rsid w:val="00F23716"/>
    <w:rsid w:val="00F278F7"/>
    <w:rsid w:val="00F32779"/>
    <w:rsid w:val="00F329B4"/>
    <w:rsid w:val="00F3449C"/>
    <w:rsid w:val="00F35398"/>
    <w:rsid w:val="00F359D3"/>
    <w:rsid w:val="00F4403D"/>
    <w:rsid w:val="00F454E9"/>
    <w:rsid w:val="00F50D90"/>
    <w:rsid w:val="00F540CF"/>
    <w:rsid w:val="00F54BB7"/>
    <w:rsid w:val="00F57201"/>
    <w:rsid w:val="00F57438"/>
    <w:rsid w:val="00F62EDC"/>
    <w:rsid w:val="00F63DBF"/>
    <w:rsid w:val="00F65393"/>
    <w:rsid w:val="00F67ABE"/>
    <w:rsid w:val="00F713D1"/>
    <w:rsid w:val="00F73E64"/>
    <w:rsid w:val="00F75763"/>
    <w:rsid w:val="00F771FA"/>
    <w:rsid w:val="00F82E03"/>
    <w:rsid w:val="00F8384F"/>
    <w:rsid w:val="00F84566"/>
    <w:rsid w:val="00F87811"/>
    <w:rsid w:val="00F9254A"/>
    <w:rsid w:val="00F92F03"/>
    <w:rsid w:val="00F94436"/>
    <w:rsid w:val="00F950A5"/>
    <w:rsid w:val="00F9526A"/>
    <w:rsid w:val="00F961C6"/>
    <w:rsid w:val="00F97E00"/>
    <w:rsid w:val="00FA254B"/>
    <w:rsid w:val="00FA2F44"/>
    <w:rsid w:val="00FA6B3B"/>
    <w:rsid w:val="00FA7C90"/>
    <w:rsid w:val="00FB1772"/>
    <w:rsid w:val="00FB1F04"/>
    <w:rsid w:val="00FB329E"/>
    <w:rsid w:val="00FB3936"/>
    <w:rsid w:val="00FB5418"/>
    <w:rsid w:val="00FB6161"/>
    <w:rsid w:val="00FB7CB2"/>
    <w:rsid w:val="00FB7D33"/>
    <w:rsid w:val="00FC0093"/>
    <w:rsid w:val="00FC16AE"/>
    <w:rsid w:val="00FD1979"/>
    <w:rsid w:val="00FD1A93"/>
    <w:rsid w:val="00FD1CAF"/>
    <w:rsid w:val="00FD2553"/>
    <w:rsid w:val="00FD2C88"/>
    <w:rsid w:val="00FD41E1"/>
    <w:rsid w:val="00FD4CF6"/>
    <w:rsid w:val="00FD6848"/>
    <w:rsid w:val="00FD6B40"/>
    <w:rsid w:val="00FD7186"/>
    <w:rsid w:val="00FE10B2"/>
    <w:rsid w:val="00FE197B"/>
    <w:rsid w:val="00FE2159"/>
    <w:rsid w:val="00FE2FB1"/>
    <w:rsid w:val="00FE688A"/>
    <w:rsid w:val="00FE7AB7"/>
    <w:rsid w:val="00FF18D0"/>
    <w:rsid w:val="00FF26CD"/>
    <w:rsid w:val="00FF33B5"/>
    <w:rsid w:val="00FF4D01"/>
    <w:rsid w:val="00FF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B29E6-1AF3-4C83-81FF-B0E8445EF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94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37E0"/>
    <w:pPr>
      <w:keepNext/>
      <w:ind w:firstLine="720"/>
      <w:outlineLvl w:val="0"/>
    </w:pPr>
    <w:rPr>
      <w:sz w:val="28"/>
    </w:rPr>
  </w:style>
  <w:style w:type="paragraph" w:styleId="4">
    <w:name w:val="heading 4"/>
    <w:basedOn w:val="a"/>
    <w:next w:val="a"/>
    <w:link w:val="40"/>
    <w:qFormat/>
    <w:rsid w:val="008137E0"/>
    <w:pPr>
      <w:keepNext/>
      <w:widowControl w:val="0"/>
      <w:suppressAutoHyphens/>
      <w:autoSpaceDE w:val="0"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7">
    <w:name w:val="heading 7"/>
    <w:basedOn w:val="a"/>
    <w:next w:val="a"/>
    <w:link w:val="70"/>
    <w:qFormat/>
    <w:rsid w:val="008137E0"/>
    <w:pPr>
      <w:keepNext/>
      <w:widowControl w:val="0"/>
      <w:tabs>
        <w:tab w:val="num" w:pos="0"/>
      </w:tabs>
      <w:suppressAutoHyphens/>
      <w:autoSpaceDE w:val="0"/>
      <w:outlineLvl w:val="6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37E0"/>
    <w:rPr>
      <w:sz w:val="28"/>
      <w:szCs w:val="24"/>
    </w:rPr>
  </w:style>
  <w:style w:type="character" w:customStyle="1" w:styleId="40">
    <w:name w:val="Заголовок 4 Знак"/>
    <w:basedOn w:val="a0"/>
    <w:link w:val="4"/>
    <w:rsid w:val="008137E0"/>
    <w:rPr>
      <w:b/>
      <w:bCs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rsid w:val="008137E0"/>
    <w:rPr>
      <w:sz w:val="28"/>
      <w:lang w:eastAsia="ar-SA"/>
    </w:rPr>
  </w:style>
  <w:style w:type="paragraph" w:styleId="a3">
    <w:name w:val="Title"/>
    <w:basedOn w:val="a"/>
    <w:next w:val="a"/>
    <w:link w:val="a4"/>
    <w:qFormat/>
    <w:rsid w:val="008137E0"/>
    <w:pPr>
      <w:suppressAutoHyphens/>
      <w:jc w:val="center"/>
    </w:pPr>
    <w:rPr>
      <w:b/>
      <w:sz w:val="32"/>
      <w:szCs w:val="20"/>
      <w:lang w:eastAsia="ar-SA"/>
    </w:rPr>
  </w:style>
  <w:style w:type="character" w:customStyle="1" w:styleId="a4">
    <w:name w:val="Название Знак"/>
    <w:basedOn w:val="a0"/>
    <w:link w:val="a3"/>
    <w:rsid w:val="008137E0"/>
    <w:rPr>
      <w:b/>
      <w:sz w:val="32"/>
      <w:lang w:eastAsia="ar-SA"/>
    </w:rPr>
  </w:style>
  <w:style w:type="paragraph" w:styleId="a5">
    <w:name w:val="Subtitle"/>
    <w:basedOn w:val="a"/>
    <w:link w:val="a6"/>
    <w:qFormat/>
    <w:rsid w:val="008137E0"/>
    <w:pPr>
      <w:widowControl w:val="0"/>
      <w:suppressAutoHyphens/>
      <w:autoSpaceDE w:val="0"/>
      <w:spacing w:after="60"/>
      <w:jc w:val="center"/>
      <w:outlineLvl w:val="1"/>
    </w:pPr>
    <w:rPr>
      <w:rFonts w:ascii="Arial" w:eastAsiaTheme="majorEastAsia" w:hAnsi="Arial" w:cs="Arial"/>
      <w:lang w:eastAsia="ar-SA"/>
    </w:rPr>
  </w:style>
  <w:style w:type="character" w:customStyle="1" w:styleId="a6">
    <w:name w:val="Подзаголовок Знак"/>
    <w:basedOn w:val="a0"/>
    <w:link w:val="a5"/>
    <w:rsid w:val="008137E0"/>
    <w:rPr>
      <w:rFonts w:ascii="Arial" w:eastAsiaTheme="majorEastAsia" w:hAnsi="Arial" w:cs="Arial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B515F9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B515F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B515F9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B515F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B515F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B515F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B515F9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styleId="a7">
    <w:name w:val="Balloon Text"/>
    <w:basedOn w:val="a"/>
    <w:link w:val="a8"/>
    <w:uiPriority w:val="99"/>
    <w:semiHidden/>
    <w:unhideWhenUsed/>
    <w:rsid w:val="00C779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7957"/>
    <w:rPr>
      <w:rFonts w:ascii="Tahoma" w:hAnsi="Tahoma" w:cs="Tahoma"/>
      <w:sz w:val="16"/>
      <w:szCs w:val="16"/>
      <w:lang w:eastAsia="ar-SA"/>
    </w:rPr>
  </w:style>
  <w:style w:type="paragraph" w:styleId="2">
    <w:name w:val="Body Text Indent 2"/>
    <w:basedOn w:val="a"/>
    <w:link w:val="20"/>
    <w:semiHidden/>
    <w:rsid w:val="00C0656A"/>
    <w:pPr>
      <w:autoSpaceDE w:val="0"/>
      <w:autoSpaceDN w:val="0"/>
      <w:adjustRightInd w:val="0"/>
      <w:ind w:firstLine="540"/>
      <w:jc w:val="both"/>
    </w:pPr>
    <w:rPr>
      <w:color w:val="FF6600"/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C0656A"/>
    <w:rPr>
      <w:color w:val="FF6600"/>
      <w:sz w:val="28"/>
      <w:szCs w:val="24"/>
    </w:rPr>
  </w:style>
  <w:style w:type="paragraph" w:styleId="a9">
    <w:name w:val="Body Text Indent"/>
    <w:basedOn w:val="a"/>
    <w:link w:val="aa"/>
    <w:uiPriority w:val="99"/>
    <w:unhideWhenUsed/>
    <w:rsid w:val="00EC6ED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EC6EDE"/>
    <w:rPr>
      <w:sz w:val="24"/>
      <w:szCs w:val="24"/>
    </w:rPr>
  </w:style>
  <w:style w:type="character" w:styleId="ab">
    <w:name w:val="Hyperlink"/>
    <w:basedOn w:val="a0"/>
    <w:uiPriority w:val="99"/>
    <w:rsid w:val="00EC6EDE"/>
    <w:rPr>
      <w:rFonts w:cs="Times New Roman"/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2D7F3D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rsid w:val="002D7F3D"/>
    <w:rPr>
      <w:rFonts w:asciiTheme="minorHAnsi" w:eastAsiaTheme="minorEastAsia" w:hAnsiTheme="minorHAnsi" w:cstheme="minorBidi"/>
      <w:sz w:val="22"/>
      <w:szCs w:val="22"/>
    </w:rPr>
  </w:style>
  <w:style w:type="paragraph" w:styleId="ae">
    <w:name w:val="No Spacing"/>
    <w:link w:val="af"/>
    <w:uiPriority w:val="99"/>
    <w:qFormat/>
    <w:rsid w:val="005C1638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character" w:customStyle="1" w:styleId="af">
    <w:name w:val="Без интервала Знак"/>
    <w:basedOn w:val="a0"/>
    <w:link w:val="ae"/>
    <w:uiPriority w:val="99"/>
    <w:locked/>
    <w:rsid w:val="005C1638"/>
    <w:rPr>
      <w:sz w:val="28"/>
      <w:szCs w:val="28"/>
      <w:lang w:eastAsia="en-US"/>
    </w:rPr>
  </w:style>
  <w:style w:type="paragraph" w:styleId="af0">
    <w:name w:val="List Paragraph"/>
    <w:basedOn w:val="a"/>
    <w:uiPriority w:val="34"/>
    <w:qFormat/>
    <w:rsid w:val="00C6301F"/>
    <w:pPr>
      <w:ind w:left="720"/>
      <w:contextualSpacing/>
    </w:pPr>
  </w:style>
  <w:style w:type="paragraph" w:styleId="af1">
    <w:name w:val="footer"/>
    <w:basedOn w:val="a"/>
    <w:link w:val="af2"/>
    <w:uiPriority w:val="99"/>
    <w:unhideWhenUsed/>
    <w:rsid w:val="00153F3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53F39"/>
    <w:rPr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D70CED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D70CED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D70CED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70CE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D70CED"/>
    <w:rPr>
      <w:b/>
      <w:bCs/>
    </w:rPr>
  </w:style>
  <w:style w:type="paragraph" w:styleId="af8">
    <w:name w:val="endnote text"/>
    <w:basedOn w:val="a"/>
    <w:link w:val="af9"/>
    <w:uiPriority w:val="99"/>
    <w:semiHidden/>
    <w:unhideWhenUsed/>
    <w:rsid w:val="00D70CED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D70CED"/>
  </w:style>
  <w:style w:type="character" w:styleId="afa">
    <w:name w:val="endnote reference"/>
    <w:basedOn w:val="a0"/>
    <w:uiPriority w:val="99"/>
    <w:semiHidden/>
    <w:unhideWhenUsed/>
    <w:rsid w:val="00D70CED"/>
    <w:rPr>
      <w:vertAlign w:val="superscript"/>
    </w:rPr>
  </w:style>
  <w:style w:type="paragraph" w:styleId="afb">
    <w:name w:val="footnote text"/>
    <w:basedOn w:val="a"/>
    <w:link w:val="afc"/>
    <w:uiPriority w:val="99"/>
    <w:semiHidden/>
    <w:unhideWhenUsed/>
    <w:rsid w:val="00D70CED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D70CED"/>
  </w:style>
  <w:style w:type="character" w:styleId="afd">
    <w:name w:val="footnote reference"/>
    <w:basedOn w:val="a0"/>
    <w:uiPriority w:val="99"/>
    <w:semiHidden/>
    <w:unhideWhenUsed/>
    <w:rsid w:val="00D70CED"/>
    <w:rPr>
      <w:vertAlign w:val="superscript"/>
    </w:rPr>
  </w:style>
  <w:style w:type="character" w:customStyle="1" w:styleId="ConsPlusNormal0">
    <w:name w:val="ConsPlusNormal Знак"/>
    <w:basedOn w:val="a0"/>
    <w:link w:val="ConsPlusNormal"/>
    <w:locked/>
    <w:rsid w:val="005E349A"/>
  </w:style>
  <w:style w:type="paragraph" w:styleId="afe">
    <w:name w:val="Body Text"/>
    <w:basedOn w:val="a"/>
    <w:link w:val="aff"/>
    <w:uiPriority w:val="99"/>
    <w:semiHidden/>
    <w:unhideWhenUsed/>
    <w:rsid w:val="00417E27"/>
    <w:pPr>
      <w:spacing w:after="120"/>
    </w:pPr>
  </w:style>
  <w:style w:type="character" w:customStyle="1" w:styleId="aff">
    <w:name w:val="Основной текст Знак"/>
    <w:basedOn w:val="a0"/>
    <w:link w:val="afe"/>
    <w:uiPriority w:val="99"/>
    <w:semiHidden/>
    <w:rsid w:val="00417E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9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36BB78-EAB3-46B2-AEA5-6B8200CBE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25</Pages>
  <Words>9418</Words>
  <Characters>53685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Юшкова Анна Сергеевна</cp:lastModifiedBy>
  <cp:revision>4</cp:revision>
  <cp:lastPrinted>2018-08-03T07:52:00Z</cp:lastPrinted>
  <dcterms:created xsi:type="dcterms:W3CDTF">2018-08-17T08:59:00Z</dcterms:created>
  <dcterms:modified xsi:type="dcterms:W3CDTF">2018-08-17T11:39:00Z</dcterms:modified>
</cp:coreProperties>
</file>