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FC84D" w14:textId="77777777" w:rsidR="00494ECE" w:rsidRPr="007A2F98" w:rsidRDefault="00494ECE" w:rsidP="00494E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F98">
        <w:rPr>
          <w:rFonts w:ascii="Times New Roman" w:hAnsi="Times New Roman" w:cs="Times New Roman"/>
          <w:b/>
          <w:sz w:val="28"/>
          <w:szCs w:val="28"/>
        </w:rPr>
        <w:t>ПРОЕКТ ВНЕСЕНИЯ ИЗМЕНЕНИЙ В ПРОЕКТ ПЛАНИРОВКИ И ПРОЕКТ МЕЖЕВАНИЯ ТЕРРИТОРИИ В ГОРОДЕ СМОЛЕНСКЕ В ГРАНИЦАХ УЛИЦЫ МАРШАЛА ЕРЕМЕНКО – УЛИЦЫ ВАЛЕНТИНЫ ГРИЗОДУБОВОЙ – ПО ГРАНИЦЕ ТЕРРИТОРИАЛЬНОЙ ЗОНЫ Р2 – ГСК «СОКОЛ»</w:t>
      </w:r>
    </w:p>
    <w:p w14:paraId="1CC3B6A9" w14:textId="77777777" w:rsidR="00494ECE" w:rsidRPr="007A2F98" w:rsidRDefault="00494ECE" w:rsidP="00494EC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7A680F" w14:textId="77777777" w:rsidR="00494ECE" w:rsidRPr="007A2F98" w:rsidRDefault="00494ECE" w:rsidP="00494E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Проект внесения изменений в проект планировки и проект межевания территории в городе Смоленске в границах улицы Маршала Еременко – улицы Валентины Гризодубовой – по границе территориальной зоны Р2 – ГСК «Сокол» подготовлен ООО «АБ «ПРОСТРАНСТВО» в соответствии с договором о комплексном развитии территории от 04.10.2023 № 3 и на основании распоряжения Администрации города Смоленска от 23.04.2024 № 129-р/адм.</w:t>
      </w:r>
    </w:p>
    <w:p w14:paraId="46302E68" w14:textId="77777777" w:rsidR="00494ECE" w:rsidRPr="007A2F98" w:rsidRDefault="00494ECE" w:rsidP="00494E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9A7385" w14:textId="5F1DBBFB" w:rsidR="00494ECE" w:rsidRPr="007A2F98" w:rsidRDefault="00EF3DD6" w:rsidP="00494EC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F98">
        <w:rPr>
          <w:rFonts w:ascii="Times New Roman" w:hAnsi="Times New Roman" w:cs="Times New Roman"/>
          <w:b/>
          <w:sz w:val="28"/>
          <w:szCs w:val="28"/>
        </w:rPr>
        <w:t>В соответствии с договором о комплексном развитии территории</w:t>
      </w:r>
      <w:r w:rsidR="00494ECE" w:rsidRPr="007A2F98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Pr="007A2F98">
        <w:rPr>
          <w:rFonts w:ascii="Times New Roman" w:hAnsi="Times New Roman" w:cs="Times New Roman"/>
          <w:b/>
          <w:sz w:val="28"/>
          <w:szCs w:val="28"/>
        </w:rPr>
        <w:t>от 04.10.2023 № 3 в проект межевания внесены следующие изменения:</w:t>
      </w:r>
    </w:p>
    <w:p w14:paraId="31993FD1" w14:textId="77777777" w:rsidR="00494ECE" w:rsidRPr="007A2F98" w:rsidRDefault="00494ECE" w:rsidP="00494EC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Изменен вид разрешенного использования земельного участка №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1 (по экспликации земельных участков) с «Магазины» (4.4) на «Многоэтажная жилая застройка (высотная застройка)» (2.6).</w:t>
      </w:r>
    </w:p>
    <w:p w14:paraId="7FD3EA34" w14:textId="77777777" w:rsidR="00D873AA" w:rsidRPr="007A2F98" w:rsidRDefault="00494ECE" w:rsidP="00D873AA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Изменен вид разрешенного использования земельного участка №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3 (по экспликации земельных участков) с «Магазины» (4.4) на «Многоэтажная жилая застройка (высотная застройка)» (2.6).</w:t>
      </w:r>
    </w:p>
    <w:p w14:paraId="727E6C03" w14:textId="77777777" w:rsidR="00D873AA" w:rsidRPr="007A2F98" w:rsidRDefault="00D873AA" w:rsidP="00D873AA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3. Отражен земельный участок № 70 (по экспликации земельных участков) с видом разрешенного использования «Площадки для занятий спортом» (5.1.3) площадью 380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06FF4A23" w14:textId="66C57D3C" w:rsidR="00D873AA" w:rsidRPr="007A2F98" w:rsidRDefault="00D873AA" w:rsidP="00D873AA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4. Изменена площадь и конфигурация земельного участка № 5 (по экспликации земельных участков). Площадь до внесения изменений – 5466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, площадь после </w:t>
      </w:r>
      <w:r w:rsidR="00414D4A">
        <w:rPr>
          <w:rFonts w:ascii="Times New Roman" w:hAnsi="Times New Roman" w:cs="Times New Roman"/>
          <w:bCs/>
          <w:sz w:val="28"/>
          <w:szCs w:val="28"/>
        </w:rPr>
        <w:t xml:space="preserve">внесения </w:t>
      </w:r>
      <w:r w:rsidRPr="007A2F98">
        <w:rPr>
          <w:rFonts w:ascii="Times New Roman" w:hAnsi="Times New Roman" w:cs="Times New Roman"/>
          <w:bCs/>
          <w:sz w:val="28"/>
          <w:szCs w:val="28"/>
        </w:rPr>
        <w:t>изменений – 5086 м</w:t>
      </w:r>
      <w:r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2E7DA642" w14:textId="77777777" w:rsidR="00494ECE" w:rsidRPr="007A2F98" w:rsidRDefault="00494ECE" w:rsidP="00494EC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E7F9957" w14:textId="77777777" w:rsidR="00494ECE" w:rsidRPr="007A2F98" w:rsidRDefault="00EF3DD6" w:rsidP="00494EC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F98">
        <w:rPr>
          <w:rFonts w:ascii="Times New Roman" w:hAnsi="Times New Roman" w:cs="Times New Roman"/>
          <w:b/>
          <w:sz w:val="28"/>
          <w:szCs w:val="28"/>
        </w:rPr>
        <w:t xml:space="preserve">На основании распоряжения Администрации города Смоленска </w:t>
      </w:r>
      <w:r w:rsidR="00494ECE" w:rsidRPr="007A2F98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7A2F98">
        <w:rPr>
          <w:rFonts w:ascii="Times New Roman" w:hAnsi="Times New Roman" w:cs="Times New Roman"/>
          <w:b/>
          <w:sz w:val="28"/>
          <w:szCs w:val="28"/>
        </w:rPr>
        <w:t>от 23.04.2024 № 129-р/адм в проект межевания внесены следующие изменения:</w:t>
      </w:r>
    </w:p>
    <w:p w14:paraId="11C787C1" w14:textId="606C0905" w:rsidR="00494ECE" w:rsidRPr="007A2F98" w:rsidRDefault="00494ECE" w:rsidP="00494EC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Аннулирован земельный участок № 10 (по экспликации земельных участков) с видом разрешенного использования «Многоэтажная жилая застройка (высотная застройка)» (2.6) и «Деловое управление» (4.1) площадью 5127 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A756E3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72E24F75" w14:textId="043EF7E2" w:rsidR="00494ECE" w:rsidRPr="007A2F98" w:rsidRDefault="00494ECE" w:rsidP="00494EC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Изменена площадь и конфигурация земельного участка № 11 (по экспликации земельных участков). Площадь до внесения изменений – 5849 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A756E3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, площадь после внесения изменений – 5818 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A756E3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40A34A27" w14:textId="4A04C9AC" w:rsidR="00494ECE" w:rsidRPr="007A2F98" w:rsidRDefault="00EF3DD6" w:rsidP="00494EC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Возможный способ образования: </w:t>
      </w:r>
      <w:r w:rsidR="005647C0">
        <w:rPr>
          <w:rFonts w:ascii="Times New Roman" w:hAnsi="Times New Roman" w:cs="Times New Roman"/>
          <w:bCs/>
          <w:sz w:val="28"/>
          <w:szCs w:val="28"/>
        </w:rPr>
        <w:t>о</w:t>
      </w:r>
      <w:r w:rsidRPr="007A2F98">
        <w:rPr>
          <w:rFonts w:ascii="Times New Roman" w:hAnsi="Times New Roman" w:cs="Times New Roman"/>
          <w:bCs/>
          <w:sz w:val="28"/>
          <w:szCs w:val="28"/>
        </w:rPr>
        <w:t>бразование из земель, находящихся в государственной или муниципальной собственности, после снятия с учета земельных участков с кадастровыми номерами 67:27:0013452:583, 67:27:0013452:2, 67:27:0013452:588, 67:27:0013452:589. Категория земель: земли населенных пунктов.</w:t>
      </w:r>
    </w:p>
    <w:p w14:paraId="5B7E4B59" w14:textId="3A93C4FF" w:rsidR="00494ECE" w:rsidRPr="007A2F98" w:rsidRDefault="00494ECE" w:rsidP="00494EC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Аннулирован земельный участок № 17 (по экспликации земельных участков) с видом разрешенного использования «Малоэтажная многоквартирная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жилая застройка» (2.1.1) площадью 1533 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A756E3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06003289" w14:textId="61F8551F" w:rsidR="00494ECE" w:rsidRPr="007A2F98" w:rsidRDefault="00494ECE" w:rsidP="00494EC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Аннулирован земельный участок № 18 (по экспликации земельных участков) с видом разрешенного использования «Малоэтажная многоквартирная жилая застройка» (2.1.1) площадью 1800 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A756E3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29DF3D15" w14:textId="04B4CD40" w:rsidR="00494ECE" w:rsidRPr="007A2F98" w:rsidRDefault="00494ECE" w:rsidP="00494EC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5.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Изменена площадь и конфигурация земельного участка № 19 (по экспликации земельных участков). Площадь до внесения изменений – 1537 м</w:t>
      </w:r>
      <w:r w:rsidR="00EF3DD6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, площадь после </w:t>
      </w:r>
      <w:r w:rsidR="00EF71F6">
        <w:rPr>
          <w:rFonts w:ascii="Times New Roman" w:hAnsi="Times New Roman" w:cs="Times New Roman"/>
          <w:bCs/>
          <w:sz w:val="28"/>
          <w:szCs w:val="28"/>
        </w:rPr>
        <w:t xml:space="preserve">внесения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изменений – 1953 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A756E3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59CABC49" w14:textId="77777777" w:rsidR="00494ECE" w:rsidRPr="007A2F98" w:rsidRDefault="00EF3DD6" w:rsidP="00494EC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Возможный способ образования: перераспределение земельных участков с кадастровыми номерами 67:27:0013453:918, 67:27:0013453:588 и земель, находящихся в государственной или муниципальной собственности. Категория земель: земли населенных пунктов.</w:t>
      </w:r>
    </w:p>
    <w:p w14:paraId="786241B9" w14:textId="0DCC9B7A" w:rsidR="00494ECE" w:rsidRPr="007A2F98" w:rsidRDefault="00494ECE" w:rsidP="00494EC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6.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Аннулирован земельный участок № 21 (по экспликации земельных участков) с видом разрешенного использования «Предоставление коммунальных услуг» (3.1.1) площадью 14 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A756E3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0E34EE0A" w14:textId="0E3D32B5" w:rsidR="00494ECE" w:rsidRPr="007A2F98" w:rsidRDefault="00494ECE" w:rsidP="00494EC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7.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Аннулирован земельный участок № 23 (по экспликации земельных участков) с видом разрешенного использования «Для индивидуального жилищного строительства» (2.1) площадью 1030 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A756E3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0DAE09BD" w14:textId="6FDE49BF" w:rsidR="00494ECE" w:rsidRPr="007A2F98" w:rsidRDefault="00494ECE" w:rsidP="00494EC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8.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Аннулирован земельный участок № 24 (по экспликации земельных участков) с видом разрешенного использования «Блокированная жилая застройка» (2.3) площадью 800 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A756E3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1EACD2BC" w14:textId="7E282967" w:rsidR="00494ECE" w:rsidRPr="007A2F98" w:rsidRDefault="00494ECE" w:rsidP="00494EC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9.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Аннулирован земельный участок № 25 (по экспликации земельных участков) с видом разрешенного использования «Блокированная жилая застройка» (2.3) площадью 400 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A756E3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0E93D715" w14:textId="7F950882" w:rsidR="00494ECE" w:rsidRPr="007A2F98" w:rsidRDefault="00494ECE" w:rsidP="00494EC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10.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Аннулирован земельный участок № 26 (по экспликации земельных участков) с видом разрешенного использования «Блокированная жилая застройка» (2.3) площадью 505 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A756E3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3D9C6CEB" w14:textId="5E2DC313" w:rsidR="00494ECE" w:rsidRPr="007A2F98" w:rsidRDefault="00494ECE" w:rsidP="00494EC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11.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Аннулирован земельный участок № 27 (по экспликации земельных участков) с видом разрешенного использования «Блокированная жилая застройка» (2.3) площадью 769 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A756E3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25C1D576" w14:textId="786AB7A2" w:rsidR="00494ECE" w:rsidRPr="007A2F98" w:rsidRDefault="00494ECE" w:rsidP="00494EC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12.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Аннулирован земельный участок № 28 (по экспликации земельных участков) с видом разрешенного использования «Блокированная жилая застройка» (2.3) площадью 456 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A756E3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31F4E88F" w14:textId="083EF3EA" w:rsidR="00494ECE" w:rsidRPr="007A2F98" w:rsidRDefault="00494ECE" w:rsidP="00494EC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13.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Аннулирован земельный участок № 29 (по экспликации земельных участков) с видом разрешенного использования «Блокированная жилая застройка» (2.3) площадью 436 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A756E3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24EDDF0F" w14:textId="12F7BA60" w:rsidR="00494ECE" w:rsidRPr="007A2F98" w:rsidRDefault="00494ECE" w:rsidP="00494EC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14.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Аннулирован земельный участок № 31 (по экспликации земельных участков) с видом разрешенного использования «Благоустройство территории» (12.0.2) площадью 3086 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A756E3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2D4D82DA" w14:textId="0FFFED93" w:rsidR="00494ECE" w:rsidRPr="007A2F98" w:rsidRDefault="00494ECE" w:rsidP="00494EC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15.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Изменена площадь и конфигурация земельного участка № 33 (по экспликации земельных участков). Площадь до внесения изменений – 4389 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A756E3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, площадь после </w:t>
      </w:r>
      <w:r w:rsidR="00EF71F6">
        <w:rPr>
          <w:rFonts w:ascii="Times New Roman" w:hAnsi="Times New Roman" w:cs="Times New Roman"/>
          <w:bCs/>
          <w:sz w:val="28"/>
          <w:szCs w:val="28"/>
        </w:rPr>
        <w:t xml:space="preserve">внесения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изменений – 4403 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A756E3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34D38D4F" w14:textId="77777777" w:rsidR="00494ECE" w:rsidRPr="007A2F98" w:rsidRDefault="00EF3DD6" w:rsidP="00494EC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Возможный способ образования: образование из земель, находящихся в государственной или муниципальной собственности. Категория земель: земли населенных пунктов.</w:t>
      </w:r>
    </w:p>
    <w:p w14:paraId="0462A3AE" w14:textId="6F186404" w:rsidR="00494ECE" w:rsidRPr="007A2F98" w:rsidRDefault="00494ECE" w:rsidP="00494EC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lastRenderedPageBreak/>
        <w:t>16.</w:t>
      </w:r>
      <w:r w:rsidR="00487B46">
        <w:rPr>
          <w:rFonts w:ascii="Times New Roman" w:hAnsi="Times New Roman" w:cs="Times New Roman"/>
          <w:bCs/>
          <w:sz w:val="28"/>
          <w:szCs w:val="28"/>
        </w:rPr>
        <w:t xml:space="preserve"> Установлен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публичный сервитут</w:t>
      </w:r>
      <w:r w:rsidR="000947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с7 (по экспликации публичных сервитутов) для прохода и</w:t>
      </w:r>
      <w:r w:rsidR="00487B46">
        <w:rPr>
          <w:rFonts w:ascii="Times New Roman" w:hAnsi="Times New Roman" w:cs="Times New Roman"/>
          <w:bCs/>
          <w:sz w:val="28"/>
          <w:szCs w:val="28"/>
        </w:rPr>
        <w:t>ли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проезда через земельный участок № 33 (по экспликации земельных участков) площадью 257 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A756E3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01B9C01D" w14:textId="69CD453A" w:rsidR="00494ECE" w:rsidRPr="007A2F98" w:rsidRDefault="00494ECE" w:rsidP="00494EC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17.</w:t>
      </w:r>
      <w:r w:rsidR="00487B46">
        <w:rPr>
          <w:rFonts w:ascii="Times New Roman" w:hAnsi="Times New Roman" w:cs="Times New Roman"/>
          <w:bCs/>
          <w:sz w:val="28"/>
          <w:szCs w:val="28"/>
        </w:rPr>
        <w:t xml:space="preserve"> Установлен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публичный сервитут</w:t>
      </w:r>
      <w:r w:rsidR="000947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с8 (по экспликации публичных сервитутов) для прохода и</w:t>
      </w:r>
      <w:r w:rsidR="00487B46">
        <w:rPr>
          <w:rFonts w:ascii="Times New Roman" w:hAnsi="Times New Roman" w:cs="Times New Roman"/>
          <w:bCs/>
          <w:sz w:val="28"/>
          <w:szCs w:val="28"/>
        </w:rPr>
        <w:t>ли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проезда через земельный участок № 69 (по экспликации земельных участков) площадью 241 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A756E3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11B34E20" w14:textId="2E0B6071" w:rsidR="00494ECE" w:rsidRPr="007A2F98" w:rsidRDefault="00494ECE" w:rsidP="00494EC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18.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Аннулирован земельный участок № 37 (по экспликации земельных участков) с видом разрешенного использования «Благоустройство территории» (12.0.2) площадью 903 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A756E3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722E9E4C" w14:textId="58F488DE" w:rsidR="00494ECE" w:rsidRPr="007A2F98" w:rsidRDefault="00494ECE" w:rsidP="00494EC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19.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Аннулирован земельный участок № 38 (по экспликации земельных участков) с видом разрешенного использования «Благоустройство территории» (12.0.2) площадью 633 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A756E3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32FC1E63" w14:textId="4C373153" w:rsidR="00494ECE" w:rsidRPr="007A2F98" w:rsidRDefault="00494ECE" w:rsidP="00494EC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20.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Изменена площадь и конфигурация земельного участка № 43 (по экспликации земельных участков). Площадь до внесения изменений – 1993 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A756E3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, площадь после внесения изменений – 1506 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A756E3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4237A8D4" w14:textId="77777777" w:rsidR="00494ECE" w:rsidRPr="007A2F98" w:rsidRDefault="00EF3DD6" w:rsidP="00494EC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Возможный способ образования: образование из земель, находящихся в государственной или муниципальной собственности. Категория земель: земли населенных пунктов.</w:t>
      </w:r>
    </w:p>
    <w:p w14:paraId="0DE1FC42" w14:textId="6C1B7B65" w:rsidR="00494ECE" w:rsidRPr="007A2F98" w:rsidRDefault="00494ECE" w:rsidP="00494EC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21.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Изменена площадь, конфигурация и вид разрешенного использования земельного участка № 51 (по экспликации земельных участков). Площадь до внесения изменений – 6726 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A756E3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, площадь после внесения изменений – 4876 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A756E3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. Вид разрешенного использования до</w:t>
      </w:r>
      <w:r w:rsidR="00094715">
        <w:rPr>
          <w:rFonts w:ascii="Times New Roman" w:hAnsi="Times New Roman" w:cs="Times New Roman"/>
          <w:bCs/>
          <w:sz w:val="28"/>
          <w:szCs w:val="28"/>
        </w:rPr>
        <w:t xml:space="preserve"> внесения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изменений – «Благоустройство территории» (12.0.2), вид разрешенного использования после </w:t>
      </w:r>
      <w:r w:rsidR="00094715">
        <w:rPr>
          <w:rFonts w:ascii="Times New Roman" w:hAnsi="Times New Roman" w:cs="Times New Roman"/>
          <w:bCs/>
          <w:sz w:val="28"/>
          <w:szCs w:val="28"/>
        </w:rPr>
        <w:t xml:space="preserve">внесения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изменений – «Хранение автотранспорта» (2.7.1)</w:t>
      </w:r>
    </w:p>
    <w:p w14:paraId="18D6DF79" w14:textId="77777777" w:rsidR="00494ECE" w:rsidRPr="007A2F98" w:rsidRDefault="00EF3DD6" w:rsidP="00494EC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Возможный способ образования: образование из земель, находящихся в государственной или муниципальной собственности. Категория земель: земли населенных пунктов.</w:t>
      </w:r>
    </w:p>
    <w:p w14:paraId="029C7DAB" w14:textId="7D8D04BA" w:rsidR="00494ECE" w:rsidRPr="007A2F98" w:rsidRDefault="00494ECE" w:rsidP="00494EC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22.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Отражен земельный участок № 68 (по экспликации земельных участков) площадью 8584 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A756E3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с видом разрешенного использования «Многоэтажная жилая застройка (высотная застройка)» (2.6).</w:t>
      </w:r>
    </w:p>
    <w:p w14:paraId="223DF327" w14:textId="0E6F170D" w:rsidR="00494ECE" w:rsidRPr="007A2F98" w:rsidRDefault="00EF3DD6" w:rsidP="0009471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Возможный способ образования: перераспределение земельных участков с кадастровыми номерами 67:27:0013453:23, 67:27:0013453:627, 67:27:0013453:1083, 67:27:0000000:863 и земель, находящихся в государственной или муниципальной собственности.</w:t>
      </w:r>
      <w:r w:rsidR="000947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A2F98">
        <w:rPr>
          <w:rFonts w:ascii="Times New Roman" w:hAnsi="Times New Roman" w:cs="Times New Roman"/>
          <w:bCs/>
          <w:sz w:val="28"/>
          <w:szCs w:val="28"/>
        </w:rPr>
        <w:t>Категория земель: земли населенных пунктов.</w:t>
      </w:r>
    </w:p>
    <w:p w14:paraId="7FDF29D5" w14:textId="6EE2AE43" w:rsidR="00494ECE" w:rsidRPr="007A2F98" w:rsidRDefault="00494ECE" w:rsidP="00494EC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23.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Отражен земельный участок № 69 (по экспликации земельных участков) площадью 10952 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A756E3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с видом разрешенного использования «Многоэтажная жилая застройка (высотная застройка)» (2.6).</w:t>
      </w:r>
    </w:p>
    <w:p w14:paraId="3D41CF61" w14:textId="77777777" w:rsidR="00494ECE" w:rsidRPr="007A2F98" w:rsidRDefault="00EF3DD6" w:rsidP="00494EC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Первый возможный способ образования: перераспределение земельных участков с кадастровыми номерами 67:27:0013453:107, 67:27:0013453:919, 67:27:0013453:845, 67:27:0013453:572, 67:27:0013453:27, 67:27:0013453:574, 67:27:0013453:24, 67:27:0013453:575, 67:27:0013453:23, 67:27:0013453:22 и земель, находящихся в государственной или муниципальной собственности. </w:t>
      </w:r>
    </w:p>
    <w:p w14:paraId="00C84680" w14:textId="77777777" w:rsidR="00494ECE" w:rsidRPr="007A2F98" w:rsidRDefault="00EF3DD6" w:rsidP="00494EC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Второй возможный способ образования:</w:t>
      </w:r>
    </w:p>
    <w:p w14:paraId="1109190E" w14:textId="77777777" w:rsidR="00494ECE" w:rsidRPr="007A2F98" w:rsidRDefault="00494ECE" w:rsidP="00494EC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lastRenderedPageBreak/>
        <w:t>1. О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бъединение, перераспределение земельных участков с кадастровыми номерами 67:27:0013453:845, 67:27:0013453:572, 67:27:0013453:27, 67:27:0013453:574, 67:27:0013453:24, 67:27:0013453:575, 67:27:0013453:23, 67:27:0013453:22 и земель, находящихся в государственной или муниципальной собственности.</w:t>
      </w:r>
    </w:p>
    <w:p w14:paraId="00F4114E" w14:textId="77777777" w:rsidR="00494ECE" w:rsidRPr="007A2F98" w:rsidRDefault="00494ECE" w:rsidP="00494EC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2. О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бъединение земельного участка, полученного в результате 1 этапа и земельных участков с кадастровыми номерами 67:27:0013453:107, 67:27:0013453:919.</w:t>
      </w:r>
    </w:p>
    <w:p w14:paraId="2D9CE35A" w14:textId="77777777" w:rsidR="000A31AE" w:rsidRPr="007A2F98" w:rsidRDefault="00EF3DD6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Категория земель: земли населенных пунктов.</w:t>
      </w:r>
    </w:p>
    <w:p w14:paraId="58B286B0" w14:textId="77777777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F8FF185" w14:textId="77777777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/>
          <w:sz w:val="28"/>
          <w:szCs w:val="28"/>
        </w:rPr>
        <w:t>Также в</w:t>
      </w:r>
      <w:r w:rsidR="00EF3DD6" w:rsidRPr="007A2F98">
        <w:rPr>
          <w:rFonts w:ascii="Times New Roman" w:hAnsi="Times New Roman" w:cs="Times New Roman"/>
          <w:b/>
          <w:sz w:val="28"/>
          <w:szCs w:val="28"/>
        </w:rPr>
        <w:t xml:space="preserve"> проект межевания внесены следующие изменения:</w:t>
      </w:r>
    </w:p>
    <w:p w14:paraId="7B3F013F" w14:textId="08BAA64D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Исправлена техническая ошибка в части указания площади земельного участка № 11 (по экспликации земельных участков). Площадь до исправления – 5862 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A756E3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, площадь после исправления 5849 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A756E3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55EDFD7B" w14:textId="3EB8A454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Исправлена техническая ошибка в части указания площади земельного участка № 55 (по экспликации земельных участков). Площадь до исправления – 3812 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A756E3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, площадь после исправления – 3779 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A756E3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436D5AAA" w14:textId="0C40A700" w:rsidR="00EF3DD6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Отражен в соответствии с данными Единого государственного реестра недвижимости земельный участок № 64 (по экспликации земельных участков) с видом разрешенного использования «Хранение автотранспорта» (2.7.1) и площадью 306 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A756E3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28C30590" w14:textId="77777777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FF9EA6A" w14:textId="77777777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921F049" w14:textId="167D2B1A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A2F98">
        <w:rPr>
          <w:rFonts w:ascii="Times New Roman" w:hAnsi="Times New Roman" w:cs="Times New Roman"/>
          <w:sz w:val="28"/>
          <w:szCs w:val="28"/>
        </w:rPr>
        <w:t>Изменения в проект межевания территории в городе Смоленске в границах улицы Маршала Еременко – улицы Валентины Гризодубовой – по границе территориальной зоны Р2 – ГСК «Сокол» внесены ООО «МФЦ «БИНОМ» на основании распоряжения Администрации города Смоленска от 09.04.2024           № 96-р/адм.</w:t>
      </w:r>
    </w:p>
    <w:p w14:paraId="0D264667" w14:textId="77777777" w:rsidR="000A31AE" w:rsidRPr="007A2F98" w:rsidRDefault="000A31AE" w:rsidP="000A31AE">
      <w:pPr>
        <w:rPr>
          <w:rFonts w:ascii="Times New Roman" w:hAnsi="Times New Roman" w:cs="Times New Roman"/>
          <w:b/>
          <w:sz w:val="28"/>
          <w:szCs w:val="28"/>
        </w:rPr>
      </w:pPr>
    </w:p>
    <w:p w14:paraId="157D3E5B" w14:textId="5AEB3A3E" w:rsidR="00EF3DD6" w:rsidRPr="007A2F98" w:rsidRDefault="00EF3DD6" w:rsidP="001777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F98">
        <w:rPr>
          <w:rFonts w:ascii="Times New Roman" w:hAnsi="Times New Roman" w:cs="Times New Roman"/>
          <w:b/>
          <w:sz w:val="28"/>
          <w:szCs w:val="28"/>
        </w:rPr>
        <w:t>В проект межевания внесены следующие изменения:</w:t>
      </w:r>
    </w:p>
    <w:p w14:paraId="3F957456" w14:textId="789E2724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Откорректирована площадь и конфигурация земельного участка № 44 (по ПМ-ОЧ-1), площадь до изменений 42082 м</w:t>
      </w:r>
      <w:r w:rsidR="00EF3DD6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, площадь по проекту </w:t>
      </w:r>
      <w:r w:rsidR="007A2F98" w:rsidRPr="007A2F98">
        <w:rPr>
          <w:rFonts w:ascii="Times New Roman" w:hAnsi="Times New Roman" w:cs="Times New Roman"/>
          <w:bCs/>
          <w:sz w:val="28"/>
          <w:szCs w:val="28"/>
        </w:rPr>
        <w:t>21939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3375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423375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509D0666" w14:textId="37A39946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71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 </w:t>
      </w:r>
    </w:p>
    <w:p w14:paraId="2ED7AA60" w14:textId="1A5478D2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72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</w:p>
    <w:p w14:paraId="26A7B0D6" w14:textId="49FA7837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73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</w:p>
    <w:p w14:paraId="3BF2175C" w14:textId="1C308BC6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5.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74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  <w:r w:rsidRPr="007A2F98">
        <w:rPr>
          <w:rFonts w:ascii="Times New Roman" w:hAnsi="Times New Roman" w:cs="Times New Roman"/>
          <w:bCs/>
          <w:sz w:val="28"/>
          <w:szCs w:val="28"/>
        </w:rPr>
        <w:t>\</w:t>
      </w:r>
    </w:p>
    <w:p w14:paraId="0DE4AB8E" w14:textId="77777777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6.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75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 </w:t>
      </w:r>
    </w:p>
    <w:p w14:paraId="374D824F" w14:textId="77777777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7.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76, 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 </w:t>
      </w:r>
    </w:p>
    <w:p w14:paraId="0D7C7090" w14:textId="77777777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8.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77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 </w:t>
      </w:r>
    </w:p>
    <w:p w14:paraId="33211FCD" w14:textId="70ACB89B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9.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78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 </w:t>
      </w:r>
    </w:p>
    <w:p w14:paraId="4C026B13" w14:textId="77777777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10.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79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3A3556BC" w14:textId="77777777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11.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80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</w:p>
    <w:p w14:paraId="09023BDC" w14:textId="77777777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12.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81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</w:p>
    <w:p w14:paraId="664B27BE" w14:textId="0B242D89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13.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82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</w:p>
    <w:p w14:paraId="397B7C57" w14:textId="05F38C62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14.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83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</w:p>
    <w:p w14:paraId="7560D9D2" w14:textId="6B5D3423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15.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84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</w:p>
    <w:p w14:paraId="255863A0" w14:textId="4B8A4E56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16.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85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</w:p>
    <w:p w14:paraId="4EDD0232" w14:textId="762928E2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17.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86 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</w:p>
    <w:p w14:paraId="307BE853" w14:textId="0DE67148" w:rsidR="000A31AE" w:rsidRPr="007A2F98" w:rsidRDefault="00EF3DD6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>18</w:t>
      </w:r>
      <w:r w:rsidR="000A31AE" w:rsidRPr="007A2F98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87</w:t>
      </w:r>
      <w:r w:rsidR="000A31AE"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="000A31AE"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 </w:t>
      </w:r>
    </w:p>
    <w:p w14:paraId="78B6512D" w14:textId="00634F25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19.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88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 </w:t>
      </w:r>
    </w:p>
    <w:p w14:paraId="2654157A" w14:textId="77777777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20.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89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</w:p>
    <w:p w14:paraId="1EBB0FB2" w14:textId="17BAF686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21.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90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</w:p>
    <w:p w14:paraId="71F26609" w14:textId="214D8B80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22.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91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</w:p>
    <w:p w14:paraId="284AA15E" w14:textId="33AC23A9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23.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92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</w:p>
    <w:p w14:paraId="136C3998" w14:textId="77777777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24.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93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</w:p>
    <w:p w14:paraId="374904DE" w14:textId="77777777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25.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94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</w:p>
    <w:p w14:paraId="4C20AE72" w14:textId="4FAB3A73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26.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95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</w:p>
    <w:p w14:paraId="2D09C13B" w14:textId="01DE905D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27.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96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</w:p>
    <w:p w14:paraId="280DB417" w14:textId="767B890E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28.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97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</w:p>
    <w:p w14:paraId="31B10B74" w14:textId="41C47E1E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29.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98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</w:p>
    <w:p w14:paraId="56AD9EA5" w14:textId="77777777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30.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99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</w:p>
    <w:p w14:paraId="281E2736" w14:textId="77777777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31.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100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</w:p>
    <w:p w14:paraId="2F3B1EED" w14:textId="77777777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32.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101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</w:p>
    <w:p w14:paraId="7EBAA8AB" w14:textId="77777777" w:rsidR="000A31AE" w:rsidRPr="007A2F98" w:rsidRDefault="000A31AE" w:rsidP="000A31A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33.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102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</w:p>
    <w:p w14:paraId="26B549F7" w14:textId="77777777" w:rsidR="005D5DBF" w:rsidRPr="007A2F98" w:rsidRDefault="000A31AE" w:rsidP="005D5DBF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34.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103</w:t>
      </w:r>
      <w:r w:rsidR="005D5DBF"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</w:p>
    <w:p w14:paraId="6CBEB4C1" w14:textId="77777777" w:rsidR="005D5DBF" w:rsidRPr="007A2F98" w:rsidRDefault="005D5DBF" w:rsidP="005D5DBF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35.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104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="000A31AE"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</w:p>
    <w:p w14:paraId="452FB5E5" w14:textId="77777777" w:rsidR="005D5DBF" w:rsidRPr="007A2F98" w:rsidRDefault="005D5DBF" w:rsidP="005D5DBF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36.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105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="000A31AE"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</w:p>
    <w:p w14:paraId="5F13E27D" w14:textId="77777777" w:rsidR="00AB5EC2" w:rsidRPr="007A2F98" w:rsidRDefault="005D5DBF" w:rsidP="00AB5EC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37.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106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="000A31AE"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</w:p>
    <w:p w14:paraId="3935A3FB" w14:textId="77777777" w:rsidR="00AB5EC2" w:rsidRPr="007A2F98" w:rsidRDefault="00AB5EC2" w:rsidP="00AB5EC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38.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107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="000A31AE"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</w:p>
    <w:p w14:paraId="7E1799F8" w14:textId="77777777" w:rsidR="00AB5EC2" w:rsidRPr="007A2F98" w:rsidRDefault="00AB5EC2" w:rsidP="00AB5EC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39.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108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="000A31AE"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</w:p>
    <w:p w14:paraId="5F807A80" w14:textId="77777777" w:rsidR="00AB5EC2" w:rsidRPr="007A2F98" w:rsidRDefault="00AB5EC2" w:rsidP="00AB5EC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40.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109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="000A31AE"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</w:p>
    <w:p w14:paraId="7F0C5334" w14:textId="77777777" w:rsidR="00AB5EC2" w:rsidRPr="007A2F98" w:rsidRDefault="00AB5EC2" w:rsidP="00AB5EC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41.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110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="000A31AE"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</w:p>
    <w:p w14:paraId="081D892D" w14:textId="77777777" w:rsidR="00AB5EC2" w:rsidRPr="007A2F98" w:rsidRDefault="00AB5EC2" w:rsidP="00AB5EC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42.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111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="000A31AE"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</w:p>
    <w:p w14:paraId="4277255B" w14:textId="77777777" w:rsidR="00AB5EC2" w:rsidRPr="007A2F98" w:rsidRDefault="00AB5EC2" w:rsidP="00AB5EC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43.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112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</w:p>
    <w:p w14:paraId="4A48109A" w14:textId="1209EF96" w:rsidR="00AB5EC2" w:rsidRPr="007A2F98" w:rsidRDefault="00AB5EC2" w:rsidP="00AB5EC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44.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Образован земельный участок № 113 (по экспликации земельных участков). Площадь земельного участка по проекту межевания составляет </w:t>
      </w:r>
      <w:r w:rsidR="00423375" w:rsidRPr="007A2F98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7A2F98" w:rsidRPr="007A2F98">
        <w:rPr>
          <w:rFonts w:ascii="Times New Roman" w:hAnsi="Times New Roman" w:cs="Times New Roman"/>
          <w:bCs/>
          <w:sz w:val="28"/>
          <w:szCs w:val="28"/>
        </w:rPr>
        <w:t>4511</w:t>
      </w:r>
      <w:r w:rsidR="00423375" w:rsidRPr="007A2F98">
        <w:rPr>
          <w:rFonts w:ascii="Times New Roman" w:hAnsi="Times New Roman" w:cs="Times New Roman"/>
          <w:bCs/>
          <w:sz w:val="28"/>
          <w:szCs w:val="28"/>
        </w:rPr>
        <w:t xml:space="preserve"> м</w:t>
      </w:r>
      <w:r w:rsidR="00423375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423375"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Вид разрешенного использования образуемого земельного участка «Земельные участки (территории) общего пользования</w:t>
      </w:r>
      <w:r w:rsidRPr="007A2F98">
        <w:rPr>
          <w:rFonts w:ascii="Times New Roman" w:hAnsi="Times New Roman" w:cs="Times New Roman"/>
          <w:bCs/>
          <w:sz w:val="28"/>
          <w:szCs w:val="28"/>
        </w:rPr>
        <w:t>»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(12.0)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«Хранение автотранспорта» (2.7.1)</w:t>
      </w:r>
    </w:p>
    <w:p w14:paraId="41A4F187" w14:textId="749560A9" w:rsidR="00AB5EC2" w:rsidRPr="007A2F98" w:rsidRDefault="00AB5EC2" w:rsidP="00AB5EC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45.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Образован земельный участок № 114 (по экспликации земельных участков). Площадь земельного участка по проекту межевания составляет </w:t>
      </w:r>
      <w:r w:rsidR="00423375" w:rsidRPr="007A2F98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7A2F98" w:rsidRPr="007A2F98">
        <w:rPr>
          <w:rFonts w:ascii="Times New Roman" w:hAnsi="Times New Roman" w:cs="Times New Roman"/>
          <w:bCs/>
          <w:sz w:val="28"/>
          <w:szCs w:val="28"/>
        </w:rPr>
        <w:t>6881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3375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423375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. Вид разрешенного использования образуемого земельного участка «Земельные участки (территории) общего пользования</w:t>
      </w:r>
      <w:r w:rsidRPr="007A2F98">
        <w:rPr>
          <w:rFonts w:ascii="Times New Roman" w:hAnsi="Times New Roman" w:cs="Times New Roman"/>
          <w:bCs/>
          <w:sz w:val="28"/>
          <w:szCs w:val="28"/>
        </w:rPr>
        <w:t>»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(12.0)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«Хранение автотранспорта» (2.7.1)</w:t>
      </w:r>
    </w:p>
    <w:p w14:paraId="64B3B71B" w14:textId="36B69A4E" w:rsidR="00AB5EC2" w:rsidRPr="007A2F98" w:rsidRDefault="00AB5EC2" w:rsidP="00AB5EC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46.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Образован земельный участок № 115 (по экспликации земельных участков). Площадь земельного участка по проекту межевания составляет </w:t>
      </w:r>
      <w:r w:rsidR="00423375" w:rsidRPr="007A2F98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7A2F98" w:rsidRPr="007A2F98">
        <w:rPr>
          <w:rFonts w:ascii="Times New Roman" w:hAnsi="Times New Roman" w:cs="Times New Roman"/>
          <w:bCs/>
          <w:sz w:val="28"/>
          <w:szCs w:val="28"/>
        </w:rPr>
        <w:t>3805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3375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423375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. Вид разрешенного использования образуемого земельного участка «Земельные участки (территории) общего пользования</w:t>
      </w:r>
      <w:r w:rsidRPr="007A2F98">
        <w:rPr>
          <w:rFonts w:ascii="Times New Roman" w:hAnsi="Times New Roman" w:cs="Times New Roman"/>
          <w:bCs/>
          <w:sz w:val="28"/>
          <w:szCs w:val="28"/>
        </w:rPr>
        <w:t>»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(12.0)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«Хранение автотранспорта» (2.7.1)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3BF3B719" w14:textId="4A40762C" w:rsidR="00AB5EC2" w:rsidRPr="007A2F98" w:rsidRDefault="00AB5EC2" w:rsidP="00AB5EC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47.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Образован земельный участок № 116 (по экспликации земельных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участков). Площадь земельного участка по проекту межевания составляет </w:t>
      </w:r>
      <w:r w:rsidR="00423375" w:rsidRPr="007A2F98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396 </w:t>
      </w:r>
      <w:r w:rsidR="00423375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423375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. Вид разрешенного использования образуемого земельного участка «Земельные участки (территории) общего пользования</w:t>
      </w:r>
      <w:r w:rsidRPr="007A2F98">
        <w:rPr>
          <w:rFonts w:ascii="Times New Roman" w:hAnsi="Times New Roman" w:cs="Times New Roman"/>
          <w:bCs/>
          <w:sz w:val="28"/>
          <w:szCs w:val="28"/>
        </w:rPr>
        <w:t>»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(12.0)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«Хранение автотранспорта» (2.7.1)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7DDCF6FB" w14:textId="3E386051" w:rsidR="00AB5EC2" w:rsidRPr="007A2F98" w:rsidRDefault="00AB5EC2" w:rsidP="00AB5EC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48.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Образован земельный участок № 117 (по экспликации земельных участков). Площадь земельного участка по проекту межевания составляет </w:t>
      </w:r>
      <w:r w:rsidR="00423375" w:rsidRPr="007A2F98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7A2F98" w:rsidRPr="007A2F98">
        <w:rPr>
          <w:rFonts w:ascii="Times New Roman" w:hAnsi="Times New Roman" w:cs="Times New Roman"/>
          <w:bCs/>
          <w:sz w:val="28"/>
          <w:szCs w:val="28"/>
        </w:rPr>
        <w:t>672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3375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423375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. Вид разрешенного использования образуемого земельного участка «Земельные участки (территории) общего пользования</w:t>
      </w:r>
      <w:r w:rsidRPr="007A2F98">
        <w:rPr>
          <w:rFonts w:ascii="Times New Roman" w:hAnsi="Times New Roman" w:cs="Times New Roman"/>
          <w:bCs/>
          <w:sz w:val="28"/>
          <w:szCs w:val="28"/>
        </w:rPr>
        <w:t>»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(12.0)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«Хранение автотранспорта» (2.7.1)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5187D4B8" w14:textId="3DB9778B" w:rsidR="00AB5EC2" w:rsidRPr="007A2F98" w:rsidRDefault="00AB5EC2" w:rsidP="00AB5EC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49.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Образован земельный участок № 118 (по экспликации земельных участков). Площадь земельного участка по проекту межевания составляет </w:t>
      </w:r>
      <w:r w:rsidR="00423375" w:rsidRPr="007A2F98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116 </w:t>
      </w:r>
      <w:r w:rsidR="00423375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423375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. Вид разрешенного использования образуемого земельного участка «Земельные участки (территории) общего пользования</w:t>
      </w:r>
      <w:r w:rsidRPr="007A2F98">
        <w:rPr>
          <w:rFonts w:ascii="Times New Roman" w:hAnsi="Times New Roman" w:cs="Times New Roman"/>
          <w:bCs/>
          <w:sz w:val="28"/>
          <w:szCs w:val="28"/>
        </w:rPr>
        <w:t>»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(12.0)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«Хранение автотранспорта» (2.7.1)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15BC05F9" w14:textId="77777777" w:rsidR="00AB5EC2" w:rsidRPr="007A2F98" w:rsidRDefault="00AB5EC2" w:rsidP="00AB5EC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50.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119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</w:p>
    <w:p w14:paraId="5A28A2DA" w14:textId="77777777" w:rsidR="00AB5EC2" w:rsidRPr="007A2F98" w:rsidRDefault="00AB5EC2" w:rsidP="00AB5EC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51.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120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«Хранение автотранспорта» (2.7.1).</w:t>
      </w:r>
    </w:p>
    <w:p w14:paraId="70D6F3B9" w14:textId="77777777" w:rsidR="00AB5EC2" w:rsidRPr="007A2F98" w:rsidRDefault="00AB5EC2" w:rsidP="00AB5EC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52.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121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Вид разрешённого использования «Хранение автотранспорта» (2.7.1).</w:t>
      </w:r>
    </w:p>
    <w:p w14:paraId="3CA3FCB3" w14:textId="1E072828" w:rsidR="00AB5EC2" w:rsidRPr="007A2F98" w:rsidRDefault="00AB5EC2" w:rsidP="00AB5EC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53.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Установлен публичный сервитут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с9 для прохода или проезда через земельный участок № 120 площадью 2</w:t>
      </w:r>
      <w:r w:rsidR="00423375"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м</w:t>
      </w:r>
      <w:r w:rsidR="00A756E3" w:rsidRPr="007A2F98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A756E3" w:rsidRPr="007A2F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60471DC6" w14:textId="77777777" w:rsidR="00AB5EC2" w:rsidRPr="007A2F98" w:rsidRDefault="00AB5EC2" w:rsidP="00AB5EC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54.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63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«Коммунальное обслуживание» (3.1).</w:t>
      </w:r>
    </w:p>
    <w:p w14:paraId="605A8A54" w14:textId="6CE8C72E" w:rsidR="00EF3DD6" w:rsidRPr="007A2F98" w:rsidRDefault="00AB5EC2" w:rsidP="00AB5EC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2F98">
        <w:rPr>
          <w:rFonts w:ascii="Times New Roman" w:hAnsi="Times New Roman" w:cs="Times New Roman"/>
          <w:bCs/>
          <w:sz w:val="28"/>
          <w:szCs w:val="28"/>
        </w:rPr>
        <w:t xml:space="preserve">55.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Земельный участок № 65</w:t>
      </w:r>
      <w:r w:rsidRPr="007A2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>отображен согласно сведениям из ЕГРН</w:t>
      </w:r>
      <w:r w:rsidRPr="007A2F98">
        <w:rPr>
          <w:rFonts w:ascii="Times New Roman" w:hAnsi="Times New Roman" w:cs="Times New Roman"/>
          <w:bCs/>
          <w:sz w:val="28"/>
          <w:szCs w:val="28"/>
        </w:rPr>
        <w:t>.</w:t>
      </w:r>
      <w:r w:rsidR="00EF3DD6" w:rsidRPr="007A2F98">
        <w:rPr>
          <w:rFonts w:ascii="Times New Roman" w:hAnsi="Times New Roman" w:cs="Times New Roman"/>
          <w:bCs/>
          <w:sz w:val="28"/>
          <w:szCs w:val="28"/>
        </w:rPr>
        <w:t xml:space="preserve"> Вид разрешённого использования «Коммунальное обслуживание» (3.1).</w:t>
      </w:r>
    </w:p>
    <w:p w14:paraId="0C7992A8" w14:textId="77777777" w:rsidR="00EF3DD6" w:rsidRPr="007A2F98" w:rsidRDefault="00EF3DD6" w:rsidP="00EF3D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FBFE37" w14:textId="77777777" w:rsidR="00EF3DD6" w:rsidRPr="007A2F98" w:rsidRDefault="00EF3DD6" w:rsidP="00EF3D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4B7082" w14:textId="77777777" w:rsidR="00AB5EC2" w:rsidRDefault="00EF3DD6" w:rsidP="00AB5EC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F98">
        <w:rPr>
          <w:rFonts w:ascii="Times New Roman" w:hAnsi="Times New Roman" w:cs="Times New Roman"/>
          <w:b/>
          <w:sz w:val="28"/>
          <w:szCs w:val="28"/>
        </w:rPr>
        <w:t xml:space="preserve">На основании заключения о результатах публичных слушаний </w:t>
      </w:r>
      <w:r w:rsidR="00AB5EC2" w:rsidRPr="007A2F98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7A2F98">
        <w:rPr>
          <w:rFonts w:ascii="Times New Roman" w:hAnsi="Times New Roman" w:cs="Times New Roman"/>
          <w:b/>
          <w:sz w:val="28"/>
          <w:szCs w:val="28"/>
        </w:rPr>
        <w:t>от 21 мая 2024 г.</w:t>
      </w:r>
      <w:r w:rsidR="00AB5EC2" w:rsidRPr="007A2F98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Pr="007A2F98">
        <w:rPr>
          <w:rFonts w:ascii="Times New Roman" w:hAnsi="Times New Roman" w:cs="Times New Roman"/>
          <w:b/>
          <w:sz w:val="28"/>
          <w:szCs w:val="28"/>
        </w:rPr>
        <w:t>проект межевания внесены следующие изменения:</w:t>
      </w:r>
    </w:p>
    <w:p w14:paraId="0EDDCCBE" w14:textId="187C9985" w:rsidR="00A84B74" w:rsidRPr="00A84B74" w:rsidRDefault="00A84B74" w:rsidP="00AB5EC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74"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D516E3">
        <w:rPr>
          <w:rFonts w:ascii="Times New Roman" w:hAnsi="Times New Roman" w:cs="Times New Roman"/>
          <w:bCs/>
          <w:sz w:val="28"/>
          <w:szCs w:val="28"/>
        </w:rPr>
        <w:t>ткорректирована граница проекта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межевания </w:t>
      </w:r>
      <w:r w:rsidRPr="00D516E3">
        <w:rPr>
          <w:rFonts w:ascii="Times New Roman" w:hAnsi="Times New Roman" w:cs="Times New Roman"/>
          <w:bCs/>
          <w:sz w:val="28"/>
          <w:szCs w:val="28"/>
        </w:rPr>
        <w:t>территории в связи с исключением из границ проектирования части территории ГСК «Полет».</w:t>
      </w:r>
    </w:p>
    <w:p w14:paraId="2446F0CB" w14:textId="78BF332B" w:rsidR="007A2F98" w:rsidRPr="00A84B74" w:rsidRDefault="00A84B74" w:rsidP="007A2F9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EF3DD6" w:rsidRPr="00A84B74">
        <w:rPr>
          <w:rFonts w:ascii="Times New Roman" w:hAnsi="Times New Roman" w:cs="Times New Roman"/>
          <w:bCs/>
          <w:sz w:val="28"/>
          <w:szCs w:val="28"/>
        </w:rPr>
        <w:t>Установлен публичный сервитут</w:t>
      </w:r>
      <w:r w:rsidR="00AB5EC2" w:rsidRPr="00A84B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3DD6" w:rsidRPr="00A84B74">
        <w:rPr>
          <w:rFonts w:ascii="Times New Roman" w:hAnsi="Times New Roman" w:cs="Times New Roman"/>
          <w:bCs/>
          <w:sz w:val="28"/>
          <w:szCs w:val="28"/>
        </w:rPr>
        <w:t>с10 для прохода или проезда через земельный участок № 16 площадью 405 м</w:t>
      </w:r>
      <w:r w:rsidR="00EF3DD6" w:rsidRPr="00A84B74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EF3DD6" w:rsidRPr="00A84B74">
        <w:rPr>
          <w:rFonts w:ascii="Times New Roman" w:hAnsi="Times New Roman" w:cs="Times New Roman"/>
          <w:bCs/>
          <w:sz w:val="28"/>
          <w:szCs w:val="28"/>
        </w:rPr>
        <w:t>.</w:t>
      </w:r>
    </w:p>
    <w:p w14:paraId="754B00E1" w14:textId="5506850B" w:rsidR="00EE4132" w:rsidRPr="00A84B74" w:rsidRDefault="00A84B74" w:rsidP="00EE413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EE4132" w:rsidRPr="00A84B74">
        <w:rPr>
          <w:rFonts w:ascii="Times New Roman" w:hAnsi="Times New Roman" w:cs="Times New Roman"/>
          <w:bCs/>
          <w:sz w:val="28"/>
          <w:szCs w:val="28"/>
        </w:rPr>
        <w:t>Установлен публичный сервитут с11 для прохода или проезда через земельный участок № 30 площадью 399 м</w:t>
      </w:r>
      <w:r w:rsidR="00EE4132" w:rsidRPr="00A84B74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EE4132" w:rsidRPr="00A84B74">
        <w:rPr>
          <w:rFonts w:ascii="Times New Roman" w:hAnsi="Times New Roman" w:cs="Times New Roman"/>
          <w:bCs/>
          <w:sz w:val="28"/>
          <w:szCs w:val="28"/>
        </w:rPr>
        <w:t>.</w:t>
      </w:r>
    </w:p>
    <w:p w14:paraId="71503272" w14:textId="2BE3D292" w:rsidR="007A2F98" w:rsidRPr="00A84B74" w:rsidRDefault="00A84B74" w:rsidP="00EE413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7A2F98" w:rsidRPr="00A84B74">
        <w:rPr>
          <w:rFonts w:ascii="Times New Roman" w:hAnsi="Times New Roman" w:cs="Times New Roman"/>
          <w:bCs/>
          <w:sz w:val="28"/>
          <w:szCs w:val="28"/>
        </w:rPr>
        <w:t>Земельный участок № 122 отображен согласно сведениям из ЕГРН. Вид разрешённого использования «Хранение автотранспорта» (2.7.1).</w:t>
      </w:r>
    </w:p>
    <w:p w14:paraId="1A387C0E" w14:textId="77777777" w:rsidR="00EE4132" w:rsidRDefault="00EE4132" w:rsidP="00EE4132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14:paraId="2967F48A" w14:textId="2B4BE90E" w:rsidR="004451CA" w:rsidRPr="007A2F98" w:rsidRDefault="00E54954" w:rsidP="00EE4132">
      <w:pPr>
        <w:jc w:val="center"/>
        <w:rPr>
          <w:sz w:val="26"/>
        </w:rPr>
      </w:pPr>
      <w:r w:rsidRPr="007A2F98">
        <w:rPr>
          <w:rFonts w:ascii="Times New Roman" w:hAnsi="Times New Roman" w:cs="Times New Roman"/>
          <w:b/>
          <w:sz w:val="28"/>
          <w:szCs w:val="28"/>
        </w:rPr>
        <w:lastRenderedPageBreak/>
        <w:t>РАНЕЕ ВНЕСЕННЫЕ ИЗМЕНЕНИЯ</w:t>
      </w:r>
    </w:p>
    <w:p w14:paraId="39F6EEA9" w14:textId="77777777" w:rsidR="004451CA" w:rsidRPr="007A2F98" w:rsidRDefault="004451CA" w:rsidP="004451CA">
      <w:pPr>
        <w:jc w:val="center"/>
        <w:rPr>
          <w:sz w:val="26"/>
        </w:rPr>
      </w:pPr>
    </w:p>
    <w:p w14:paraId="141D16FF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A2F98">
        <w:rPr>
          <w:rFonts w:ascii="Times New Roman" w:hAnsi="Times New Roman" w:cs="Times New Roman"/>
          <w:sz w:val="28"/>
          <w:szCs w:val="28"/>
        </w:rPr>
        <w:t>Изменения в проект планировки и проект межевания территории в городе Смоленске в границах улицы Маршала Еременко – улицы Валентины Гризодубовой – по границе территориальной зоны Р2 – ГСК «Сокол» внесены ООО «МФЦ «БИНОМ» в соответствии с постановлением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 по инициативе ООО «СЗ «Инвест Результат».</w:t>
      </w:r>
    </w:p>
    <w:p w14:paraId="3B07E557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F616FE" w14:textId="77777777" w:rsidR="004451CA" w:rsidRPr="007A2F98" w:rsidRDefault="004451CA" w:rsidP="004451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F98">
        <w:rPr>
          <w:rFonts w:ascii="Times New Roman" w:hAnsi="Times New Roman" w:cs="Times New Roman"/>
          <w:b/>
          <w:sz w:val="28"/>
          <w:szCs w:val="28"/>
        </w:rPr>
        <w:t>В проект межевания внесены следующие изменения:</w:t>
      </w:r>
    </w:p>
    <w:p w14:paraId="53DCE6B0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1. Изменен вид разрешенного использования земельного участка № 63 (ПМ-ОЧ-1) с «Благоустройство территории» (12.0.2) на «Коммунальное обслуживание» (3.1). Откорректирована площадь и конфигурация, площадь до изменений 2475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, площадь по проекту 2476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C8AD4AA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2. Образован земельный участок № 65 (по ПМ-ОЧ-1) с видом разрешенного использования «Коммунальное обслуживание» (3.1), площадью 1302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50D58B8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3. Образован земельный участок № 66 (по ПМ-ОЧ-1) с видом разрешенного использования «Благоустройство территории» (12.0.2), площадью 425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C117850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4. Откорректирована площадь и конфигурация смежного земельного участка № 52 (по ПМ-ОЧ-1), площадь до изменений 3560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, площадь по проекту 3249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5417D5D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5. Откорректирован публичный сервитут с4 для прохода или проезда через земельный участок № 44, площадь до изменений 162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, площадь по проекту 102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.</w:t>
      </w:r>
    </w:p>
    <w:p w14:paraId="06AEB5A9" w14:textId="77777777" w:rsidR="004451CA" w:rsidRPr="007A2F98" w:rsidRDefault="004451CA" w:rsidP="004451C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8065566" w14:textId="512EACF9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Изменения в проект межевания территории в городе Смоленске в границах улицы Маршала Еременко – улицы Валентины Гризодубовой – по границе территориальной зоны Р2 – ГСК «Сокол» внесены ООО «Корпорация инвестиционного развития Смоленской области» в соответствии с постановлением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 по инициативе Сейидовой С.М.к.</w:t>
      </w:r>
    </w:p>
    <w:p w14:paraId="7606E83E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088997" w14:textId="77777777" w:rsidR="004451CA" w:rsidRPr="007A2F98" w:rsidRDefault="004451CA" w:rsidP="004451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F98">
        <w:rPr>
          <w:rFonts w:ascii="Times New Roman" w:hAnsi="Times New Roman" w:cs="Times New Roman"/>
          <w:b/>
          <w:sz w:val="28"/>
          <w:szCs w:val="28"/>
        </w:rPr>
        <w:t>В проект межевания внесены следующие изменения:</w:t>
      </w:r>
    </w:p>
    <w:p w14:paraId="1C930B19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 xml:space="preserve">1. Изменен вид разрешенного использования земельного участка № 2 (по экспликации земельных участков) по проекту с «Общежития (3.2.4)» на </w:t>
      </w:r>
      <w:r w:rsidRPr="007A2F98">
        <w:rPr>
          <w:rFonts w:ascii="Times New Roman" w:hAnsi="Times New Roman" w:cs="Times New Roman"/>
          <w:sz w:val="28"/>
          <w:szCs w:val="28"/>
        </w:rPr>
        <w:lastRenderedPageBreak/>
        <w:t>«Общественное питание (4.6)», «Гостиничное обслуживание (4.7)». Изменена площадь и конфигурация земельного участка по проекту межевания с          6898 кв. м на 6904 кв. м.</w:t>
      </w:r>
    </w:p>
    <w:p w14:paraId="501D7C20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2. Изменена площадь и конфигурация земельного участка № 3 (по экспликации земельных участков). Площадь земельного участка по проекту межевания изменена с 12005 кв. м на 12014 кв. м в соответствии со сведениями из Единого государственного реестра недвижимости. Вид разрешенного использования земельного участка не изменился.</w:t>
      </w:r>
    </w:p>
    <w:p w14:paraId="162FB164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3. Изменена площадь и конфигурация земельного участка № 49 (по экспликации земельных участков). Площадь земельного участка по проекту межевания изменена с 9384 кв. м на 9369 кв. м. Вид разрешенного использования земельного участка не изменился.</w:t>
      </w:r>
    </w:p>
    <w:p w14:paraId="3EB51408" w14:textId="77777777" w:rsidR="004451CA" w:rsidRPr="007A2F98" w:rsidRDefault="004451CA" w:rsidP="004451CA">
      <w:pPr>
        <w:rPr>
          <w:rFonts w:ascii="Times New Roman" w:hAnsi="Times New Roman" w:cs="Times New Roman"/>
          <w:sz w:val="28"/>
          <w:szCs w:val="28"/>
        </w:rPr>
      </w:pPr>
    </w:p>
    <w:p w14:paraId="43CE546B" w14:textId="77777777" w:rsidR="004451CA" w:rsidRPr="007A2F98" w:rsidRDefault="004451CA" w:rsidP="004451CA">
      <w:pPr>
        <w:rPr>
          <w:rFonts w:ascii="Times New Roman" w:hAnsi="Times New Roman" w:cs="Times New Roman"/>
          <w:sz w:val="28"/>
          <w:szCs w:val="28"/>
        </w:rPr>
      </w:pPr>
    </w:p>
    <w:p w14:paraId="5D895AB8" w14:textId="77777777" w:rsidR="004451CA" w:rsidRPr="007A2F98" w:rsidRDefault="004451CA" w:rsidP="004451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F98">
        <w:rPr>
          <w:rFonts w:ascii="Times New Roman" w:hAnsi="Times New Roman" w:cs="Times New Roman"/>
          <w:b/>
          <w:sz w:val="28"/>
          <w:szCs w:val="28"/>
        </w:rPr>
        <w:t>На основании заключения о результатах публичных слушаний</w:t>
      </w:r>
    </w:p>
    <w:p w14:paraId="796A3A7A" w14:textId="77777777" w:rsidR="004451CA" w:rsidRPr="007A2F98" w:rsidRDefault="004451CA" w:rsidP="004451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F98">
        <w:rPr>
          <w:rFonts w:ascii="Times New Roman" w:hAnsi="Times New Roman" w:cs="Times New Roman"/>
          <w:b/>
          <w:sz w:val="28"/>
          <w:szCs w:val="28"/>
        </w:rPr>
        <w:t>от 26 января 2024 г. в проект межевания внесены следующие изменения:</w:t>
      </w:r>
    </w:p>
    <w:p w14:paraId="7B526143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1. Откорректирована граница проекта в соответствии с границами территориальных зон.</w:t>
      </w:r>
    </w:p>
    <w:p w14:paraId="226A4CCA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2. Исключено образование земельных участков № 15, № 60.</w:t>
      </w:r>
    </w:p>
    <w:p w14:paraId="6310A830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3. Откорректирована площадь и конфигурация земельного участка № 16 (по ПМ-ОЧ-1), площадь до изменений 4310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, площадь по проекту 7715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1112C3B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4. Откорректирована площадь и конфигурация земельного участка № 11 (по ПМ-ОЧ-1), площадь до изменений 5849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, площадь по проекту 5862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ADA9166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5. Откорректирована площадь и конфигурация земельного участка № 14 (по ПМ-ОЧ-1), площадь до изменений 3605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, площадь по проекту 3562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E08D837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6. Откорректирована площадь и конфигурация земельного участка № 55 (по ПМ-ОЧ-1), площадь до изменений 3531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, площадь по проекту 3812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.</w:t>
      </w:r>
    </w:p>
    <w:p w14:paraId="045B6783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7. Аннулирован публичный сервитут с2.</w:t>
      </w:r>
    </w:p>
    <w:p w14:paraId="419EC28A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8. Установлены публичные сервитуты: с5 для прохода или проезда через земельный участок № 13 площадью 413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, с6 для прохода или проезда через земельный участок № 64 площадью 102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.</w:t>
      </w:r>
    </w:p>
    <w:p w14:paraId="0299F995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9. Откорректирована площадь и конфигурация публичного сервитута с1, площадь по проекту 1189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.</w:t>
      </w:r>
    </w:p>
    <w:p w14:paraId="68088D9C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10. Откорректирована площадь и конфигурация земельного участка № 44 (по ПМ-ОЧ-1), площадь до изменений 39439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, площадь по проекту 42082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B2D9AA1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11. В связи с корректировкой границы проектирования:</w:t>
      </w:r>
    </w:p>
    <w:p w14:paraId="0F91CDC3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- откорректирована площадь и конфигурация земельного участка № 31 (по ПМ-ОЧ-1), площадь до изменений 3091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, площадь по проекту 3086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;</w:t>
      </w:r>
    </w:p>
    <w:p w14:paraId="678F58F3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- откорректирована площадь и конфигурация земельного участка № 32 (по ПМ-ОЧ-1), площадь до изменений 4298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, площадь по проекту 4358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;</w:t>
      </w:r>
    </w:p>
    <w:p w14:paraId="01545B71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- откорректирована площадь и конфигурация земельного участка № 33 (по ПМ-ОЧ-1), площадь до изменений 4324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, площадь по проекту 4403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;</w:t>
      </w:r>
    </w:p>
    <w:p w14:paraId="1C44A684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- откорректирована площадь и конфигурация земельного участка № 51 (по ПМ-ОЧ-1), площадь до изменений 7414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, площадь по проекту 6726 м</w:t>
      </w:r>
      <w:r w:rsidRPr="007A2F9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A2F98">
        <w:rPr>
          <w:rFonts w:ascii="Times New Roman" w:hAnsi="Times New Roman" w:cs="Times New Roman"/>
          <w:sz w:val="28"/>
          <w:szCs w:val="28"/>
        </w:rPr>
        <w:t>.</w:t>
      </w:r>
    </w:p>
    <w:p w14:paraId="10B4CCBB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lastRenderedPageBreak/>
        <w:t>12. Изменена площадь и конфигурация земельного участка № 2 (по экспликации земельных участков). Площадь по проекту межевания изменилась с 6898 кв. м на 6725 кв. м.</w:t>
      </w:r>
    </w:p>
    <w:p w14:paraId="031ED873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13. Изменена конфигурация земельного участка № 3 (по экспликации земельных участков), изменена площадь по проекту межевания с 12005 кв. м на 12014 кв. м. Данные о земельном участке отражены в соответствии со сведениями из Единого государственного реестра недвижимости.</w:t>
      </w:r>
    </w:p>
    <w:p w14:paraId="51625994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14. Образован земельный участок № 65 (по экспликации земельных участков) по проекту межевания. Площадь земельного участка по проекту межевания составляет 164 кв. м. Вид разрешенного использования образуемого земельного участка «Земельные участки (территории) общего пользования (12.0)».</w:t>
      </w:r>
    </w:p>
    <w:p w14:paraId="451361E4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15. Земельный участок № 49 (по экспликации земельных участков) остался без изменений.</w:t>
      </w:r>
    </w:p>
    <w:p w14:paraId="139F35D5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E0E33A" w14:textId="77777777" w:rsidR="004451CA" w:rsidRPr="007A2F98" w:rsidRDefault="004451CA" w:rsidP="004451CA">
      <w:pPr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br w:type="page"/>
      </w:r>
    </w:p>
    <w:p w14:paraId="177A006A" w14:textId="77777777" w:rsidR="004451CA" w:rsidRPr="007A2F98" w:rsidRDefault="004451CA" w:rsidP="004451CA">
      <w:pPr>
        <w:jc w:val="center"/>
        <w:rPr>
          <w:sz w:val="26"/>
        </w:rPr>
      </w:pPr>
      <w:r w:rsidRPr="007A2F98">
        <w:rPr>
          <w:rFonts w:ascii="Times New Roman" w:hAnsi="Times New Roman" w:cs="Times New Roman"/>
          <w:b/>
          <w:sz w:val="28"/>
          <w:szCs w:val="28"/>
        </w:rPr>
        <w:lastRenderedPageBreak/>
        <w:t>РАНЕЕ ВНЕСЕННЫЕ ИЗМЕНЕНИЯ</w:t>
      </w:r>
    </w:p>
    <w:p w14:paraId="3E6E9BE7" w14:textId="77777777" w:rsidR="004451CA" w:rsidRPr="007A2F98" w:rsidRDefault="004451CA" w:rsidP="004451CA">
      <w:pPr>
        <w:rPr>
          <w:sz w:val="26"/>
        </w:rPr>
      </w:pPr>
    </w:p>
    <w:p w14:paraId="345FCC01" w14:textId="206556D9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Изменения в проект межевания территории в городе Смоленске в границах улицы Маршала Еременко – улицы Валентины Гризодубовой – по границе территориальной зоны Р2 – ГСК «Сокол» внесены в соответствии с постановлением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эксплуатацию», на основании письма Администрации города Смоленска от 22.08.2022 № 10/1721-исх.</w:t>
      </w:r>
    </w:p>
    <w:p w14:paraId="5A220918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C3C98A" w14:textId="77777777" w:rsidR="004451CA" w:rsidRPr="007A2F98" w:rsidRDefault="004451CA" w:rsidP="004451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F98">
        <w:rPr>
          <w:rFonts w:ascii="Times New Roman" w:hAnsi="Times New Roman" w:cs="Times New Roman"/>
          <w:b/>
          <w:sz w:val="28"/>
          <w:szCs w:val="28"/>
        </w:rPr>
        <w:t>В проект межевания внесены следующие изменения:</w:t>
      </w:r>
    </w:p>
    <w:p w14:paraId="00179B96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 xml:space="preserve">1. Образован земельный участок № 64 (по ПМ-1) с видом разрешенного использования «Хранение автотранспорта», площадью 306 кв. м. </w:t>
      </w:r>
    </w:p>
    <w:p w14:paraId="24B884EA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 xml:space="preserve">2. Откорректирована площадь и конфигурация земельного участка № 60 (по ПМ-1), площадь до изменений 4128 кв. м, площадь по проекту 3822 кв. м. </w:t>
      </w:r>
    </w:p>
    <w:p w14:paraId="55CFBA0F" w14:textId="77777777" w:rsidR="004451CA" w:rsidRPr="007A2F98" w:rsidRDefault="004451CA" w:rsidP="00445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98">
        <w:rPr>
          <w:rFonts w:ascii="Times New Roman" w:hAnsi="Times New Roman" w:cs="Times New Roman"/>
          <w:sz w:val="28"/>
          <w:szCs w:val="28"/>
        </w:rPr>
        <w:t>3. Установлен публичный сервитут с4 для прохода или проезда через земельный участок № 44, площадью 162 кв. м.</w:t>
      </w:r>
    </w:p>
    <w:p w14:paraId="0C9C04F6" w14:textId="77777777" w:rsidR="00AB381D" w:rsidRPr="007A2F98" w:rsidRDefault="00AB381D" w:rsidP="00692B02">
      <w:pPr>
        <w:rPr>
          <w:rFonts w:ascii="Times New Roman"/>
          <w:sz w:val="24"/>
        </w:rPr>
        <w:sectPr w:rsidR="00AB381D" w:rsidRPr="007A2F98" w:rsidSect="003D288B">
          <w:headerReference w:type="default" r:id="rId8"/>
          <w:type w:val="continuous"/>
          <w:pgSz w:w="11910" w:h="16840"/>
          <w:pgMar w:top="1134" w:right="567" w:bottom="1134" w:left="1701" w:header="720" w:footer="720" w:gutter="0"/>
          <w:pgNumType w:start="2"/>
          <w:cols w:space="720"/>
        </w:sectPr>
      </w:pPr>
    </w:p>
    <w:p w14:paraId="5876F615" w14:textId="77777777" w:rsidR="00BE7115" w:rsidRPr="007A2F98" w:rsidRDefault="00BE7115" w:rsidP="00334E39">
      <w:pPr>
        <w:tabs>
          <w:tab w:val="left" w:pos="2369"/>
          <w:tab w:val="left" w:pos="2370"/>
        </w:tabs>
        <w:jc w:val="center"/>
        <w:rPr>
          <w:rFonts w:ascii="Times New Roman" w:hAnsi="Times New Roman" w:cs="Times New Roman"/>
          <w:b/>
          <w:sz w:val="28"/>
        </w:rPr>
      </w:pPr>
      <w:bookmarkStart w:id="0" w:name="1._ПЕРЕЧЕНЬ_И_СВЕДЕНИЯ_О_ПЛОЩАДИ_ОБРАЗУЕ"/>
      <w:bookmarkStart w:id="1" w:name="_bookmark0"/>
      <w:bookmarkEnd w:id="0"/>
      <w:bookmarkEnd w:id="1"/>
    </w:p>
    <w:p w14:paraId="66CB5D9E" w14:textId="77777777" w:rsidR="00AB381D" w:rsidRPr="007A2F98" w:rsidRDefault="00334E39" w:rsidP="00334E39">
      <w:pPr>
        <w:tabs>
          <w:tab w:val="left" w:pos="2369"/>
          <w:tab w:val="left" w:pos="2370"/>
        </w:tabs>
        <w:jc w:val="center"/>
        <w:rPr>
          <w:rFonts w:ascii="Times New Roman" w:hAnsi="Times New Roman" w:cs="Times New Roman"/>
          <w:b/>
          <w:sz w:val="32"/>
        </w:rPr>
      </w:pPr>
      <w:r w:rsidRPr="007A2F98">
        <w:rPr>
          <w:rFonts w:ascii="Times New Roman" w:hAnsi="Times New Roman" w:cs="Times New Roman"/>
          <w:b/>
          <w:sz w:val="28"/>
        </w:rPr>
        <w:t xml:space="preserve">1. </w:t>
      </w:r>
      <w:r w:rsidR="00712F57" w:rsidRPr="007A2F98">
        <w:rPr>
          <w:rFonts w:ascii="Times New Roman" w:hAnsi="Times New Roman" w:cs="Times New Roman"/>
          <w:b/>
          <w:sz w:val="28"/>
        </w:rPr>
        <w:t>ПЕРЕЧЕНЬ</w:t>
      </w:r>
      <w:r w:rsidR="00712F57" w:rsidRPr="007A2F98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</w:rPr>
        <w:t>И</w:t>
      </w:r>
      <w:r w:rsidR="00712F57" w:rsidRPr="007A2F98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</w:rPr>
        <w:t>СВЕДЕНИЯ</w:t>
      </w:r>
      <w:r w:rsidR="00712F57" w:rsidRPr="007A2F98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</w:rPr>
        <w:t>О</w:t>
      </w:r>
      <w:r w:rsidR="00712F57" w:rsidRPr="007A2F98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</w:rPr>
        <w:t>ПЛОЩАДИ</w:t>
      </w:r>
      <w:r w:rsidR="00712F57" w:rsidRPr="007A2F98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</w:rPr>
        <w:t>ОБРАЗУЕМЫХ</w:t>
      </w:r>
      <w:r w:rsidR="00712F57" w:rsidRPr="007A2F98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</w:rPr>
        <w:t>ЗЕМЕЛЬНЫХ</w:t>
      </w:r>
      <w:r w:rsidR="00712F57" w:rsidRPr="007A2F98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</w:rPr>
        <w:t>УЧАСТКОВ</w:t>
      </w:r>
    </w:p>
    <w:p w14:paraId="22D35602" w14:textId="77777777" w:rsidR="00AB381D" w:rsidRPr="007A2F98" w:rsidRDefault="00AB381D">
      <w:pPr>
        <w:pStyle w:val="a3"/>
        <w:spacing w:before="1"/>
        <w:rPr>
          <w:sz w:val="26"/>
        </w:rPr>
      </w:pPr>
    </w:p>
    <w:p w14:paraId="20975BE0" w14:textId="77777777" w:rsidR="00AB381D" w:rsidRPr="007A2F98" w:rsidRDefault="00712F57" w:rsidP="00692B02">
      <w:pPr>
        <w:tabs>
          <w:tab w:val="left" w:pos="14884"/>
        </w:tabs>
        <w:ind w:right="294"/>
        <w:jc w:val="right"/>
        <w:rPr>
          <w:rFonts w:ascii="Times New Roman" w:hAnsi="Times New Roman" w:cs="Times New Roman"/>
          <w:i/>
          <w:sz w:val="28"/>
        </w:rPr>
      </w:pPr>
      <w:r w:rsidRPr="007A2F98">
        <w:rPr>
          <w:rFonts w:ascii="Times New Roman" w:hAnsi="Times New Roman" w:cs="Times New Roman"/>
          <w:i/>
          <w:sz w:val="28"/>
        </w:rPr>
        <w:t>Таблица</w:t>
      </w:r>
      <w:r w:rsidRPr="007A2F98">
        <w:rPr>
          <w:rFonts w:ascii="Times New Roman" w:hAnsi="Times New Roman" w:cs="Times New Roman"/>
          <w:i/>
          <w:spacing w:val="-2"/>
          <w:sz w:val="28"/>
        </w:rPr>
        <w:t xml:space="preserve"> </w:t>
      </w:r>
      <w:r w:rsidRPr="007A2F98">
        <w:rPr>
          <w:rFonts w:ascii="Times New Roman" w:hAnsi="Times New Roman" w:cs="Times New Roman"/>
          <w:i/>
          <w:sz w:val="28"/>
        </w:rPr>
        <w:t>1</w:t>
      </w:r>
    </w:p>
    <w:p w14:paraId="69AC6F59" w14:textId="77777777" w:rsidR="00AB381D" w:rsidRPr="007A2F98" w:rsidRDefault="00AB381D">
      <w:pPr>
        <w:pStyle w:val="a3"/>
        <w:spacing w:before="2"/>
        <w:rPr>
          <w:b w:val="0"/>
          <w:i/>
          <w:sz w:val="12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59"/>
        <w:gridCol w:w="1275"/>
        <w:gridCol w:w="1275"/>
        <w:gridCol w:w="5140"/>
        <w:gridCol w:w="2376"/>
      </w:tblGrid>
      <w:tr w:rsidR="007A2F98" w:rsidRPr="007A2F98" w14:paraId="28B88B46" w14:textId="77777777" w:rsidTr="00D77419">
        <w:trPr>
          <w:trHeight w:val="827"/>
          <w:jc w:val="center"/>
        </w:trPr>
        <w:tc>
          <w:tcPr>
            <w:tcW w:w="960" w:type="dxa"/>
            <w:vAlign w:val="center"/>
          </w:tcPr>
          <w:p w14:paraId="17389468" w14:textId="77777777" w:rsidR="00AB381D" w:rsidRPr="007A2F98" w:rsidRDefault="00712F57" w:rsidP="00007906">
            <w:pPr>
              <w:pStyle w:val="TableParagraph"/>
              <w:spacing w:before="0"/>
              <w:ind w:left="197" w:right="185" w:hanging="3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</w:t>
            </w:r>
            <w:proofErr w:type="spellEnd"/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A2F98">
              <w:rPr>
                <w:rFonts w:ascii="Times New Roman" w:hAnsi="Times New Roman" w:cs="Times New Roman"/>
                <w:w w:val="95"/>
                <w:sz w:val="28"/>
                <w:szCs w:val="28"/>
              </w:rPr>
              <w:t>уч</w:t>
            </w:r>
            <w:proofErr w:type="spellEnd"/>
            <w:r w:rsidRPr="007A2F98">
              <w:rPr>
                <w:rFonts w:ascii="Times New Roman" w:hAnsi="Times New Roman" w:cs="Times New Roman"/>
                <w:w w:val="95"/>
                <w:sz w:val="28"/>
                <w:szCs w:val="28"/>
              </w:rPr>
              <w:t>-ка</w:t>
            </w:r>
          </w:p>
        </w:tc>
        <w:tc>
          <w:tcPr>
            <w:tcW w:w="3859" w:type="dxa"/>
            <w:vAlign w:val="center"/>
          </w:tcPr>
          <w:p w14:paraId="70A222E9" w14:textId="77777777" w:rsidR="00AB381D" w:rsidRPr="007A2F98" w:rsidRDefault="00712F57" w:rsidP="00096AFC">
            <w:pPr>
              <w:pStyle w:val="TableParagraph"/>
              <w:spacing w:before="0"/>
              <w:ind w:left="20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Вид разрешённого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использования</w:t>
            </w:r>
          </w:p>
        </w:tc>
        <w:tc>
          <w:tcPr>
            <w:tcW w:w="1275" w:type="dxa"/>
            <w:vAlign w:val="center"/>
          </w:tcPr>
          <w:p w14:paraId="17222947" w14:textId="77777777" w:rsidR="00AB381D" w:rsidRPr="007A2F98" w:rsidRDefault="00712F57" w:rsidP="00007906">
            <w:pPr>
              <w:pStyle w:val="TableParagraph"/>
              <w:spacing w:before="0"/>
              <w:ind w:left="105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  <w:r w:rsidRPr="007A2F9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вида</w:t>
            </w:r>
          </w:p>
        </w:tc>
        <w:tc>
          <w:tcPr>
            <w:tcW w:w="1275" w:type="dxa"/>
            <w:vAlign w:val="center"/>
          </w:tcPr>
          <w:p w14:paraId="14963A2C" w14:textId="77777777" w:rsidR="00AB381D" w:rsidRPr="007A2F98" w:rsidRDefault="00712F57" w:rsidP="00334E39">
            <w:pPr>
              <w:pStyle w:val="TableParagraph"/>
              <w:spacing w:before="0"/>
              <w:ind w:left="36" w:right="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проекту</w:t>
            </w:r>
          </w:p>
        </w:tc>
        <w:tc>
          <w:tcPr>
            <w:tcW w:w="5140" w:type="dxa"/>
            <w:vAlign w:val="center"/>
          </w:tcPr>
          <w:p w14:paraId="6242785C" w14:textId="77777777" w:rsidR="00AB381D" w:rsidRPr="007A2F98" w:rsidRDefault="00712F57" w:rsidP="00096AFC">
            <w:pPr>
              <w:pStyle w:val="TableParagraph"/>
              <w:spacing w:before="0"/>
              <w:ind w:left="0" w:firstLine="3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Возможный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способ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образования</w:t>
            </w:r>
            <w:r w:rsidRPr="007A2F98">
              <w:rPr>
                <w:rFonts w:ascii="Times New Roman" w:hAnsi="Times New Roman" w:cs="Times New Roman"/>
                <w:spacing w:val="-6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</w:p>
        </w:tc>
        <w:tc>
          <w:tcPr>
            <w:tcW w:w="2376" w:type="dxa"/>
            <w:vAlign w:val="center"/>
          </w:tcPr>
          <w:p w14:paraId="2B103B1D" w14:textId="77777777" w:rsidR="00AB381D" w:rsidRPr="007A2F98" w:rsidRDefault="00712F57" w:rsidP="00007906">
            <w:pPr>
              <w:pStyle w:val="TableParagraph"/>
              <w:spacing w:before="0"/>
              <w:ind w:left="203" w:hanging="18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Категория</w:t>
            </w:r>
            <w:r w:rsidRPr="007A2F98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</w:t>
            </w:r>
          </w:p>
        </w:tc>
      </w:tr>
      <w:tr w:rsidR="007A2F98" w:rsidRPr="007A2F98" w14:paraId="34ED804E" w14:textId="77777777" w:rsidTr="00D77419">
        <w:trPr>
          <w:trHeight w:val="552"/>
          <w:jc w:val="center"/>
        </w:trPr>
        <w:tc>
          <w:tcPr>
            <w:tcW w:w="960" w:type="dxa"/>
            <w:vAlign w:val="center"/>
          </w:tcPr>
          <w:p w14:paraId="4AC3B7B3" w14:textId="77777777" w:rsidR="008A4E30" w:rsidRPr="007A2F98" w:rsidRDefault="008A4E30" w:rsidP="00A67887">
            <w:pPr>
              <w:pStyle w:val="TableParagraph"/>
              <w:spacing w:before="0"/>
              <w:ind w:left="412" w:hanging="393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3859" w:type="dxa"/>
            <w:vAlign w:val="center"/>
          </w:tcPr>
          <w:p w14:paraId="516B1B81" w14:textId="77777777" w:rsidR="00642814" w:rsidRPr="007A2F98" w:rsidRDefault="00642814" w:rsidP="00007906">
            <w:pPr>
              <w:pStyle w:val="TableParagraph"/>
              <w:spacing w:before="0"/>
              <w:ind w:left="67" w:right="110" w:firstLine="68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Общественное питание</w:t>
            </w:r>
          </w:p>
          <w:p w14:paraId="150AF6A9" w14:textId="77777777" w:rsidR="008A4E30" w:rsidRPr="007A2F98" w:rsidRDefault="008A4E30" w:rsidP="00007906">
            <w:pPr>
              <w:pStyle w:val="TableParagraph"/>
              <w:spacing w:before="0"/>
              <w:ind w:left="67" w:right="110" w:firstLine="68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Гостиничное обслуживание</w:t>
            </w:r>
          </w:p>
        </w:tc>
        <w:tc>
          <w:tcPr>
            <w:tcW w:w="1275" w:type="dxa"/>
            <w:vAlign w:val="center"/>
          </w:tcPr>
          <w:p w14:paraId="60A58038" w14:textId="77777777" w:rsidR="00642814" w:rsidRPr="007A2F98" w:rsidRDefault="00642814" w:rsidP="00642814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  <w:p w14:paraId="4834C17B" w14:textId="77777777" w:rsidR="00D77419" w:rsidRPr="007A2F98" w:rsidRDefault="00D77419" w:rsidP="00642814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  <w:tc>
          <w:tcPr>
            <w:tcW w:w="1275" w:type="dxa"/>
            <w:vAlign w:val="center"/>
          </w:tcPr>
          <w:p w14:paraId="2AEF5D0F" w14:textId="77777777" w:rsidR="008A4E30" w:rsidRPr="007A2F98" w:rsidRDefault="00454AC1" w:rsidP="00A67887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6725</w:t>
            </w:r>
          </w:p>
        </w:tc>
        <w:tc>
          <w:tcPr>
            <w:tcW w:w="5140" w:type="dxa"/>
            <w:vAlign w:val="center"/>
          </w:tcPr>
          <w:p w14:paraId="3BD1C5F7" w14:textId="77777777" w:rsidR="00D77419" w:rsidRPr="007A2F98" w:rsidRDefault="005535DE" w:rsidP="00BE7115">
            <w:pPr>
              <w:pStyle w:val="TableParagraph"/>
              <w:spacing w:before="0"/>
              <w:ind w:left="143" w:right="105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Перераспределение земельного участка</w:t>
            </w:r>
            <w:r w:rsidR="00A673D7"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с кадастровым номером</w:t>
            </w:r>
            <w:r w:rsidR="00F511A7"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67:27:0013453:29</w:t>
            </w: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с землями, находящимися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79A47370" w14:textId="77777777" w:rsidR="008A4E30" w:rsidRPr="007A2F98" w:rsidRDefault="005535DE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7A30B3AC" w14:textId="77777777" w:rsidTr="00D77419">
        <w:trPr>
          <w:trHeight w:val="552"/>
          <w:jc w:val="center"/>
        </w:trPr>
        <w:tc>
          <w:tcPr>
            <w:tcW w:w="960" w:type="dxa"/>
            <w:vAlign w:val="center"/>
          </w:tcPr>
          <w:p w14:paraId="16600A7A" w14:textId="77777777" w:rsidR="00AB381D" w:rsidRPr="007A2F98" w:rsidRDefault="00712F57" w:rsidP="00BE7115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w w:val="99"/>
                <w:sz w:val="28"/>
                <w:szCs w:val="28"/>
              </w:rPr>
              <w:t>4</w:t>
            </w:r>
          </w:p>
        </w:tc>
        <w:tc>
          <w:tcPr>
            <w:tcW w:w="3859" w:type="dxa"/>
            <w:vAlign w:val="center"/>
          </w:tcPr>
          <w:p w14:paraId="7D7EB180" w14:textId="77777777" w:rsidR="00AB381D" w:rsidRPr="007A2F98" w:rsidRDefault="00712F57" w:rsidP="00007906">
            <w:pPr>
              <w:pStyle w:val="TableParagraph"/>
              <w:spacing w:before="0"/>
              <w:ind w:left="67" w:right="110" w:firstLine="68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Предоставление коммунальных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услуг</w:t>
            </w:r>
          </w:p>
        </w:tc>
        <w:tc>
          <w:tcPr>
            <w:tcW w:w="1275" w:type="dxa"/>
            <w:vAlign w:val="center"/>
          </w:tcPr>
          <w:p w14:paraId="006C6AC6" w14:textId="77777777" w:rsidR="00AB381D" w:rsidRPr="007A2F98" w:rsidRDefault="00712F57" w:rsidP="00096AFC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1275" w:type="dxa"/>
            <w:vAlign w:val="center"/>
          </w:tcPr>
          <w:p w14:paraId="5A48D75D" w14:textId="77777777" w:rsidR="00AB381D" w:rsidRPr="007A2F98" w:rsidRDefault="00712F57" w:rsidP="00096AFC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2209</w:t>
            </w:r>
          </w:p>
        </w:tc>
        <w:tc>
          <w:tcPr>
            <w:tcW w:w="5140" w:type="dxa"/>
            <w:vAlign w:val="center"/>
          </w:tcPr>
          <w:p w14:paraId="377AF5C9" w14:textId="77777777" w:rsidR="00AB381D" w:rsidRPr="007A2F98" w:rsidRDefault="00712F57" w:rsidP="00007906">
            <w:pPr>
              <w:pStyle w:val="TableParagraph"/>
              <w:spacing w:before="0"/>
              <w:ind w:left="179" w:right="105" w:hanging="3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Раздел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A2F98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67:27:0013453:1</w:t>
            </w:r>
          </w:p>
        </w:tc>
        <w:tc>
          <w:tcPr>
            <w:tcW w:w="2376" w:type="dxa"/>
            <w:vAlign w:val="center"/>
          </w:tcPr>
          <w:p w14:paraId="0333EDA6" w14:textId="77777777" w:rsidR="00AB381D" w:rsidRPr="007A2F98" w:rsidRDefault="00712F57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15273143" w14:textId="77777777" w:rsidTr="00D77419">
        <w:trPr>
          <w:trHeight w:val="1103"/>
          <w:jc w:val="center"/>
        </w:trPr>
        <w:tc>
          <w:tcPr>
            <w:tcW w:w="960" w:type="dxa"/>
            <w:vAlign w:val="center"/>
          </w:tcPr>
          <w:p w14:paraId="3969BA6F" w14:textId="77777777" w:rsidR="00AB381D" w:rsidRPr="007A2F98" w:rsidRDefault="00712F57" w:rsidP="00BE7115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3859" w:type="dxa"/>
            <w:vAlign w:val="center"/>
          </w:tcPr>
          <w:p w14:paraId="282202ED" w14:textId="77777777" w:rsidR="00AB381D" w:rsidRPr="007A2F98" w:rsidRDefault="00712F57" w:rsidP="00007906">
            <w:pPr>
              <w:pStyle w:val="TableParagraph"/>
              <w:spacing w:before="0"/>
              <w:ind w:left="67" w:right="135" w:firstLine="68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Многоэтажная</w:t>
            </w:r>
            <w:r w:rsidRPr="007A2F9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жилая</w:t>
            </w:r>
            <w:r w:rsidRPr="007A2F9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застройка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(высотная</w:t>
            </w:r>
            <w:r w:rsidRPr="007A2F9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застройка)</w:t>
            </w:r>
          </w:p>
        </w:tc>
        <w:tc>
          <w:tcPr>
            <w:tcW w:w="1275" w:type="dxa"/>
            <w:vAlign w:val="center"/>
          </w:tcPr>
          <w:p w14:paraId="431AA240" w14:textId="77777777" w:rsidR="00AB381D" w:rsidRPr="007A2F98" w:rsidRDefault="00712F57" w:rsidP="00096AFC">
            <w:pPr>
              <w:pStyle w:val="TableParagraph"/>
              <w:spacing w:before="0"/>
              <w:ind w:left="0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7FD693A2" w14:textId="77777777" w:rsidR="00AB381D" w:rsidRPr="007A2F98" w:rsidRDefault="00712F57" w:rsidP="00096AFC">
            <w:pPr>
              <w:pStyle w:val="TableParagraph"/>
              <w:spacing w:before="0"/>
              <w:ind w:left="0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5466</w:t>
            </w:r>
          </w:p>
        </w:tc>
        <w:tc>
          <w:tcPr>
            <w:tcW w:w="5140" w:type="dxa"/>
            <w:vAlign w:val="center"/>
          </w:tcPr>
          <w:p w14:paraId="65EAB5FF" w14:textId="77777777" w:rsidR="00AB381D" w:rsidRPr="007A2F98" w:rsidRDefault="00712F57" w:rsidP="00007906">
            <w:pPr>
              <w:pStyle w:val="TableParagraph"/>
              <w:spacing w:before="0"/>
              <w:ind w:left="37" w:firstLine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 после снятия с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учета земельного участка с кадастровым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67:27:0013453:952</w:t>
            </w:r>
          </w:p>
        </w:tc>
        <w:tc>
          <w:tcPr>
            <w:tcW w:w="2376" w:type="dxa"/>
            <w:vAlign w:val="center"/>
          </w:tcPr>
          <w:p w14:paraId="69344425" w14:textId="77777777" w:rsidR="00AB381D" w:rsidRPr="007A2F98" w:rsidRDefault="00712F57" w:rsidP="00096AFC">
            <w:pPr>
              <w:pStyle w:val="TableParagraph"/>
              <w:spacing w:before="0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26905F73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1B998772" w14:textId="77777777" w:rsidR="00AB381D" w:rsidRPr="007A2F98" w:rsidRDefault="00712F57" w:rsidP="00BE7115">
            <w:pPr>
              <w:pStyle w:val="TableParagraph"/>
              <w:spacing w:before="0"/>
              <w:ind w:left="412" w:hanging="393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w w:val="99"/>
                <w:sz w:val="28"/>
                <w:szCs w:val="28"/>
              </w:rPr>
              <w:t>7</w:t>
            </w:r>
          </w:p>
        </w:tc>
        <w:tc>
          <w:tcPr>
            <w:tcW w:w="3859" w:type="dxa"/>
            <w:vAlign w:val="center"/>
          </w:tcPr>
          <w:p w14:paraId="6BEDEB6A" w14:textId="77777777" w:rsidR="00AB381D" w:rsidRPr="007A2F98" w:rsidRDefault="00712F57" w:rsidP="00007906">
            <w:pPr>
              <w:pStyle w:val="TableParagraph"/>
              <w:spacing w:before="0"/>
              <w:ind w:left="67" w:right="135" w:firstLine="68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Многоэтажная</w:t>
            </w:r>
            <w:r w:rsidRPr="007A2F9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жилая</w:t>
            </w:r>
            <w:r w:rsidRPr="007A2F9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застройка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(высотная</w:t>
            </w:r>
            <w:r w:rsidRPr="007A2F9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застройка)</w:t>
            </w:r>
          </w:p>
        </w:tc>
        <w:tc>
          <w:tcPr>
            <w:tcW w:w="1275" w:type="dxa"/>
            <w:vAlign w:val="center"/>
          </w:tcPr>
          <w:p w14:paraId="216D3AE5" w14:textId="77777777" w:rsidR="00AB381D" w:rsidRPr="007A2F98" w:rsidRDefault="00712F57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7679208E" w14:textId="77777777" w:rsidR="00AB381D" w:rsidRPr="007A2F98" w:rsidRDefault="00712F57" w:rsidP="00007906">
            <w:pPr>
              <w:pStyle w:val="TableParagraph"/>
              <w:spacing w:before="138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4963</w:t>
            </w:r>
          </w:p>
        </w:tc>
        <w:tc>
          <w:tcPr>
            <w:tcW w:w="5140" w:type="dxa"/>
            <w:vAlign w:val="center"/>
          </w:tcPr>
          <w:p w14:paraId="1FE2DEB9" w14:textId="77777777" w:rsidR="00AB381D" w:rsidRPr="007A2F98" w:rsidRDefault="00712F57" w:rsidP="00007906">
            <w:pPr>
              <w:pStyle w:val="TableParagraph"/>
              <w:spacing w:before="0"/>
              <w:ind w:left="37" w:firstLine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5D8731DA" w14:textId="77777777" w:rsidR="00AB381D" w:rsidRPr="007A2F98" w:rsidRDefault="00712F57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7E90783F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0BAA7DCC" w14:textId="77777777" w:rsidR="00AB381D" w:rsidRPr="007A2F98" w:rsidRDefault="00712F57" w:rsidP="00B90634">
            <w:pPr>
              <w:pStyle w:val="TableParagraph"/>
              <w:spacing w:before="0"/>
              <w:ind w:left="412" w:hanging="393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w w:val="99"/>
                <w:sz w:val="28"/>
                <w:szCs w:val="28"/>
              </w:rPr>
              <w:t>8</w:t>
            </w:r>
          </w:p>
        </w:tc>
        <w:tc>
          <w:tcPr>
            <w:tcW w:w="3859" w:type="dxa"/>
            <w:vAlign w:val="center"/>
          </w:tcPr>
          <w:p w14:paraId="26A8A55F" w14:textId="77777777" w:rsidR="00AB381D" w:rsidRPr="007A2F98" w:rsidRDefault="00712F57" w:rsidP="00007906">
            <w:pPr>
              <w:pStyle w:val="TableParagraph"/>
              <w:spacing w:before="139"/>
              <w:ind w:left="67" w:right="277" w:firstLine="68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Магазины</w:t>
            </w:r>
          </w:p>
        </w:tc>
        <w:tc>
          <w:tcPr>
            <w:tcW w:w="1275" w:type="dxa"/>
            <w:vAlign w:val="center"/>
          </w:tcPr>
          <w:p w14:paraId="2EDCF213" w14:textId="77777777" w:rsidR="00AB381D" w:rsidRPr="007A2F98" w:rsidRDefault="00712F57" w:rsidP="00007906">
            <w:pPr>
              <w:pStyle w:val="TableParagraph"/>
              <w:spacing w:before="139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1275" w:type="dxa"/>
            <w:vAlign w:val="center"/>
          </w:tcPr>
          <w:p w14:paraId="6D3F7E18" w14:textId="77777777" w:rsidR="00AB381D" w:rsidRPr="007A2F98" w:rsidRDefault="00712F57" w:rsidP="00007906">
            <w:pPr>
              <w:pStyle w:val="TableParagraph"/>
              <w:spacing w:before="139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4269</w:t>
            </w:r>
          </w:p>
        </w:tc>
        <w:tc>
          <w:tcPr>
            <w:tcW w:w="5140" w:type="dxa"/>
            <w:vAlign w:val="center"/>
          </w:tcPr>
          <w:p w14:paraId="37D54B97" w14:textId="77777777" w:rsidR="00AB381D" w:rsidRPr="007A2F98" w:rsidRDefault="00712F57" w:rsidP="00007906">
            <w:pPr>
              <w:pStyle w:val="TableParagraph"/>
              <w:spacing w:before="0"/>
              <w:ind w:left="179" w:right="105" w:hanging="3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Раздел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номером 67:27:0013453:1086</w:t>
            </w:r>
          </w:p>
        </w:tc>
        <w:tc>
          <w:tcPr>
            <w:tcW w:w="2376" w:type="dxa"/>
            <w:vAlign w:val="center"/>
          </w:tcPr>
          <w:p w14:paraId="0CC1B6DA" w14:textId="77777777" w:rsidR="00AB381D" w:rsidRPr="007A2F98" w:rsidRDefault="00712F57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300CE3F6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07620BCA" w14:textId="77777777" w:rsidR="00AB381D" w:rsidRPr="007A2F98" w:rsidRDefault="00712F57" w:rsidP="005F487A">
            <w:pPr>
              <w:pStyle w:val="TableParagraph"/>
              <w:spacing w:before="0"/>
              <w:ind w:left="412" w:hanging="393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w w:val="99"/>
                <w:sz w:val="28"/>
                <w:szCs w:val="28"/>
              </w:rPr>
              <w:t>9</w:t>
            </w:r>
          </w:p>
        </w:tc>
        <w:tc>
          <w:tcPr>
            <w:tcW w:w="3859" w:type="dxa"/>
            <w:vAlign w:val="center"/>
          </w:tcPr>
          <w:p w14:paraId="576B0472" w14:textId="77777777" w:rsidR="00AB381D" w:rsidRPr="007A2F98" w:rsidRDefault="00712F57" w:rsidP="00007906">
            <w:pPr>
              <w:pStyle w:val="TableParagraph"/>
              <w:spacing w:before="138"/>
              <w:ind w:left="67" w:right="277" w:firstLine="68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Магазины</w:t>
            </w:r>
          </w:p>
        </w:tc>
        <w:tc>
          <w:tcPr>
            <w:tcW w:w="1275" w:type="dxa"/>
            <w:vAlign w:val="center"/>
          </w:tcPr>
          <w:p w14:paraId="3F966EDE" w14:textId="77777777" w:rsidR="00AB381D" w:rsidRPr="007A2F98" w:rsidRDefault="00712F57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1275" w:type="dxa"/>
            <w:vAlign w:val="center"/>
          </w:tcPr>
          <w:p w14:paraId="0928123E" w14:textId="77777777" w:rsidR="00AB381D" w:rsidRPr="007A2F98" w:rsidRDefault="00712F57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5140" w:type="dxa"/>
            <w:vAlign w:val="center"/>
          </w:tcPr>
          <w:p w14:paraId="615094F6" w14:textId="77777777" w:rsidR="00AB381D" w:rsidRPr="007A2F98" w:rsidRDefault="00712F57" w:rsidP="00007906">
            <w:pPr>
              <w:pStyle w:val="TableParagraph"/>
              <w:spacing w:before="0"/>
              <w:ind w:left="179" w:right="105" w:hanging="3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Раздел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A2F98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67:27:0013453:1085</w:t>
            </w:r>
          </w:p>
        </w:tc>
        <w:tc>
          <w:tcPr>
            <w:tcW w:w="2376" w:type="dxa"/>
            <w:vAlign w:val="center"/>
          </w:tcPr>
          <w:p w14:paraId="6B6F834C" w14:textId="77777777" w:rsidR="00AB381D" w:rsidRPr="007A2F98" w:rsidRDefault="00712F57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2C8C26ED" w14:textId="77777777" w:rsidTr="00D77419">
        <w:trPr>
          <w:trHeight w:val="1655"/>
          <w:jc w:val="center"/>
        </w:trPr>
        <w:tc>
          <w:tcPr>
            <w:tcW w:w="960" w:type="dxa"/>
            <w:vAlign w:val="center"/>
          </w:tcPr>
          <w:p w14:paraId="5BF813B8" w14:textId="77777777" w:rsidR="00AB381D" w:rsidRPr="007A2F98" w:rsidRDefault="00712F57" w:rsidP="00007906">
            <w:pPr>
              <w:pStyle w:val="TableParagraph"/>
              <w:spacing w:before="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3859" w:type="dxa"/>
            <w:vAlign w:val="center"/>
          </w:tcPr>
          <w:p w14:paraId="571973C0" w14:textId="77777777" w:rsidR="00AB381D" w:rsidRPr="007A2F98" w:rsidRDefault="00712F57" w:rsidP="006861E1">
            <w:pPr>
              <w:pStyle w:val="TableParagraph"/>
              <w:spacing w:before="0"/>
              <w:ind w:left="33" w:righ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Многоэтажная</w:t>
            </w:r>
            <w:r w:rsidRPr="007A2F9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жилая</w:t>
            </w:r>
            <w:r w:rsidRPr="007A2F9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застройка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(высотная</w:t>
            </w:r>
            <w:r w:rsidRPr="007A2F9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застройка)</w:t>
            </w:r>
          </w:p>
        </w:tc>
        <w:tc>
          <w:tcPr>
            <w:tcW w:w="1275" w:type="dxa"/>
            <w:vAlign w:val="center"/>
          </w:tcPr>
          <w:p w14:paraId="067A7AE6" w14:textId="77777777" w:rsidR="00AB381D" w:rsidRPr="007A2F98" w:rsidRDefault="00712F57" w:rsidP="00007906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23C97D7B" w14:textId="07B16140" w:rsidR="00AB381D" w:rsidRPr="007A2F98" w:rsidRDefault="00847E35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5849</w:t>
            </w:r>
          </w:p>
        </w:tc>
        <w:tc>
          <w:tcPr>
            <w:tcW w:w="5140" w:type="dxa"/>
            <w:vAlign w:val="center"/>
          </w:tcPr>
          <w:p w14:paraId="03DFACCE" w14:textId="27205EFA" w:rsidR="00AB381D" w:rsidRPr="007A2F98" w:rsidRDefault="00712F57" w:rsidP="00007906">
            <w:pPr>
              <w:pStyle w:val="TableParagraph"/>
              <w:spacing w:before="0"/>
              <w:ind w:left="140"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собственность на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 после снятия с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учета</w:t>
            </w:r>
            <w:r w:rsidRPr="007A2F98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земельных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участков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кадастровыми</w:t>
            </w:r>
            <w:r w:rsidR="0053453C" w:rsidRPr="007A2F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номерами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67:27:0013452:583,</w:t>
            </w:r>
          </w:p>
          <w:p w14:paraId="36F51B80" w14:textId="77777777" w:rsidR="00AB381D" w:rsidRPr="007A2F98" w:rsidRDefault="00712F57" w:rsidP="00007906">
            <w:pPr>
              <w:pStyle w:val="TableParagraph"/>
              <w:spacing w:before="0"/>
              <w:ind w:left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67:27:0013452:2,</w:t>
            </w:r>
            <w:r w:rsidRPr="007A2F98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67:27:0013452:588,</w:t>
            </w:r>
          </w:p>
          <w:p w14:paraId="742CCDF8" w14:textId="77777777" w:rsidR="00AB381D" w:rsidRPr="007A2F98" w:rsidRDefault="00712F57" w:rsidP="00007906">
            <w:pPr>
              <w:pStyle w:val="TableParagraph"/>
              <w:spacing w:before="5"/>
              <w:ind w:left="15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67:27:0013452:589</w:t>
            </w:r>
          </w:p>
        </w:tc>
        <w:tc>
          <w:tcPr>
            <w:tcW w:w="2376" w:type="dxa"/>
            <w:vAlign w:val="center"/>
          </w:tcPr>
          <w:p w14:paraId="75E6A671" w14:textId="77777777" w:rsidR="00AB381D" w:rsidRPr="007A2F98" w:rsidRDefault="00712F57" w:rsidP="00007906">
            <w:pPr>
              <w:pStyle w:val="TableParagraph"/>
              <w:spacing w:before="0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6FFA0815" w14:textId="77777777" w:rsidTr="00D77419">
        <w:trPr>
          <w:trHeight w:val="1104"/>
          <w:jc w:val="center"/>
        </w:trPr>
        <w:tc>
          <w:tcPr>
            <w:tcW w:w="960" w:type="dxa"/>
            <w:vAlign w:val="center"/>
          </w:tcPr>
          <w:p w14:paraId="17BE1EE7" w14:textId="77777777" w:rsidR="00AB381D" w:rsidRPr="007A2F98" w:rsidRDefault="00712F57" w:rsidP="00007906">
            <w:pPr>
              <w:pStyle w:val="TableParagraph"/>
              <w:spacing w:before="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59" w:type="dxa"/>
            <w:vAlign w:val="center"/>
          </w:tcPr>
          <w:p w14:paraId="73B43E5C" w14:textId="77777777" w:rsidR="00AB381D" w:rsidRPr="007A2F98" w:rsidRDefault="00712F57" w:rsidP="006861E1">
            <w:pPr>
              <w:pStyle w:val="TableParagraph"/>
              <w:spacing w:before="0"/>
              <w:ind w:left="33" w:righ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Многоэтажная</w:t>
            </w:r>
            <w:r w:rsidRPr="007A2F9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жилая</w:t>
            </w:r>
            <w:r w:rsidRPr="007A2F9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застройка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(высотная</w:t>
            </w:r>
            <w:r w:rsidRPr="007A2F9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застройка)</w:t>
            </w:r>
          </w:p>
        </w:tc>
        <w:tc>
          <w:tcPr>
            <w:tcW w:w="1275" w:type="dxa"/>
            <w:vAlign w:val="center"/>
          </w:tcPr>
          <w:p w14:paraId="64C94356" w14:textId="77777777" w:rsidR="00AB381D" w:rsidRPr="007A2F98" w:rsidRDefault="00712F57" w:rsidP="00007906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18291415" w14:textId="77777777" w:rsidR="00AB381D" w:rsidRPr="007A2F98" w:rsidRDefault="00712F57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5178</w:t>
            </w:r>
          </w:p>
        </w:tc>
        <w:tc>
          <w:tcPr>
            <w:tcW w:w="5140" w:type="dxa"/>
            <w:vAlign w:val="center"/>
          </w:tcPr>
          <w:p w14:paraId="7AF43B4C" w14:textId="77777777" w:rsidR="00AB381D" w:rsidRPr="007A2F98" w:rsidRDefault="00712F57" w:rsidP="00007906">
            <w:pPr>
              <w:pStyle w:val="TableParagraph"/>
              <w:tabs>
                <w:tab w:val="left" w:pos="4857"/>
              </w:tabs>
              <w:spacing w:before="0"/>
              <w:ind w:left="16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 после снятия с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учета земельного участка с кадастровым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7A2F98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67:27:0013452:583</w:t>
            </w:r>
          </w:p>
        </w:tc>
        <w:tc>
          <w:tcPr>
            <w:tcW w:w="2376" w:type="dxa"/>
            <w:vAlign w:val="center"/>
          </w:tcPr>
          <w:p w14:paraId="0693D25E" w14:textId="77777777" w:rsidR="00AB381D" w:rsidRPr="007A2F98" w:rsidRDefault="00712F57" w:rsidP="00007906">
            <w:pPr>
              <w:pStyle w:val="TableParagraph"/>
              <w:spacing w:before="0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7E14235F" w14:textId="77777777" w:rsidTr="00D77419">
        <w:trPr>
          <w:trHeight w:val="1103"/>
          <w:jc w:val="center"/>
        </w:trPr>
        <w:tc>
          <w:tcPr>
            <w:tcW w:w="960" w:type="dxa"/>
            <w:vAlign w:val="center"/>
          </w:tcPr>
          <w:p w14:paraId="661506B6" w14:textId="77777777" w:rsidR="00A94B7B" w:rsidRPr="007A2F98" w:rsidRDefault="00A94B7B" w:rsidP="00007906">
            <w:pPr>
              <w:pStyle w:val="TableParagraph"/>
              <w:spacing w:before="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59" w:type="dxa"/>
            <w:vAlign w:val="center"/>
          </w:tcPr>
          <w:p w14:paraId="4FAF6256" w14:textId="77777777" w:rsidR="00A94B7B" w:rsidRPr="007A2F98" w:rsidRDefault="00A94B7B" w:rsidP="006861E1">
            <w:pPr>
              <w:pStyle w:val="TableParagraph"/>
              <w:spacing w:before="0"/>
              <w:ind w:left="33" w:righ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Многоэтажная</w:t>
            </w:r>
            <w:r w:rsidRPr="007A2F9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жилая</w:t>
            </w:r>
            <w:r w:rsidRPr="007A2F9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застройка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(высотная</w:t>
            </w:r>
            <w:r w:rsidRPr="007A2F9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застройка)</w:t>
            </w:r>
          </w:p>
        </w:tc>
        <w:tc>
          <w:tcPr>
            <w:tcW w:w="1275" w:type="dxa"/>
            <w:vAlign w:val="center"/>
          </w:tcPr>
          <w:p w14:paraId="165C5E81" w14:textId="77777777" w:rsidR="00A94B7B" w:rsidRPr="007A2F98" w:rsidRDefault="00A94B7B" w:rsidP="00007906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70A2257F" w14:textId="77777777" w:rsidR="00A94B7B" w:rsidRPr="007A2F98" w:rsidRDefault="00A94B7B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4410</w:t>
            </w:r>
          </w:p>
        </w:tc>
        <w:tc>
          <w:tcPr>
            <w:tcW w:w="5140" w:type="dxa"/>
            <w:vAlign w:val="center"/>
          </w:tcPr>
          <w:p w14:paraId="1785608A" w14:textId="77777777" w:rsidR="00A94B7B" w:rsidRPr="007A2F98" w:rsidRDefault="00A94B7B" w:rsidP="00007906">
            <w:pPr>
              <w:pStyle w:val="TableParagraph"/>
              <w:spacing w:before="0"/>
              <w:ind w:left="16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Перераспределение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7A2F98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7A2F98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кадастровым номером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67:27:0013452:5 и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земель, собственность на которые не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разграничена</w:t>
            </w:r>
          </w:p>
        </w:tc>
        <w:tc>
          <w:tcPr>
            <w:tcW w:w="2376" w:type="dxa"/>
            <w:vAlign w:val="center"/>
          </w:tcPr>
          <w:p w14:paraId="72D55B15" w14:textId="77777777" w:rsidR="00A94B7B" w:rsidRPr="007A2F98" w:rsidRDefault="00A94B7B" w:rsidP="00007906">
            <w:pPr>
              <w:pStyle w:val="TableParagraph"/>
              <w:spacing w:before="0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5790A84E" w14:textId="77777777" w:rsidTr="007A2F98">
        <w:trPr>
          <w:trHeight w:val="291"/>
          <w:jc w:val="center"/>
        </w:trPr>
        <w:tc>
          <w:tcPr>
            <w:tcW w:w="960" w:type="dxa"/>
            <w:vAlign w:val="center"/>
          </w:tcPr>
          <w:p w14:paraId="659DDF55" w14:textId="5EFC3D5C" w:rsidR="007A2F98" w:rsidRPr="007A2F98" w:rsidRDefault="007A2F98" w:rsidP="007A2F98">
            <w:pPr>
              <w:pStyle w:val="TableParagraph"/>
              <w:spacing w:before="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59" w:type="dxa"/>
            <w:vAlign w:val="center"/>
          </w:tcPr>
          <w:p w14:paraId="748DA867" w14:textId="3B1E9494" w:rsidR="007A2F98" w:rsidRPr="007A2F98" w:rsidRDefault="007A2F98" w:rsidP="006861E1">
            <w:pPr>
              <w:pStyle w:val="TableParagraph"/>
              <w:spacing w:before="0"/>
              <w:ind w:left="33" w:righ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Многоэтажная</w:t>
            </w:r>
            <w:r w:rsidRPr="007A2F9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жилая</w:t>
            </w:r>
            <w:r w:rsidRPr="007A2F9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застройка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(высотная</w:t>
            </w:r>
            <w:r w:rsidRPr="007A2F9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застройка)</w:t>
            </w:r>
          </w:p>
        </w:tc>
        <w:tc>
          <w:tcPr>
            <w:tcW w:w="1275" w:type="dxa"/>
            <w:vAlign w:val="center"/>
          </w:tcPr>
          <w:p w14:paraId="7982602A" w14:textId="119E6878" w:rsidR="007A2F98" w:rsidRPr="007A2F98" w:rsidRDefault="007A2F98" w:rsidP="007A2F98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19B02911" w14:textId="6619DF65" w:rsidR="007A2F98" w:rsidRPr="007A2F98" w:rsidRDefault="007A2F98" w:rsidP="007A2F98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3562</w:t>
            </w:r>
          </w:p>
        </w:tc>
        <w:tc>
          <w:tcPr>
            <w:tcW w:w="5140" w:type="dxa"/>
            <w:vAlign w:val="center"/>
          </w:tcPr>
          <w:p w14:paraId="43E2B0D5" w14:textId="77777777" w:rsidR="007A2F98" w:rsidRPr="007A2F98" w:rsidRDefault="007A2F98" w:rsidP="007A2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 xml:space="preserve">1 способ. 1 этап. Образование из земель, находящихся в государственной или муниципальной собственности </w:t>
            </w:r>
          </w:p>
          <w:p w14:paraId="6AA6B72A" w14:textId="77777777" w:rsidR="007A2F98" w:rsidRPr="007A2F98" w:rsidRDefault="007A2F98" w:rsidP="007A2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(площадь 3203 м</w:t>
            </w:r>
            <w:r w:rsidRPr="007A2F9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14:paraId="7CAAEA77" w14:textId="77777777" w:rsidR="006861E1" w:rsidRDefault="007A2F98" w:rsidP="006861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 этап. Перераспределение земельного участка, полученного в результате первого этапа, со смежным земельным участком с кадастровым номером 67:27:0013452:24.</w:t>
            </w:r>
          </w:p>
          <w:p w14:paraId="162423C1" w14:textId="5C981186" w:rsidR="007A2F98" w:rsidRPr="007A2F98" w:rsidRDefault="007A2F98" w:rsidP="006861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 способ.  Образование из земель, находящихся в государственной или муниципальной собственности</w:t>
            </w:r>
            <w:r w:rsidR="006861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(после перераспределения земельного участка с кадастровым номером 67:27:0013452:24)</w:t>
            </w:r>
          </w:p>
        </w:tc>
        <w:tc>
          <w:tcPr>
            <w:tcW w:w="2376" w:type="dxa"/>
            <w:vAlign w:val="center"/>
          </w:tcPr>
          <w:p w14:paraId="037C6DE5" w14:textId="74ADA902" w:rsidR="007A2F98" w:rsidRPr="007A2F98" w:rsidRDefault="007A2F98" w:rsidP="007A2F98">
            <w:pPr>
              <w:pStyle w:val="TableParagraph"/>
              <w:spacing w:before="0"/>
              <w:ind w:left="0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5BA9CA7E" w14:textId="77777777" w:rsidTr="00D77419">
        <w:trPr>
          <w:trHeight w:val="1931"/>
          <w:jc w:val="center"/>
        </w:trPr>
        <w:tc>
          <w:tcPr>
            <w:tcW w:w="960" w:type="dxa"/>
            <w:vAlign w:val="center"/>
          </w:tcPr>
          <w:p w14:paraId="6395A86D" w14:textId="7E58C1A7" w:rsidR="007A2F98" w:rsidRPr="007A2F98" w:rsidRDefault="007A2F98" w:rsidP="007A2F98">
            <w:pPr>
              <w:pStyle w:val="TableParagraph"/>
              <w:spacing w:before="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3859" w:type="dxa"/>
            <w:vAlign w:val="center"/>
          </w:tcPr>
          <w:p w14:paraId="7F6B539B" w14:textId="5808DCFF" w:rsidR="007A2F98" w:rsidRPr="007A2F98" w:rsidRDefault="007A2F98" w:rsidP="007A2F98">
            <w:pPr>
              <w:pStyle w:val="TableParagraph"/>
              <w:tabs>
                <w:tab w:val="left" w:pos="3611"/>
              </w:tabs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Среднеэтажная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жилая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застройка</w:t>
            </w:r>
          </w:p>
        </w:tc>
        <w:tc>
          <w:tcPr>
            <w:tcW w:w="1275" w:type="dxa"/>
            <w:vAlign w:val="center"/>
          </w:tcPr>
          <w:p w14:paraId="537364BB" w14:textId="5FF0B488" w:rsidR="007A2F98" w:rsidRPr="007A2F98" w:rsidRDefault="007A2F98" w:rsidP="007A2F98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1275" w:type="dxa"/>
            <w:vAlign w:val="center"/>
          </w:tcPr>
          <w:p w14:paraId="0CEC4ADB" w14:textId="3C97C55B" w:rsidR="007A2F98" w:rsidRPr="007A2F98" w:rsidRDefault="007A2F98" w:rsidP="007A2F98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7715</w:t>
            </w:r>
          </w:p>
        </w:tc>
        <w:tc>
          <w:tcPr>
            <w:tcW w:w="5140" w:type="dxa"/>
            <w:vAlign w:val="center"/>
          </w:tcPr>
          <w:p w14:paraId="7E329251" w14:textId="77777777" w:rsidR="007A2F98" w:rsidRPr="007A2F98" w:rsidRDefault="007A2F98" w:rsidP="007A2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 способ. Перераспределение земельного участка с кадастровым номером 67:27:0013452:24 и земель, находящихся в государственной или муниципальной собственности.</w:t>
            </w:r>
          </w:p>
          <w:p w14:paraId="75242502" w14:textId="3B586B02" w:rsidR="007A2F98" w:rsidRPr="007A2F98" w:rsidRDefault="007A2F98" w:rsidP="00E635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 способ.</w:t>
            </w:r>
            <w:r w:rsidR="00E63541">
              <w:rPr>
                <w:rFonts w:ascii="Times New Roman" w:hAnsi="Times New Roman" w:cs="Times New Roman"/>
                <w:sz w:val="28"/>
                <w:szCs w:val="28"/>
              </w:rPr>
              <w:t xml:space="preserve"> 1 этап.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Перераспределение земельного участка с кадастровым номером 67:27:0013452:24 с земельным участком, образованным из земель, находящихся в государственной или муниципальной собственности (ЗУ14 по проекту межевания) (площадь образованного на данном этапе земельного участка</w:t>
            </w:r>
            <w:r w:rsidR="00E635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6214 кв.м.)</w:t>
            </w:r>
          </w:p>
          <w:p w14:paraId="60005CC4" w14:textId="7734F844" w:rsidR="007A2F98" w:rsidRPr="007A2F98" w:rsidRDefault="007A2F98" w:rsidP="007A2F98">
            <w:pPr>
              <w:pStyle w:val="TableParagraph"/>
              <w:tabs>
                <w:tab w:val="left" w:pos="179"/>
              </w:tabs>
              <w:ind w:left="18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 этап. Перераспределение земельного участка, полученного в результате первого этапа</w:t>
            </w:r>
            <w:r w:rsidR="00E635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и земель, находящихся в государственной или муниципальной собственности.</w:t>
            </w:r>
          </w:p>
        </w:tc>
        <w:tc>
          <w:tcPr>
            <w:tcW w:w="2376" w:type="dxa"/>
            <w:vAlign w:val="center"/>
          </w:tcPr>
          <w:p w14:paraId="1B425B00" w14:textId="0FF5C04D" w:rsidR="007A2F98" w:rsidRPr="007A2F98" w:rsidRDefault="007A2F98" w:rsidP="007A2F98">
            <w:pPr>
              <w:pStyle w:val="TableParagraph"/>
              <w:spacing w:before="0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686E0E2F" w14:textId="77777777" w:rsidTr="00D77419">
        <w:trPr>
          <w:trHeight w:val="827"/>
          <w:jc w:val="center"/>
        </w:trPr>
        <w:tc>
          <w:tcPr>
            <w:tcW w:w="960" w:type="dxa"/>
            <w:vAlign w:val="center"/>
          </w:tcPr>
          <w:p w14:paraId="1BCA2628" w14:textId="77777777" w:rsidR="00A94B7B" w:rsidRPr="007A2F98" w:rsidRDefault="00A94B7B" w:rsidP="00007906">
            <w:pPr>
              <w:pStyle w:val="TableParagraph"/>
              <w:spacing w:before="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859" w:type="dxa"/>
            <w:vAlign w:val="center"/>
          </w:tcPr>
          <w:p w14:paraId="352692F7" w14:textId="77777777" w:rsidR="00A94B7B" w:rsidRPr="007A2F98" w:rsidRDefault="00A94B7B" w:rsidP="00007906">
            <w:pPr>
              <w:pStyle w:val="TableParagraph"/>
              <w:tabs>
                <w:tab w:val="left" w:pos="3611"/>
              </w:tabs>
              <w:spacing w:before="138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w w:val="95"/>
                <w:sz w:val="28"/>
                <w:szCs w:val="28"/>
              </w:rPr>
              <w:t>Малоэтажная</w:t>
            </w:r>
            <w:r w:rsidRPr="007A2F98">
              <w:rPr>
                <w:rFonts w:ascii="Times New Roman" w:hAnsi="Times New Roman" w:cs="Times New Roman"/>
                <w:spacing w:val="1"/>
                <w:w w:val="9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w w:val="95"/>
                <w:sz w:val="28"/>
                <w:szCs w:val="28"/>
              </w:rPr>
              <w:t>многоквартирная</w:t>
            </w:r>
            <w:r w:rsidRPr="007A2F98">
              <w:rPr>
                <w:rFonts w:ascii="Times New Roman" w:hAnsi="Times New Roman" w:cs="Times New Roman"/>
                <w:spacing w:val="-58"/>
                <w:w w:val="9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жилая</w:t>
            </w: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застройка</w:t>
            </w:r>
          </w:p>
        </w:tc>
        <w:tc>
          <w:tcPr>
            <w:tcW w:w="1275" w:type="dxa"/>
            <w:vAlign w:val="center"/>
          </w:tcPr>
          <w:p w14:paraId="23E0DDAE" w14:textId="77777777" w:rsidR="00A94B7B" w:rsidRPr="007A2F98" w:rsidRDefault="00A94B7B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1275" w:type="dxa"/>
            <w:vAlign w:val="center"/>
          </w:tcPr>
          <w:p w14:paraId="04A52EC9" w14:textId="6474B7B2" w:rsidR="00A94B7B" w:rsidRPr="007A2F98" w:rsidRDefault="00EF3DD6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1953</w:t>
            </w:r>
          </w:p>
        </w:tc>
        <w:tc>
          <w:tcPr>
            <w:tcW w:w="5140" w:type="dxa"/>
            <w:vAlign w:val="center"/>
          </w:tcPr>
          <w:p w14:paraId="50008EF0" w14:textId="002D1A5D" w:rsidR="00A94B7B" w:rsidRPr="007A2F98" w:rsidRDefault="00EF3DD6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Перераспределение земельных участков с кадастровыми номерами 67:27:0013453:918, 67:27:0013453:588 и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407876B0" w14:textId="77777777" w:rsidR="00A94B7B" w:rsidRPr="007A2F98" w:rsidRDefault="00A94B7B" w:rsidP="00007906">
            <w:pPr>
              <w:pStyle w:val="TableParagraph"/>
              <w:spacing w:before="138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37BFD9E2" w14:textId="77777777" w:rsidTr="00D77419">
        <w:trPr>
          <w:trHeight w:val="2483"/>
          <w:jc w:val="center"/>
        </w:trPr>
        <w:tc>
          <w:tcPr>
            <w:tcW w:w="960" w:type="dxa"/>
            <w:vAlign w:val="center"/>
          </w:tcPr>
          <w:p w14:paraId="61230F84" w14:textId="77777777" w:rsidR="00A94B7B" w:rsidRPr="007A2F98" w:rsidRDefault="00A94B7B" w:rsidP="005F487A">
            <w:pPr>
              <w:pStyle w:val="TableParagraph"/>
              <w:spacing w:before="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3859" w:type="dxa"/>
            <w:vAlign w:val="center"/>
          </w:tcPr>
          <w:p w14:paraId="1917311E" w14:textId="1378E10B" w:rsidR="00A94B7B" w:rsidRPr="007A2F98" w:rsidRDefault="00A94B7B" w:rsidP="00007906">
            <w:pPr>
              <w:pStyle w:val="TableParagraph"/>
              <w:tabs>
                <w:tab w:val="left" w:pos="3611"/>
              </w:tabs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занятий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спортом</w:t>
            </w:r>
            <w:r w:rsidR="00477BE2"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в помещениях</w:t>
            </w:r>
          </w:p>
        </w:tc>
        <w:tc>
          <w:tcPr>
            <w:tcW w:w="1275" w:type="dxa"/>
            <w:vAlign w:val="center"/>
          </w:tcPr>
          <w:p w14:paraId="29C41089" w14:textId="77777777" w:rsidR="00A94B7B" w:rsidRPr="007A2F98" w:rsidRDefault="00A94B7B" w:rsidP="00007906">
            <w:pPr>
              <w:pStyle w:val="TableParagraph"/>
              <w:spacing w:before="207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5.1.2</w:t>
            </w:r>
          </w:p>
        </w:tc>
        <w:tc>
          <w:tcPr>
            <w:tcW w:w="1275" w:type="dxa"/>
            <w:vAlign w:val="center"/>
          </w:tcPr>
          <w:p w14:paraId="61BB19EE" w14:textId="77777777" w:rsidR="00A94B7B" w:rsidRPr="007A2F98" w:rsidRDefault="00A94B7B" w:rsidP="00007906">
            <w:pPr>
              <w:pStyle w:val="TableParagraph"/>
              <w:spacing w:before="207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1974</w:t>
            </w:r>
          </w:p>
        </w:tc>
        <w:tc>
          <w:tcPr>
            <w:tcW w:w="5140" w:type="dxa"/>
            <w:vAlign w:val="center"/>
          </w:tcPr>
          <w:p w14:paraId="61DEA835" w14:textId="2F21F6EE" w:rsidR="00A94B7B" w:rsidRPr="007A2F98" w:rsidRDefault="00477BE2" w:rsidP="00477BE2">
            <w:pPr>
              <w:pStyle w:val="TableParagraph"/>
              <w:tabs>
                <w:tab w:val="left" w:pos="37"/>
              </w:tabs>
              <w:spacing w:before="1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A94B7B" w:rsidRPr="007A2F98">
              <w:rPr>
                <w:rFonts w:ascii="Times New Roman" w:hAnsi="Times New Roman" w:cs="Times New Roman"/>
                <w:sz w:val="28"/>
                <w:szCs w:val="28"/>
              </w:rPr>
              <w:t>Объединение</w:t>
            </w:r>
            <w:r w:rsidR="00A94B7B" w:rsidRPr="007A2F9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="00A94B7B" w:rsidRPr="007A2F98">
              <w:rPr>
                <w:rFonts w:ascii="Times New Roman" w:hAnsi="Times New Roman" w:cs="Times New Roman"/>
                <w:sz w:val="28"/>
                <w:szCs w:val="28"/>
              </w:rPr>
              <w:t>земельных</w:t>
            </w:r>
            <w:r w:rsidR="00A94B7B" w:rsidRPr="007A2F9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="00A94B7B" w:rsidRPr="007A2F98">
              <w:rPr>
                <w:rFonts w:ascii="Times New Roman" w:hAnsi="Times New Roman" w:cs="Times New Roman"/>
                <w:sz w:val="28"/>
                <w:szCs w:val="28"/>
              </w:rPr>
              <w:t>участков</w:t>
            </w:r>
            <w:r w:rsidR="00A94B7B"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="00A94B7B" w:rsidRPr="007A2F9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94B7B"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="00A94B7B" w:rsidRPr="007A2F98">
              <w:rPr>
                <w:rFonts w:ascii="Times New Roman" w:hAnsi="Times New Roman" w:cs="Times New Roman"/>
                <w:sz w:val="28"/>
                <w:szCs w:val="28"/>
              </w:rPr>
              <w:t>кадастровыми</w:t>
            </w:r>
            <w:r w:rsidR="00A94B7B"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="00A94B7B" w:rsidRPr="007A2F98">
              <w:rPr>
                <w:rFonts w:ascii="Times New Roman" w:hAnsi="Times New Roman" w:cs="Times New Roman"/>
                <w:sz w:val="28"/>
                <w:szCs w:val="28"/>
              </w:rPr>
              <w:t>номерами</w:t>
            </w:r>
          </w:p>
          <w:p w14:paraId="35E7F6E9" w14:textId="77777777" w:rsidR="00A94B7B" w:rsidRPr="007A2F98" w:rsidRDefault="00A94B7B" w:rsidP="00477BE2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67:27:0013453:960</w:t>
            </w:r>
            <w:r w:rsidRPr="007A2F9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A2F9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67:27:0013453:21.</w:t>
            </w:r>
          </w:p>
          <w:p w14:paraId="1EF81393" w14:textId="3C5F72F4" w:rsidR="00A94B7B" w:rsidRPr="007A2F98" w:rsidRDefault="00477BE2" w:rsidP="00477BE2">
            <w:pPr>
              <w:pStyle w:val="TableParagraph"/>
              <w:tabs>
                <w:tab w:val="left" w:pos="645"/>
              </w:tabs>
              <w:spacing w:before="3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A94B7B" w:rsidRPr="007A2F98">
              <w:rPr>
                <w:rFonts w:ascii="Times New Roman" w:hAnsi="Times New Roman" w:cs="Times New Roman"/>
                <w:sz w:val="28"/>
                <w:szCs w:val="28"/>
              </w:rPr>
              <w:t>Перераспределение объединенного</w:t>
            </w:r>
            <w:r w:rsidR="00A94B7B"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A94B7B"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земельного участка с земельным </w:t>
            </w:r>
            <w:r w:rsidR="00A94B7B" w:rsidRPr="007A2F98">
              <w:rPr>
                <w:rFonts w:ascii="Times New Roman" w:hAnsi="Times New Roman" w:cs="Times New Roman"/>
                <w:sz w:val="28"/>
                <w:szCs w:val="28"/>
              </w:rPr>
              <w:t>участком</w:t>
            </w:r>
            <w:r w:rsidR="00A94B7B"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="00A94B7B" w:rsidRPr="007A2F9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94B7B"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="00A94B7B" w:rsidRPr="007A2F98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="00A94B7B" w:rsidRPr="007A2F98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="00A94B7B" w:rsidRPr="007A2F98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="00A94B7B" w:rsidRPr="007A2F98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="00A94B7B" w:rsidRPr="007A2F98">
              <w:rPr>
                <w:rFonts w:ascii="Times New Roman" w:hAnsi="Times New Roman" w:cs="Times New Roman"/>
                <w:sz w:val="28"/>
                <w:szCs w:val="28"/>
              </w:rPr>
              <w:t>67:27:0013453:951</w:t>
            </w:r>
          </w:p>
          <w:p w14:paraId="2E13BA75" w14:textId="77777777" w:rsidR="00A94B7B" w:rsidRPr="007A2F98" w:rsidRDefault="00A94B7B" w:rsidP="00477BE2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и землями, государственная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7A2F98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7A2F9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которые</w:t>
            </w:r>
            <w:r w:rsidRPr="007A2F9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</w:p>
          <w:p w14:paraId="45E4DBFE" w14:textId="34C9CFAF" w:rsidR="00A94B7B" w:rsidRPr="007A2F98" w:rsidRDefault="00A94B7B" w:rsidP="00477BE2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разграничена</w:t>
            </w:r>
          </w:p>
        </w:tc>
        <w:tc>
          <w:tcPr>
            <w:tcW w:w="2376" w:type="dxa"/>
            <w:vAlign w:val="center"/>
          </w:tcPr>
          <w:p w14:paraId="5B5DC79E" w14:textId="77777777" w:rsidR="00A94B7B" w:rsidRPr="007A2F98" w:rsidRDefault="00A94B7B" w:rsidP="00096AFC">
            <w:pPr>
              <w:pStyle w:val="TableParagraph"/>
              <w:spacing w:before="0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26E68AAC" w14:textId="77777777" w:rsidTr="00D77419">
        <w:trPr>
          <w:trHeight w:val="2483"/>
          <w:jc w:val="center"/>
        </w:trPr>
        <w:tc>
          <w:tcPr>
            <w:tcW w:w="960" w:type="dxa"/>
            <w:vAlign w:val="center"/>
          </w:tcPr>
          <w:p w14:paraId="7576E04E" w14:textId="2405310A" w:rsidR="007A2F98" w:rsidRPr="007A2F98" w:rsidRDefault="007A2F98" w:rsidP="007A2F98">
            <w:pPr>
              <w:pStyle w:val="TableParagraph"/>
              <w:spacing w:before="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859" w:type="dxa"/>
            <w:vAlign w:val="center"/>
          </w:tcPr>
          <w:p w14:paraId="6C8801DA" w14:textId="76371250" w:rsidR="007A2F98" w:rsidRPr="007A2F98" w:rsidRDefault="007A2F98" w:rsidP="007A2F98">
            <w:pPr>
              <w:pStyle w:val="TableParagraph"/>
              <w:tabs>
                <w:tab w:val="left" w:pos="3611"/>
              </w:tabs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Обеспечение обороны и безопасности</w:t>
            </w:r>
          </w:p>
        </w:tc>
        <w:tc>
          <w:tcPr>
            <w:tcW w:w="1275" w:type="dxa"/>
            <w:vAlign w:val="center"/>
          </w:tcPr>
          <w:p w14:paraId="38BBE93A" w14:textId="39C6846B" w:rsidR="007A2F98" w:rsidRPr="007A2F98" w:rsidRDefault="007A2F98" w:rsidP="007A2F98">
            <w:pPr>
              <w:pStyle w:val="TableParagraph"/>
              <w:spacing w:before="207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8.0</w:t>
            </w:r>
          </w:p>
        </w:tc>
        <w:tc>
          <w:tcPr>
            <w:tcW w:w="1275" w:type="dxa"/>
            <w:vAlign w:val="center"/>
          </w:tcPr>
          <w:p w14:paraId="1BEF389B" w14:textId="0FD2D25E" w:rsidR="007A2F98" w:rsidRPr="007A2F98" w:rsidRDefault="007A2F98" w:rsidP="007A2F98">
            <w:pPr>
              <w:pStyle w:val="TableParagraph"/>
              <w:spacing w:before="207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1050</w:t>
            </w:r>
          </w:p>
        </w:tc>
        <w:tc>
          <w:tcPr>
            <w:tcW w:w="5140" w:type="dxa"/>
            <w:vAlign w:val="center"/>
          </w:tcPr>
          <w:p w14:paraId="25DD1D4B" w14:textId="4641D5B7" w:rsidR="007A2F98" w:rsidRPr="007A2F98" w:rsidRDefault="007A2F98" w:rsidP="007A2F98">
            <w:pPr>
              <w:pStyle w:val="TableParagraph"/>
              <w:numPr>
                <w:ilvl w:val="0"/>
                <w:numId w:val="14"/>
              </w:numPr>
              <w:tabs>
                <w:tab w:val="left" w:pos="645"/>
              </w:tabs>
              <w:spacing w:before="3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Уточнение границ земельного участка с кадастровым номером 67:27:0013403:1</w:t>
            </w:r>
            <w:r w:rsidR="00DA1B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35B4051" w14:textId="3EA7E7B7" w:rsidR="007A2F98" w:rsidRPr="007A2F98" w:rsidRDefault="008F2EE2" w:rsidP="007A2F98">
            <w:pPr>
              <w:pStyle w:val="TableParagraph"/>
              <w:tabs>
                <w:tab w:val="left" w:pos="37"/>
              </w:tabs>
              <w:spacing w:before="1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7A2F98" w:rsidRPr="007A2F98">
              <w:rPr>
                <w:rFonts w:ascii="Times New Roman" w:hAnsi="Times New Roman" w:cs="Times New Roman"/>
                <w:sz w:val="28"/>
                <w:szCs w:val="28"/>
              </w:rPr>
              <w:t>Перераспределение земельного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2F98" w:rsidRPr="007A2F98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A2F98" w:rsidRPr="007A2F98">
              <w:rPr>
                <w:rFonts w:ascii="Times New Roman" w:hAnsi="Times New Roman" w:cs="Times New Roman"/>
                <w:sz w:val="28"/>
                <w:szCs w:val="28"/>
              </w:rPr>
              <w:t xml:space="preserve"> полученного в результате первого этапа с кадастровым номером 67:27:0013403:1 и земель, государственная собственность на которые не разграничена</w:t>
            </w:r>
          </w:p>
        </w:tc>
        <w:tc>
          <w:tcPr>
            <w:tcW w:w="2376" w:type="dxa"/>
            <w:vAlign w:val="center"/>
          </w:tcPr>
          <w:p w14:paraId="1EBF2B22" w14:textId="1DC17166" w:rsidR="007A2F98" w:rsidRPr="007A2F98" w:rsidRDefault="007A2F98" w:rsidP="007A2F98">
            <w:pPr>
              <w:pStyle w:val="TableParagraph"/>
              <w:spacing w:before="0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38DE4954" w14:textId="77777777" w:rsidTr="00D77419">
        <w:trPr>
          <w:trHeight w:val="552"/>
          <w:jc w:val="center"/>
        </w:trPr>
        <w:tc>
          <w:tcPr>
            <w:tcW w:w="960" w:type="dxa"/>
            <w:vAlign w:val="center"/>
          </w:tcPr>
          <w:p w14:paraId="549C349E" w14:textId="77777777" w:rsidR="00C86C55" w:rsidRPr="007A2F98" w:rsidRDefault="00C86C55" w:rsidP="005F487A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859" w:type="dxa"/>
            <w:vAlign w:val="center"/>
          </w:tcPr>
          <w:p w14:paraId="079B7415" w14:textId="77777777" w:rsidR="00C86C55" w:rsidRPr="007A2F98" w:rsidRDefault="00C86C55" w:rsidP="00007906">
            <w:pPr>
              <w:pStyle w:val="TableParagraph"/>
              <w:spacing w:before="139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Оказание социальной помощи населению</w:t>
            </w:r>
          </w:p>
        </w:tc>
        <w:tc>
          <w:tcPr>
            <w:tcW w:w="1275" w:type="dxa"/>
            <w:vAlign w:val="center"/>
          </w:tcPr>
          <w:p w14:paraId="71C10592" w14:textId="77777777" w:rsidR="00C86C55" w:rsidRPr="007A2F98" w:rsidRDefault="00C86C55" w:rsidP="00007906">
            <w:pPr>
              <w:pStyle w:val="TableParagraph"/>
              <w:spacing w:before="139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3.2.2</w:t>
            </w:r>
          </w:p>
        </w:tc>
        <w:tc>
          <w:tcPr>
            <w:tcW w:w="1275" w:type="dxa"/>
            <w:vAlign w:val="center"/>
          </w:tcPr>
          <w:p w14:paraId="14FF97DF" w14:textId="77777777" w:rsidR="00C86C55" w:rsidRPr="007A2F98" w:rsidRDefault="00C86C55" w:rsidP="00007906">
            <w:pPr>
              <w:pStyle w:val="TableParagraph"/>
              <w:spacing w:before="139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4358</w:t>
            </w:r>
          </w:p>
        </w:tc>
        <w:tc>
          <w:tcPr>
            <w:tcW w:w="5140" w:type="dxa"/>
            <w:vAlign w:val="center"/>
          </w:tcPr>
          <w:p w14:paraId="2C71F3CB" w14:textId="77777777" w:rsidR="00C86C55" w:rsidRPr="007A2F98" w:rsidRDefault="00C86C55" w:rsidP="00C86C55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Перераспределение</w:t>
            </w:r>
            <w:r w:rsidRPr="007A2F98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7A2F98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номером 67:27:0013453:633 и земель, государственная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7A2F98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7A2F9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которые</w:t>
            </w:r>
            <w:r w:rsidRPr="007A2F9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не разграничена.</w:t>
            </w:r>
          </w:p>
        </w:tc>
        <w:tc>
          <w:tcPr>
            <w:tcW w:w="2376" w:type="dxa"/>
            <w:vAlign w:val="center"/>
          </w:tcPr>
          <w:p w14:paraId="2AA28BEA" w14:textId="77777777" w:rsidR="00C86C55" w:rsidRPr="007A2F98" w:rsidRDefault="00C86C55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1A5E4AFD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42AFF3A2" w14:textId="77777777" w:rsidR="00A94B7B" w:rsidRPr="007A2F98" w:rsidRDefault="00A94B7B" w:rsidP="005F487A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859" w:type="dxa"/>
            <w:vAlign w:val="center"/>
          </w:tcPr>
          <w:p w14:paraId="732258B4" w14:textId="77777777" w:rsidR="00A94B7B" w:rsidRPr="007A2F98" w:rsidRDefault="00A94B7B" w:rsidP="007B3CAB">
            <w:pPr>
              <w:pStyle w:val="TableParagraph"/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7A2F9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75" w:type="dxa"/>
            <w:vAlign w:val="center"/>
          </w:tcPr>
          <w:p w14:paraId="07B1DCD7" w14:textId="77777777" w:rsidR="00A94B7B" w:rsidRPr="007A2F98" w:rsidRDefault="00A94B7B" w:rsidP="00477BE2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4D71E9DD" w14:textId="77777777" w:rsidR="00A94B7B" w:rsidRPr="007A2F98" w:rsidRDefault="00C86C55" w:rsidP="00477BE2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4403</w:t>
            </w:r>
          </w:p>
        </w:tc>
        <w:tc>
          <w:tcPr>
            <w:tcW w:w="5140" w:type="dxa"/>
            <w:vAlign w:val="center"/>
          </w:tcPr>
          <w:p w14:paraId="2625A13F" w14:textId="77777777" w:rsidR="00A94B7B" w:rsidRPr="007A2F98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7A2F98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7A2F98">
              <w:rPr>
                <w:rFonts w:ascii="Times New Roman" w:hAnsi="Times New Roman" w:cs="Times New Roman"/>
                <w:spacing w:val="-6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0CA7BF30" w14:textId="77777777" w:rsidR="00A94B7B" w:rsidRPr="007A2F98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105FFB74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2E6F8861" w14:textId="77777777" w:rsidR="00A94B7B" w:rsidRPr="007A2F98" w:rsidRDefault="00A94B7B" w:rsidP="005F487A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859" w:type="dxa"/>
            <w:vAlign w:val="center"/>
          </w:tcPr>
          <w:p w14:paraId="07CFBB1F" w14:textId="77777777" w:rsidR="00A94B7B" w:rsidRPr="007A2F98" w:rsidRDefault="00A94B7B" w:rsidP="007B3CAB">
            <w:pPr>
              <w:pStyle w:val="TableParagraph"/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7A2F9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1275" w:type="dxa"/>
            <w:vAlign w:val="center"/>
          </w:tcPr>
          <w:p w14:paraId="474A4B7C" w14:textId="77777777" w:rsidR="00A94B7B" w:rsidRPr="007A2F98" w:rsidRDefault="00A94B7B" w:rsidP="00477BE2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1275" w:type="dxa"/>
            <w:vAlign w:val="center"/>
          </w:tcPr>
          <w:p w14:paraId="083EA8DF" w14:textId="77777777" w:rsidR="00A94B7B" w:rsidRPr="007A2F98" w:rsidRDefault="00A94B7B" w:rsidP="00477BE2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</w:p>
        </w:tc>
        <w:tc>
          <w:tcPr>
            <w:tcW w:w="5140" w:type="dxa"/>
            <w:vAlign w:val="center"/>
          </w:tcPr>
          <w:p w14:paraId="66E117CD" w14:textId="77777777" w:rsidR="00A94B7B" w:rsidRPr="007A2F98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Раздел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A2F98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7A2F98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67:27:0013453:1</w:t>
            </w:r>
          </w:p>
        </w:tc>
        <w:tc>
          <w:tcPr>
            <w:tcW w:w="2376" w:type="dxa"/>
            <w:vAlign w:val="center"/>
          </w:tcPr>
          <w:p w14:paraId="645AF46E" w14:textId="77777777" w:rsidR="00A94B7B" w:rsidRPr="007A2F98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6D05346B" w14:textId="77777777" w:rsidTr="00D77419">
        <w:trPr>
          <w:trHeight w:val="550"/>
          <w:jc w:val="center"/>
        </w:trPr>
        <w:tc>
          <w:tcPr>
            <w:tcW w:w="960" w:type="dxa"/>
            <w:vAlign w:val="center"/>
          </w:tcPr>
          <w:p w14:paraId="4D3E3C4D" w14:textId="77777777" w:rsidR="00A94B7B" w:rsidRPr="007A2F98" w:rsidRDefault="00A94B7B" w:rsidP="005F487A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859" w:type="dxa"/>
            <w:vAlign w:val="center"/>
          </w:tcPr>
          <w:p w14:paraId="679C216C" w14:textId="77777777" w:rsidR="00A94B7B" w:rsidRPr="007A2F98" w:rsidRDefault="00A94B7B" w:rsidP="007B3CAB">
            <w:pPr>
              <w:pStyle w:val="TableParagraph"/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7A2F9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1275" w:type="dxa"/>
            <w:vAlign w:val="center"/>
          </w:tcPr>
          <w:p w14:paraId="6BBB2910" w14:textId="77777777" w:rsidR="00A94B7B" w:rsidRPr="007A2F98" w:rsidRDefault="00A94B7B" w:rsidP="00477BE2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1275" w:type="dxa"/>
            <w:vAlign w:val="center"/>
          </w:tcPr>
          <w:p w14:paraId="06233C2F" w14:textId="77777777" w:rsidR="00A94B7B" w:rsidRPr="007A2F98" w:rsidRDefault="00A94B7B" w:rsidP="00477BE2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234</w:t>
            </w:r>
          </w:p>
        </w:tc>
        <w:tc>
          <w:tcPr>
            <w:tcW w:w="5140" w:type="dxa"/>
            <w:vAlign w:val="center"/>
          </w:tcPr>
          <w:p w14:paraId="10C883CF" w14:textId="77777777" w:rsidR="00A94B7B" w:rsidRPr="007A2F98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Раздел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7A2F98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67:27:0013453:1086</w:t>
            </w:r>
          </w:p>
        </w:tc>
        <w:tc>
          <w:tcPr>
            <w:tcW w:w="2376" w:type="dxa"/>
            <w:vAlign w:val="center"/>
          </w:tcPr>
          <w:p w14:paraId="77756088" w14:textId="77777777" w:rsidR="00A94B7B" w:rsidRPr="007A2F98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796E03CB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77175ADE" w14:textId="77777777" w:rsidR="00A94B7B" w:rsidRPr="007A2F98" w:rsidRDefault="00A94B7B" w:rsidP="005F487A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3859" w:type="dxa"/>
            <w:vAlign w:val="center"/>
          </w:tcPr>
          <w:p w14:paraId="5605ED8F" w14:textId="77777777" w:rsidR="00A94B7B" w:rsidRPr="007A2F98" w:rsidRDefault="00A94B7B" w:rsidP="00E26226">
            <w:pPr>
              <w:pStyle w:val="TableParagraph"/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7A2F9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75" w:type="dxa"/>
            <w:vAlign w:val="center"/>
          </w:tcPr>
          <w:p w14:paraId="3C776AFB" w14:textId="77777777" w:rsidR="00A94B7B" w:rsidRPr="007A2F98" w:rsidRDefault="00A94B7B" w:rsidP="00660127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4C4FE577" w14:textId="77777777" w:rsidR="00A94B7B" w:rsidRPr="007A2F98" w:rsidRDefault="00A94B7B" w:rsidP="00660127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1989</w:t>
            </w:r>
          </w:p>
        </w:tc>
        <w:tc>
          <w:tcPr>
            <w:tcW w:w="5140" w:type="dxa"/>
            <w:vAlign w:val="center"/>
          </w:tcPr>
          <w:p w14:paraId="3022EE9B" w14:textId="77777777" w:rsidR="00A94B7B" w:rsidRPr="007A2F98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47288B1F" w14:textId="77777777" w:rsidR="00A94B7B" w:rsidRPr="007A2F98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51D3E782" w14:textId="77777777" w:rsidTr="00D77419">
        <w:trPr>
          <w:trHeight w:val="827"/>
          <w:jc w:val="center"/>
        </w:trPr>
        <w:tc>
          <w:tcPr>
            <w:tcW w:w="960" w:type="dxa"/>
            <w:vAlign w:val="center"/>
          </w:tcPr>
          <w:p w14:paraId="0C94734B" w14:textId="77777777" w:rsidR="00A94B7B" w:rsidRPr="007A2F98" w:rsidRDefault="00A94B7B" w:rsidP="00007906">
            <w:pPr>
              <w:pStyle w:val="TableParagraph"/>
              <w:spacing w:before="1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859" w:type="dxa"/>
            <w:vAlign w:val="center"/>
          </w:tcPr>
          <w:p w14:paraId="3617B121" w14:textId="77777777" w:rsidR="00A94B7B" w:rsidRPr="007A2F98" w:rsidRDefault="00A94B7B" w:rsidP="00007906">
            <w:pPr>
              <w:pStyle w:val="TableParagraph"/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7A2F98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1275" w:type="dxa"/>
            <w:vAlign w:val="center"/>
          </w:tcPr>
          <w:p w14:paraId="45F31142" w14:textId="77777777" w:rsidR="00A94B7B" w:rsidRPr="007A2F98" w:rsidRDefault="00A94B7B" w:rsidP="00007906">
            <w:pPr>
              <w:pStyle w:val="TableParagraph"/>
              <w:spacing w:before="1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1275" w:type="dxa"/>
            <w:vAlign w:val="center"/>
          </w:tcPr>
          <w:p w14:paraId="18E9FBC1" w14:textId="77777777" w:rsidR="00A94B7B" w:rsidRPr="007A2F98" w:rsidRDefault="00A94B7B" w:rsidP="00007906">
            <w:pPr>
              <w:pStyle w:val="TableParagraph"/>
              <w:spacing w:before="1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140" w:type="dxa"/>
            <w:vAlign w:val="center"/>
          </w:tcPr>
          <w:p w14:paraId="636BC85E" w14:textId="77777777" w:rsidR="00A94B7B" w:rsidRPr="007A2F98" w:rsidRDefault="00A94B7B" w:rsidP="00007906">
            <w:pPr>
              <w:pStyle w:val="TableParagraph"/>
              <w:spacing w:before="139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38F2B343" w14:textId="77777777" w:rsidR="00A94B7B" w:rsidRPr="007A2F98" w:rsidRDefault="00A94B7B" w:rsidP="00007906">
            <w:pPr>
              <w:pStyle w:val="TableParagraph"/>
              <w:spacing w:before="139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0CE590F3" w14:textId="77777777" w:rsidTr="00D77419">
        <w:trPr>
          <w:trHeight w:val="827"/>
          <w:jc w:val="center"/>
        </w:trPr>
        <w:tc>
          <w:tcPr>
            <w:tcW w:w="960" w:type="dxa"/>
            <w:vAlign w:val="center"/>
          </w:tcPr>
          <w:p w14:paraId="49653BB8" w14:textId="77777777" w:rsidR="007A2F98" w:rsidRPr="007A2F98" w:rsidRDefault="007A2F98" w:rsidP="007A2F98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859" w:type="dxa"/>
            <w:vAlign w:val="center"/>
          </w:tcPr>
          <w:p w14:paraId="4BB0E559" w14:textId="77777777" w:rsidR="007A2F98" w:rsidRPr="007A2F98" w:rsidRDefault="007A2F98" w:rsidP="007A2F98">
            <w:pPr>
              <w:pStyle w:val="TableParagraph"/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7A2F98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1275" w:type="dxa"/>
            <w:vAlign w:val="center"/>
          </w:tcPr>
          <w:p w14:paraId="5C5B6990" w14:textId="77777777" w:rsidR="007A2F98" w:rsidRPr="007A2F98" w:rsidRDefault="007A2F98" w:rsidP="007A2F98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1275" w:type="dxa"/>
            <w:vAlign w:val="center"/>
          </w:tcPr>
          <w:p w14:paraId="39ED982C" w14:textId="60D562ED" w:rsidR="007A2F98" w:rsidRPr="007A2F98" w:rsidRDefault="007A2F98" w:rsidP="007A2F98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1506</w:t>
            </w:r>
          </w:p>
        </w:tc>
        <w:tc>
          <w:tcPr>
            <w:tcW w:w="5140" w:type="dxa"/>
            <w:vAlign w:val="center"/>
          </w:tcPr>
          <w:p w14:paraId="6AF3A82C" w14:textId="77777777" w:rsidR="007A2F98" w:rsidRPr="007A2F98" w:rsidRDefault="007A2F98" w:rsidP="007A2F98">
            <w:pPr>
              <w:pStyle w:val="TableParagraph"/>
              <w:spacing w:before="138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2087982C" w14:textId="77777777" w:rsidR="007A2F98" w:rsidRPr="007A2F98" w:rsidRDefault="007A2F98" w:rsidP="007A2F98">
            <w:pPr>
              <w:pStyle w:val="TableParagraph"/>
              <w:spacing w:before="138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245AF63F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5DF68042" w14:textId="77777777" w:rsidR="007A2F98" w:rsidRPr="007A2F98" w:rsidRDefault="007A2F98" w:rsidP="007A2F98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859" w:type="dxa"/>
            <w:vAlign w:val="center"/>
          </w:tcPr>
          <w:p w14:paraId="54A356D7" w14:textId="77777777" w:rsidR="007A2F98" w:rsidRPr="007A2F98" w:rsidRDefault="007A2F98" w:rsidP="007A2F98">
            <w:pPr>
              <w:pStyle w:val="TableParagraph"/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Хранение</w:t>
            </w:r>
            <w:r w:rsidRPr="007A2F9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автотранспорта</w:t>
            </w:r>
          </w:p>
        </w:tc>
        <w:tc>
          <w:tcPr>
            <w:tcW w:w="1275" w:type="dxa"/>
            <w:vAlign w:val="center"/>
          </w:tcPr>
          <w:p w14:paraId="19476168" w14:textId="77777777" w:rsidR="007A2F98" w:rsidRPr="007A2F98" w:rsidRDefault="007A2F98" w:rsidP="007A2F98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  <w:tc>
          <w:tcPr>
            <w:tcW w:w="1275" w:type="dxa"/>
            <w:vAlign w:val="center"/>
          </w:tcPr>
          <w:p w14:paraId="62708A74" w14:textId="5CA1D3C0" w:rsidR="007A2F98" w:rsidRPr="007A2F98" w:rsidRDefault="007A2F98" w:rsidP="007A2F98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21939</w:t>
            </w:r>
          </w:p>
        </w:tc>
        <w:tc>
          <w:tcPr>
            <w:tcW w:w="5140" w:type="dxa"/>
            <w:vAlign w:val="center"/>
          </w:tcPr>
          <w:p w14:paraId="127C5C69" w14:textId="77777777" w:rsidR="007A2F98" w:rsidRPr="007A2F98" w:rsidRDefault="007A2F98" w:rsidP="007A2F98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47F1DA92" w14:textId="77777777" w:rsidR="007A2F98" w:rsidRPr="007A2F98" w:rsidRDefault="007A2F98" w:rsidP="007A2F98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76393457" w14:textId="77777777" w:rsidTr="00D77419">
        <w:trPr>
          <w:trHeight w:val="550"/>
          <w:jc w:val="center"/>
        </w:trPr>
        <w:tc>
          <w:tcPr>
            <w:tcW w:w="960" w:type="dxa"/>
            <w:vAlign w:val="center"/>
          </w:tcPr>
          <w:p w14:paraId="50A5953E" w14:textId="77777777" w:rsidR="007A2F98" w:rsidRPr="007A2F98" w:rsidRDefault="007A2F98" w:rsidP="007A2F98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859" w:type="dxa"/>
            <w:vAlign w:val="center"/>
          </w:tcPr>
          <w:p w14:paraId="7B5B5ADD" w14:textId="77777777" w:rsidR="007A2F98" w:rsidRPr="007A2F98" w:rsidRDefault="007A2F98" w:rsidP="007A2F98">
            <w:pPr>
              <w:pStyle w:val="TableParagraph"/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7A2F9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75" w:type="dxa"/>
            <w:vAlign w:val="center"/>
          </w:tcPr>
          <w:p w14:paraId="7AB9CD56" w14:textId="77777777" w:rsidR="007A2F98" w:rsidRPr="007A2F98" w:rsidRDefault="007A2F98" w:rsidP="007A2F98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45076297" w14:textId="47DFDE75" w:rsidR="007A2F98" w:rsidRPr="007A2F98" w:rsidRDefault="007A2F98" w:rsidP="007A2F98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9385</w:t>
            </w:r>
          </w:p>
        </w:tc>
        <w:tc>
          <w:tcPr>
            <w:tcW w:w="5140" w:type="dxa"/>
            <w:vAlign w:val="center"/>
          </w:tcPr>
          <w:p w14:paraId="475E088E" w14:textId="77777777" w:rsidR="007A2F98" w:rsidRPr="007A2F98" w:rsidRDefault="007A2F98" w:rsidP="007A2F98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7D7B1749" w14:textId="77777777" w:rsidR="007A2F98" w:rsidRPr="007A2F98" w:rsidRDefault="007A2F98" w:rsidP="007A2F98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00E1BDA3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0B99F24F" w14:textId="77777777" w:rsidR="00A94B7B" w:rsidRPr="007A2F98" w:rsidRDefault="00A94B7B" w:rsidP="00724C4D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859" w:type="dxa"/>
            <w:vAlign w:val="center"/>
          </w:tcPr>
          <w:p w14:paraId="2BF16830" w14:textId="1C1A94D9" w:rsidR="00A94B7B" w:rsidRPr="007A2F98" w:rsidRDefault="00EF3DD6" w:rsidP="00724C4D">
            <w:pPr>
              <w:pStyle w:val="TableParagraph"/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Хранение автотранспорта</w:t>
            </w:r>
          </w:p>
        </w:tc>
        <w:tc>
          <w:tcPr>
            <w:tcW w:w="1275" w:type="dxa"/>
            <w:vAlign w:val="center"/>
          </w:tcPr>
          <w:p w14:paraId="6736C8B6" w14:textId="77777777" w:rsidR="00A94B7B" w:rsidRPr="007A2F98" w:rsidRDefault="00A94B7B" w:rsidP="00724C4D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3BBECEB3" w14:textId="4493C49E" w:rsidR="00A94B7B" w:rsidRPr="007A2F98" w:rsidRDefault="00EF3DD6" w:rsidP="00724C4D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4876</w:t>
            </w:r>
          </w:p>
        </w:tc>
        <w:tc>
          <w:tcPr>
            <w:tcW w:w="5140" w:type="dxa"/>
            <w:vAlign w:val="center"/>
          </w:tcPr>
          <w:p w14:paraId="220C880A" w14:textId="77777777" w:rsidR="00A94B7B" w:rsidRPr="007A2F98" w:rsidRDefault="00A94B7B" w:rsidP="00724C4D">
            <w:pPr>
              <w:pStyle w:val="TableParagraph"/>
              <w:spacing w:before="0"/>
              <w:ind w:left="21" w:right="147"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55CBA765" w14:textId="77777777" w:rsidR="00A94B7B" w:rsidRPr="007A2F98" w:rsidRDefault="00A94B7B" w:rsidP="00724C4D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16F7B6B5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6F34D7ED" w14:textId="77777777" w:rsidR="00A94B7B" w:rsidRPr="007A2F98" w:rsidRDefault="00A94B7B" w:rsidP="00724C4D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859" w:type="dxa"/>
            <w:vAlign w:val="center"/>
          </w:tcPr>
          <w:p w14:paraId="594C8467" w14:textId="77777777" w:rsidR="00A94B7B" w:rsidRPr="007A2F98" w:rsidRDefault="00BE7115" w:rsidP="00724C4D">
            <w:pPr>
              <w:pStyle w:val="TableParagraph"/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</w:t>
            </w:r>
          </w:p>
        </w:tc>
        <w:tc>
          <w:tcPr>
            <w:tcW w:w="1275" w:type="dxa"/>
            <w:vAlign w:val="center"/>
          </w:tcPr>
          <w:p w14:paraId="6780389C" w14:textId="77777777" w:rsidR="00A94B7B" w:rsidRPr="007A2F98" w:rsidRDefault="00A94B7B" w:rsidP="00724C4D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3D08A6AB" w14:textId="77777777" w:rsidR="00A94B7B" w:rsidRPr="007A2F98" w:rsidRDefault="00C86C55" w:rsidP="00724C4D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3249</w:t>
            </w:r>
          </w:p>
        </w:tc>
        <w:tc>
          <w:tcPr>
            <w:tcW w:w="5140" w:type="dxa"/>
            <w:vAlign w:val="center"/>
          </w:tcPr>
          <w:p w14:paraId="0FEEBA7A" w14:textId="77777777" w:rsidR="00A94B7B" w:rsidRPr="007A2F98" w:rsidRDefault="00A94B7B" w:rsidP="00724C4D">
            <w:pPr>
              <w:pStyle w:val="TableParagraph"/>
              <w:spacing w:before="0"/>
              <w:ind w:left="21" w:right="147"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54749151" w14:textId="77777777" w:rsidR="00A94B7B" w:rsidRPr="007A2F98" w:rsidRDefault="00A94B7B" w:rsidP="00724C4D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4A3CAC1C" w14:textId="77777777" w:rsidTr="00D77419">
        <w:trPr>
          <w:trHeight w:val="550"/>
          <w:jc w:val="center"/>
        </w:trPr>
        <w:tc>
          <w:tcPr>
            <w:tcW w:w="960" w:type="dxa"/>
            <w:vAlign w:val="center"/>
          </w:tcPr>
          <w:p w14:paraId="3828EEE8" w14:textId="77777777" w:rsidR="00A94B7B" w:rsidRPr="007A2F98" w:rsidRDefault="00A94B7B" w:rsidP="00007906">
            <w:pPr>
              <w:pStyle w:val="TableParagraph"/>
              <w:spacing w:before="137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859" w:type="dxa"/>
            <w:vAlign w:val="center"/>
          </w:tcPr>
          <w:p w14:paraId="15621A1E" w14:textId="77777777" w:rsidR="00A94B7B" w:rsidRPr="007A2F98" w:rsidRDefault="00A94B7B" w:rsidP="00724C4D">
            <w:pPr>
              <w:pStyle w:val="TableParagraph"/>
              <w:spacing w:before="0"/>
              <w:ind w:left="285" w:righ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7A2F9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1275" w:type="dxa"/>
            <w:vAlign w:val="center"/>
          </w:tcPr>
          <w:p w14:paraId="6F90B096" w14:textId="77777777" w:rsidR="00A94B7B" w:rsidRPr="007A2F98" w:rsidRDefault="00A94B7B" w:rsidP="00724C4D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1275" w:type="dxa"/>
            <w:vAlign w:val="center"/>
          </w:tcPr>
          <w:p w14:paraId="1CD35378" w14:textId="77777777" w:rsidR="00A94B7B" w:rsidRPr="007A2F98" w:rsidRDefault="00A94B7B" w:rsidP="00724C4D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36341</w:t>
            </w:r>
          </w:p>
        </w:tc>
        <w:tc>
          <w:tcPr>
            <w:tcW w:w="5140" w:type="dxa"/>
            <w:vAlign w:val="center"/>
          </w:tcPr>
          <w:p w14:paraId="7235E880" w14:textId="77777777" w:rsidR="00A94B7B" w:rsidRPr="007A2F98" w:rsidRDefault="00A94B7B" w:rsidP="00724C4D">
            <w:pPr>
              <w:pStyle w:val="TableParagraph"/>
              <w:spacing w:before="0"/>
              <w:ind w:left="1131" w:right="142" w:hanging="10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="00BE7115"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="00724C4D" w:rsidRPr="007A2F98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19256266" w14:textId="77777777" w:rsidR="00A94B7B" w:rsidRPr="007A2F98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20FF086B" w14:textId="77777777" w:rsidTr="00D77419">
        <w:trPr>
          <w:trHeight w:val="299"/>
          <w:jc w:val="center"/>
        </w:trPr>
        <w:tc>
          <w:tcPr>
            <w:tcW w:w="960" w:type="dxa"/>
            <w:vAlign w:val="center"/>
          </w:tcPr>
          <w:p w14:paraId="14A38BD6" w14:textId="77777777" w:rsidR="00A94B7B" w:rsidRPr="007A2F98" w:rsidRDefault="00A94B7B" w:rsidP="00007906">
            <w:pPr>
              <w:pStyle w:val="TableParagraph"/>
              <w:spacing w:before="12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859" w:type="dxa"/>
            <w:vAlign w:val="center"/>
          </w:tcPr>
          <w:p w14:paraId="6138462A" w14:textId="77777777" w:rsidR="00A94B7B" w:rsidRPr="007A2F98" w:rsidRDefault="00A94B7B" w:rsidP="00007906">
            <w:pPr>
              <w:pStyle w:val="TableParagraph"/>
              <w:spacing w:before="12"/>
              <w:ind w:left="285" w:righ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7A2F9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1275" w:type="dxa"/>
            <w:vAlign w:val="center"/>
          </w:tcPr>
          <w:p w14:paraId="46E8A6A7" w14:textId="77777777" w:rsidR="00A94B7B" w:rsidRPr="007A2F98" w:rsidRDefault="00A94B7B" w:rsidP="00007906">
            <w:pPr>
              <w:pStyle w:val="TableParagraph"/>
              <w:spacing w:before="12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1275" w:type="dxa"/>
            <w:vAlign w:val="center"/>
          </w:tcPr>
          <w:p w14:paraId="664E35FF" w14:textId="77777777" w:rsidR="00A94B7B" w:rsidRPr="007A2F98" w:rsidRDefault="00A94B7B" w:rsidP="00007906">
            <w:pPr>
              <w:pStyle w:val="TableParagraph"/>
              <w:spacing w:before="12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362</w:t>
            </w:r>
          </w:p>
        </w:tc>
        <w:tc>
          <w:tcPr>
            <w:tcW w:w="5140" w:type="dxa"/>
            <w:vAlign w:val="center"/>
          </w:tcPr>
          <w:p w14:paraId="617A75F7" w14:textId="77777777" w:rsidR="00A94B7B" w:rsidRPr="007A2F98" w:rsidRDefault="00A94B7B" w:rsidP="00007906">
            <w:pPr>
              <w:pStyle w:val="TableParagraph"/>
              <w:spacing w:before="12"/>
              <w:ind w:lef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7A2F98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A2F98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кадастровым номером</w:t>
            </w:r>
            <w:r w:rsidRPr="007A2F9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67:27:0013453:1085</w:t>
            </w:r>
          </w:p>
        </w:tc>
        <w:tc>
          <w:tcPr>
            <w:tcW w:w="2376" w:type="dxa"/>
            <w:vAlign w:val="center"/>
          </w:tcPr>
          <w:p w14:paraId="320C6803" w14:textId="77777777" w:rsidR="00A94B7B" w:rsidRPr="007A2F98" w:rsidRDefault="00A94B7B" w:rsidP="00007906">
            <w:pPr>
              <w:pStyle w:val="TableParagraph"/>
              <w:spacing w:before="12"/>
              <w:ind w:lef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 пунктов</w:t>
            </w:r>
          </w:p>
        </w:tc>
      </w:tr>
      <w:tr w:rsidR="007A2F98" w:rsidRPr="007A2F98" w14:paraId="715A3782" w14:textId="77777777" w:rsidTr="00D77419">
        <w:trPr>
          <w:trHeight w:val="552"/>
          <w:jc w:val="center"/>
        </w:trPr>
        <w:tc>
          <w:tcPr>
            <w:tcW w:w="960" w:type="dxa"/>
            <w:vAlign w:val="center"/>
          </w:tcPr>
          <w:p w14:paraId="72F2B5BA" w14:textId="77777777" w:rsidR="00A94B7B" w:rsidRPr="007A2F98" w:rsidRDefault="00A94B7B" w:rsidP="00724C4D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859" w:type="dxa"/>
            <w:vAlign w:val="center"/>
          </w:tcPr>
          <w:p w14:paraId="64329E00" w14:textId="77777777" w:rsidR="00A94B7B" w:rsidRPr="007A2F98" w:rsidRDefault="00A94B7B" w:rsidP="00724C4D">
            <w:pPr>
              <w:pStyle w:val="TableParagraph"/>
              <w:spacing w:before="0"/>
              <w:ind w:left="285" w:righ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7A2F9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1275" w:type="dxa"/>
            <w:vAlign w:val="center"/>
          </w:tcPr>
          <w:p w14:paraId="04E4428A" w14:textId="77777777" w:rsidR="00A94B7B" w:rsidRPr="007A2F98" w:rsidRDefault="00A94B7B" w:rsidP="00724C4D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1275" w:type="dxa"/>
            <w:vAlign w:val="center"/>
          </w:tcPr>
          <w:p w14:paraId="43D9681F" w14:textId="2D189953" w:rsidR="00A94B7B" w:rsidRPr="007A2F98" w:rsidRDefault="00847E35" w:rsidP="00724C4D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3779</w:t>
            </w:r>
          </w:p>
        </w:tc>
        <w:tc>
          <w:tcPr>
            <w:tcW w:w="5140" w:type="dxa"/>
            <w:vAlign w:val="center"/>
          </w:tcPr>
          <w:p w14:paraId="067C4BC0" w14:textId="77777777" w:rsidR="00A94B7B" w:rsidRPr="007A2F98" w:rsidRDefault="00C86C55" w:rsidP="00724C4D">
            <w:pPr>
              <w:pStyle w:val="TableParagraph"/>
              <w:spacing w:before="0"/>
              <w:ind w:left="139" w:right="142" w:firstLine="2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6972BA19" w14:textId="77777777" w:rsidR="00A94B7B" w:rsidRPr="007A2F98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0EAA87AA" w14:textId="77777777" w:rsidTr="00D77419">
        <w:trPr>
          <w:trHeight w:val="827"/>
          <w:jc w:val="center"/>
        </w:trPr>
        <w:tc>
          <w:tcPr>
            <w:tcW w:w="960" w:type="dxa"/>
            <w:vAlign w:val="center"/>
          </w:tcPr>
          <w:p w14:paraId="2D105BAE" w14:textId="77777777" w:rsidR="00A94B7B" w:rsidRPr="007A2F98" w:rsidRDefault="00A94B7B" w:rsidP="00007906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859" w:type="dxa"/>
            <w:vAlign w:val="center"/>
          </w:tcPr>
          <w:p w14:paraId="6799F9F3" w14:textId="77777777" w:rsidR="00A94B7B" w:rsidRPr="007A2F98" w:rsidRDefault="00A94B7B" w:rsidP="00007906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7A2F98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1275" w:type="dxa"/>
            <w:vAlign w:val="center"/>
          </w:tcPr>
          <w:p w14:paraId="1916D405" w14:textId="77777777" w:rsidR="00A94B7B" w:rsidRPr="007A2F98" w:rsidRDefault="00A94B7B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1275" w:type="dxa"/>
            <w:vAlign w:val="center"/>
          </w:tcPr>
          <w:p w14:paraId="1BD07725" w14:textId="77777777" w:rsidR="00A94B7B" w:rsidRPr="007A2F98" w:rsidRDefault="00A94B7B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40" w:type="dxa"/>
            <w:vAlign w:val="center"/>
          </w:tcPr>
          <w:p w14:paraId="27778A2E" w14:textId="77777777" w:rsidR="00A94B7B" w:rsidRPr="007A2F98" w:rsidRDefault="00A94B7B" w:rsidP="00007906">
            <w:pPr>
              <w:pStyle w:val="TableParagraph"/>
              <w:spacing w:before="138"/>
              <w:ind w:left="0"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Раздел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7A2F9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A2F98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номером 67:27:0013453:960</w:t>
            </w:r>
          </w:p>
        </w:tc>
        <w:tc>
          <w:tcPr>
            <w:tcW w:w="2376" w:type="dxa"/>
            <w:vAlign w:val="center"/>
          </w:tcPr>
          <w:p w14:paraId="2FFCC1FB" w14:textId="77777777" w:rsidR="00A94B7B" w:rsidRPr="007A2F98" w:rsidRDefault="00A94B7B" w:rsidP="00007906">
            <w:pPr>
              <w:pStyle w:val="TableParagraph"/>
              <w:spacing w:before="138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106CCF8F" w14:textId="77777777" w:rsidTr="00E26226">
        <w:trPr>
          <w:trHeight w:val="291"/>
          <w:jc w:val="center"/>
        </w:trPr>
        <w:tc>
          <w:tcPr>
            <w:tcW w:w="960" w:type="dxa"/>
            <w:vMerge w:val="restart"/>
            <w:vAlign w:val="center"/>
          </w:tcPr>
          <w:p w14:paraId="3F233131" w14:textId="77777777" w:rsidR="00A94B7B" w:rsidRPr="007A2F98" w:rsidRDefault="00A94B7B" w:rsidP="00724C4D">
            <w:pPr>
              <w:pStyle w:val="TableParagraph"/>
              <w:spacing w:before="0"/>
              <w:ind w:left="326" w:righ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859" w:type="dxa"/>
            <w:vAlign w:val="center"/>
          </w:tcPr>
          <w:p w14:paraId="4422F3A0" w14:textId="77777777" w:rsidR="00A94B7B" w:rsidRPr="007A2F98" w:rsidRDefault="00A94B7B" w:rsidP="00007906">
            <w:pPr>
              <w:pStyle w:val="TableParagraph"/>
              <w:tabs>
                <w:tab w:val="left" w:pos="3753"/>
              </w:tabs>
              <w:spacing w:before="1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Земельные</w:t>
            </w:r>
            <w:r w:rsidRPr="007A2F98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участки</w:t>
            </w:r>
            <w:r w:rsidR="00007906" w:rsidRPr="007A2F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7A2F98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пользования</w:t>
            </w:r>
          </w:p>
        </w:tc>
        <w:tc>
          <w:tcPr>
            <w:tcW w:w="1275" w:type="dxa"/>
            <w:vAlign w:val="center"/>
          </w:tcPr>
          <w:p w14:paraId="0BE91E44" w14:textId="77777777" w:rsidR="00A94B7B" w:rsidRPr="007A2F98" w:rsidRDefault="00A94B7B" w:rsidP="00007906">
            <w:pPr>
              <w:pStyle w:val="TableParagraph"/>
              <w:spacing w:before="1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12.0</w:t>
            </w:r>
          </w:p>
        </w:tc>
        <w:tc>
          <w:tcPr>
            <w:tcW w:w="1275" w:type="dxa"/>
            <w:vMerge w:val="restart"/>
            <w:vAlign w:val="center"/>
          </w:tcPr>
          <w:p w14:paraId="093AC1B7" w14:textId="77777777" w:rsidR="00A94B7B" w:rsidRPr="007A2F98" w:rsidRDefault="00A94B7B" w:rsidP="00007906">
            <w:pPr>
              <w:pStyle w:val="TableParagraph"/>
              <w:spacing w:before="183"/>
              <w:ind w:left="37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7890</w:t>
            </w:r>
          </w:p>
        </w:tc>
        <w:tc>
          <w:tcPr>
            <w:tcW w:w="5140" w:type="dxa"/>
            <w:vMerge w:val="restart"/>
            <w:vAlign w:val="center"/>
          </w:tcPr>
          <w:p w14:paraId="2E2646FF" w14:textId="77777777" w:rsidR="00A94B7B" w:rsidRPr="007A2F98" w:rsidRDefault="00C86C55" w:rsidP="00007906">
            <w:pPr>
              <w:pStyle w:val="TableParagraph"/>
              <w:spacing w:before="0"/>
              <w:ind w:left="21" w:right="146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из земель, находящихся в государственной или муниципальной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собственности</w:t>
            </w:r>
          </w:p>
        </w:tc>
        <w:tc>
          <w:tcPr>
            <w:tcW w:w="2376" w:type="dxa"/>
            <w:vMerge w:val="restart"/>
            <w:vAlign w:val="center"/>
          </w:tcPr>
          <w:p w14:paraId="0D7E8359" w14:textId="77777777" w:rsidR="00A94B7B" w:rsidRPr="007A2F98" w:rsidRDefault="00A94B7B" w:rsidP="00007906">
            <w:pPr>
              <w:pStyle w:val="TableParagraph"/>
              <w:spacing w:before="10"/>
              <w:ind w:left="21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4981B796" w14:textId="77777777" w:rsidR="00A94B7B" w:rsidRPr="007A2F98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6F8A5104" w14:textId="77777777" w:rsidTr="00D77419">
        <w:trPr>
          <w:trHeight w:val="401"/>
          <w:jc w:val="center"/>
        </w:trPr>
        <w:tc>
          <w:tcPr>
            <w:tcW w:w="960" w:type="dxa"/>
            <w:vMerge/>
            <w:tcBorders>
              <w:top w:val="nil"/>
            </w:tcBorders>
            <w:vAlign w:val="center"/>
          </w:tcPr>
          <w:p w14:paraId="3963612A" w14:textId="77777777" w:rsidR="00A94B7B" w:rsidRPr="007A2F98" w:rsidRDefault="00A94B7B" w:rsidP="00007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vAlign w:val="center"/>
          </w:tcPr>
          <w:p w14:paraId="34935549" w14:textId="77777777" w:rsidR="00A94B7B" w:rsidRPr="007A2F98" w:rsidRDefault="00A94B7B" w:rsidP="00007906">
            <w:pPr>
              <w:pStyle w:val="TableParagraph"/>
              <w:tabs>
                <w:tab w:val="left" w:pos="3753"/>
              </w:tabs>
              <w:spacing w:before="6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7A2F9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75" w:type="dxa"/>
            <w:vAlign w:val="center"/>
          </w:tcPr>
          <w:p w14:paraId="133BA0DF" w14:textId="77777777" w:rsidR="00A94B7B" w:rsidRPr="007A2F98" w:rsidRDefault="00A94B7B" w:rsidP="00007906">
            <w:pPr>
              <w:pStyle w:val="TableParagraph"/>
              <w:spacing w:before="64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14:paraId="71974C32" w14:textId="77777777" w:rsidR="00A94B7B" w:rsidRPr="007A2F98" w:rsidRDefault="00A94B7B" w:rsidP="00007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0" w:type="dxa"/>
            <w:vMerge/>
            <w:tcBorders>
              <w:top w:val="nil"/>
            </w:tcBorders>
            <w:vAlign w:val="center"/>
          </w:tcPr>
          <w:p w14:paraId="54531B6A" w14:textId="77777777" w:rsidR="00A94B7B" w:rsidRPr="007A2F98" w:rsidRDefault="00A94B7B" w:rsidP="00007906">
            <w:pPr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  <w:tcBorders>
              <w:top w:val="nil"/>
            </w:tcBorders>
            <w:vAlign w:val="center"/>
          </w:tcPr>
          <w:p w14:paraId="134F9816" w14:textId="77777777" w:rsidR="00A94B7B" w:rsidRPr="007A2F98" w:rsidRDefault="00A94B7B" w:rsidP="00007906">
            <w:pPr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F98" w:rsidRPr="007A2F98" w14:paraId="6DA2CE9C" w14:textId="77777777" w:rsidTr="004B7DD5">
        <w:trPr>
          <w:trHeight w:val="552"/>
          <w:jc w:val="center"/>
        </w:trPr>
        <w:tc>
          <w:tcPr>
            <w:tcW w:w="960" w:type="dxa"/>
            <w:vAlign w:val="center"/>
          </w:tcPr>
          <w:p w14:paraId="0258BF2C" w14:textId="77777777" w:rsidR="00C86C55" w:rsidRPr="007A2F98" w:rsidRDefault="00C86C55" w:rsidP="00724C4D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859" w:type="dxa"/>
            <w:vAlign w:val="center"/>
          </w:tcPr>
          <w:p w14:paraId="21AAAB2A" w14:textId="77777777" w:rsidR="00C86C55" w:rsidRPr="007A2F98" w:rsidRDefault="00C86C55" w:rsidP="00C86C55">
            <w:pPr>
              <w:pStyle w:val="TableParagraph"/>
              <w:tabs>
                <w:tab w:val="left" w:pos="3753"/>
              </w:tabs>
              <w:spacing w:before="6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7A2F9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75" w:type="dxa"/>
            <w:vAlign w:val="center"/>
          </w:tcPr>
          <w:p w14:paraId="2B753C3C" w14:textId="77777777" w:rsidR="00C86C55" w:rsidRPr="007A2F98" w:rsidRDefault="00C86C55" w:rsidP="00C86C55">
            <w:pPr>
              <w:pStyle w:val="TableParagraph"/>
              <w:spacing w:before="64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4B948956" w14:textId="77777777" w:rsidR="00C86C55" w:rsidRPr="007A2F98" w:rsidRDefault="00C86C55" w:rsidP="00C86C55">
            <w:pPr>
              <w:pStyle w:val="TableParagraph"/>
              <w:spacing w:before="138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425</w:t>
            </w:r>
          </w:p>
        </w:tc>
        <w:tc>
          <w:tcPr>
            <w:tcW w:w="5140" w:type="dxa"/>
          </w:tcPr>
          <w:p w14:paraId="1C658348" w14:textId="77777777" w:rsidR="00C86C55" w:rsidRPr="007A2F98" w:rsidRDefault="00C86C55" w:rsidP="00C86C55">
            <w:pPr>
              <w:jc w:val="center"/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7D6A2F3A" w14:textId="77777777" w:rsidR="00C86C55" w:rsidRPr="007A2F98" w:rsidRDefault="00C86C55" w:rsidP="00C86C55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25CA1B99" w14:textId="77777777" w:rsidTr="00724C4D">
        <w:trPr>
          <w:trHeight w:val="961"/>
          <w:jc w:val="center"/>
        </w:trPr>
        <w:tc>
          <w:tcPr>
            <w:tcW w:w="960" w:type="dxa"/>
            <w:vAlign w:val="center"/>
          </w:tcPr>
          <w:p w14:paraId="19DD3155" w14:textId="77777777" w:rsidR="001A4825" w:rsidRPr="007A2F98" w:rsidRDefault="003A291F" w:rsidP="00724C4D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bookmark1"/>
            <w:bookmarkEnd w:id="2"/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859" w:type="dxa"/>
            <w:vAlign w:val="center"/>
          </w:tcPr>
          <w:p w14:paraId="55BA4AB1" w14:textId="77777777" w:rsidR="001A4825" w:rsidRPr="007A2F98" w:rsidRDefault="001A4825" w:rsidP="001A4825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7A2F98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1275" w:type="dxa"/>
            <w:vAlign w:val="center"/>
          </w:tcPr>
          <w:p w14:paraId="66D046B5" w14:textId="77777777" w:rsidR="001A4825" w:rsidRPr="007A2F98" w:rsidRDefault="001A4825" w:rsidP="001A4825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1275" w:type="dxa"/>
            <w:vAlign w:val="center"/>
          </w:tcPr>
          <w:p w14:paraId="5F3588DC" w14:textId="77777777" w:rsidR="001A4825" w:rsidRPr="007A2F98" w:rsidRDefault="00F53C50" w:rsidP="001A4825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140" w:type="dxa"/>
            <w:vAlign w:val="center"/>
          </w:tcPr>
          <w:p w14:paraId="23D04A79" w14:textId="77777777" w:rsidR="001A4825" w:rsidRPr="007A2F98" w:rsidRDefault="001A4825" w:rsidP="00724C4D">
            <w:pPr>
              <w:pStyle w:val="TableParagraph"/>
              <w:spacing w:before="0"/>
              <w:ind w:left="0"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08C5C2AD" w14:textId="218D52E4" w:rsidR="001A4825" w:rsidRPr="007A2F98" w:rsidRDefault="00EF3DD6" w:rsidP="001A4825">
            <w:pPr>
              <w:pStyle w:val="TableParagraph"/>
              <w:spacing w:before="138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6D5E71B4" w14:textId="77777777" w:rsidTr="00724C4D">
        <w:trPr>
          <w:trHeight w:val="961"/>
          <w:jc w:val="center"/>
        </w:trPr>
        <w:tc>
          <w:tcPr>
            <w:tcW w:w="960" w:type="dxa"/>
            <w:vAlign w:val="center"/>
          </w:tcPr>
          <w:p w14:paraId="35D298D1" w14:textId="061101FC" w:rsidR="00EF3DD6" w:rsidRPr="007A2F98" w:rsidRDefault="00EF3DD6" w:rsidP="00724C4D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859" w:type="dxa"/>
            <w:vAlign w:val="center"/>
          </w:tcPr>
          <w:p w14:paraId="6B3D6496" w14:textId="660A478D" w:rsidR="00EF3DD6" w:rsidRPr="007A2F98" w:rsidRDefault="00EF3DD6" w:rsidP="00F24915">
            <w:pPr>
              <w:pStyle w:val="TableParagraph"/>
              <w:tabs>
                <w:tab w:val="left" w:pos="3753"/>
              </w:tabs>
              <w:spacing w:before="0"/>
              <w:ind w:left="17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Многоэтажная жилая застройка (высотная застройка)</w:t>
            </w:r>
          </w:p>
        </w:tc>
        <w:tc>
          <w:tcPr>
            <w:tcW w:w="1275" w:type="dxa"/>
            <w:vAlign w:val="center"/>
          </w:tcPr>
          <w:p w14:paraId="2D48C674" w14:textId="750D5744" w:rsidR="00EF3DD6" w:rsidRPr="007A2F98" w:rsidRDefault="00EF3DD6" w:rsidP="001A4825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5BF222A3" w14:textId="4D029810" w:rsidR="00EF3DD6" w:rsidRPr="007A2F98" w:rsidRDefault="00EF3DD6" w:rsidP="001A4825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8584</w:t>
            </w:r>
          </w:p>
        </w:tc>
        <w:tc>
          <w:tcPr>
            <w:tcW w:w="5140" w:type="dxa"/>
            <w:vAlign w:val="center"/>
          </w:tcPr>
          <w:p w14:paraId="7327A087" w14:textId="7FE7DD23" w:rsidR="00EF3DD6" w:rsidRPr="007A2F98" w:rsidRDefault="00EF3DD6" w:rsidP="00724C4D">
            <w:pPr>
              <w:pStyle w:val="TableParagraph"/>
              <w:spacing w:before="0"/>
              <w:ind w:left="0"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Перераспределение земельных участков с кадастровыми номерами 67:27:0013453:23, 67:27:0013453:627, 67:27:0013453:1083, 67:27:0000000:863 и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524648AA" w14:textId="45B1AE39" w:rsidR="00EF3DD6" w:rsidRPr="007A2F98" w:rsidRDefault="00EF3DD6" w:rsidP="001A4825">
            <w:pPr>
              <w:pStyle w:val="TableParagraph"/>
              <w:spacing w:before="138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60AE1320" w14:textId="77777777" w:rsidTr="00724C4D">
        <w:trPr>
          <w:trHeight w:val="961"/>
          <w:jc w:val="center"/>
        </w:trPr>
        <w:tc>
          <w:tcPr>
            <w:tcW w:w="960" w:type="dxa"/>
            <w:vAlign w:val="center"/>
          </w:tcPr>
          <w:p w14:paraId="33496ABB" w14:textId="0FAF3A4B" w:rsidR="00EF3DD6" w:rsidRPr="007A2F98" w:rsidRDefault="00EF3DD6" w:rsidP="00EF3DD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859" w:type="dxa"/>
            <w:vAlign w:val="center"/>
          </w:tcPr>
          <w:p w14:paraId="22905782" w14:textId="78081656" w:rsidR="00EF3DD6" w:rsidRPr="007A2F98" w:rsidRDefault="00EF3DD6" w:rsidP="00F24915">
            <w:pPr>
              <w:pStyle w:val="TableParagraph"/>
              <w:tabs>
                <w:tab w:val="left" w:pos="3753"/>
              </w:tabs>
              <w:spacing w:before="0"/>
              <w:ind w:left="17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Многоэтажная жилая застройка (высотная застройка)</w:t>
            </w:r>
          </w:p>
        </w:tc>
        <w:tc>
          <w:tcPr>
            <w:tcW w:w="1275" w:type="dxa"/>
            <w:vAlign w:val="center"/>
          </w:tcPr>
          <w:p w14:paraId="1679EC52" w14:textId="694DE543" w:rsidR="00EF3DD6" w:rsidRPr="007A2F98" w:rsidRDefault="00EF3DD6" w:rsidP="00EF3DD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5E6BD450" w14:textId="537E5872" w:rsidR="00EF3DD6" w:rsidRPr="007A2F98" w:rsidRDefault="00EF3DD6" w:rsidP="00EF3DD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10952</w:t>
            </w:r>
          </w:p>
        </w:tc>
        <w:tc>
          <w:tcPr>
            <w:tcW w:w="5140" w:type="dxa"/>
            <w:vAlign w:val="center"/>
          </w:tcPr>
          <w:p w14:paraId="08A689A3" w14:textId="0683A40D" w:rsidR="00EF3DD6" w:rsidRPr="007A2F98" w:rsidRDefault="00EF3DD6" w:rsidP="00F24915">
            <w:pPr>
              <w:ind w:left="134" w:right="17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bCs/>
                <w:sz w:val="28"/>
                <w:szCs w:val="28"/>
              </w:rPr>
              <w:t>Перераспределение земельных участков с кадастровыми номерами 67:27:0013453:107, 67:27:0013453:919, 67:27:0013453:845, 67:27:0013453:572, 67:27:0013453:27, 67:27:0013453:574, 67:27:0013453:24, 67:27:0013453:575, 67:27:0013453:23, 67:27:0013453:22 и земель, находящихся в государственной или муниципальной собственности.</w:t>
            </w:r>
          </w:p>
          <w:p w14:paraId="77FAD50E" w14:textId="033934F5" w:rsidR="00EF3DD6" w:rsidRPr="007A2F98" w:rsidRDefault="00EF3DD6" w:rsidP="00F24915">
            <w:pPr>
              <w:ind w:left="134" w:right="177" w:firstLine="56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bCs/>
                <w:sz w:val="28"/>
                <w:szCs w:val="28"/>
              </w:rPr>
              <w:t>Второй возможный способ образования:</w:t>
            </w:r>
          </w:p>
          <w:p w14:paraId="6CCC65AE" w14:textId="77B0AE40" w:rsidR="00EF3DD6" w:rsidRPr="007A2F98" w:rsidRDefault="00EF3DD6" w:rsidP="00F24915">
            <w:pPr>
              <w:ind w:left="134" w:right="17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F24915">
              <w:rPr>
                <w:rFonts w:ascii="Times New Roman" w:hAnsi="Times New Roman" w:cs="Times New Roman"/>
                <w:bCs/>
                <w:sz w:val="28"/>
                <w:szCs w:val="28"/>
              </w:rPr>
              <w:t>. О</w:t>
            </w:r>
            <w:r w:rsidRPr="007A2F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бъединение, перераспределение земельных участков с кадастровыми номерами 67:27:0013453:845, </w:t>
            </w:r>
            <w:r w:rsidRPr="007A2F9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67:27:0013453:572, 67:27:0013453:27, 67:27:0013453:574, 67:27:0013453:24, 67:27:0013453:575, 67:27:0013453:23, 67:27:0013453:22 и земель, находящихся в государственной или муниципальной собственности.</w:t>
            </w:r>
          </w:p>
          <w:p w14:paraId="69BCE8B0" w14:textId="7D1B8870" w:rsidR="00EF3DD6" w:rsidRPr="007A2F98" w:rsidRDefault="00EF3DD6" w:rsidP="00F24915">
            <w:pPr>
              <w:ind w:left="134" w:right="17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F24915">
              <w:rPr>
                <w:rFonts w:ascii="Times New Roman" w:hAnsi="Times New Roman" w:cs="Times New Roman"/>
                <w:bCs/>
                <w:sz w:val="28"/>
                <w:szCs w:val="28"/>
              </w:rPr>
              <w:t>. О</w:t>
            </w:r>
            <w:r w:rsidRPr="007A2F98">
              <w:rPr>
                <w:rFonts w:ascii="Times New Roman" w:hAnsi="Times New Roman" w:cs="Times New Roman"/>
                <w:bCs/>
                <w:sz w:val="28"/>
                <w:szCs w:val="28"/>
              </w:rPr>
              <w:t>бъединение земельного участка, полученного в результате 1 этапа и земельных участков с кадастровыми номерами 67:27:0013453:107, 67:27:0013453:919</w:t>
            </w:r>
          </w:p>
        </w:tc>
        <w:tc>
          <w:tcPr>
            <w:tcW w:w="2376" w:type="dxa"/>
            <w:vAlign w:val="center"/>
          </w:tcPr>
          <w:p w14:paraId="0F3789CC" w14:textId="6A8A8119" w:rsidR="00EF3DD6" w:rsidRPr="007A2F98" w:rsidRDefault="00EF3DD6" w:rsidP="00EF3DD6">
            <w:pPr>
              <w:pStyle w:val="TableParagraph"/>
              <w:spacing w:before="138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6CEA8E93" w14:textId="77777777" w:rsidTr="00724C4D">
        <w:trPr>
          <w:trHeight w:val="961"/>
          <w:jc w:val="center"/>
        </w:trPr>
        <w:tc>
          <w:tcPr>
            <w:tcW w:w="960" w:type="dxa"/>
            <w:vAlign w:val="center"/>
          </w:tcPr>
          <w:p w14:paraId="4BFC8A8D" w14:textId="4AFF26AE" w:rsidR="007A2F98" w:rsidRPr="007A2F98" w:rsidRDefault="007A2F98" w:rsidP="007A2F98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59" w:type="dxa"/>
            <w:vAlign w:val="center"/>
          </w:tcPr>
          <w:p w14:paraId="55435960" w14:textId="77777777" w:rsidR="007A2F98" w:rsidRPr="007A2F98" w:rsidRDefault="007A2F98" w:rsidP="007A2F98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7A2F98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 xml:space="preserve">пользования </w:t>
            </w:r>
          </w:p>
          <w:p w14:paraId="325C1472" w14:textId="10ECA6C2" w:rsidR="007A2F98" w:rsidRPr="007A2F98" w:rsidRDefault="007A2F98" w:rsidP="007A2F98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Хранение автотранспорта</w:t>
            </w:r>
          </w:p>
        </w:tc>
        <w:tc>
          <w:tcPr>
            <w:tcW w:w="1275" w:type="dxa"/>
            <w:vAlign w:val="center"/>
          </w:tcPr>
          <w:p w14:paraId="157080A6" w14:textId="77777777" w:rsidR="007A2F98" w:rsidRPr="007A2F98" w:rsidRDefault="007A2F98" w:rsidP="007A2F98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  <w:p w14:paraId="11892F5C" w14:textId="1804223F" w:rsidR="007A2F98" w:rsidRPr="007A2F98" w:rsidRDefault="007A2F98" w:rsidP="007A2F98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  <w:tc>
          <w:tcPr>
            <w:tcW w:w="1275" w:type="dxa"/>
            <w:vAlign w:val="center"/>
          </w:tcPr>
          <w:p w14:paraId="56EA9D02" w14:textId="5B0509DB" w:rsidR="007A2F98" w:rsidRPr="007A2F98" w:rsidRDefault="007A2F98" w:rsidP="007A2F98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4511</w:t>
            </w:r>
          </w:p>
        </w:tc>
        <w:tc>
          <w:tcPr>
            <w:tcW w:w="5140" w:type="dxa"/>
            <w:vAlign w:val="center"/>
          </w:tcPr>
          <w:p w14:paraId="01964599" w14:textId="7A6D2582" w:rsidR="007A2F98" w:rsidRPr="007A2F98" w:rsidRDefault="007A2F98" w:rsidP="007A2F98">
            <w:pPr>
              <w:pStyle w:val="TableParagraph"/>
              <w:spacing w:before="0"/>
              <w:ind w:left="0"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7CF8B953" w14:textId="4844E05E" w:rsidR="007A2F98" w:rsidRPr="007A2F98" w:rsidRDefault="007A2F98" w:rsidP="007A2F98">
            <w:pPr>
              <w:pStyle w:val="TableParagraph"/>
              <w:spacing w:before="138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1C731C21" w14:textId="77777777" w:rsidTr="00724C4D">
        <w:trPr>
          <w:trHeight w:val="961"/>
          <w:jc w:val="center"/>
        </w:trPr>
        <w:tc>
          <w:tcPr>
            <w:tcW w:w="960" w:type="dxa"/>
            <w:vAlign w:val="center"/>
          </w:tcPr>
          <w:p w14:paraId="24B0EC9E" w14:textId="13C89444" w:rsidR="007A2F98" w:rsidRPr="007A2F98" w:rsidRDefault="007A2F98" w:rsidP="007A2F98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3859" w:type="dxa"/>
            <w:vAlign w:val="center"/>
          </w:tcPr>
          <w:p w14:paraId="6FD3CDD7" w14:textId="77777777" w:rsidR="007A2F98" w:rsidRPr="007A2F98" w:rsidRDefault="007A2F98" w:rsidP="007A2F98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7A2F98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 xml:space="preserve">пользования </w:t>
            </w:r>
          </w:p>
          <w:p w14:paraId="32721E00" w14:textId="2B8CA8EB" w:rsidR="007A2F98" w:rsidRPr="007A2F98" w:rsidRDefault="007A2F98" w:rsidP="007A2F98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Хранение автотранспорта</w:t>
            </w:r>
          </w:p>
        </w:tc>
        <w:tc>
          <w:tcPr>
            <w:tcW w:w="1275" w:type="dxa"/>
            <w:vAlign w:val="center"/>
          </w:tcPr>
          <w:p w14:paraId="7C58A304" w14:textId="77777777" w:rsidR="007A2F98" w:rsidRPr="007A2F98" w:rsidRDefault="007A2F98" w:rsidP="007A2F98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  <w:p w14:paraId="5EF5AD1B" w14:textId="6F72BD52" w:rsidR="007A2F98" w:rsidRPr="007A2F98" w:rsidRDefault="007A2F98" w:rsidP="007A2F98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  <w:tc>
          <w:tcPr>
            <w:tcW w:w="1275" w:type="dxa"/>
            <w:vAlign w:val="center"/>
          </w:tcPr>
          <w:p w14:paraId="11FECD1D" w14:textId="29A833F8" w:rsidR="007A2F98" w:rsidRPr="007A2F98" w:rsidRDefault="007A2F98" w:rsidP="007A2F98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6881</w:t>
            </w:r>
          </w:p>
        </w:tc>
        <w:tc>
          <w:tcPr>
            <w:tcW w:w="5140" w:type="dxa"/>
            <w:vAlign w:val="center"/>
          </w:tcPr>
          <w:p w14:paraId="770F7F03" w14:textId="15603E9B" w:rsidR="007A2F98" w:rsidRPr="007A2F98" w:rsidRDefault="007A2F98" w:rsidP="007A2F98">
            <w:pPr>
              <w:pStyle w:val="TableParagraph"/>
              <w:spacing w:before="0"/>
              <w:ind w:left="0"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2888A01C" w14:textId="284E8C96" w:rsidR="007A2F98" w:rsidRPr="007A2F98" w:rsidRDefault="007A2F98" w:rsidP="007A2F98">
            <w:pPr>
              <w:pStyle w:val="TableParagraph"/>
              <w:spacing w:before="138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1D44368F" w14:textId="77777777" w:rsidTr="00724C4D">
        <w:trPr>
          <w:trHeight w:val="961"/>
          <w:jc w:val="center"/>
        </w:trPr>
        <w:tc>
          <w:tcPr>
            <w:tcW w:w="960" w:type="dxa"/>
            <w:vAlign w:val="center"/>
          </w:tcPr>
          <w:p w14:paraId="0D8242B3" w14:textId="5AA414D1" w:rsidR="007A2F98" w:rsidRPr="007A2F98" w:rsidRDefault="007A2F98" w:rsidP="007A2F98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3859" w:type="dxa"/>
            <w:vAlign w:val="center"/>
          </w:tcPr>
          <w:p w14:paraId="62F75B13" w14:textId="77777777" w:rsidR="007A2F98" w:rsidRPr="007A2F98" w:rsidRDefault="007A2F98" w:rsidP="007A2F98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7A2F98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 xml:space="preserve">пользования </w:t>
            </w:r>
          </w:p>
          <w:p w14:paraId="59458C6A" w14:textId="466DE016" w:rsidR="007A2F98" w:rsidRPr="007A2F98" w:rsidRDefault="007A2F98" w:rsidP="007A2F98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Хранение автотранспорта</w:t>
            </w:r>
          </w:p>
        </w:tc>
        <w:tc>
          <w:tcPr>
            <w:tcW w:w="1275" w:type="dxa"/>
            <w:vAlign w:val="center"/>
          </w:tcPr>
          <w:p w14:paraId="623276C5" w14:textId="77777777" w:rsidR="007A2F98" w:rsidRPr="007A2F98" w:rsidRDefault="007A2F98" w:rsidP="007A2F98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  <w:p w14:paraId="5C28B1F9" w14:textId="4503566F" w:rsidR="007A2F98" w:rsidRPr="007A2F98" w:rsidRDefault="007A2F98" w:rsidP="007A2F98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  <w:tc>
          <w:tcPr>
            <w:tcW w:w="1275" w:type="dxa"/>
            <w:vAlign w:val="center"/>
          </w:tcPr>
          <w:p w14:paraId="204073C7" w14:textId="53438105" w:rsidR="007A2F98" w:rsidRPr="007A2F98" w:rsidRDefault="007A2F98" w:rsidP="007A2F98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3805</w:t>
            </w:r>
          </w:p>
        </w:tc>
        <w:tc>
          <w:tcPr>
            <w:tcW w:w="5140" w:type="dxa"/>
            <w:vAlign w:val="center"/>
          </w:tcPr>
          <w:p w14:paraId="63A6565C" w14:textId="68742CE2" w:rsidR="007A2F98" w:rsidRPr="007A2F98" w:rsidRDefault="007A2F98" w:rsidP="007A2F98">
            <w:pPr>
              <w:pStyle w:val="TableParagraph"/>
              <w:spacing w:before="0"/>
              <w:ind w:left="0"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7F4BE2AE" w14:textId="4BEAC480" w:rsidR="007A2F98" w:rsidRPr="007A2F98" w:rsidRDefault="007A2F98" w:rsidP="007A2F98">
            <w:pPr>
              <w:pStyle w:val="TableParagraph"/>
              <w:spacing w:before="138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330D13AC" w14:textId="77777777" w:rsidTr="00724C4D">
        <w:trPr>
          <w:trHeight w:val="961"/>
          <w:jc w:val="center"/>
        </w:trPr>
        <w:tc>
          <w:tcPr>
            <w:tcW w:w="960" w:type="dxa"/>
            <w:vAlign w:val="center"/>
          </w:tcPr>
          <w:p w14:paraId="3A1BA5BF" w14:textId="63BF7648" w:rsidR="00161F47" w:rsidRPr="007A2F98" w:rsidRDefault="00161F47" w:rsidP="00724C4D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3859" w:type="dxa"/>
            <w:vAlign w:val="center"/>
          </w:tcPr>
          <w:p w14:paraId="33D56907" w14:textId="77777777" w:rsidR="00161F47" w:rsidRPr="007A2F98" w:rsidRDefault="00161F47" w:rsidP="00CF28A1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7A2F98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 xml:space="preserve">пользования </w:t>
            </w:r>
          </w:p>
          <w:p w14:paraId="51B25E3D" w14:textId="1D2B08E9" w:rsidR="00161F47" w:rsidRPr="007A2F98" w:rsidRDefault="00161F47" w:rsidP="001A4825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Хранение автотранспорта</w:t>
            </w:r>
          </w:p>
        </w:tc>
        <w:tc>
          <w:tcPr>
            <w:tcW w:w="1275" w:type="dxa"/>
            <w:vAlign w:val="center"/>
          </w:tcPr>
          <w:p w14:paraId="3512306E" w14:textId="77777777" w:rsidR="00161F47" w:rsidRPr="007A2F98" w:rsidRDefault="00161F47" w:rsidP="00CF28A1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  <w:p w14:paraId="42D6196F" w14:textId="15D8ADD3" w:rsidR="00161F47" w:rsidRPr="007A2F98" w:rsidRDefault="00161F47" w:rsidP="001A4825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  <w:tc>
          <w:tcPr>
            <w:tcW w:w="1275" w:type="dxa"/>
            <w:vAlign w:val="center"/>
          </w:tcPr>
          <w:p w14:paraId="2A9A97E9" w14:textId="39061670" w:rsidR="00161F47" w:rsidRPr="007A2F98" w:rsidRDefault="00161F47" w:rsidP="001A4825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396</w:t>
            </w:r>
          </w:p>
        </w:tc>
        <w:tc>
          <w:tcPr>
            <w:tcW w:w="5140" w:type="dxa"/>
            <w:vAlign w:val="center"/>
          </w:tcPr>
          <w:p w14:paraId="07C27E4B" w14:textId="088139A5" w:rsidR="00161F47" w:rsidRPr="007A2F98" w:rsidRDefault="00161F47" w:rsidP="00724C4D">
            <w:pPr>
              <w:pStyle w:val="TableParagraph"/>
              <w:spacing w:before="0"/>
              <w:ind w:left="0"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4B73C302" w14:textId="608D2BEE" w:rsidR="00161F47" w:rsidRPr="007A2F98" w:rsidRDefault="00161F47" w:rsidP="001A4825">
            <w:pPr>
              <w:pStyle w:val="TableParagraph"/>
              <w:spacing w:before="138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433E603F" w14:textId="77777777" w:rsidTr="00724C4D">
        <w:trPr>
          <w:trHeight w:val="961"/>
          <w:jc w:val="center"/>
        </w:trPr>
        <w:tc>
          <w:tcPr>
            <w:tcW w:w="960" w:type="dxa"/>
            <w:vAlign w:val="center"/>
          </w:tcPr>
          <w:p w14:paraId="4A3ED35C" w14:textId="432998A0" w:rsidR="00161F47" w:rsidRPr="007A2F98" w:rsidRDefault="00161F47" w:rsidP="00724C4D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117</w:t>
            </w:r>
          </w:p>
        </w:tc>
        <w:tc>
          <w:tcPr>
            <w:tcW w:w="3859" w:type="dxa"/>
            <w:vAlign w:val="center"/>
          </w:tcPr>
          <w:p w14:paraId="3445B7D7" w14:textId="77777777" w:rsidR="00161F47" w:rsidRPr="007A2F98" w:rsidRDefault="00161F47" w:rsidP="00CF28A1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7A2F98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 xml:space="preserve">пользования </w:t>
            </w:r>
          </w:p>
          <w:p w14:paraId="673F5C33" w14:textId="71AA82D4" w:rsidR="00161F47" w:rsidRPr="007A2F98" w:rsidRDefault="00161F47" w:rsidP="001A4825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Хранение автотранспорта</w:t>
            </w:r>
          </w:p>
        </w:tc>
        <w:tc>
          <w:tcPr>
            <w:tcW w:w="1275" w:type="dxa"/>
            <w:vAlign w:val="center"/>
          </w:tcPr>
          <w:p w14:paraId="3A3809B8" w14:textId="77777777" w:rsidR="00161F47" w:rsidRPr="007A2F98" w:rsidRDefault="00161F47" w:rsidP="00CF28A1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  <w:p w14:paraId="04C10113" w14:textId="12D9A0D4" w:rsidR="00161F47" w:rsidRPr="007A2F98" w:rsidRDefault="00161F47" w:rsidP="001A4825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  <w:tc>
          <w:tcPr>
            <w:tcW w:w="1275" w:type="dxa"/>
            <w:vAlign w:val="center"/>
          </w:tcPr>
          <w:p w14:paraId="7B52E2A2" w14:textId="73402C20" w:rsidR="00161F47" w:rsidRPr="007A2F98" w:rsidRDefault="007A2F98" w:rsidP="003C50C9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672</w:t>
            </w:r>
          </w:p>
        </w:tc>
        <w:tc>
          <w:tcPr>
            <w:tcW w:w="5140" w:type="dxa"/>
            <w:vAlign w:val="center"/>
          </w:tcPr>
          <w:p w14:paraId="35CD4B8D" w14:textId="22DB441F" w:rsidR="00161F47" w:rsidRPr="007A2F98" w:rsidRDefault="00161F47" w:rsidP="00724C4D">
            <w:pPr>
              <w:pStyle w:val="TableParagraph"/>
              <w:spacing w:before="0"/>
              <w:ind w:left="0"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1FD82CE0" w14:textId="50D11A00" w:rsidR="00161F47" w:rsidRPr="007A2F98" w:rsidRDefault="00161F47" w:rsidP="001A4825">
            <w:pPr>
              <w:pStyle w:val="TableParagraph"/>
              <w:spacing w:before="138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7A2F98" w:rsidRPr="007A2F98" w14:paraId="2A387E0B" w14:textId="77777777" w:rsidTr="00724C4D">
        <w:trPr>
          <w:trHeight w:val="961"/>
          <w:jc w:val="center"/>
        </w:trPr>
        <w:tc>
          <w:tcPr>
            <w:tcW w:w="960" w:type="dxa"/>
            <w:vAlign w:val="center"/>
          </w:tcPr>
          <w:p w14:paraId="0CD0FD9F" w14:textId="2DD0FE41" w:rsidR="00161F47" w:rsidRPr="007A2F98" w:rsidRDefault="00161F47" w:rsidP="00724C4D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3859" w:type="dxa"/>
            <w:vAlign w:val="center"/>
          </w:tcPr>
          <w:p w14:paraId="68681979" w14:textId="77777777" w:rsidR="00161F47" w:rsidRPr="007A2F98" w:rsidRDefault="00161F47" w:rsidP="00CF28A1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7A2F9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7A2F98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 xml:space="preserve">пользования </w:t>
            </w:r>
          </w:p>
          <w:p w14:paraId="489E62FA" w14:textId="7CA61643" w:rsidR="00161F47" w:rsidRPr="007A2F98" w:rsidRDefault="00161F47" w:rsidP="001A4825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Хранение автотранспорта</w:t>
            </w:r>
          </w:p>
        </w:tc>
        <w:tc>
          <w:tcPr>
            <w:tcW w:w="1275" w:type="dxa"/>
            <w:vAlign w:val="center"/>
          </w:tcPr>
          <w:p w14:paraId="44E68B24" w14:textId="77777777" w:rsidR="00161F47" w:rsidRPr="007A2F98" w:rsidRDefault="00161F47" w:rsidP="00CF28A1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  <w:p w14:paraId="7F47DCB8" w14:textId="5B74AE41" w:rsidR="00161F47" w:rsidRPr="007A2F98" w:rsidRDefault="00161F47" w:rsidP="001A4825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  <w:tc>
          <w:tcPr>
            <w:tcW w:w="1275" w:type="dxa"/>
            <w:vAlign w:val="center"/>
          </w:tcPr>
          <w:p w14:paraId="02EB7F20" w14:textId="09A864B3" w:rsidR="00161F47" w:rsidRPr="007A2F98" w:rsidRDefault="00161F47" w:rsidP="001A4825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140" w:type="dxa"/>
            <w:vAlign w:val="center"/>
          </w:tcPr>
          <w:p w14:paraId="1F78A0E7" w14:textId="00DF4972" w:rsidR="00161F47" w:rsidRPr="007A2F98" w:rsidRDefault="00161F47" w:rsidP="00724C4D">
            <w:pPr>
              <w:pStyle w:val="TableParagraph"/>
              <w:spacing w:before="0"/>
              <w:ind w:left="0"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71C19330" w14:textId="11114CEB" w:rsidR="00161F47" w:rsidRPr="007A2F98" w:rsidRDefault="00161F47" w:rsidP="001A4825">
            <w:pPr>
              <w:pStyle w:val="TableParagraph"/>
              <w:spacing w:before="138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7A2F98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</w:tbl>
    <w:p w14:paraId="559191A0" w14:textId="77777777" w:rsidR="00AB381D" w:rsidRPr="007A2F98" w:rsidRDefault="00AB381D">
      <w:pPr>
        <w:spacing w:line="276" w:lineRule="exact"/>
        <w:rPr>
          <w:sz w:val="24"/>
        </w:rPr>
        <w:sectPr w:rsidR="00AB381D" w:rsidRPr="007A2F98" w:rsidSect="00334E39">
          <w:footerReference w:type="default" r:id="rId9"/>
          <w:pgSz w:w="16840" w:h="11910" w:orient="landscape"/>
          <w:pgMar w:top="993" w:right="680" w:bottom="1180" w:left="1060" w:header="709" w:footer="709" w:gutter="0"/>
          <w:cols w:space="720"/>
          <w:docGrid w:linePitch="299"/>
        </w:sectPr>
      </w:pPr>
    </w:p>
    <w:p w14:paraId="4C8C872F" w14:textId="77777777" w:rsidR="00AB381D" w:rsidRPr="007A2F98" w:rsidRDefault="00724C4D" w:rsidP="00724C4D">
      <w:pPr>
        <w:pStyle w:val="a5"/>
        <w:tabs>
          <w:tab w:val="left" w:pos="1081"/>
        </w:tabs>
        <w:spacing w:before="0"/>
        <w:ind w:left="892" w:right="4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2.__ПЕРЕЧЕНЬ_И_СВЕДЕНИЯ_О_ПЛОЩАДИ_ОБРАЗУ"/>
      <w:bookmarkEnd w:id="3"/>
      <w:r w:rsidRPr="007A2F9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712F57" w:rsidRPr="007A2F98">
        <w:rPr>
          <w:rFonts w:ascii="Times New Roman" w:hAnsi="Times New Roman" w:cs="Times New Roman"/>
          <w:b/>
          <w:sz w:val="28"/>
          <w:szCs w:val="28"/>
        </w:rPr>
        <w:t>ПЕРЕЧЕНЬ И СВЕДЕНИЯ О ПЛОЩАДИ ОБРАЗУЕМЫХ ЗЕМЕЛЬНЫХ УЧАСТКОВ, КОТОРЫЕ БУДУТ</w:t>
      </w:r>
      <w:r w:rsidR="00712F57" w:rsidRPr="007A2F98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  <w:szCs w:val="28"/>
        </w:rPr>
        <w:t>ОТНЕСЕНЫ</w:t>
      </w:r>
      <w:r w:rsidR="00712F57" w:rsidRPr="007A2F98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  <w:szCs w:val="28"/>
        </w:rPr>
        <w:t>К</w:t>
      </w:r>
      <w:r w:rsidR="00712F57" w:rsidRPr="007A2F98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  <w:szCs w:val="28"/>
        </w:rPr>
        <w:t>ТЕРРИТОРИЯМ</w:t>
      </w:r>
      <w:r w:rsidR="00712F57" w:rsidRPr="007A2F98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  <w:szCs w:val="28"/>
        </w:rPr>
        <w:t>ОБЩЕГО</w:t>
      </w:r>
      <w:r w:rsidR="00712F57" w:rsidRPr="007A2F98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  <w:szCs w:val="28"/>
        </w:rPr>
        <w:t>ПОЛЬЗОВАНИЯ</w:t>
      </w:r>
      <w:r w:rsidR="00712F57" w:rsidRPr="007A2F98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  <w:szCs w:val="28"/>
        </w:rPr>
        <w:t>ИЛИ</w:t>
      </w:r>
      <w:r w:rsidR="00712F57" w:rsidRPr="007A2F98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  <w:szCs w:val="28"/>
        </w:rPr>
        <w:t>ИМУЩЕСТВУ</w:t>
      </w:r>
      <w:r w:rsidR="00712F57" w:rsidRPr="007A2F98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  <w:szCs w:val="28"/>
        </w:rPr>
        <w:t>ОБЩЕГО</w:t>
      </w:r>
      <w:r w:rsidR="00712F57" w:rsidRPr="007A2F98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  <w:szCs w:val="28"/>
        </w:rPr>
        <w:t>ПОЛЬЗОВАНИЯ</w:t>
      </w:r>
    </w:p>
    <w:p w14:paraId="462AEAAB" w14:textId="77777777" w:rsidR="00AB381D" w:rsidRPr="007A2F98" w:rsidRDefault="00712F57">
      <w:pPr>
        <w:spacing w:before="239"/>
        <w:ind w:right="106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A2F98">
        <w:rPr>
          <w:rFonts w:ascii="Times New Roman" w:hAnsi="Times New Roman" w:cs="Times New Roman"/>
          <w:i/>
          <w:sz w:val="28"/>
          <w:szCs w:val="28"/>
        </w:rPr>
        <w:t>Таблица</w:t>
      </w:r>
      <w:r w:rsidRPr="007A2F98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7A2F98">
        <w:rPr>
          <w:rFonts w:ascii="Times New Roman" w:hAnsi="Times New Roman" w:cs="Times New Roman"/>
          <w:i/>
          <w:sz w:val="28"/>
          <w:szCs w:val="28"/>
        </w:rPr>
        <w:t>2</w:t>
      </w:r>
    </w:p>
    <w:tbl>
      <w:tblPr>
        <w:tblStyle w:val="TableNormal"/>
        <w:tblW w:w="150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7812"/>
        <w:gridCol w:w="2268"/>
        <w:gridCol w:w="3685"/>
      </w:tblGrid>
      <w:tr w:rsidR="007A2F98" w:rsidRPr="007A2F98" w14:paraId="07449E19" w14:textId="77777777" w:rsidTr="007A2F98">
        <w:trPr>
          <w:trHeight w:val="575"/>
          <w:jc w:val="center"/>
        </w:trPr>
        <w:tc>
          <w:tcPr>
            <w:tcW w:w="1247" w:type="dxa"/>
            <w:vAlign w:val="center"/>
          </w:tcPr>
          <w:p w14:paraId="35FC6533" w14:textId="77777777" w:rsidR="007A2F98" w:rsidRPr="007A2F98" w:rsidRDefault="007A2F98" w:rsidP="00C96A12">
            <w:pPr>
              <w:pStyle w:val="TableParagraph"/>
              <w:spacing w:before="0"/>
              <w:ind w:left="0" w:right="29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</w:t>
            </w:r>
            <w:proofErr w:type="spellEnd"/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A2F98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proofErr w:type="spellStart"/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7812" w:type="dxa"/>
            <w:vAlign w:val="center"/>
          </w:tcPr>
          <w:p w14:paraId="2EC32B8C" w14:textId="77777777" w:rsidR="007A2F98" w:rsidRPr="007A2F98" w:rsidRDefault="007A2F98" w:rsidP="00C96A12">
            <w:pPr>
              <w:pStyle w:val="TableParagraph"/>
              <w:spacing w:before="0"/>
              <w:ind w:left="841" w:right="83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разрешённого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использования</w:t>
            </w:r>
          </w:p>
        </w:tc>
        <w:tc>
          <w:tcPr>
            <w:tcW w:w="2268" w:type="dxa"/>
            <w:vAlign w:val="center"/>
          </w:tcPr>
          <w:p w14:paraId="106A616B" w14:textId="77777777" w:rsidR="007A2F98" w:rsidRPr="007A2F98" w:rsidRDefault="007A2F98" w:rsidP="00C96A12">
            <w:pPr>
              <w:pStyle w:val="TableParagraph"/>
              <w:spacing w:before="0"/>
              <w:ind w:left="602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  <w:r w:rsidRPr="007A2F9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вида</w:t>
            </w:r>
          </w:p>
        </w:tc>
        <w:tc>
          <w:tcPr>
            <w:tcW w:w="3685" w:type="dxa"/>
            <w:vAlign w:val="center"/>
          </w:tcPr>
          <w:p w14:paraId="5C280B41" w14:textId="77777777" w:rsidR="007A2F98" w:rsidRPr="007A2F98" w:rsidRDefault="007A2F98" w:rsidP="00C96A12">
            <w:pPr>
              <w:pStyle w:val="TableParagraph"/>
              <w:spacing w:before="0"/>
              <w:ind w:left="669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  <w:r w:rsidRPr="007A2F98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7A2F9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проекту</w:t>
            </w:r>
          </w:p>
        </w:tc>
      </w:tr>
      <w:tr w:rsidR="007A2F98" w:rsidRPr="007A2F98" w14:paraId="743580BD" w14:textId="77777777" w:rsidTr="007A2F98">
        <w:trPr>
          <w:trHeight w:val="287"/>
          <w:jc w:val="center"/>
        </w:trPr>
        <w:tc>
          <w:tcPr>
            <w:tcW w:w="1247" w:type="dxa"/>
          </w:tcPr>
          <w:p w14:paraId="6E71E49E" w14:textId="77777777" w:rsidR="007A2F98" w:rsidRPr="007A2F98" w:rsidRDefault="007A2F98" w:rsidP="00C96A12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812" w:type="dxa"/>
          </w:tcPr>
          <w:p w14:paraId="225C82CD" w14:textId="77777777" w:rsidR="007A2F98" w:rsidRPr="007A2F98" w:rsidRDefault="007A2F98" w:rsidP="00C96A12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7A2F9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5212C09F" w14:textId="77777777" w:rsidR="007A2F98" w:rsidRPr="007A2F98" w:rsidRDefault="007A2F98" w:rsidP="00C96A12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34747EE9" w14:textId="77777777" w:rsidR="007A2F98" w:rsidRPr="007A2F98" w:rsidRDefault="007A2F98" w:rsidP="00C96A12">
            <w:pPr>
              <w:pStyle w:val="TableParagraph"/>
              <w:spacing w:before="6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4403</w:t>
            </w:r>
          </w:p>
        </w:tc>
      </w:tr>
      <w:tr w:rsidR="007A2F98" w:rsidRPr="007A2F98" w14:paraId="1CFA3FF7" w14:textId="77777777" w:rsidTr="007A2F98">
        <w:trPr>
          <w:trHeight w:val="287"/>
          <w:jc w:val="center"/>
        </w:trPr>
        <w:tc>
          <w:tcPr>
            <w:tcW w:w="1247" w:type="dxa"/>
          </w:tcPr>
          <w:p w14:paraId="4398D988" w14:textId="77777777" w:rsidR="007A2F98" w:rsidRPr="007A2F98" w:rsidRDefault="007A2F98" w:rsidP="00C96A12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812" w:type="dxa"/>
          </w:tcPr>
          <w:p w14:paraId="59DE0E72" w14:textId="77777777" w:rsidR="007A2F98" w:rsidRPr="007A2F98" w:rsidRDefault="007A2F98" w:rsidP="00C96A12">
            <w:pPr>
              <w:pStyle w:val="TableParagraph"/>
              <w:spacing w:before="6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7A2F9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36DD15AA" w14:textId="77777777" w:rsidR="007A2F98" w:rsidRPr="007A2F98" w:rsidRDefault="007A2F98" w:rsidP="00C96A12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5A94E3F6" w14:textId="77777777" w:rsidR="007A2F98" w:rsidRPr="007A2F98" w:rsidRDefault="007A2F98" w:rsidP="00C96A12">
            <w:pPr>
              <w:pStyle w:val="TableParagraph"/>
              <w:spacing w:before="6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</w:p>
        </w:tc>
      </w:tr>
      <w:tr w:rsidR="007A2F98" w:rsidRPr="007A2F98" w14:paraId="4E9998E6" w14:textId="77777777" w:rsidTr="007A2F98">
        <w:trPr>
          <w:trHeight w:val="288"/>
          <w:jc w:val="center"/>
        </w:trPr>
        <w:tc>
          <w:tcPr>
            <w:tcW w:w="1247" w:type="dxa"/>
          </w:tcPr>
          <w:p w14:paraId="4774BA46" w14:textId="77777777" w:rsidR="007A2F98" w:rsidRPr="007A2F98" w:rsidRDefault="007A2F98" w:rsidP="00C96A12">
            <w:pPr>
              <w:pStyle w:val="TableParagraph"/>
              <w:spacing w:before="7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812" w:type="dxa"/>
          </w:tcPr>
          <w:p w14:paraId="641AFD93" w14:textId="77777777" w:rsidR="007A2F98" w:rsidRPr="007A2F98" w:rsidRDefault="007A2F98" w:rsidP="00C96A12">
            <w:pPr>
              <w:pStyle w:val="TableParagraph"/>
              <w:spacing w:before="7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7A2F9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7A7ECAB0" w14:textId="77777777" w:rsidR="007A2F98" w:rsidRPr="007A2F98" w:rsidRDefault="007A2F98" w:rsidP="00C96A12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6D32BD6B" w14:textId="77777777" w:rsidR="007A2F98" w:rsidRPr="007A2F98" w:rsidRDefault="007A2F98" w:rsidP="00C96A12">
            <w:pPr>
              <w:pStyle w:val="TableParagraph"/>
              <w:spacing w:before="7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234</w:t>
            </w:r>
          </w:p>
        </w:tc>
      </w:tr>
      <w:tr w:rsidR="007A2F98" w:rsidRPr="007A2F98" w14:paraId="394B9F2E" w14:textId="77777777" w:rsidTr="007A2F98">
        <w:trPr>
          <w:trHeight w:val="288"/>
          <w:jc w:val="center"/>
        </w:trPr>
        <w:tc>
          <w:tcPr>
            <w:tcW w:w="1247" w:type="dxa"/>
          </w:tcPr>
          <w:p w14:paraId="758B801A" w14:textId="77777777" w:rsidR="007A2F98" w:rsidRPr="007A2F98" w:rsidRDefault="007A2F98" w:rsidP="00C96A12">
            <w:pPr>
              <w:pStyle w:val="TableParagraph"/>
              <w:spacing w:before="7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812" w:type="dxa"/>
          </w:tcPr>
          <w:p w14:paraId="03BE4967" w14:textId="77777777" w:rsidR="007A2F98" w:rsidRPr="007A2F98" w:rsidRDefault="007A2F98" w:rsidP="00C96A12">
            <w:pPr>
              <w:pStyle w:val="TableParagraph"/>
              <w:spacing w:before="7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7A2F9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3612B3E2" w14:textId="77777777" w:rsidR="007A2F98" w:rsidRPr="007A2F98" w:rsidRDefault="007A2F98" w:rsidP="00C96A12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068BB92D" w14:textId="77777777" w:rsidR="007A2F98" w:rsidRPr="007A2F98" w:rsidRDefault="007A2F98" w:rsidP="00C96A12">
            <w:pPr>
              <w:pStyle w:val="TableParagraph"/>
              <w:spacing w:before="7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1989</w:t>
            </w:r>
          </w:p>
        </w:tc>
      </w:tr>
      <w:tr w:rsidR="007A2F98" w:rsidRPr="007A2F98" w14:paraId="1493B1E4" w14:textId="77777777" w:rsidTr="007A2F98">
        <w:trPr>
          <w:trHeight w:val="287"/>
          <w:jc w:val="center"/>
        </w:trPr>
        <w:tc>
          <w:tcPr>
            <w:tcW w:w="1247" w:type="dxa"/>
            <w:vAlign w:val="center"/>
          </w:tcPr>
          <w:p w14:paraId="25268B84" w14:textId="77777777" w:rsidR="007A2F98" w:rsidRPr="007A2F98" w:rsidRDefault="007A2F98" w:rsidP="00C96A12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812" w:type="dxa"/>
          </w:tcPr>
          <w:p w14:paraId="52C31EB1" w14:textId="77777777" w:rsidR="007A2F98" w:rsidRPr="007A2F98" w:rsidRDefault="007A2F98" w:rsidP="00C96A12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участки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2268" w:type="dxa"/>
            <w:vAlign w:val="center"/>
          </w:tcPr>
          <w:p w14:paraId="227D610B" w14:textId="77777777" w:rsidR="007A2F98" w:rsidRPr="007A2F98" w:rsidRDefault="007A2F98" w:rsidP="00C96A12">
            <w:pPr>
              <w:pStyle w:val="TableParagraph"/>
              <w:spacing w:before="6"/>
              <w:ind w:left="599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5" w:type="dxa"/>
            <w:vAlign w:val="center"/>
          </w:tcPr>
          <w:p w14:paraId="3F009653" w14:textId="77777777" w:rsidR="007A2F98" w:rsidRPr="007A2F98" w:rsidRDefault="007A2F98" w:rsidP="00C96A12">
            <w:pPr>
              <w:pStyle w:val="TableParagraph"/>
              <w:spacing w:before="6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A2F98" w:rsidRPr="007A2F98" w14:paraId="7190C5E6" w14:textId="77777777" w:rsidTr="007A2F98">
        <w:trPr>
          <w:trHeight w:val="287"/>
          <w:jc w:val="center"/>
        </w:trPr>
        <w:tc>
          <w:tcPr>
            <w:tcW w:w="1247" w:type="dxa"/>
            <w:vAlign w:val="center"/>
          </w:tcPr>
          <w:p w14:paraId="011C331A" w14:textId="77777777" w:rsidR="007A2F98" w:rsidRPr="007A2F98" w:rsidRDefault="007A2F98" w:rsidP="00C96A12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812" w:type="dxa"/>
          </w:tcPr>
          <w:p w14:paraId="31E1138F" w14:textId="77777777" w:rsidR="007A2F98" w:rsidRPr="007A2F98" w:rsidRDefault="007A2F98" w:rsidP="00C96A12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участки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2268" w:type="dxa"/>
            <w:vAlign w:val="center"/>
          </w:tcPr>
          <w:p w14:paraId="22B827C0" w14:textId="77777777" w:rsidR="007A2F98" w:rsidRPr="007A2F98" w:rsidRDefault="007A2F98" w:rsidP="00C96A12">
            <w:pPr>
              <w:pStyle w:val="TableParagraph"/>
              <w:spacing w:before="6"/>
              <w:ind w:left="599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5" w:type="dxa"/>
            <w:vAlign w:val="center"/>
          </w:tcPr>
          <w:p w14:paraId="0DD9A4B7" w14:textId="77777777" w:rsidR="007A2F98" w:rsidRPr="007A2F98" w:rsidRDefault="007A2F98" w:rsidP="00C96A12">
            <w:pPr>
              <w:pStyle w:val="TableParagraph"/>
              <w:spacing w:before="6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1506</w:t>
            </w:r>
          </w:p>
        </w:tc>
      </w:tr>
      <w:tr w:rsidR="007A2F98" w:rsidRPr="007A2F98" w14:paraId="47523B04" w14:textId="77777777" w:rsidTr="007A2F98">
        <w:trPr>
          <w:trHeight w:val="288"/>
          <w:jc w:val="center"/>
        </w:trPr>
        <w:tc>
          <w:tcPr>
            <w:tcW w:w="1247" w:type="dxa"/>
          </w:tcPr>
          <w:p w14:paraId="5A0500B3" w14:textId="77777777" w:rsidR="007A2F98" w:rsidRPr="007A2F98" w:rsidRDefault="007A2F98" w:rsidP="00C96A12">
            <w:pPr>
              <w:pStyle w:val="TableParagraph"/>
              <w:spacing w:before="7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812" w:type="dxa"/>
          </w:tcPr>
          <w:p w14:paraId="0CF8CA18" w14:textId="77777777" w:rsidR="007A2F98" w:rsidRPr="007A2F98" w:rsidRDefault="007A2F98" w:rsidP="00C96A12">
            <w:pPr>
              <w:pStyle w:val="TableParagraph"/>
              <w:spacing w:before="7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7A2F9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3F6D9FE2" w14:textId="77777777" w:rsidR="007A2F98" w:rsidRPr="007A2F98" w:rsidRDefault="007A2F98" w:rsidP="00C96A12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6B9B7E89" w14:textId="77777777" w:rsidR="007A2F98" w:rsidRPr="007A2F98" w:rsidRDefault="007A2F98" w:rsidP="00C96A12">
            <w:pPr>
              <w:pStyle w:val="TableParagraph"/>
              <w:spacing w:before="7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9385</w:t>
            </w:r>
          </w:p>
        </w:tc>
      </w:tr>
      <w:tr w:rsidR="007A2F98" w:rsidRPr="007A2F98" w14:paraId="0E408FF0" w14:textId="77777777" w:rsidTr="007A2F98">
        <w:trPr>
          <w:trHeight w:val="287"/>
          <w:jc w:val="center"/>
        </w:trPr>
        <w:tc>
          <w:tcPr>
            <w:tcW w:w="1247" w:type="dxa"/>
          </w:tcPr>
          <w:p w14:paraId="38AEDC00" w14:textId="77777777" w:rsidR="007A2F98" w:rsidRPr="007A2F98" w:rsidRDefault="007A2F98" w:rsidP="00C96A12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7812" w:type="dxa"/>
          </w:tcPr>
          <w:p w14:paraId="273AB3C8" w14:textId="77777777" w:rsidR="007A2F98" w:rsidRPr="007A2F98" w:rsidRDefault="007A2F98" w:rsidP="00C96A12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7A2F9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120FD9F3" w14:textId="77777777" w:rsidR="007A2F98" w:rsidRPr="007A2F98" w:rsidRDefault="007A2F98" w:rsidP="00C96A12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0528EE09" w14:textId="77777777" w:rsidR="007A2F98" w:rsidRPr="007A2F98" w:rsidRDefault="007A2F98" w:rsidP="00C96A12">
            <w:pPr>
              <w:pStyle w:val="TableParagraph"/>
              <w:spacing w:before="6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3249</w:t>
            </w:r>
          </w:p>
        </w:tc>
      </w:tr>
      <w:tr w:rsidR="007A2F98" w:rsidRPr="007A2F98" w14:paraId="12394371" w14:textId="77777777" w:rsidTr="007A2F98">
        <w:trPr>
          <w:trHeight w:val="288"/>
          <w:jc w:val="center"/>
        </w:trPr>
        <w:tc>
          <w:tcPr>
            <w:tcW w:w="1247" w:type="dxa"/>
          </w:tcPr>
          <w:p w14:paraId="5DDE944C" w14:textId="77777777" w:rsidR="007A2F98" w:rsidRPr="007A2F98" w:rsidRDefault="007A2F98" w:rsidP="00C96A12">
            <w:pPr>
              <w:pStyle w:val="TableParagraph"/>
              <w:spacing w:before="7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7812" w:type="dxa"/>
          </w:tcPr>
          <w:p w14:paraId="3EEC0499" w14:textId="77777777" w:rsidR="007A2F98" w:rsidRPr="007A2F98" w:rsidRDefault="007A2F98" w:rsidP="00C96A12">
            <w:pPr>
              <w:pStyle w:val="TableParagraph"/>
              <w:spacing w:before="7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7A2F9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7F792504" w14:textId="77777777" w:rsidR="007A2F98" w:rsidRPr="007A2F98" w:rsidRDefault="007A2F98" w:rsidP="00C96A12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658DF693" w14:textId="77777777" w:rsidR="007A2F98" w:rsidRPr="007A2F98" w:rsidRDefault="007A2F98" w:rsidP="00C96A12">
            <w:pPr>
              <w:pStyle w:val="TableParagraph"/>
              <w:spacing w:before="7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36341</w:t>
            </w:r>
          </w:p>
        </w:tc>
      </w:tr>
      <w:tr w:rsidR="007A2F98" w:rsidRPr="007A2F98" w14:paraId="574FAC2A" w14:textId="77777777" w:rsidTr="007A2F98">
        <w:trPr>
          <w:trHeight w:val="287"/>
          <w:jc w:val="center"/>
        </w:trPr>
        <w:tc>
          <w:tcPr>
            <w:tcW w:w="1247" w:type="dxa"/>
          </w:tcPr>
          <w:p w14:paraId="39DCF7F4" w14:textId="77777777" w:rsidR="007A2F98" w:rsidRPr="007A2F98" w:rsidRDefault="007A2F98" w:rsidP="00C96A12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7812" w:type="dxa"/>
          </w:tcPr>
          <w:p w14:paraId="6D21246E" w14:textId="77777777" w:rsidR="007A2F98" w:rsidRPr="007A2F98" w:rsidRDefault="007A2F98" w:rsidP="00C96A12">
            <w:pPr>
              <w:pStyle w:val="TableParagraph"/>
              <w:spacing w:before="6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7A2F9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2B7F732B" w14:textId="77777777" w:rsidR="007A2F98" w:rsidRPr="007A2F98" w:rsidRDefault="007A2F98" w:rsidP="00C96A12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5371FEFA" w14:textId="77777777" w:rsidR="007A2F98" w:rsidRPr="007A2F98" w:rsidRDefault="007A2F98" w:rsidP="00C96A12">
            <w:pPr>
              <w:pStyle w:val="TableParagraph"/>
              <w:spacing w:before="6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362</w:t>
            </w:r>
          </w:p>
        </w:tc>
      </w:tr>
      <w:tr w:rsidR="007A2F98" w:rsidRPr="007A2F98" w14:paraId="1F346D7C" w14:textId="77777777" w:rsidTr="007A2F98">
        <w:trPr>
          <w:trHeight w:val="287"/>
          <w:jc w:val="center"/>
        </w:trPr>
        <w:tc>
          <w:tcPr>
            <w:tcW w:w="1247" w:type="dxa"/>
          </w:tcPr>
          <w:p w14:paraId="268C9DF4" w14:textId="77777777" w:rsidR="007A2F98" w:rsidRPr="007A2F98" w:rsidRDefault="007A2F98" w:rsidP="00C96A12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7812" w:type="dxa"/>
          </w:tcPr>
          <w:p w14:paraId="7B94532F" w14:textId="77777777" w:rsidR="007A2F98" w:rsidRPr="007A2F98" w:rsidRDefault="007A2F98" w:rsidP="00C96A12">
            <w:pPr>
              <w:pStyle w:val="TableParagraph"/>
              <w:spacing w:before="6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7A2F9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04481F19" w14:textId="77777777" w:rsidR="007A2F98" w:rsidRPr="007A2F98" w:rsidRDefault="007A2F98" w:rsidP="00C96A12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5DDDC0A5" w14:textId="77777777" w:rsidR="007A2F98" w:rsidRPr="007A2F98" w:rsidRDefault="007A2F98" w:rsidP="00C96A12">
            <w:pPr>
              <w:pStyle w:val="TableParagraph"/>
              <w:spacing w:before="6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3779</w:t>
            </w:r>
          </w:p>
        </w:tc>
      </w:tr>
      <w:tr w:rsidR="007A2F98" w:rsidRPr="007A2F98" w14:paraId="69480A11" w14:textId="77777777" w:rsidTr="007A2F98">
        <w:trPr>
          <w:trHeight w:val="288"/>
          <w:jc w:val="center"/>
        </w:trPr>
        <w:tc>
          <w:tcPr>
            <w:tcW w:w="1247" w:type="dxa"/>
          </w:tcPr>
          <w:p w14:paraId="3958E4F8" w14:textId="77777777" w:rsidR="007A2F98" w:rsidRPr="007A2F98" w:rsidRDefault="007A2F98" w:rsidP="00C96A12">
            <w:pPr>
              <w:pStyle w:val="TableParagraph"/>
              <w:spacing w:before="7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7812" w:type="dxa"/>
          </w:tcPr>
          <w:p w14:paraId="2254DD68" w14:textId="77777777" w:rsidR="007A2F98" w:rsidRPr="007A2F98" w:rsidRDefault="007A2F98" w:rsidP="00C96A12">
            <w:pPr>
              <w:pStyle w:val="TableParagraph"/>
              <w:spacing w:before="7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7A2F9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2CBE940F" w14:textId="77777777" w:rsidR="007A2F98" w:rsidRPr="007A2F98" w:rsidRDefault="007A2F98" w:rsidP="00C96A12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2642BC8C" w14:textId="77777777" w:rsidR="007A2F98" w:rsidRPr="007A2F98" w:rsidRDefault="007A2F98" w:rsidP="00C96A12">
            <w:pPr>
              <w:pStyle w:val="TableParagraph"/>
              <w:spacing w:before="7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w w:val="99"/>
                <w:sz w:val="28"/>
                <w:szCs w:val="28"/>
              </w:rPr>
              <w:t>6</w:t>
            </w:r>
          </w:p>
        </w:tc>
      </w:tr>
      <w:tr w:rsidR="007A2F98" w:rsidRPr="007A2F98" w14:paraId="112CC0FA" w14:textId="77777777" w:rsidTr="007A2F98">
        <w:trPr>
          <w:trHeight w:val="287"/>
          <w:jc w:val="center"/>
        </w:trPr>
        <w:tc>
          <w:tcPr>
            <w:tcW w:w="1247" w:type="dxa"/>
          </w:tcPr>
          <w:p w14:paraId="0BB72BC2" w14:textId="77777777" w:rsidR="007A2F98" w:rsidRPr="007A2F98" w:rsidRDefault="007A2F98" w:rsidP="00C96A12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7812" w:type="dxa"/>
          </w:tcPr>
          <w:p w14:paraId="0D167571" w14:textId="77777777" w:rsidR="007A2F98" w:rsidRPr="007A2F98" w:rsidRDefault="007A2F98" w:rsidP="00C96A12">
            <w:pPr>
              <w:pStyle w:val="TableParagraph"/>
              <w:spacing w:before="6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7A2F9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31A419DD" w14:textId="77777777" w:rsidR="007A2F98" w:rsidRPr="007A2F98" w:rsidRDefault="007A2F98" w:rsidP="00C96A12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7F80F465" w14:textId="77777777" w:rsidR="007A2F98" w:rsidRPr="007A2F98" w:rsidRDefault="007A2F98" w:rsidP="00C96A12">
            <w:pPr>
              <w:pStyle w:val="TableParagraph"/>
              <w:spacing w:before="6"/>
              <w:ind w:left="669" w:right="658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7A2F98" w:rsidRPr="007A2F98" w14:paraId="7F84712D" w14:textId="77777777" w:rsidTr="007A2F98">
        <w:trPr>
          <w:trHeight w:val="287"/>
          <w:jc w:val="center"/>
        </w:trPr>
        <w:tc>
          <w:tcPr>
            <w:tcW w:w="1247" w:type="dxa"/>
          </w:tcPr>
          <w:p w14:paraId="7CF3FB14" w14:textId="77777777" w:rsidR="007A2F98" w:rsidRPr="007A2F98" w:rsidRDefault="007A2F98" w:rsidP="00C96A12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7812" w:type="dxa"/>
          </w:tcPr>
          <w:p w14:paraId="36F41A50" w14:textId="77777777" w:rsidR="007A2F98" w:rsidRPr="007A2F98" w:rsidRDefault="007A2F98" w:rsidP="00C96A12">
            <w:pPr>
              <w:pStyle w:val="TableParagraph"/>
              <w:spacing w:before="6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7A2F9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4DA24634" w14:textId="77777777" w:rsidR="007A2F98" w:rsidRPr="007A2F98" w:rsidRDefault="007A2F98" w:rsidP="00C96A12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656C1C3E" w14:textId="77777777" w:rsidR="007A2F98" w:rsidRPr="007A2F98" w:rsidRDefault="007A2F98" w:rsidP="00C96A12">
            <w:pPr>
              <w:pStyle w:val="TableParagraph"/>
              <w:spacing w:before="6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</w:tr>
      <w:tr w:rsidR="007A2F98" w:rsidRPr="007A2F98" w14:paraId="310B2033" w14:textId="77777777" w:rsidTr="007A2F98">
        <w:trPr>
          <w:trHeight w:val="287"/>
          <w:jc w:val="center"/>
        </w:trPr>
        <w:tc>
          <w:tcPr>
            <w:tcW w:w="1247" w:type="dxa"/>
            <w:vAlign w:val="center"/>
          </w:tcPr>
          <w:p w14:paraId="16F6D8D1" w14:textId="77777777" w:rsidR="007A2F98" w:rsidRPr="007A2F98" w:rsidRDefault="007A2F98" w:rsidP="00C96A12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7812" w:type="dxa"/>
            <w:vAlign w:val="center"/>
          </w:tcPr>
          <w:p w14:paraId="16E87B02" w14:textId="77777777" w:rsidR="007A2F98" w:rsidRPr="007A2F98" w:rsidRDefault="007A2F98" w:rsidP="00C96A12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участки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2268" w:type="dxa"/>
            <w:vAlign w:val="center"/>
          </w:tcPr>
          <w:p w14:paraId="6FC3AE3A" w14:textId="77777777" w:rsidR="007A2F98" w:rsidRPr="007A2F98" w:rsidRDefault="007A2F98" w:rsidP="00C96A12">
            <w:pPr>
              <w:pStyle w:val="TableParagraph"/>
              <w:spacing w:before="6"/>
              <w:ind w:left="599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5" w:type="dxa"/>
            <w:vAlign w:val="center"/>
          </w:tcPr>
          <w:p w14:paraId="40FFD13E" w14:textId="77777777" w:rsidR="007A2F98" w:rsidRPr="007A2F98" w:rsidRDefault="007A2F98" w:rsidP="00C96A12">
            <w:pPr>
              <w:pStyle w:val="TableParagraph"/>
              <w:spacing w:before="6"/>
              <w:ind w:left="669" w:right="658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7A2F98" w:rsidRPr="007A2F98" w14:paraId="4EA91394" w14:textId="77777777" w:rsidTr="007A2F98">
        <w:trPr>
          <w:trHeight w:val="287"/>
          <w:jc w:val="center"/>
        </w:trPr>
        <w:tc>
          <w:tcPr>
            <w:tcW w:w="1247" w:type="dxa"/>
            <w:vMerge w:val="restart"/>
            <w:vAlign w:val="center"/>
          </w:tcPr>
          <w:p w14:paraId="12DF14DB" w14:textId="77777777" w:rsidR="007A2F98" w:rsidRPr="007A2F98" w:rsidRDefault="007A2F98" w:rsidP="00C96A12">
            <w:pPr>
              <w:pStyle w:val="TableParagraph"/>
              <w:spacing w:before="0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7812" w:type="dxa"/>
          </w:tcPr>
          <w:p w14:paraId="132FBE3F" w14:textId="77777777" w:rsidR="007A2F98" w:rsidRPr="007A2F98" w:rsidRDefault="007A2F98" w:rsidP="00C96A12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участки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2268" w:type="dxa"/>
            <w:vAlign w:val="center"/>
          </w:tcPr>
          <w:p w14:paraId="29A24291" w14:textId="77777777" w:rsidR="007A2F98" w:rsidRPr="007A2F98" w:rsidRDefault="007A2F98" w:rsidP="00C96A12">
            <w:pPr>
              <w:pStyle w:val="TableParagraph"/>
              <w:spacing w:before="6"/>
              <w:ind w:left="599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5" w:type="dxa"/>
            <w:vMerge w:val="restart"/>
            <w:vAlign w:val="center"/>
          </w:tcPr>
          <w:p w14:paraId="50E079AF" w14:textId="77777777" w:rsidR="007A2F98" w:rsidRPr="007A2F98" w:rsidRDefault="007A2F98" w:rsidP="00C96A12">
            <w:pPr>
              <w:pStyle w:val="TableParagraph"/>
              <w:spacing w:before="0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7890</w:t>
            </w:r>
          </w:p>
        </w:tc>
      </w:tr>
      <w:tr w:rsidR="007A2F98" w:rsidRPr="007A2F98" w14:paraId="179A6812" w14:textId="77777777" w:rsidTr="007A2F98">
        <w:trPr>
          <w:trHeight w:val="288"/>
          <w:jc w:val="center"/>
        </w:trPr>
        <w:tc>
          <w:tcPr>
            <w:tcW w:w="1247" w:type="dxa"/>
            <w:vMerge/>
          </w:tcPr>
          <w:p w14:paraId="4760E8E9" w14:textId="77777777" w:rsidR="007A2F98" w:rsidRPr="007A2F98" w:rsidRDefault="007A2F98" w:rsidP="00C96A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2" w:type="dxa"/>
          </w:tcPr>
          <w:p w14:paraId="6BD40BCF" w14:textId="77777777" w:rsidR="007A2F98" w:rsidRPr="007A2F98" w:rsidRDefault="007A2F98" w:rsidP="00C96A12">
            <w:pPr>
              <w:pStyle w:val="TableParagraph"/>
              <w:spacing w:before="7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7A2F9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40D5E3E2" w14:textId="77777777" w:rsidR="007A2F98" w:rsidRPr="007A2F98" w:rsidRDefault="007A2F98" w:rsidP="00C96A12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  <w:vMerge/>
          </w:tcPr>
          <w:p w14:paraId="68942D4A" w14:textId="77777777" w:rsidR="007A2F98" w:rsidRPr="007A2F98" w:rsidRDefault="007A2F98" w:rsidP="00C96A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F98" w:rsidRPr="007A2F98" w14:paraId="23DBEA62" w14:textId="77777777" w:rsidTr="007A2F98">
        <w:trPr>
          <w:trHeight w:val="287"/>
          <w:jc w:val="center"/>
        </w:trPr>
        <w:tc>
          <w:tcPr>
            <w:tcW w:w="1247" w:type="dxa"/>
          </w:tcPr>
          <w:p w14:paraId="19973B81" w14:textId="77777777" w:rsidR="007A2F98" w:rsidRPr="007A2F98" w:rsidRDefault="007A2F98" w:rsidP="00C96A12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7812" w:type="dxa"/>
          </w:tcPr>
          <w:p w14:paraId="59D289D8" w14:textId="77777777" w:rsidR="007A2F98" w:rsidRPr="007A2F98" w:rsidRDefault="007A2F98" w:rsidP="00C96A12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участки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2268" w:type="dxa"/>
          </w:tcPr>
          <w:p w14:paraId="7CFF1655" w14:textId="77777777" w:rsidR="007A2F98" w:rsidRPr="007A2F98" w:rsidRDefault="007A2F98" w:rsidP="00C96A12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6108A62D" w14:textId="77777777" w:rsidR="007A2F98" w:rsidRPr="007A2F98" w:rsidRDefault="007A2F98" w:rsidP="00C96A12">
            <w:pPr>
              <w:pStyle w:val="TableParagraph"/>
              <w:spacing w:before="6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425</w:t>
            </w:r>
          </w:p>
        </w:tc>
      </w:tr>
      <w:tr w:rsidR="007A2F98" w:rsidRPr="007A2F98" w14:paraId="07F9F235" w14:textId="77777777" w:rsidTr="007A2F98">
        <w:trPr>
          <w:trHeight w:val="287"/>
          <w:jc w:val="center"/>
        </w:trPr>
        <w:tc>
          <w:tcPr>
            <w:tcW w:w="1247" w:type="dxa"/>
            <w:vAlign w:val="center"/>
          </w:tcPr>
          <w:p w14:paraId="46BB89DE" w14:textId="77777777" w:rsidR="007A2F98" w:rsidRPr="007A2F98" w:rsidRDefault="007A2F98" w:rsidP="00C96A12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7812" w:type="dxa"/>
          </w:tcPr>
          <w:p w14:paraId="23A4E271" w14:textId="77777777" w:rsidR="007A2F98" w:rsidRPr="007A2F98" w:rsidRDefault="007A2F98" w:rsidP="00C96A12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Земельные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участки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7A2F9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7A2F9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2268" w:type="dxa"/>
            <w:vAlign w:val="center"/>
          </w:tcPr>
          <w:p w14:paraId="078FC5E5" w14:textId="77777777" w:rsidR="007A2F98" w:rsidRPr="007A2F98" w:rsidRDefault="007A2F98" w:rsidP="00C96A12">
            <w:pPr>
              <w:pStyle w:val="TableParagraph"/>
              <w:spacing w:before="6"/>
              <w:ind w:left="599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5" w:type="dxa"/>
            <w:vAlign w:val="center"/>
          </w:tcPr>
          <w:p w14:paraId="31A7A88D" w14:textId="77777777" w:rsidR="007A2F98" w:rsidRPr="007A2F98" w:rsidRDefault="007A2F98" w:rsidP="00C96A12">
            <w:pPr>
              <w:pStyle w:val="TableParagraph"/>
              <w:spacing w:before="0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7A2F98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</w:tr>
    </w:tbl>
    <w:p w14:paraId="00C17914" w14:textId="77777777" w:rsidR="00AB381D" w:rsidRPr="007A2F98" w:rsidRDefault="00AB381D">
      <w:pPr>
        <w:spacing w:line="261" w:lineRule="exact"/>
        <w:rPr>
          <w:sz w:val="24"/>
        </w:rPr>
        <w:sectPr w:rsidR="00AB381D" w:rsidRPr="007A2F98" w:rsidSect="00724C4D">
          <w:pgSz w:w="16840" w:h="11910" w:orient="landscape"/>
          <w:pgMar w:top="1702" w:right="822" w:bottom="1180" w:left="1060" w:header="709" w:footer="709" w:gutter="0"/>
          <w:cols w:space="720"/>
          <w:docGrid w:linePitch="299"/>
        </w:sectPr>
      </w:pPr>
    </w:p>
    <w:p w14:paraId="194EA84E" w14:textId="77777777" w:rsidR="00AB381D" w:rsidRPr="007A2F98" w:rsidRDefault="00F77BCF" w:rsidP="00F77BCF">
      <w:pPr>
        <w:pStyle w:val="a5"/>
        <w:tabs>
          <w:tab w:val="left" w:pos="1676"/>
        </w:tabs>
        <w:spacing w:before="68"/>
        <w:ind w:left="617" w:right="1098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3._КООРДИНАТЫ_ХАРАКТЕРНЫХ_ТОЧЕК_ГРАНИЦ_Т"/>
      <w:bookmarkStart w:id="5" w:name="_bookmark2"/>
      <w:bookmarkEnd w:id="4"/>
      <w:bookmarkEnd w:id="5"/>
      <w:r w:rsidRPr="007A2F9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712F57" w:rsidRPr="007A2F98">
        <w:rPr>
          <w:rFonts w:ascii="Times New Roman" w:hAnsi="Times New Roman" w:cs="Times New Roman"/>
          <w:b/>
          <w:sz w:val="28"/>
          <w:szCs w:val="28"/>
        </w:rPr>
        <w:t>КООРДИНАТЫ ХАРАКТЕРНЫХ ТОЧЕК ГРАНИЦ</w:t>
      </w:r>
      <w:r w:rsidR="00712F57" w:rsidRPr="007A2F98">
        <w:rPr>
          <w:rFonts w:ascii="Times New Roman" w:hAnsi="Times New Roman" w:cs="Times New Roman"/>
          <w:b/>
          <w:spacing w:val="-75"/>
          <w:sz w:val="28"/>
          <w:szCs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  <w:szCs w:val="28"/>
        </w:rPr>
        <w:t>ТЕРРИТОРИИ</w:t>
      </w:r>
      <w:r w:rsidR="00712F57" w:rsidRPr="007A2F98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  <w:szCs w:val="28"/>
        </w:rPr>
        <w:t>ПРОЕКТА</w:t>
      </w:r>
      <w:r w:rsidR="00712F57" w:rsidRPr="007A2F98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="00712F57" w:rsidRPr="007A2F98">
        <w:rPr>
          <w:rFonts w:ascii="Times New Roman" w:hAnsi="Times New Roman" w:cs="Times New Roman"/>
          <w:b/>
          <w:sz w:val="28"/>
          <w:szCs w:val="28"/>
        </w:rPr>
        <w:t>МЕЖЕВАНИЯ</w:t>
      </w:r>
    </w:p>
    <w:p w14:paraId="4346E191" w14:textId="35720D08" w:rsidR="007A2F98" w:rsidRPr="007A2F98" w:rsidRDefault="00712F57" w:rsidP="007A2F98">
      <w:pPr>
        <w:ind w:right="25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A2F98">
        <w:rPr>
          <w:rFonts w:ascii="Times New Roman" w:hAnsi="Times New Roman" w:cs="Times New Roman"/>
          <w:i/>
          <w:sz w:val="28"/>
          <w:szCs w:val="28"/>
        </w:rPr>
        <w:t>Таблица</w:t>
      </w:r>
      <w:r w:rsidRPr="007A2F98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7A2F98">
        <w:rPr>
          <w:rFonts w:ascii="Times New Roman" w:hAnsi="Times New Roman" w:cs="Times New Roman"/>
          <w:i/>
          <w:sz w:val="28"/>
          <w:szCs w:val="28"/>
        </w:rPr>
        <w:t>3</w:t>
      </w:r>
    </w:p>
    <w:p w14:paraId="5E3FACBC" w14:textId="77777777" w:rsidR="00AB381D" w:rsidRPr="007A2F98" w:rsidRDefault="00AB381D">
      <w:pPr>
        <w:pStyle w:val="a3"/>
        <w:spacing w:before="2"/>
        <w:rPr>
          <w:b w:val="0"/>
          <w:i/>
          <w:sz w:val="12"/>
        </w:rPr>
      </w:pPr>
    </w:p>
    <w:tbl>
      <w:tblPr>
        <w:tblStyle w:val="TableNormal"/>
        <w:tblW w:w="9098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1"/>
        <w:gridCol w:w="2088"/>
        <w:gridCol w:w="1842"/>
        <w:gridCol w:w="1985"/>
        <w:gridCol w:w="1985"/>
        <w:gridCol w:w="27"/>
      </w:tblGrid>
      <w:tr w:rsidR="00683913" w:rsidRPr="00683913" w14:paraId="2045F67D" w14:textId="77777777" w:rsidTr="00136B92">
        <w:trPr>
          <w:trHeight w:val="317"/>
        </w:trPr>
        <w:tc>
          <w:tcPr>
            <w:tcW w:w="1171" w:type="dxa"/>
            <w:vMerge w:val="restart"/>
          </w:tcPr>
          <w:p w14:paraId="7A720F11" w14:textId="77777777" w:rsidR="00683913" w:rsidRPr="00683913" w:rsidRDefault="00683913" w:rsidP="00136B92">
            <w:pPr>
              <w:pStyle w:val="TableParagraph"/>
              <w:spacing w:before="7"/>
              <w:ind w:left="2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14:paraId="04B8EE00" w14:textId="77777777" w:rsidR="00683913" w:rsidRPr="00683913" w:rsidRDefault="00683913" w:rsidP="00136B92">
            <w:pPr>
              <w:pStyle w:val="TableParagraph"/>
              <w:spacing w:before="46"/>
              <w:ind w:left="28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</w:p>
        </w:tc>
        <w:tc>
          <w:tcPr>
            <w:tcW w:w="3930" w:type="dxa"/>
            <w:gridSpan w:val="2"/>
          </w:tcPr>
          <w:p w14:paraId="458F1BFD" w14:textId="77777777" w:rsidR="00683913" w:rsidRPr="00683913" w:rsidRDefault="00683913" w:rsidP="00136B92">
            <w:pPr>
              <w:pStyle w:val="TableParagraph"/>
              <w:spacing w:before="3"/>
              <w:ind w:left="113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vMerge w:val="restart"/>
          </w:tcPr>
          <w:p w14:paraId="1E319646" w14:textId="77777777" w:rsidR="00683913" w:rsidRPr="00683913" w:rsidRDefault="00683913" w:rsidP="00136B92">
            <w:pPr>
              <w:pStyle w:val="TableParagraph"/>
              <w:spacing w:before="166"/>
              <w:ind w:lef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Меры линий,</w:t>
            </w:r>
            <w:r w:rsidRPr="0068391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012" w:type="dxa"/>
            <w:gridSpan w:val="2"/>
            <w:vMerge w:val="restart"/>
          </w:tcPr>
          <w:p w14:paraId="6F5EBB57" w14:textId="77777777" w:rsidR="00683913" w:rsidRPr="00683913" w:rsidRDefault="00683913" w:rsidP="00136B92">
            <w:pPr>
              <w:pStyle w:val="TableParagraph"/>
              <w:spacing w:before="166"/>
              <w:ind w:left="48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Дир.углы</w:t>
            </w:r>
            <w:proofErr w:type="spellEnd"/>
          </w:p>
        </w:tc>
      </w:tr>
      <w:tr w:rsidR="00683913" w:rsidRPr="00683913" w14:paraId="7CD856AC" w14:textId="77777777" w:rsidTr="00136B92">
        <w:trPr>
          <w:trHeight w:val="317"/>
        </w:trPr>
        <w:tc>
          <w:tcPr>
            <w:tcW w:w="1171" w:type="dxa"/>
            <w:vMerge/>
            <w:tcBorders>
              <w:top w:val="nil"/>
            </w:tcBorders>
          </w:tcPr>
          <w:p w14:paraId="370DD2E2" w14:textId="77777777" w:rsidR="00683913" w:rsidRPr="00683913" w:rsidRDefault="00683913" w:rsidP="00136B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14:paraId="285FE7CB" w14:textId="77777777" w:rsidR="00683913" w:rsidRPr="00683913" w:rsidRDefault="00683913" w:rsidP="00136B92">
            <w:pPr>
              <w:pStyle w:val="TableParagraph"/>
              <w:spacing w:before="1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</w:tcPr>
          <w:p w14:paraId="024C195D" w14:textId="77777777" w:rsidR="00683913" w:rsidRPr="00683913" w:rsidRDefault="00683913" w:rsidP="00136B92">
            <w:pPr>
              <w:pStyle w:val="TableParagraph"/>
              <w:spacing w:before="1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14:paraId="3C75A441" w14:textId="77777777" w:rsidR="00683913" w:rsidRPr="00683913" w:rsidRDefault="00683913" w:rsidP="00136B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gridSpan w:val="2"/>
            <w:vMerge/>
            <w:tcBorders>
              <w:top w:val="nil"/>
            </w:tcBorders>
          </w:tcPr>
          <w:p w14:paraId="082B368C" w14:textId="77777777" w:rsidR="00683913" w:rsidRPr="00683913" w:rsidRDefault="00683913" w:rsidP="00136B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913" w:rsidRPr="00683913" w14:paraId="24D8D1E8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81FF12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230F50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463967.55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0F2542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1220466.54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1553D4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47.05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3DD9CA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346° 11' 7"</w:t>
            </w:r>
          </w:p>
        </w:tc>
      </w:tr>
      <w:tr w:rsidR="00683913" w:rsidRPr="00683913" w14:paraId="027B3EDB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F97B9D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07F0B3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464013.24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AA0BD9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1220455.30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955163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113.46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5FF65E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76° 11' 7"</w:t>
            </w:r>
          </w:p>
        </w:tc>
      </w:tr>
      <w:tr w:rsidR="00683913" w:rsidRPr="00683913" w14:paraId="7E172EE4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270EB5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6C039B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464040.33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D33796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1220565.48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084D16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141.82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82056F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82° 39' 56"</w:t>
            </w:r>
          </w:p>
        </w:tc>
      </w:tr>
      <w:tr w:rsidR="00683913" w:rsidRPr="00683913" w14:paraId="16218698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6EE12E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C18164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464058.44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8DD7C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1220706.14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9CEB0E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241.26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23D2C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90° 40' 58"</w:t>
            </w:r>
          </w:p>
        </w:tc>
      </w:tr>
      <w:tr w:rsidR="00683913" w:rsidRPr="00683913" w14:paraId="66A2ED25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35453F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AE3510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464055.56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3682FA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1220947.38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4B7455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194.69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BAAD9A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95° 18' 16"</w:t>
            </w:r>
          </w:p>
        </w:tc>
      </w:tr>
      <w:tr w:rsidR="00683913" w:rsidRPr="00683913" w14:paraId="578F53DD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709C8E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32AD94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464037.56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39F73C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1221141.24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CE84E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39.15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CE408D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90° 44' 14"</w:t>
            </w:r>
          </w:p>
        </w:tc>
      </w:tr>
      <w:tr w:rsidR="00683913" w:rsidRPr="00683913" w14:paraId="2BF13FEF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911BAE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DFA63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464037.06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F99608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1221180.38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FD6DE6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136.18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6DE4D9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92° 38' 16"</w:t>
            </w:r>
          </w:p>
        </w:tc>
      </w:tr>
      <w:tr w:rsidR="00683913" w:rsidRPr="00683913" w14:paraId="6C419674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2E8B44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A1889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464030.79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010CDA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1221316.42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56C96E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142.92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7A70AE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79° 56' 52"</w:t>
            </w:r>
          </w:p>
        </w:tc>
      </w:tr>
      <w:tr w:rsidR="00683913" w:rsidRPr="00683913" w14:paraId="3FB68FA9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35D8C7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CA0EDA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464055.74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A8A2C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1221457.15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788C9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22.6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B786AD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157° 48' 47"</w:t>
            </w:r>
          </w:p>
        </w:tc>
      </w:tr>
      <w:tr w:rsidR="00683913" w:rsidRPr="00683913" w14:paraId="6077E7F1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B22720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93E393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464034.81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8E35E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1221465.68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B78F6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61.26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0629A2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175° 46' 6"</w:t>
            </w:r>
          </w:p>
        </w:tc>
      </w:tr>
      <w:tr w:rsidR="00683913" w:rsidRPr="00683913" w14:paraId="3DF26936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09FC50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217B40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463973.72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823F8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1221470.20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CD2DB7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37.93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5F7402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255° 10' 8"</w:t>
            </w:r>
          </w:p>
        </w:tc>
      </w:tr>
      <w:tr w:rsidR="00683913" w:rsidRPr="00683913" w14:paraId="70D48977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BB1975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CC5300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463964.01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991B5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1221433.53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BB9C1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34.93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5F3DD9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183° 46' 33"</w:t>
            </w:r>
          </w:p>
        </w:tc>
      </w:tr>
      <w:tr w:rsidR="00683913" w:rsidRPr="00683913" w14:paraId="025FBA7E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AAA00E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CAFC72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463929.16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43869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1221431.23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8E4AC2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27.24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D6C567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168° 17' 34"</w:t>
            </w:r>
          </w:p>
        </w:tc>
      </w:tr>
      <w:tr w:rsidR="00683913" w:rsidRPr="00683913" w14:paraId="4D3B4F57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821E7C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D8430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463902.48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914FEB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1221436.76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B3D080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9.83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528814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258° 19' 28"</w:t>
            </w:r>
          </w:p>
        </w:tc>
      </w:tr>
      <w:tr w:rsidR="00683913" w:rsidRPr="00683913" w14:paraId="0F3C5870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5FA1E8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D3314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463900.49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171FBB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1221427.13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290AB9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11.26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8D211F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256° 26' 42"</w:t>
            </w:r>
          </w:p>
        </w:tc>
      </w:tr>
      <w:tr w:rsidR="00683913" w:rsidRPr="00683913" w14:paraId="27EF7590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1980AE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6A4B56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463897.85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D8D797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1221416.18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D3A24A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17.74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05A09D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191° 22' 47"</w:t>
            </w:r>
          </w:p>
        </w:tc>
      </w:tr>
      <w:tr w:rsidR="00683913" w:rsidRPr="00683913" w14:paraId="7455BC26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7DD694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9DA74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463880.46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26715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1221412.68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D79CEE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189.8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AC2D60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169° 31' 47"</w:t>
            </w:r>
          </w:p>
        </w:tc>
      </w:tr>
      <w:tr w:rsidR="00683913" w:rsidRPr="00683913" w14:paraId="591C3DB9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1FFCD0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32668C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463693.82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94B81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1221447.17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662848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29.57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2456A1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171° 13' 55"</w:t>
            </w:r>
          </w:p>
        </w:tc>
      </w:tr>
      <w:tr w:rsidR="00683913" w:rsidRPr="00683913" w14:paraId="1ED2D392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78B6E1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0C92F4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463664.59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6E83D6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1221451.68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C4A9D8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35.6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49C0A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259° 1' 17"</w:t>
            </w:r>
          </w:p>
        </w:tc>
      </w:tr>
      <w:tr w:rsidR="00683913" w:rsidRPr="00683913" w14:paraId="32C1FA32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0B5AC3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A5B2B2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463657.81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C537EB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1221416.73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FF29BC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28.87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F0D255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143° 42' 35"</w:t>
            </w:r>
          </w:p>
        </w:tc>
      </w:tr>
      <w:tr w:rsidR="00683913" w:rsidRPr="00683913" w14:paraId="46E4F1A3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A8189E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C5580B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463634.54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CF4E06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1221433.82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F12695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61D2E8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255° 38' 18"</w:t>
            </w:r>
          </w:p>
        </w:tc>
      </w:tr>
      <w:tr w:rsidR="00683913" w:rsidRPr="00683913" w14:paraId="5E7680A6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16CE82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FD3853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463632.30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66C5F4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1221425.06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C520F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8.22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8DAEC5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317° 37' 26"</w:t>
            </w:r>
          </w:p>
        </w:tc>
      </w:tr>
      <w:tr w:rsidR="00683913" w:rsidRPr="00683913" w14:paraId="4ED1310D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324C48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A50FD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463638.38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5C9E78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1221419.52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382E65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13.17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58B981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331° 1' 43"</w:t>
            </w:r>
          </w:p>
        </w:tc>
      </w:tr>
      <w:tr w:rsidR="00683913" w:rsidRPr="00683913" w14:paraId="39009C69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53997D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341B1E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463649.90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01050B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1221413.14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2B6B35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9.8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BCC5E4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335° 10' 42"</w:t>
            </w:r>
          </w:p>
        </w:tc>
      </w:tr>
      <w:tr w:rsidR="00683913" w:rsidRPr="00683913" w14:paraId="01A203B9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7D4727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F894B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463658.79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E2F230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1221409.03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720383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44.99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FD9DF8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352° 9' 57"</w:t>
            </w:r>
          </w:p>
        </w:tc>
      </w:tr>
      <w:tr w:rsidR="00683913" w:rsidRPr="00683913" w14:paraId="00F7179D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756E67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1946FB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463703.36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C4B6CB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1221402.89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A558A4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8.82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46960B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333° 21' 29"</w:t>
            </w:r>
          </w:p>
        </w:tc>
      </w:tr>
      <w:tr w:rsidR="00683913" w:rsidRPr="00683913" w14:paraId="40E9B152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51A001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740229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463711.24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839BEC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1221398.94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0197B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57.68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25598F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260° 43' 9"</w:t>
            </w:r>
          </w:p>
        </w:tc>
      </w:tr>
      <w:tr w:rsidR="00683913" w:rsidRPr="00683913" w14:paraId="43956533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445FB1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17FF63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463701.94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AD5CFE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1221342.01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D568EC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49.59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26E7BF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261° 20' 34"</w:t>
            </w:r>
          </w:p>
        </w:tc>
      </w:tr>
      <w:tr w:rsidR="00683913" w:rsidRPr="00683913" w14:paraId="3108B3EB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58350F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F870FE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463694.48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13935E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1221292.99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0967D8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9.81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E1BC7C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254° 57' 13"</w:t>
            </w:r>
          </w:p>
        </w:tc>
      </w:tr>
      <w:tr w:rsidR="00683913" w:rsidRPr="00683913" w14:paraId="52EAEA0C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EB142A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716847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463691.93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BA172E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1221283.51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17F9B4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12.17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D35EDD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253° 48' 10"</w:t>
            </w:r>
          </w:p>
        </w:tc>
      </w:tr>
      <w:tr w:rsidR="00683913" w:rsidRPr="00683913" w14:paraId="4E8D4E06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21BD2E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6359F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463688.53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80154E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1221271.83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BE155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22.69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46B4A7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342° 19' 33"</w:t>
            </w:r>
          </w:p>
        </w:tc>
      </w:tr>
      <w:tr w:rsidR="00683913" w:rsidRPr="00683913" w14:paraId="5E236C4C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F7107A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FD90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463710.15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76EBE3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1221264.94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4462B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7.68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8B0AA0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18° 6' 58"</w:t>
            </w:r>
          </w:p>
        </w:tc>
      </w:tr>
      <w:tr w:rsidR="00683913" w:rsidRPr="00683913" w14:paraId="45006971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FE8717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912AEA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463717.45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281745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1221267.33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1177C0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40.55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2BD7BD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18° 7' 10"</w:t>
            </w:r>
          </w:p>
        </w:tc>
      </w:tr>
      <w:tr w:rsidR="00683913" w:rsidRPr="00683913" w14:paraId="142A09CB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D9F096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EF90D8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463755.99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948CF4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1221279.94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F04859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101.65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148B20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7° 18' 7"</w:t>
            </w:r>
          </w:p>
        </w:tc>
      </w:tr>
      <w:tr w:rsidR="00683913" w:rsidRPr="00683913" w14:paraId="7E8910E0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C668F2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B4C83A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463856.82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7261BE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1221292.86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1C757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49.82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D4107B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32° 21' 58"</w:t>
            </w:r>
          </w:p>
        </w:tc>
      </w:tr>
      <w:tr w:rsidR="00683913" w:rsidRPr="00683913" w14:paraId="69C90DC7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596B8A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7F8B3C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463898.90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0D719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1221319.53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CC4E54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61.93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E5D27D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330° 30' 31"</w:t>
            </w:r>
          </w:p>
        </w:tc>
      </w:tr>
      <w:tr w:rsidR="00683913" w:rsidRPr="00683913" w14:paraId="46DD6DDC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227B9C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ECF43B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463952.81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6225C4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1221289.04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4FC218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30.02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D60728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213° 9' 38"</w:t>
            </w:r>
          </w:p>
        </w:tc>
      </w:tr>
      <w:tr w:rsidR="00683913" w:rsidRPr="00683913" w14:paraId="6449450D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CC7327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6A7E07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463927.68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71AABC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1221272.62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AFC01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47.51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6A2639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211° 28' 6"</w:t>
            </w:r>
          </w:p>
        </w:tc>
      </w:tr>
      <w:tr w:rsidR="00683913" w:rsidRPr="00683913" w14:paraId="721287F5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EAF696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02C3C9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463887.16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1DFA6A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1221247.82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1CB337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21.69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13FE60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211° 40' 30"</w:t>
            </w:r>
          </w:p>
        </w:tc>
      </w:tr>
      <w:tr w:rsidR="00683913" w:rsidRPr="00683913" w14:paraId="3E9606EE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F6AF19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A83DE7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463868.70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5BAF5E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1221236.43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638AEE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35.96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D5A7E0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202° 2' 7"</w:t>
            </w:r>
          </w:p>
        </w:tc>
      </w:tr>
      <w:tr w:rsidR="00683913" w:rsidRPr="00683913" w14:paraId="0491C41D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94A80A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FF375E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463835.37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FBB950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1221222.94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00F353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17.7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839902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197° 31' 26"</w:t>
            </w:r>
          </w:p>
        </w:tc>
      </w:tr>
      <w:tr w:rsidR="00683913" w:rsidRPr="00683913" w14:paraId="5406BB03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1D2C9A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45064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463818.49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0DE48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1221217.61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05AF24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42.71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1CE194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191° 49' 23"</w:t>
            </w:r>
          </w:p>
        </w:tc>
      </w:tr>
      <w:tr w:rsidR="00683913" w:rsidRPr="00683913" w14:paraId="7E63F77B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415089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BB679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463776.69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8110AC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1221208.86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697F03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13.36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3A588D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211° 48' 13"</w:t>
            </w:r>
          </w:p>
        </w:tc>
      </w:tr>
      <w:tr w:rsidR="00683913" w:rsidRPr="00683913" w14:paraId="24CBE54B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1A16DA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EB9C0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463765.34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CED6B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1221201.82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113B6B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26.07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217680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271° 18' 7"</w:t>
            </w:r>
          </w:p>
        </w:tc>
      </w:tr>
      <w:tr w:rsidR="00683913" w:rsidRPr="00683913" w14:paraId="32F3B495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282B17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09D7B7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463765.93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A55077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1221175.76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0C958E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21.58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D26EDB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271° 17' 10"</w:t>
            </w:r>
          </w:p>
        </w:tc>
      </w:tr>
      <w:tr w:rsidR="00683913" w:rsidRPr="00683913" w14:paraId="4F7ED2BF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63769E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CA77F8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463766.41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694680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1221154.18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C27B6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6.71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06307B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300° 17' 28"</w:t>
            </w:r>
          </w:p>
        </w:tc>
      </w:tr>
      <w:tr w:rsidR="00683913" w:rsidRPr="00683913" w14:paraId="1982E660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67D129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D001B0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463769.80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DD9714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1221148.39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F9A172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15.47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B381AE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295° 32' 15"</w:t>
            </w:r>
          </w:p>
        </w:tc>
      </w:tr>
      <w:tr w:rsidR="00683913" w:rsidRPr="00683913" w14:paraId="4794108C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CCB595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5F049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463776.47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412C63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1221134.43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50CFFE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0.54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83132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267° 4' 7"</w:t>
            </w:r>
          </w:p>
        </w:tc>
      </w:tr>
      <w:tr w:rsidR="00683913" w:rsidRPr="00683913" w14:paraId="3A060088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4BAC58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1F6B8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463776.44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6C3545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1221133.89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443FDA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42.69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527959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268° 2' 43"</w:t>
            </w:r>
          </w:p>
        </w:tc>
      </w:tr>
      <w:tr w:rsidR="00683913" w:rsidRPr="00683913" w14:paraId="19D95E04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4F39E6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6CF3E2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463774.98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D5224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1221091.23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91F82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22.88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EAE17D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359° 26' 59"</w:t>
            </w:r>
          </w:p>
        </w:tc>
      </w:tr>
      <w:tr w:rsidR="00683913" w:rsidRPr="00683913" w14:paraId="7BD9E8BE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F87E9E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1E51F5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463797.86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3B06A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1221091.01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7C49E2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18.33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2B2290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292° 28' 50"</w:t>
            </w:r>
          </w:p>
        </w:tc>
      </w:tr>
      <w:tr w:rsidR="00683913" w:rsidRPr="00683913" w14:paraId="05F674A2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C2B9BB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5C2CC0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463804.87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2D984B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1221074.07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384737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24.81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10FE3E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287° 38' 46"</w:t>
            </w:r>
          </w:p>
        </w:tc>
      </w:tr>
      <w:tr w:rsidR="00683913" w:rsidRPr="00683913" w14:paraId="33BAD07D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E511BD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E663EB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463812.39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93E332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1221050.43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7FD12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14.93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888748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284° 40' 10"</w:t>
            </w:r>
          </w:p>
        </w:tc>
      </w:tr>
      <w:tr w:rsidR="00683913" w:rsidRPr="00683913" w14:paraId="7FC06577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DD24A7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D3DAF4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463816.17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83BD0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1221035.99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F6743A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24.79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D5BD00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280° 58' 28"</w:t>
            </w:r>
          </w:p>
        </w:tc>
      </w:tr>
      <w:tr w:rsidR="00683913" w:rsidRPr="00683913" w14:paraId="5F5E6058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01767A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2AF49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463820.89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F74A7C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1221011.65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F13EE7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20.95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7052D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248° 20' 45"</w:t>
            </w:r>
          </w:p>
        </w:tc>
      </w:tr>
      <w:tr w:rsidR="00683913" w:rsidRPr="00683913" w14:paraId="5D9987EB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A2F75F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F8C478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463813.16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5D19C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1220992.18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973959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4.28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7FCAF2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287° 48' 5"</w:t>
            </w:r>
          </w:p>
        </w:tc>
      </w:tr>
      <w:tr w:rsidR="00683913" w:rsidRPr="00683913" w14:paraId="1AB822EF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0032B0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A56E7E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463814.47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8CA878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1220988.11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27F57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6.88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01737B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287° 48' 5"</w:t>
            </w:r>
          </w:p>
        </w:tc>
      </w:tr>
      <w:tr w:rsidR="00683913" w:rsidRPr="00683913" w14:paraId="214C3E61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20D7DC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05CCC3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463816.57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8D5DB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1220981.56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51C9B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20.81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B54CB3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291° 37' 58"</w:t>
            </w:r>
          </w:p>
        </w:tc>
      </w:tr>
      <w:tr w:rsidR="00683913" w:rsidRPr="00683913" w14:paraId="5B77704D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01D06E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A5C07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463824.24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D63B8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1220962.22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B75648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20.7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75DBA1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266° 15' 41"</w:t>
            </w:r>
          </w:p>
        </w:tc>
      </w:tr>
      <w:tr w:rsidR="00683913" w:rsidRPr="00683913" w14:paraId="6DA4FDDC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1C1863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E03C59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463822.89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77E684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1220941.56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D33B07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8C7D06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266° 47' 21"</w:t>
            </w:r>
          </w:p>
        </w:tc>
      </w:tr>
      <w:tr w:rsidR="00683913" w:rsidRPr="00683913" w14:paraId="6E052998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ABC0FA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1731ED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463822.66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E33BB9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1220937.46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76EDF8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93FAB0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264° 24' 45"</w:t>
            </w:r>
          </w:p>
        </w:tc>
      </w:tr>
      <w:tr w:rsidR="00683913" w:rsidRPr="00683913" w14:paraId="10889C28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19AF7E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6E579B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463822.30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239F3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1220933.78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9ED206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20.95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EC0501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262° 24' 13"</w:t>
            </w:r>
          </w:p>
        </w:tc>
      </w:tr>
      <w:tr w:rsidR="00683913" w:rsidRPr="00683913" w14:paraId="2DCA491F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DB6520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C3581C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463819.53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18220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1220913.01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DF64E6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17.07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2EC862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258° 3' 53"</w:t>
            </w:r>
          </w:p>
        </w:tc>
      </w:tr>
      <w:tr w:rsidR="00683913" w:rsidRPr="00683913" w14:paraId="160FDD18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63E4DB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4F810C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463816.00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167AE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1220896.31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74FB8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7.69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E34D0D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259° 21' 44"</w:t>
            </w:r>
          </w:p>
        </w:tc>
      </w:tr>
      <w:tr w:rsidR="00683913" w:rsidRPr="00683913" w14:paraId="02725404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A18E5F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DFDC9B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463814.58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1EF728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1220888.75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FC9300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18.54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A015D4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253° 17' 41"</w:t>
            </w:r>
          </w:p>
        </w:tc>
      </w:tr>
      <w:tr w:rsidR="00683913" w:rsidRPr="00683913" w14:paraId="3A42A822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0DC370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0FA369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463809.25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FCF08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1220870.99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A333EC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82.87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0B9AE9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307° 1' 25"</w:t>
            </w:r>
          </w:p>
        </w:tc>
      </w:tr>
      <w:tr w:rsidR="00683913" w:rsidRPr="00683913" w14:paraId="6E92C1F3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8F685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5621C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463859.15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5BE5B5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1220804.83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880CA0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8.21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590E9F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308° 35' 24"</w:t>
            </w:r>
          </w:p>
        </w:tc>
      </w:tr>
      <w:tr w:rsidR="00683913" w:rsidRPr="00683913" w14:paraId="56DB92AB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277F77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51B931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463864.27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3A7926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1220798.41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467376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103.21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C82260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241° 42' 46"</w:t>
            </w:r>
          </w:p>
        </w:tc>
      </w:tr>
      <w:tr w:rsidR="00683913" w:rsidRPr="00683913" w14:paraId="3C6BE7C7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68323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31A776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463815.36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F23A3A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1220707.52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B08D2C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18.27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24C37A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224° 34' 9"</w:t>
            </w:r>
          </w:p>
        </w:tc>
      </w:tr>
      <w:tr w:rsidR="00683913" w:rsidRPr="00683913" w14:paraId="604E8990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A78993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557C6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463802.35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93725C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1220694.70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970A8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30.55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7D19AB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312° 24' 45"</w:t>
            </w:r>
          </w:p>
        </w:tc>
      </w:tr>
      <w:tr w:rsidR="00683913" w:rsidRPr="00683913" w14:paraId="179ED327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004E5A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CAA1E4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463822.95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B1A7C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1220672.15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7F6CF7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36.78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84257B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305° 22' 16"</w:t>
            </w:r>
          </w:p>
        </w:tc>
      </w:tr>
      <w:tr w:rsidR="00683913" w:rsidRPr="00683913" w14:paraId="401367F4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172F32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7A7B8F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463844.24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E31A74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1220642.16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7AB793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188.31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E1374E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304° 22' 55"</w:t>
            </w:r>
          </w:p>
        </w:tc>
      </w:tr>
      <w:tr w:rsidR="00683913" w:rsidRPr="00D8045E" w14:paraId="54B3DD67" w14:textId="77777777" w:rsidTr="00136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" w:type="dxa"/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87D375" w14:textId="77777777" w:rsidR="00683913" w:rsidRPr="00683913" w:rsidRDefault="00683913" w:rsidP="00136B92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C804D9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463950.58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6ECE67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1220486.75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F10988" w14:textId="77777777" w:rsidR="00683913" w:rsidRPr="00683913" w:rsidRDefault="00683913" w:rsidP="00136B92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26.39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075E28" w14:textId="77777777" w:rsidR="00683913" w:rsidRPr="00683913" w:rsidRDefault="00683913" w:rsidP="00136B92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683913">
              <w:rPr>
                <w:rFonts w:ascii="Times New Roman" w:hAnsi="Times New Roman" w:cs="Times New Roman"/>
                <w:sz w:val="24"/>
                <w:szCs w:val="24"/>
              </w:rPr>
              <w:t>310° 1' 11"</w:t>
            </w:r>
          </w:p>
        </w:tc>
      </w:tr>
    </w:tbl>
    <w:p w14:paraId="2DFC921B" w14:textId="77777777" w:rsidR="00712F57" w:rsidRPr="007A2F98" w:rsidRDefault="00712F57"/>
    <w:sectPr w:rsidR="00712F57" w:rsidRPr="007A2F98" w:rsidSect="00F77BCF">
      <w:footerReference w:type="default" r:id="rId10"/>
      <w:pgSz w:w="11910" w:h="16840"/>
      <w:pgMar w:top="540" w:right="1020" w:bottom="1180" w:left="1580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C485DE" w14:textId="77777777" w:rsidR="00502E7A" w:rsidRDefault="00502E7A">
      <w:r>
        <w:separator/>
      </w:r>
    </w:p>
  </w:endnote>
  <w:endnote w:type="continuationSeparator" w:id="0">
    <w:p w14:paraId="7CA9F8E9" w14:textId="77777777" w:rsidR="00502E7A" w:rsidRDefault="00502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C9CCE" w14:textId="77777777" w:rsidR="003A0542" w:rsidRDefault="003A0542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374400" behindDoc="1" locked="0" layoutInCell="1" allowOverlap="1" wp14:anchorId="6F66623E" wp14:editId="45D3E4F4">
              <wp:simplePos x="0" y="0"/>
              <wp:positionH relativeFrom="page">
                <wp:posOffset>5374640</wp:posOffset>
              </wp:positionH>
              <wp:positionV relativeFrom="page">
                <wp:posOffset>6744335</wp:posOffset>
              </wp:positionV>
              <wp:extent cx="152400" cy="19431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EC5A2B" w14:textId="77777777" w:rsidR="003A0542" w:rsidRDefault="003A0542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66623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23.2pt;margin-top:531.05pt;width:12pt;height:15.3pt;z-index:-1694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" filled="f" stroked="f">
              <v:textbox inset="0,0,0,0">
                <w:txbxContent>
                  <w:p w14:paraId="31EC5A2B" w14:textId="77777777" w:rsidR="003A0542" w:rsidRDefault="003A0542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9CF0C" w14:textId="77777777" w:rsidR="003A0542" w:rsidRDefault="003A0542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374912" behindDoc="1" locked="0" layoutInCell="1" allowOverlap="1" wp14:anchorId="6D033BEE" wp14:editId="301F0AC1">
              <wp:simplePos x="0" y="0"/>
              <wp:positionH relativeFrom="page">
                <wp:posOffset>3839845</wp:posOffset>
              </wp:positionH>
              <wp:positionV relativeFrom="page">
                <wp:posOffset>9876155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A13392" w14:textId="77777777" w:rsidR="003A0542" w:rsidRDefault="003A0542" w:rsidP="00F77BCF">
                          <w:pPr>
                            <w:spacing w:before="10"/>
                            <w:rPr>
                              <w:rFonts w:ascii="Times New Roman"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033BE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02.35pt;margin-top:777.65pt;width:12pt;height:15.3pt;z-index:-1694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" filled="f" stroked="f">
              <v:textbox inset="0,0,0,0">
                <w:txbxContent>
                  <w:p w14:paraId="21A13392" w14:textId="77777777" w:rsidR="003A0542" w:rsidRDefault="003A0542" w:rsidP="00F77BCF">
                    <w:pPr>
                      <w:spacing w:before="10"/>
                      <w:rPr>
                        <w:rFonts w:ascii="Times New Roman"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EB9B4E" w14:textId="77777777" w:rsidR="00502E7A" w:rsidRDefault="00502E7A">
      <w:r>
        <w:separator/>
      </w:r>
    </w:p>
  </w:footnote>
  <w:footnote w:type="continuationSeparator" w:id="0">
    <w:p w14:paraId="49984B0B" w14:textId="77777777" w:rsidR="00502E7A" w:rsidRDefault="00502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01747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8F06D3E" w14:textId="77777777" w:rsidR="003A0542" w:rsidRPr="00113CA0" w:rsidRDefault="003A0542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13CA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13CA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13CA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60D01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113CA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A9BDF01" w14:textId="77777777" w:rsidR="003A0542" w:rsidRPr="00113CA0" w:rsidRDefault="003A0542" w:rsidP="00F77BCF">
    <w:pPr>
      <w:pStyle w:val="a6"/>
      <w:tabs>
        <w:tab w:val="clear" w:pos="9355"/>
        <w:tab w:val="left" w:pos="504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A43A3"/>
    <w:multiLevelType w:val="hybridMultilevel"/>
    <w:tmpl w:val="99A278A4"/>
    <w:lvl w:ilvl="0" w:tplc="22B60F42">
      <w:start w:val="1"/>
      <w:numFmt w:val="decimal"/>
      <w:lvlText w:val="%1."/>
      <w:lvlJc w:val="left"/>
      <w:pPr>
        <w:ind w:left="3763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677BB7"/>
    <w:multiLevelType w:val="hybridMultilevel"/>
    <w:tmpl w:val="EE70C2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1D42321"/>
    <w:multiLevelType w:val="hybridMultilevel"/>
    <w:tmpl w:val="996686F2"/>
    <w:lvl w:ilvl="0" w:tplc="F5AA3200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7" w:hanging="360"/>
      </w:pPr>
    </w:lvl>
    <w:lvl w:ilvl="2" w:tplc="0419001B" w:tentative="1">
      <w:start w:val="1"/>
      <w:numFmt w:val="lowerRoman"/>
      <w:lvlText w:val="%3."/>
      <w:lvlJc w:val="right"/>
      <w:pPr>
        <w:ind w:left="1837" w:hanging="180"/>
      </w:pPr>
    </w:lvl>
    <w:lvl w:ilvl="3" w:tplc="0419000F" w:tentative="1">
      <w:start w:val="1"/>
      <w:numFmt w:val="decimal"/>
      <w:lvlText w:val="%4."/>
      <w:lvlJc w:val="left"/>
      <w:pPr>
        <w:ind w:left="2557" w:hanging="360"/>
      </w:pPr>
    </w:lvl>
    <w:lvl w:ilvl="4" w:tplc="04190019" w:tentative="1">
      <w:start w:val="1"/>
      <w:numFmt w:val="lowerLetter"/>
      <w:lvlText w:val="%5."/>
      <w:lvlJc w:val="left"/>
      <w:pPr>
        <w:ind w:left="3277" w:hanging="360"/>
      </w:pPr>
    </w:lvl>
    <w:lvl w:ilvl="5" w:tplc="0419001B" w:tentative="1">
      <w:start w:val="1"/>
      <w:numFmt w:val="lowerRoman"/>
      <w:lvlText w:val="%6."/>
      <w:lvlJc w:val="right"/>
      <w:pPr>
        <w:ind w:left="3997" w:hanging="180"/>
      </w:pPr>
    </w:lvl>
    <w:lvl w:ilvl="6" w:tplc="0419000F" w:tentative="1">
      <w:start w:val="1"/>
      <w:numFmt w:val="decimal"/>
      <w:lvlText w:val="%7."/>
      <w:lvlJc w:val="left"/>
      <w:pPr>
        <w:ind w:left="4717" w:hanging="360"/>
      </w:pPr>
    </w:lvl>
    <w:lvl w:ilvl="7" w:tplc="04190019" w:tentative="1">
      <w:start w:val="1"/>
      <w:numFmt w:val="lowerLetter"/>
      <w:lvlText w:val="%8."/>
      <w:lvlJc w:val="left"/>
      <w:pPr>
        <w:ind w:left="5437" w:hanging="360"/>
      </w:pPr>
    </w:lvl>
    <w:lvl w:ilvl="8" w:tplc="041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3" w15:restartNumberingAfterBreak="0">
    <w:nsid w:val="2A7F7E9B"/>
    <w:multiLevelType w:val="hybridMultilevel"/>
    <w:tmpl w:val="C71E4EFE"/>
    <w:lvl w:ilvl="0" w:tplc="E9226E0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0A56C72"/>
    <w:multiLevelType w:val="hybridMultilevel"/>
    <w:tmpl w:val="17520F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2F67CAB"/>
    <w:multiLevelType w:val="hybridMultilevel"/>
    <w:tmpl w:val="34C84C3C"/>
    <w:lvl w:ilvl="0" w:tplc="98E4DCCC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1" w:hanging="360"/>
      </w:pPr>
    </w:lvl>
    <w:lvl w:ilvl="2" w:tplc="0419001B" w:tentative="1">
      <w:start w:val="1"/>
      <w:numFmt w:val="lowerRoman"/>
      <w:lvlText w:val="%3."/>
      <w:lvlJc w:val="right"/>
      <w:pPr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6" w15:restartNumberingAfterBreak="0">
    <w:nsid w:val="5A4D04B2"/>
    <w:multiLevelType w:val="hybridMultilevel"/>
    <w:tmpl w:val="B29A62DC"/>
    <w:lvl w:ilvl="0" w:tplc="F2B6D076">
      <w:start w:val="1"/>
      <w:numFmt w:val="decimal"/>
      <w:lvlText w:val="%1."/>
      <w:lvlJc w:val="left"/>
      <w:pPr>
        <w:ind w:left="114" w:hanging="284"/>
      </w:pPr>
      <w:rPr>
        <w:rFonts w:ascii="Microsoft Sans Serif" w:eastAsia="Microsoft Sans Serif" w:hAnsi="Microsoft Sans Serif" w:cs="Microsoft Sans Serif" w:hint="default"/>
        <w:spacing w:val="-1"/>
        <w:w w:val="100"/>
        <w:sz w:val="24"/>
        <w:szCs w:val="24"/>
        <w:lang w:val="ru-RU" w:eastAsia="en-US" w:bidi="ar-SA"/>
      </w:rPr>
    </w:lvl>
    <w:lvl w:ilvl="1" w:tplc="D59441E0">
      <w:start w:val="1"/>
      <w:numFmt w:val="decimal"/>
      <w:lvlText w:val="%2."/>
      <w:lvlJc w:val="left"/>
      <w:pPr>
        <w:ind w:left="2369" w:hanging="708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2" w:tplc="95C64E16">
      <w:numFmt w:val="bullet"/>
      <w:lvlText w:val="•"/>
      <w:lvlJc w:val="left"/>
      <w:pPr>
        <w:ind w:left="3220" w:hanging="708"/>
      </w:pPr>
      <w:rPr>
        <w:rFonts w:hint="default"/>
        <w:lang w:val="ru-RU" w:eastAsia="en-US" w:bidi="ar-SA"/>
      </w:rPr>
    </w:lvl>
    <w:lvl w:ilvl="3" w:tplc="1CAC79C2">
      <w:numFmt w:val="bullet"/>
      <w:lvlText w:val="•"/>
      <w:lvlJc w:val="left"/>
      <w:pPr>
        <w:ind w:left="4081" w:hanging="708"/>
      </w:pPr>
      <w:rPr>
        <w:rFonts w:hint="default"/>
        <w:lang w:val="ru-RU" w:eastAsia="en-US" w:bidi="ar-SA"/>
      </w:rPr>
    </w:lvl>
    <w:lvl w:ilvl="4" w:tplc="771CD17A">
      <w:numFmt w:val="bullet"/>
      <w:lvlText w:val="•"/>
      <w:lvlJc w:val="left"/>
      <w:pPr>
        <w:ind w:left="4942" w:hanging="708"/>
      </w:pPr>
      <w:rPr>
        <w:rFonts w:hint="default"/>
        <w:lang w:val="ru-RU" w:eastAsia="en-US" w:bidi="ar-SA"/>
      </w:rPr>
    </w:lvl>
    <w:lvl w:ilvl="5" w:tplc="AC2A3686">
      <w:numFmt w:val="bullet"/>
      <w:lvlText w:val="•"/>
      <w:lvlJc w:val="left"/>
      <w:pPr>
        <w:ind w:left="5802" w:hanging="708"/>
      </w:pPr>
      <w:rPr>
        <w:rFonts w:hint="default"/>
        <w:lang w:val="ru-RU" w:eastAsia="en-US" w:bidi="ar-SA"/>
      </w:rPr>
    </w:lvl>
    <w:lvl w:ilvl="6" w:tplc="FC3C54EA">
      <w:numFmt w:val="bullet"/>
      <w:lvlText w:val="•"/>
      <w:lvlJc w:val="left"/>
      <w:pPr>
        <w:ind w:left="6663" w:hanging="708"/>
      </w:pPr>
      <w:rPr>
        <w:rFonts w:hint="default"/>
        <w:lang w:val="ru-RU" w:eastAsia="en-US" w:bidi="ar-SA"/>
      </w:rPr>
    </w:lvl>
    <w:lvl w:ilvl="7" w:tplc="F3F0F592">
      <w:numFmt w:val="bullet"/>
      <w:lvlText w:val="•"/>
      <w:lvlJc w:val="left"/>
      <w:pPr>
        <w:ind w:left="7524" w:hanging="708"/>
      </w:pPr>
      <w:rPr>
        <w:rFonts w:hint="default"/>
        <w:lang w:val="ru-RU" w:eastAsia="en-US" w:bidi="ar-SA"/>
      </w:rPr>
    </w:lvl>
    <w:lvl w:ilvl="8" w:tplc="7098F85A">
      <w:numFmt w:val="bullet"/>
      <w:lvlText w:val="•"/>
      <w:lvlJc w:val="left"/>
      <w:pPr>
        <w:ind w:left="8384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6913421F"/>
    <w:multiLevelType w:val="hybridMultilevel"/>
    <w:tmpl w:val="DE4E1BAC"/>
    <w:lvl w:ilvl="0" w:tplc="58A888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DC1569C"/>
    <w:multiLevelType w:val="hybridMultilevel"/>
    <w:tmpl w:val="474232B2"/>
    <w:lvl w:ilvl="0" w:tplc="E8F6A58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FA90522"/>
    <w:multiLevelType w:val="hybridMultilevel"/>
    <w:tmpl w:val="CCDA74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73A3BFB"/>
    <w:multiLevelType w:val="hybridMultilevel"/>
    <w:tmpl w:val="AB74EE8A"/>
    <w:lvl w:ilvl="0" w:tplc="C2DC1486">
      <w:start w:val="1"/>
      <w:numFmt w:val="decimal"/>
      <w:lvlText w:val="%1."/>
      <w:lvlJc w:val="left"/>
      <w:pPr>
        <w:ind w:left="189" w:hanging="268"/>
        <w:jc w:val="right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4"/>
        <w:lang w:val="ru-RU" w:eastAsia="en-US" w:bidi="ar-SA"/>
      </w:rPr>
    </w:lvl>
    <w:lvl w:ilvl="1" w:tplc="6A048BF2">
      <w:numFmt w:val="bullet"/>
      <w:lvlText w:val="•"/>
      <w:lvlJc w:val="left"/>
      <w:pPr>
        <w:ind w:left="671" w:hanging="268"/>
      </w:pPr>
      <w:rPr>
        <w:rFonts w:hint="default"/>
        <w:lang w:val="ru-RU" w:eastAsia="en-US" w:bidi="ar-SA"/>
      </w:rPr>
    </w:lvl>
    <w:lvl w:ilvl="2" w:tplc="2DC68E6A">
      <w:numFmt w:val="bullet"/>
      <w:lvlText w:val="•"/>
      <w:lvlJc w:val="left"/>
      <w:pPr>
        <w:ind w:left="1162" w:hanging="268"/>
      </w:pPr>
      <w:rPr>
        <w:rFonts w:hint="default"/>
        <w:lang w:val="ru-RU" w:eastAsia="en-US" w:bidi="ar-SA"/>
      </w:rPr>
    </w:lvl>
    <w:lvl w:ilvl="3" w:tplc="1F0C94E4">
      <w:numFmt w:val="bullet"/>
      <w:lvlText w:val="•"/>
      <w:lvlJc w:val="left"/>
      <w:pPr>
        <w:ind w:left="1653" w:hanging="268"/>
      </w:pPr>
      <w:rPr>
        <w:rFonts w:hint="default"/>
        <w:lang w:val="ru-RU" w:eastAsia="en-US" w:bidi="ar-SA"/>
      </w:rPr>
    </w:lvl>
    <w:lvl w:ilvl="4" w:tplc="925A1964">
      <w:numFmt w:val="bullet"/>
      <w:lvlText w:val="•"/>
      <w:lvlJc w:val="left"/>
      <w:pPr>
        <w:ind w:left="2145" w:hanging="268"/>
      </w:pPr>
      <w:rPr>
        <w:rFonts w:hint="default"/>
        <w:lang w:val="ru-RU" w:eastAsia="en-US" w:bidi="ar-SA"/>
      </w:rPr>
    </w:lvl>
    <w:lvl w:ilvl="5" w:tplc="5036A432">
      <w:numFmt w:val="bullet"/>
      <w:lvlText w:val="•"/>
      <w:lvlJc w:val="left"/>
      <w:pPr>
        <w:ind w:left="2636" w:hanging="268"/>
      </w:pPr>
      <w:rPr>
        <w:rFonts w:hint="default"/>
        <w:lang w:val="ru-RU" w:eastAsia="en-US" w:bidi="ar-SA"/>
      </w:rPr>
    </w:lvl>
    <w:lvl w:ilvl="6" w:tplc="C596A862">
      <w:numFmt w:val="bullet"/>
      <w:lvlText w:val="•"/>
      <w:lvlJc w:val="left"/>
      <w:pPr>
        <w:ind w:left="3127" w:hanging="268"/>
      </w:pPr>
      <w:rPr>
        <w:rFonts w:hint="default"/>
        <w:lang w:val="ru-RU" w:eastAsia="en-US" w:bidi="ar-SA"/>
      </w:rPr>
    </w:lvl>
    <w:lvl w:ilvl="7" w:tplc="393E5B74">
      <w:numFmt w:val="bullet"/>
      <w:lvlText w:val="•"/>
      <w:lvlJc w:val="left"/>
      <w:pPr>
        <w:ind w:left="3619" w:hanging="268"/>
      </w:pPr>
      <w:rPr>
        <w:rFonts w:hint="default"/>
        <w:lang w:val="ru-RU" w:eastAsia="en-US" w:bidi="ar-SA"/>
      </w:rPr>
    </w:lvl>
    <w:lvl w:ilvl="8" w:tplc="063A3836">
      <w:numFmt w:val="bullet"/>
      <w:lvlText w:val="•"/>
      <w:lvlJc w:val="left"/>
      <w:pPr>
        <w:ind w:left="4110" w:hanging="268"/>
      </w:pPr>
      <w:rPr>
        <w:rFonts w:hint="default"/>
        <w:lang w:val="ru-RU" w:eastAsia="en-US" w:bidi="ar-SA"/>
      </w:rPr>
    </w:lvl>
  </w:abstractNum>
  <w:abstractNum w:abstractNumId="11" w15:restartNumberingAfterBreak="0">
    <w:nsid w:val="7B1364B7"/>
    <w:multiLevelType w:val="hybridMultilevel"/>
    <w:tmpl w:val="89F4EDD4"/>
    <w:lvl w:ilvl="0" w:tplc="62F60AE8">
      <w:start w:val="1"/>
      <w:numFmt w:val="decimal"/>
      <w:lvlText w:val="%1."/>
      <w:lvlJc w:val="left"/>
      <w:pPr>
        <w:ind w:left="189" w:hanging="268"/>
        <w:jc w:val="right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4"/>
        <w:lang w:val="ru-RU" w:eastAsia="en-US" w:bidi="ar-SA"/>
      </w:rPr>
    </w:lvl>
    <w:lvl w:ilvl="1" w:tplc="722EE85E">
      <w:numFmt w:val="bullet"/>
      <w:lvlText w:val="•"/>
      <w:lvlJc w:val="left"/>
      <w:pPr>
        <w:ind w:left="671" w:hanging="268"/>
      </w:pPr>
      <w:rPr>
        <w:rFonts w:hint="default"/>
        <w:lang w:val="ru-RU" w:eastAsia="en-US" w:bidi="ar-SA"/>
      </w:rPr>
    </w:lvl>
    <w:lvl w:ilvl="2" w:tplc="0C22C20E">
      <w:numFmt w:val="bullet"/>
      <w:lvlText w:val="•"/>
      <w:lvlJc w:val="left"/>
      <w:pPr>
        <w:ind w:left="1162" w:hanging="268"/>
      </w:pPr>
      <w:rPr>
        <w:rFonts w:hint="default"/>
        <w:lang w:val="ru-RU" w:eastAsia="en-US" w:bidi="ar-SA"/>
      </w:rPr>
    </w:lvl>
    <w:lvl w:ilvl="3" w:tplc="1A688EBA">
      <w:numFmt w:val="bullet"/>
      <w:lvlText w:val="•"/>
      <w:lvlJc w:val="left"/>
      <w:pPr>
        <w:ind w:left="1653" w:hanging="268"/>
      </w:pPr>
      <w:rPr>
        <w:rFonts w:hint="default"/>
        <w:lang w:val="ru-RU" w:eastAsia="en-US" w:bidi="ar-SA"/>
      </w:rPr>
    </w:lvl>
    <w:lvl w:ilvl="4" w:tplc="1C961414">
      <w:numFmt w:val="bullet"/>
      <w:lvlText w:val="•"/>
      <w:lvlJc w:val="left"/>
      <w:pPr>
        <w:ind w:left="2145" w:hanging="268"/>
      </w:pPr>
      <w:rPr>
        <w:rFonts w:hint="default"/>
        <w:lang w:val="ru-RU" w:eastAsia="en-US" w:bidi="ar-SA"/>
      </w:rPr>
    </w:lvl>
    <w:lvl w:ilvl="5" w:tplc="9A4E19E2">
      <w:numFmt w:val="bullet"/>
      <w:lvlText w:val="•"/>
      <w:lvlJc w:val="left"/>
      <w:pPr>
        <w:ind w:left="2636" w:hanging="268"/>
      </w:pPr>
      <w:rPr>
        <w:rFonts w:hint="default"/>
        <w:lang w:val="ru-RU" w:eastAsia="en-US" w:bidi="ar-SA"/>
      </w:rPr>
    </w:lvl>
    <w:lvl w:ilvl="6" w:tplc="7390E038">
      <w:numFmt w:val="bullet"/>
      <w:lvlText w:val="•"/>
      <w:lvlJc w:val="left"/>
      <w:pPr>
        <w:ind w:left="3127" w:hanging="268"/>
      </w:pPr>
      <w:rPr>
        <w:rFonts w:hint="default"/>
        <w:lang w:val="ru-RU" w:eastAsia="en-US" w:bidi="ar-SA"/>
      </w:rPr>
    </w:lvl>
    <w:lvl w:ilvl="7" w:tplc="55DC5742">
      <w:numFmt w:val="bullet"/>
      <w:lvlText w:val="•"/>
      <w:lvlJc w:val="left"/>
      <w:pPr>
        <w:ind w:left="3619" w:hanging="268"/>
      </w:pPr>
      <w:rPr>
        <w:rFonts w:hint="default"/>
        <w:lang w:val="ru-RU" w:eastAsia="en-US" w:bidi="ar-SA"/>
      </w:rPr>
    </w:lvl>
    <w:lvl w:ilvl="8" w:tplc="14602346">
      <w:numFmt w:val="bullet"/>
      <w:lvlText w:val="•"/>
      <w:lvlJc w:val="left"/>
      <w:pPr>
        <w:ind w:left="4110" w:hanging="268"/>
      </w:pPr>
      <w:rPr>
        <w:rFonts w:hint="default"/>
        <w:lang w:val="ru-RU" w:eastAsia="en-US" w:bidi="ar-SA"/>
      </w:rPr>
    </w:lvl>
  </w:abstractNum>
  <w:abstractNum w:abstractNumId="12" w15:restartNumberingAfterBreak="0">
    <w:nsid w:val="7B38605B"/>
    <w:multiLevelType w:val="hybridMultilevel"/>
    <w:tmpl w:val="E38ABBC8"/>
    <w:lvl w:ilvl="0" w:tplc="8FEA6F6C">
      <w:start w:val="1"/>
      <w:numFmt w:val="decimal"/>
      <w:lvlText w:val="%1."/>
      <w:lvlJc w:val="left"/>
      <w:pPr>
        <w:ind w:left="1149" w:hanging="268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4"/>
        <w:lang w:val="ru-RU" w:eastAsia="en-US" w:bidi="ar-SA"/>
      </w:rPr>
    </w:lvl>
    <w:lvl w:ilvl="1" w:tplc="FDA690D8">
      <w:numFmt w:val="bullet"/>
      <w:lvlText w:val="•"/>
      <w:lvlJc w:val="left"/>
      <w:pPr>
        <w:ind w:left="1535" w:hanging="268"/>
      </w:pPr>
      <w:rPr>
        <w:rFonts w:hint="default"/>
        <w:lang w:val="ru-RU" w:eastAsia="en-US" w:bidi="ar-SA"/>
      </w:rPr>
    </w:lvl>
    <w:lvl w:ilvl="2" w:tplc="315043EC">
      <w:numFmt w:val="bullet"/>
      <w:lvlText w:val="•"/>
      <w:lvlJc w:val="left"/>
      <w:pPr>
        <w:ind w:left="1930" w:hanging="268"/>
      </w:pPr>
      <w:rPr>
        <w:rFonts w:hint="default"/>
        <w:lang w:val="ru-RU" w:eastAsia="en-US" w:bidi="ar-SA"/>
      </w:rPr>
    </w:lvl>
    <w:lvl w:ilvl="3" w:tplc="1BACF838">
      <w:numFmt w:val="bullet"/>
      <w:lvlText w:val="•"/>
      <w:lvlJc w:val="left"/>
      <w:pPr>
        <w:ind w:left="2325" w:hanging="268"/>
      </w:pPr>
      <w:rPr>
        <w:rFonts w:hint="default"/>
        <w:lang w:val="ru-RU" w:eastAsia="en-US" w:bidi="ar-SA"/>
      </w:rPr>
    </w:lvl>
    <w:lvl w:ilvl="4" w:tplc="0B9818CC">
      <w:numFmt w:val="bullet"/>
      <w:lvlText w:val="•"/>
      <w:lvlJc w:val="left"/>
      <w:pPr>
        <w:ind w:left="2721" w:hanging="268"/>
      </w:pPr>
      <w:rPr>
        <w:rFonts w:hint="default"/>
        <w:lang w:val="ru-RU" w:eastAsia="en-US" w:bidi="ar-SA"/>
      </w:rPr>
    </w:lvl>
    <w:lvl w:ilvl="5" w:tplc="8AF2F1CE">
      <w:numFmt w:val="bullet"/>
      <w:lvlText w:val="•"/>
      <w:lvlJc w:val="left"/>
      <w:pPr>
        <w:ind w:left="3116" w:hanging="268"/>
      </w:pPr>
      <w:rPr>
        <w:rFonts w:hint="default"/>
        <w:lang w:val="ru-RU" w:eastAsia="en-US" w:bidi="ar-SA"/>
      </w:rPr>
    </w:lvl>
    <w:lvl w:ilvl="6" w:tplc="2B48F512">
      <w:numFmt w:val="bullet"/>
      <w:lvlText w:val="•"/>
      <w:lvlJc w:val="left"/>
      <w:pPr>
        <w:ind w:left="3511" w:hanging="268"/>
      </w:pPr>
      <w:rPr>
        <w:rFonts w:hint="default"/>
        <w:lang w:val="ru-RU" w:eastAsia="en-US" w:bidi="ar-SA"/>
      </w:rPr>
    </w:lvl>
    <w:lvl w:ilvl="7" w:tplc="3AF08846">
      <w:numFmt w:val="bullet"/>
      <w:lvlText w:val="•"/>
      <w:lvlJc w:val="left"/>
      <w:pPr>
        <w:ind w:left="3907" w:hanging="268"/>
      </w:pPr>
      <w:rPr>
        <w:rFonts w:hint="default"/>
        <w:lang w:val="ru-RU" w:eastAsia="en-US" w:bidi="ar-SA"/>
      </w:rPr>
    </w:lvl>
    <w:lvl w:ilvl="8" w:tplc="861C6076">
      <w:numFmt w:val="bullet"/>
      <w:lvlText w:val="•"/>
      <w:lvlJc w:val="left"/>
      <w:pPr>
        <w:ind w:left="4302" w:hanging="268"/>
      </w:pPr>
      <w:rPr>
        <w:rFonts w:hint="default"/>
        <w:lang w:val="ru-RU" w:eastAsia="en-US" w:bidi="ar-SA"/>
      </w:rPr>
    </w:lvl>
  </w:abstractNum>
  <w:num w:numId="1" w16cid:durableId="1945069168">
    <w:abstractNumId w:val="12"/>
  </w:num>
  <w:num w:numId="2" w16cid:durableId="986251636">
    <w:abstractNumId w:val="10"/>
  </w:num>
  <w:num w:numId="3" w16cid:durableId="1772164780">
    <w:abstractNumId w:val="11"/>
  </w:num>
  <w:num w:numId="4" w16cid:durableId="901064117">
    <w:abstractNumId w:val="6"/>
  </w:num>
  <w:num w:numId="5" w16cid:durableId="1462067065">
    <w:abstractNumId w:val="4"/>
  </w:num>
  <w:num w:numId="6" w16cid:durableId="13697409">
    <w:abstractNumId w:val="4"/>
  </w:num>
  <w:num w:numId="7" w16cid:durableId="697851769">
    <w:abstractNumId w:val="3"/>
  </w:num>
  <w:num w:numId="8" w16cid:durableId="340015530">
    <w:abstractNumId w:val="9"/>
  </w:num>
  <w:num w:numId="9" w16cid:durableId="2075270699">
    <w:abstractNumId w:val="1"/>
  </w:num>
  <w:num w:numId="10" w16cid:durableId="656375013">
    <w:abstractNumId w:val="8"/>
  </w:num>
  <w:num w:numId="11" w16cid:durableId="696933199">
    <w:abstractNumId w:val="0"/>
  </w:num>
  <w:num w:numId="12" w16cid:durableId="1734087515">
    <w:abstractNumId w:val="5"/>
  </w:num>
  <w:num w:numId="13" w16cid:durableId="137891247">
    <w:abstractNumId w:val="7"/>
  </w:num>
  <w:num w:numId="14" w16cid:durableId="13418596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81D"/>
    <w:rsid w:val="00007906"/>
    <w:rsid w:val="00020710"/>
    <w:rsid w:val="00031023"/>
    <w:rsid w:val="000621EA"/>
    <w:rsid w:val="00094715"/>
    <w:rsid w:val="00096AFC"/>
    <w:rsid w:val="000A259B"/>
    <w:rsid w:val="000A31AE"/>
    <w:rsid w:val="000B695E"/>
    <w:rsid w:val="000E0650"/>
    <w:rsid w:val="00101FDD"/>
    <w:rsid w:val="00113CA0"/>
    <w:rsid w:val="00131271"/>
    <w:rsid w:val="00161F47"/>
    <w:rsid w:val="00177732"/>
    <w:rsid w:val="00193918"/>
    <w:rsid w:val="001A4825"/>
    <w:rsid w:val="001B0CA3"/>
    <w:rsid w:val="001B1A75"/>
    <w:rsid w:val="00241FC7"/>
    <w:rsid w:val="00247A84"/>
    <w:rsid w:val="002773A1"/>
    <w:rsid w:val="002A666B"/>
    <w:rsid w:val="002B06CF"/>
    <w:rsid w:val="002C4094"/>
    <w:rsid w:val="00327E27"/>
    <w:rsid w:val="00334E39"/>
    <w:rsid w:val="00362BE5"/>
    <w:rsid w:val="00366D67"/>
    <w:rsid w:val="003A0542"/>
    <w:rsid w:val="003A291F"/>
    <w:rsid w:val="003C2994"/>
    <w:rsid w:val="003C50C9"/>
    <w:rsid w:val="003D288B"/>
    <w:rsid w:val="00410F1D"/>
    <w:rsid w:val="00414D4A"/>
    <w:rsid w:val="004214E7"/>
    <w:rsid w:val="00423375"/>
    <w:rsid w:val="00437F0F"/>
    <w:rsid w:val="004451CA"/>
    <w:rsid w:val="00454AC1"/>
    <w:rsid w:val="00477BE2"/>
    <w:rsid w:val="00487B46"/>
    <w:rsid w:val="00494ECE"/>
    <w:rsid w:val="004B7DD5"/>
    <w:rsid w:val="004D38B2"/>
    <w:rsid w:val="00502E7A"/>
    <w:rsid w:val="0053453C"/>
    <w:rsid w:val="005535DE"/>
    <w:rsid w:val="00553887"/>
    <w:rsid w:val="005542C4"/>
    <w:rsid w:val="005647C0"/>
    <w:rsid w:val="005A32A0"/>
    <w:rsid w:val="005C06C3"/>
    <w:rsid w:val="005D5DBF"/>
    <w:rsid w:val="005E34E3"/>
    <w:rsid w:val="005F415D"/>
    <w:rsid w:val="005F487A"/>
    <w:rsid w:val="006202DC"/>
    <w:rsid w:val="00632E08"/>
    <w:rsid w:val="00642814"/>
    <w:rsid w:val="00653A80"/>
    <w:rsid w:val="00656739"/>
    <w:rsid w:val="00660127"/>
    <w:rsid w:val="00683913"/>
    <w:rsid w:val="006861E1"/>
    <w:rsid w:val="00692B02"/>
    <w:rsid w:val="006A1D8E"/>
    <w:rsid w:val="006A4E2E"/>
    <w:rsid w:val="00703DCC"/>
    <w:rsid w:val="00712F57"/>
    <w:rsid w:val="00713DD0"/>
    <w:rsid w:val="00724C4D"/>
    <w:rsid w:val="00732570"/>
    <w:rsid w:val="007548AB"/>
    <w:rsid w:val="007618E4"/>
    <w:rsid w:val="007A2C4C"/>
    <w:rsid w:val="007A2F98"/>
    <w:rsid w:val="007A4AD9"/>
    <w:rsid w:val="007B3CAB"/>
    <w:rsid w:val="007D766E"/>
    <w:rsid w:val="00847E35"/>
    <w:rsid w:val="00857D57"/>
    <w:rsid w:val="00880EEC"/>
    <w:rsid w:val="00887E7C"/>
    <w:rsid w:val="008A4E30"/>
    <w:rsid w:val="008B2BE1"/>
    <w:rsid w:val="008F2EE2"/>
    <w:rsid w:val="0090573D"/>
    <w:rsid w:val="009258CB"/>
    <w:rsid w:val="00925CFC"/>
    <w:rsid w:val="00937906"/>
    <w:rsid w:val="00941740"/>
    <w:rsid w:val="00951906"/>
    <w:rsid w:val="009A789C"/>
    <w:rsid w:val="009D2FF2"/>
    <w:rsid w:val="00A04285"/>
    <w:rsid w:val="00A66DD5"/>
    <w:rsid w:val="00A673D7"/>
    <w:rsid w:val="00A67887"/>
    <w:rsid w:val="00A756E3"/>
    <w:rsid w:val="00A84B74"/>
    <w:rsid w:val="00A94B7B"/>
    <w:rsid w:val="00AA2124"/>
    <w:rsid w:val="00AA7484"/>
    <w:rsid w:val="00AB381D"/>
    <w:rsid w:val="00AB5EC2"/>
    <w:rsid w:val="00AD3144"/>
    <w:rsid w:val="00AE3310"/>
    <w:rsid w:val="00B1571F"/>
    <w:rsid w:val="00B228F9"/>
    <w:rsid w:val="00B31491"/>
    <w:rsid w:val="00B3458B"/>
    <w:rsid w:val="00B674E1"/>
    <w:rsid w:val="00B723ED"/>
    <w:rsid w:val="00B90634"/>
    <w:rsid w:val="00BC182C"/>
    <w:rsid w:val="00BE224D"/>
    <w:rsid w:val="00BE7115"/>
    <w:rsid w:val="00C60D01"/>
    <w:rsid w:val="00C61D83"/>
    <w:rsid w:val="00C86C55"/>
    <w:rsid w:val="00C96F66"/>
    <w:rsid w:val="00D77419"/>
    <w:rsid w:val="00D873AA"/>
    <w:rsid w:val="00DA1BDC"/>
    <w:rsid w:val="00DD3FFF"/>
    <w:rsid w:val="00DE141C"/>
    <w:rsid w:val="00DE2DEE"/>
    <w:rsid w:val="00E074AB"/>
    <w:rsid w:val="00E26226"/>
    <w:rsid w:val="00E3465D"/>
    <w:rsid w:val="00E54954"/>
    <w:rsid w:val="00E63541"/>
    <w:rsid w:val="00E86E90"/>
    <w:rsid w:val="00EC385C"/>
    <w:rsid w:val="00EE4132"/>
    <w:rsid w:val="00EF3DD6"/>
    <w:rsid w:val="00EF71F6"/>
    <w:rsid w:val="00F23064"/>
    <w:rsid w:val="00F24915"/>
    <w:rsid w:val="00F511A7"/>
    <w:rsid w:val="00F53C50"/>
    <w:rsid w:val="00F7426D"/>
    <w:rsid w:val="00F77BCF"/>
    <w:rsid w:val="00FF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B3952A8"/>
  <w15:docId w15:val="{1F94AE01-9542-4707-8988-965CD24C1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Arial" w:eastAsia="Arial" w:hAnsi="Arial" w:cs="Arial"/>
      <w:b/>
      <w:bCs/>
      <w:sz w:val="28"/>
      <w:szCs w:val="28"/>
    </w:rPr>
  </w:style>
  <w:style w:type="paragraph" w:styleId="a4">
    <w:name w:val="Title"/>
    <w:basedOn w:val="a"/>
    <w:uiPriority w:val="1"/>
    <w:qFormat/>
    <w:pPr>
      <w:spacing w:before="68"/>
      <w:ind w:left="4100" w:right="410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before="66"/>
      <w:ind w:left="113" w:right="108" w:firstLine="850"/>
    </w:pPr>
  </w:style>
  <w:style w:type="paragraph" w:customStyle="1" w:styleId="TableParagraph">
    <w:name w:val="Table Paragraph"/>
    <w:basedOn w:val="a"/>
    <w:uiPriority w:val="1"/>
    <w:qFormat/>
    <w:pPr>
      <w:spacing w:before="25"/>
      <w:ind w:left="378"/>
      <w:jc w:val="center"/>
    </w:pPr>
  </w:style>
  <w:style w:type="paragraph" w:styleId="a6">
    <w:name w:val="header"/>
    <w:basedOn w:val="a"/>
    <w:link w:val="a7"/>
    <w:uiPriority w:val="99"/>
    <w:unhideWhenUsed/>
    <w:rsid w:val="00113C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3CA0"/>
    <w:rPr>
      <w:rFonts w:ascii="Microsoft Sans Serif" w:eastAsia="Microsoft Sans Serif" w:hAnsi="Microsoft Sans Serif" w:cs="Microsoft Sans Serif"/>
      <w:lang w:val="ru-RU"/>
    </w:rPr>
  </w:style>
  <w:style w:type="paragraph" w:styleId="a8">
    <w:name w:val="footer"/>
    <w:basedOn w:val="a"/>
    <w:link w:val="a9"/>
    <w:uiPriority w:val="99"/>
    <w:unhideWhenUsed/>
    <w:rsid w:val="00113C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3CA0"/>
    <w:rPr>
      <w:rFonts w:ascii="Microsoft Sans Serif" w:eastAsia="Microsoft Sans Serif" w:hAnsi="Microsoft Sans Serif" w:cs="Microsoft Sans Seri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0C9C0-BCFE-403D-B6DD-3D9A3CB3C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23</Pages>
  <Words>5736</Words>
  <Characters>32699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Янченкова Екатерина Николаевна</cp:lastModifiedBy>
  <cp:revision>32</cp:revision>
  <cp:lastPrinted>2024-06-03T15:23:00Z</cp:lastPrinted>
  <dcterms:created xsi:type="dcterms:W3CDTF">2024-06-03T11:26:00Z</dcterms:created>
  <dcterms:modified xsi:type="dcterms:W3CDTF">2024-06-03T16:39:00Z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2021-10-04T00:00:00Z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2022-10-09T00:00:00Z</vt:filetime>
  </property>
</Properties>
</file>