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84" w:rsidRPr="00D060BB" w:rsidRDefault="00D060BB" w:rsidP="00A717D8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t xml:space="preserve">                                                                                          </w:t>
      </w:r>
      <w:r w:rsidR="00A717D8">
        <w:t xml:space="preserve">                    </w:t>
      </w:r>
      <w:r w:rsidRPr="00D060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№ </w:t>
      </w:r>
      <w:r w:rsidR="00A717D8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</w:p>
    <w:p w:rsidR="00D060BB" w:rsidRDefault="00D060BB" w:rsidP="00D060B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0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</w:t>
      </w:r>
      <w:r w:rsidR="00A717D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Pr="00D060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муниципальн</w:t>
      </w:r>
      <w:r w:rsidR="00A717D8">
        <w:rPr>
          <w:rFonts w:ascii="Times New Roman" w:hAnsi="Times New Roman" w:cs="Times New Roman"/>
          <w:noProof/>
          <w:sz w:val="28"/>
          <w:szCs w:val="28"/>
          <w:lang w:eastAsia="ru-RU"/>
        </w:rPr>
        <w:t>ой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717D8">
        <w:rPr>
          <w:rFonts w:ascii="Times New Roman" w:hAnsi="Times New Roman" w:cs="Times New Roman"/>
          <w:noProof/>
          <w:sz w:val="28"/>
          <w:szCs w:val="28"/>
          <w:lang w:eastAsia="ru-RU"/>
        </w:rPr>
        <w:t>программе</w:t>
      </w:r>
    </w:p>
    <w:p w:rsidR="00D060BB" w:rsidRDefault="00D060BB" w:rsidP="00D060BB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058B" w:rsidRDefault="0012058B" w:rsidP="00D060BB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058B" w:rsidRDefault="0012058B" w:rsidP="00D060BB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058B" w:rsidRDefault="0012058B" w:rsidP="00D060BB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060BB" w:rsidRDefault="00D060BB" w:rsidP="00A717D8">
      <w:pPr>
        <w:tabs>
          <w:tab w:val="left" w:pos="5387"/>
          <w:tab w:val="left" w:pos="5529"/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ЦЕЛЕВЫЕ ПОКАЗАТЕЛИ</w:t>
      </w:r>
    </w:p>
    <w:p w:rsidR="00D060BB" w:rsidRDefault="0012058B" w:rsidP="00D060BB">
      <w:pPr>
        <w:tabs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</w:t>
      </w:r>
      <w:r w:rsidR="00D060BB">
        <w:rPr>
          <w:rFonts w:ascii="Times New Roman" w:hAnsi="Times New Roman" w:cs="Times New Roman"/>
          <w:noProof/>
          <w:sz w:val="28"/>
          <w:szCs w:val="28"/>
          <w:lang w:eastAsia="ru-RU"/>
        </w:rPr>
        <w:t>еализации муниципальной программы</w:t>
      </w:r>
    </w:p>
    <w:p w:rsidR="00D958DB" w:rsidRPr="00D958DB" w:rsidRDefault="00D958DB" w:rsidP="00D958DB">
      <w:pPr>
        <w:tabs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958DB">
        <w:rPr>
          <w:rFonts w:ascii="Times New Roman" w:hAnsi="Times New Roman" w:cs="Times New Roman"/>
          <w:noProof/>
          <w:sz w:val="28"/>
          <w:szCs w:val="28"/>
          <w:lang w:eastAsia="ru-RU"/>
        </w:rPr>
        <w:t>«Градостроительная деятельность на территории города Смоленска»</w:t>
      </w:r>
    </w:p>
    <w:p w:rsidR="00D958DB" w:rsidRPr="00D958DB" w:rsidRDefault="00D958DB" w:rsidP="00D958DB">
      <w:pPr>
        <w:tabs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958D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 2018–2020 годы</w:t>
      </w:r>
    </w:p>
    <w:p w:rsidR="00D958DB" w:rsidRDefault="00D958DB" w:rsidP="00D060BB">
      <w:pPr>
        <w:tabs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993"/>
        <w:gridCol w:w="1417"/>
        <w:gridCol w:w="1276"/>
        <w:gridCol w:w="1276"/>
        <w:gridCol w:w="283"/>
        <w:gridCol w:w="992"/>
      </w:tblGrid>
      <w:tr w:rsidR="00E779ED" w:rsidTr="003C6AF8">
        <w:trPr>
          <w:jc w:val="center"/>
        </w:trPr>
        <w:tc>
          <w:tcPr>
            <w:tcW w:w="704" w:type="dxa"/>
            <w:vMerge w:val="restart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E779ED" w:rsidRDefault="00E779ED" w:rsidP="009560C5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1205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60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2058B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r w:rsidR="001205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12058B">
              <w:rPr>
                <w:rFonts w:ascii="Times New Roman" w:hAnsi="Times New Roman" w:cs="Times New Roman"/>
                <w:sz w:val="28"/>
                <w:szCs w:val="28"/>
              </w:rPr>
              <w:t>-рен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1417" w:type="dxa"/>
          </w:tcPr>
          <w:p w:rsidR="00E779ED" w:rsidRDefault="00E779ED" w:rsidP="005E7FE1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Базовое значение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показа</w:t>
            </w:r>
            <w:r w:rsidR="00256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gridSpan w:val="4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E779ED" w:rsidTr="003C6AF8">
        <w:trPr>
          <w:jc w:val="center"/>
        </w:trPr>
        <w:tc>
          <w:tcPr>
            <w:tcW w:w="704" w:type="dxa"/>
            <w:vMerge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79ED" w:rsidRDefault="00295E65" w:rsidP="005E7FE1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E7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E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E779ED" w:rsidRDefault="005E7FE1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="00E779E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559" w:type="dxa"/>
            <w:gridSpan w:val="2"/>
          </w:tcPr>
          <w:p w:rsidR="00E779ED" w:rsidRDefault="005E7FE1" w:rsidP="005E7FE1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="00E779E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</w:tcPr>
          <w:p w:rsidR="00E779ED" w:rsidRDefault="005E7FE1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779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779ED" w:rsidTr="003C6AF8">
        <w:trPr>
          <w:jc w:val="center"/>
        </w:trPr>
        <w:tc>
          <w:tcPr>
            <w:tcW w:w="704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779ED" w:rsidRDefault="00E779ED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79ED" w:rsidTr="003C6AF8">
        <w:trPr>
          <w:jc w:val="center"/>
        </w:trPr>
        <w:tc>
          <w:tcPr>
            <w:tcW w:w="9634" w:type="dxa"/>
            <w:gridSpan w:val="8"/>
          </w:tcPr>
          <w:p w:rsidR="00E779ED" w:rsidRDefault="00F84C46" w:rsidP="00FC59EC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96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48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 xml:space="preserve"> 1 муниципальной программы - </w:t>
            </w:r>
            <w:r w:rsidR="00FC59EC" w:rsidRPr="00FC59EC">
              <w:rPr>
                <w:rFonts w:ascii="Times New Roman" w:hAnsi="Times New Roman" w:cs="Times New Roman"/>
                <w:sz w:val="28"/>
                <w:szCs w:val="28"/>
              </w:rPr>
              <w:t>обеспече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>ние комплексного освоения терри</w:t>
            </w:r>
            <w:r w:rsidR="00FC59EC" w:rsidRPr="00FC59EC">
              <w:rPr>
                <w:rFonts w:ascii="Times New Roman" w:hAnsi="Times New Roman" w:cs="Times New Roman"/>
                <w:sz w:val="28"/>
                <w:szCs w:val="28"/>
              </w:rPr>
              <w:t>торий города Смоленска в границах городской черты</w:t>
            </w:r>
          </w:p>
        </w:tc>
      </w:tr>
      <w:tr w:rsidR="00E779ED" w:rsidTr="003C6AF8">
        <w:trPr>
          <w:trHeight w:val="2026"/>
          <w:jc w:val="center"/>
        </w:trPr>
        <w:tc>
          <w:tcPr>
            <w:tcW w:w="704" w:type="dxa"/>
          </w:tcPr>
          <w:p w:rsidR="00E779ED" w:rsidRDefault="00382BAF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F24486" w:rsidRDefault="003C6AF8" w:rsidP="003C6AF8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proofErr w:type="gram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разрабо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танных</w:t>
            </w:r>
            <w:proofErr w:type="spellEnd"/>
            <w:proofErr w:type="gramEnd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планировки </w:t>
            </w:r>
            <w:proofErr w:type="spell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терри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торий, проектов межевания </w:t>
            </w:r>
            <w:proofErr w:type="spell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терри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-торий в городе Смоленске</w:t>
            </w:r>
          </w:p>
        </w:tc>
        <w:tc>
          <w:tcPr>
            <w:tcW w:w="993" w:type="dxa"/>
          </w:tcPr>
          <w:p w:rsidR="00E779ED" w:rsidRDefault="00FC59EC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F2448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E779ED" w:rsidRDefault="005E7FE1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779ED" w:rsidRDefault="00D958DB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</w:tcPr>
          <w:p w:rsidR="00E779ED" w:rsidRDefault="00D958DB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779ED" w:rsidRDefault="00D958DB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79ED" w:rsidTr="003C6AF8">
        <w:trPr>
          <w:trHeight w:val="2396"/>
          <w:jc w:val="center"/>
        </w:trPr>
        <w:tc>
          <w:tcPr>
            <w:tcW w:w="704" w:type="dxa"/>
          </w:tcPr>
          <w:p w:rsidR="00E779ED" w:rsidRDefault="008965EB" w:rsidP="008965E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E779ED" w:rsidRDefault="00295E65" w:rsidP="00FC59EC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дельный вес </w:t>
            </w:r>
            <w:proofErr w:type="spellStart"/>
            <w:proofErr w:type="gram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щади</w:t>
            </w:r>
            <w:proofErr w:type="gram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города Смоленска, на которую </w:t>
            </w:r>
            <w:proofErr w:type="spell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разра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батывается</w:t>
            </w:r>
            <w:proofErr w:type="spell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доку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ментация</w:t>
            </w:r>
            <w:proofErr w:type="spell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плани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ровке</w:t>
            </w:r>
            <w:proofErr w:type="spell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в городе Смоленске</w:t>
            </w:r>
          </w:p>
        </w:tc>
        <w:tc>
          <w:tcPr>
            <w:tcW w:w="993" w:type="dxa"/>
          </w:tcPr>
          <w:p w:rsidR="00E779ED" w:rsidRDefault="00C762B6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</w:tcPr>
          <w:p w:rsidR="00E779ED" w:rsidRDefault="00FC59EC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  <w:tc>
          <w:tcPr>
            <w:tcW w:w="1276" w:type="dxa"/>
          </w:tcPr>
          <w:p w:rsidR="00E779ED" w:rsidRDefault="00256268" w:rsidP="00FC59EC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559" w:type="dxa"/>
            <w:gridSpan w:val="2"/>
          </w:tcPr>
          <w:p w:rsidR="00E779ED" w:rsidRDefault="00FC59EC" w:rsidP="00FC59EC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727A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779ED" w:rsidRDefault="00FC59EC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</w:tr>
      <w:tr w:rsidR="00256268" w:rsidTr="003C6AF8">
        <w:trPr>
          <w:jc w:val="center"/>
        </w:trPr>
        <w:tc>
          <w:tcPr>
            <w:tcW w:w="9634" w:type="dxa"/>
            <w:gridSpan w:val="8"/>
          </w:tcPr>
          <w:p w:rsidR="00256268" w:rsidRDefault="00E71B1D" w:rsidP="00295E65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256268" w:rsidRPr="0025626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C59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- 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6268" w:rsidRPr="00256268">
              <w:rPr>
                <w:rFonts w:ascii="Times New Roman" w:hAnsi="Times New Roman" w:cs="Times New Roman"/>
                <w:sz w:val="28"/>
                <w:szCs w:val="28"/>
              </w:rPr>
              <w:t>беспечение нужд города Смоленска</w:t>
            </w:r>
            <w:r w:rsidR="005E7FE1">
              <w:rPr>
                <w:rFonts w:ascii="Times New Roman" w:hAnsi="Times New Roman" w:cs="Times New Roman"/>
                <w:sz w:val="28"/>
                <w:szCs w:val="28"/>
              </w:rPr>
              <w:t xml:space="preserve"> объектами капитального строительства</w:t>
            </w:r>
          </w:p>
        </w:tc>
      </w:tr>
      <w:tr w:rsidR="00256268" w:rsidTr="003C6AF8">
        <w:trPr>
          <w:trHeight w:val="1012"/>
          <w:jc w:val="center"/>
        </w:trPr>
        <w:tc>
          <w:tcPr>
            <w:tcW w:w="704" w:type="dxa"/>
          </w:tcPr>
          <w:p w:rsidR="00256268" w:rsidRDefault="00A40EF4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256268" w:rsidRPr="00ED77B4" w:rsidRDefault="00A40EF4" w:rsidP="00295E65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proofErr w:type="gramStart"/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>разрабо</w:t>
            </w:r>
            <w:r w:rsidR="00E71B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>танн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-сметной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объекты капитального строи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рекон-струкцию</w:t>
            </w:r>
            <w:proofErr w:type="spellEnd"/>
            <w:r w:rsidR="00295E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C46" w:rsidRPr="00F84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капи</w:t>
            </w:r>
            <w:proofErr w:type="spellEnd"/>
            <w:r w:rsidR="00295E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256268" w:rsidRDefault="009560C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5626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256268" w:rsidRDefault="005E7FE1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56268" w:rsidRDefault="007B727A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56268" w:rsidRDefault="0025626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256268" w:rsidRDefault="0025626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E65" w:rsidTr="00295E65">
        <w:trPr>
          <w:trHeight w:val="303"/>
          <w:jc w:val="center"/>
        </w:trPr>
        <w:tc>
          <w:tcPr>
            <w:tcW w:w="704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:rsidR="00295E65" w:rsidRDefault="00295E65" w:rsidP="00295E65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95E65" w:rsidTr="003C6AF8">
        <w:trPr>
          <w:trHeight w:val="1012"/>
          <w:jc w:val="center"/>
        </w:trPr>
        <w:tc>
          <w:tcPr>
            <w:tcW w:w="704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95E65" w:rsidRDefault="00295E65" w:rsidP="00295E65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тальный</w:t>
            </w:r>
            <w:proofErr w:type="spell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ремонт объектов, которые являются </w:t>
            </w:r>
            <w:proofErr w:type="spellStart"/>
            <w:proofErr w:type="gram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муници-пальной</w:t>
            </w:r>
            <w:proofErr w:type="spellEnd"/>
            <w:proofErr w:type="gramEnd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5E65">
              <w:rPr>
                <w:rFonts w:ascii="Times New Roman" w:hAnsi="Times New Roman" w:cs="Times New Roman"/>
                <w:sz w:val="28"/>
                <w:szCs w:val="28"/>
              </w:rPr>
              <w:t>собствен-ностью</w:t>
            </w:r>
            <w:proofErr w:type="spellEnd"/>
          </w:p>
        </w:tc>
        <w:tc>
          <w:tcPr>
            <w:tcW w:w="993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295E65" w:rsidRDefault="00295E65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68" w:rsidTr="003C6AF8">
        <w:trPr>
          <w:jc w:val="center"/>
        </w:trPr>
        <w:tc>
          <w:tcPr>
            <w:tcW w:w="704" w:type="dxa"/>
          </w:tcPr>
          <w:p w:rsidR="00256268" w:rsidRDefault="00A40EF4" w:rsidP="00A40EF4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:rsidR="00256268" w:rsidRPr="00ED77B4" w:rsidRDefault="003C6AF8" w:rsidP="00295E65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введен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 объектов капиталь</w:t>
            </w:r>
            <w:r w:rsidR="00295E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3C6AF8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которые являются муниципальной собственностью</w:t>
            </w:r>
          </w:p>
        </w:tc>
        <w:tc>
          <w:tcPr>
            <w:tcW w:w="993" w:type="dxa"/>
          </w:tcPr>
          <w:p w:rsidR="00256268" w:rsidRPr="00256268" w:rsidRDefault="0025626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6268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</w:p>
        </w:tc>
        <w:tc>
          <w:tcPr>
            <w:tcW w:w="1417" w:type="dxa"/>
          </w:tcPr>
          <w:p w:rsidR="00256268" w:rsidRDefault="005E7FE1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56268" w:rsidRDefault="0025626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56268" w:rsidRDefault="007B727A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</w:tcPr>
          <w:p w:rsidR="00256268" w:rsidRDefault="0025626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AF8" w:rsidTr="003C6AF8">
        <w:trPr>
          <w:jc w:val="center"/>
        </w:trPr>
        <w:tc>
          <w:tcPr>
            <w:tcW w:w="9634" w:type="dxa"/>
            <w:gridSpan w:val="8"/>
          </w:tcPr>
          <w:p w:rsidR="003C6AF8" w:rsidRDefault="003C6AF8" w:rsidP="00D060BB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</w:tr>
      <w:tr w:rsidR="003C6AF8" w:rsidTr="003C6AF8">
        <w:trPr>
          <w:jc w:val="center"/>
        </w:trPr>
        <w:tc>
          <w:tcPr>
            <w:tcW w:w="704" w:type="dxa"/>
          </w:tcPr>
          <w:p w:rsidR="003C6AF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</w:tcPr>
          <w:p w:rsidR="003C6AF8" w:rsidRDefault="003C6AF8" w:rsidP="009560C5">
            <w:pPr>
              <w:tabs>
                <w:tab w:val="left" w:pos="5954"/>
                <w:tab w:val="left" w:pos="60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организационных условий для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93" w:type="dxa"/>
          </w:tcPr>
          <w:p w:rsidR="003C6AF8" w:rsidRPr="0025626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417" w:type="dxa"/>
          </w:tcPr>
          <w:p w:rsidR="003C6AF8" w:rsidRPr="003C6AF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AF8">
              <w:rPr>
                <w:rFonts w:ascii="Times New Roman" w:hAnsi="Times New Roman" w:cs="Times New Roman"/>
                <w:sz w:val="24"/>
                <w:szCs w:val="24"/>
              </w:rPr>
              <w:t>257598,992</w:t>
            </w:r>
          </w:p>
        </w:tc>
        <w:tc>
          <w:tcPr>
            <w:tcW w:w="1276" w:type="dxa"/>
          </w:tcPr>
          <w:p w:rsidR="003C6AF8" w:rsidRPr="003C6AF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AF8">
              <w:rPr>
                <w:rFonts w:ascii="Times New Roman" w:hAnsi="Times New Roman" w:cs="Times New Roman"/>
                <w:sz w:val="24"/>
                <w:szCs w:val="24"/>
              </w:rPr>
              <w:t>32226,893</w:t>
            </w:r>
          </w:p>
        </w:tc>
        <w:tc>
          <w:tcPr>
            <w:tcW w:w="1276" w:type="dxa"/>
          </w:tcPr>
          <w:p w:rsidR="003C6AF8" w:rsidRPr="003C6AF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AF8">
              <w:rPr>
                <w:rFonts w:ascii="Times New Roman" w:hAnsi="Times New Roman" w:cs="Times New Roman"/>
                <w:sz w:val="24"/>
                <w:szCs w:val="24"/>
              </w:rPr>
              <w:t>30246,488</w:t>
            </w:r>
          </w:p>
        </w:tc>
        <w:tc>
          <w:tcPr>
            <w:tcW w:w="1275" w:type="dxa"/>
            <w:gridSpan w:val="2"/>
          </w:tcPr>
          <w:p w:rsidR="003C6AF8" w:rsidRPr="003C6AF8" w:rsidRDefault="003C6AF8" w:rsidP="003C6AF8">
            <w:pPr>
              <w:tabs>
                <w:tab w:val="left" w:pos="5954"/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AF8">
              <w:rPr>
                <w:rFonts w:ascii="Times New Roman" w:hAnsi="Times New Roman" w:cs="Times New Roman"/>
                <w:sz w:val="24"/>
                <w:szCs w:val="24"/>
              </w:rPr>
              <w:t>30246,488</w:t>
            </w:r>
          </w:p>
        </w:tc>
      </w:tr>
    </w:tbl>
    <w:p w:rsidR="00E779ED" w:rsidRDefault="00E779ED" w:rsidP="00D060BB">
      <w:pPr>
        <w:tabs>
          <w:tab w:val="left" w:pos="5954"/>
          <w:tab w:val="left" w:pos="609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ED77B4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5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5FA" w:rsidRDefault="000145FA" w:rsidP="000145FA">
      <w:pPr>
        <w:tabs>
          <w:tab w:val="left" w:pos="595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45FA" w:rsidSect="000145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95" w:rsidRDefault="00DB6C95" w:rsidP="000145FA">
      <w:pPr>
        <w:spacing w:after="0" w:line="240" w:lineRule="auto"/>
      </w:pPr>
      <w:r>
        <w:separator/>
      </w:r>
    </w:p>
  </w:endnote>
  <w:endnote w:type="continuationSeparator" w:id="0">
    <w:p w:rsidR="00DB6C95" w:rsidRDefault="00DB6C95" w:rsidP="0001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95" w:rsidRDefault="00DB6C95" w:rsidP="000145FA">
      <w:pPr>
        <w:spacing w:after="0" w:line="240" w:lineRule="auto"/>
      </w:pPr>
      <w:r>
        <w:separator/>
      </w:r>
    </w:p>
  </w:footnote>
  <w:footnote w:type="continuationSeparator" w:id="0">
    <w:p w:rsidR="00DB6C95" w:rsidRDefault="00DB6C95" w:rsidP="0001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21080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45FA" w:rsidRPr="009560C5" w:rsidRDefault="000145FA">
        <w:pPr>
          <w:pStyle w:val="a5"/>
          <w:jc w:val="center"/>
          <w:rPr>
            <w:color w:val="FFFFFF" w:themeColor="background1"/>
          </w:rPr>
        </w:pPr>
        <w:r w:rsidRPr="009560C5">
          <w:rPr>
            <w:color w:val="FFFFFF" w:themeColor="background1"/>
          </w:rPr>
          <w:fldChar w:fldCharType="begin"/>
        </w:r>
        <w:r w:rsidRPr="009560C5">
          <w:rPr>
            <w:color w:val="FFFFFF" w:themeColor="background1"/>
          </w:rPr>
          <w:instrText>PAGE   \* MERGEFORMAT</w:instrText>
        </w:r>
        <w:r w:rsidRPr="009560C5">
          <w:rPr>
            <w:color w:val="FFFFFF" w:themeColor="background1"/>
          </w:rPr>
          <w:fldChar w:fldCharType="separate"/>
        </w:r>
        <w:r w:rsidR="00344B19">
          <w:rPr>
            <w:noProof/>
            <w:color w:val="FFFFFF" w:themeColor="background1"/>
          </w:rPr>
          <w:t>2</w:t>
        </w:r>
        <w:r w:rsidRPr="009560C5">
          <w:rPr>
            <w:color w:val="FFFFFF" w:themeColor="background1"/>
          </w:rPr>
          <w:fldChar w:fldCharType="end"/>
        </w:r>
      </w:p>
    </w:sdtContent>
  </w:sdt>
  <w:p w:rsidR="000145FA" w:rsidRPr="00295E65" w:rsidRDefault="000145FA">
    <w:pPr>
      <w:pStyle w:val="a5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363F9"/>
    <w:multiLevelType w:val="hybridMultilevel"/>
    <w:tmpl w:val="B36CB3EC"/>
    <w:lvl w:ilvl="0" w:tplc="133C69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C25B4"/>
    <w:multiLevelType w:val="hybridMultilevel"/>
    <w:tmpl w:val="19120B86"/>
    <w:lvl w:ilvl="0" w:tplc="11ECF210">
      <w:start w:val="1"/>
      <w:numFmt w:val="bullet"/>
      <w:lvlText w:val=""/>
      <w:lvlJc w:val="left"/>
      <w:pPr>
        <w:ind w:left="7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BB"/>
    <w:rsid w:val="000145FA"/>
    <w:rsid w:val="001134B7"/>
    <w:rsid w:val="0012058B"/>
    <w:rsid w:val="00256268"/>
    <w:rsid w:val="002841DD"/>
    <w:rsid w:val="00295E65"/>
    <w:rsid w:val="00344B19"/>
    <w:rsid w:val="00382BAF"/>
    <w:rsid w:val="003C6AF8"/>
    <w:rsid w:val="005E7FE1"/>
    <w:rsid w:val="006E6370"/>
    <w:rsid w:val="007B727A"/>
    <w:rsid w:val="00816076"/>
    <w:rsid w:val="008965EB"/>
    <w:rsid w:val="009560C5"/>
    <w:rsid w:val="009B53E0"/>
    <w:rsid w:val="009C2D3E"/>
    <w:rsid w:val="00A40EF4"/>
    <w:rsid w:val="00A717D8"/>
    <w:rsid w:val="00BB0D94"/>
    <w:rsid w:val="00BB4B84"/>
    <w:rsid w:val="00C762B6"/>
    <w:rsid w:val="00CC51C8"/>
    <w:rsid w:val="00D060BB"/>
    <w:rsid w:val="00D404C3"/>
    <w:rsid w:val="00D81252"/>
    <w:rsid w:val="00D958DB"/>
    <w:rsid w:val="00DB6C95"/>
    <w:rsid w:val="00DF3219"/>
    <w:rsid w:val="00E60FAB"/>
    <w:rsid w:val="00E71B1D"/>
    <w:rsid w:val="00E779ED"/>
    <w:rsid w:val="00E82491"/>
    <w:rsid w:val="00ED77B4"/>
    <w:rsid w:val="00F24486"/>
    <w:rsid w:val="00F84C46"/>
    <w:rsid w:val="00FC59EC"/>
    <w:rsid w:val="00F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5968E-B690-4BC2-9710-346B0773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7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4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5FA"/>
  </w:style>
  <w:style w:type="paragraph" w:styleId="a7">
    <w:name w:val="footer"/>
    <w:basedOn w:val="a"/>
    <w:link w:val="a8"/>
    <w:uiPriority w:val="99"/>
    <w:unhideWhenUsed/>
    <w:rsid w:val="00014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5FA"/>
  </w:style>
  <w:style w:type="paragraph" w:styleId="a9">
    <w:name w:val="Balloon Text"/>
    <w:basedOn w:val="a"/>
    <w:link w:val="aa"/>
    <w:uiPriority w:val="99"/>
    <w:semiHidden/>
    <w:unhideWhenUsed/>
    <w:rsid w:val="0001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4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4</cp:revision>
  <cp:lastPrinted>2017-10-10T08:44:00Z</cp:lastPrinted>
  <dcterms:created xsi:type="dcterms:W3CDTF">2017-10-04T09:40:00Z</dcterms:created>
  <dcterms:modified xsi:type="dcterms:W3CDTF">2017-10-12T09:53:00Z</dcterms:modified>
</cp:coreProperties>
</file>