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7F4" w:rsidRPr="008025B3" w:rsidRDefault="00E267E3" w:rsidP="003E3802">
      <w:pPr>
        <w:widowControl w:val="0"/>
        <w:autoSpaceDE w:val="0"/>
        <w:autoSpaceDN w:val="0"/>
        <w:adjustRightInd w:val="0"/>
        <w:spacing w:after="0" w:line="240" w:lineRule="auto"/>
        <w:ind w:left="9498" w:right="-314"/>
        <w:jc w:val="both"/>
        <w:rPr>
          <w:rFonts w:ascii="Times New Roman" w:hAnsi="Times New Roman"/>
          <w:sz w:val="20"/>
          <w:szCs w:val="24"/>
          <w:lang w:eastAsia="ru-RU"/>
        </w:rPr>
      </w:pPr>
      <w:r>
        <w:rPr>
          <w:rFonts w:ascii="Times New Roman" w:hAnsi="Times New Roman"/>
          <w:szCs w:val="28"/>
          <w:lang w:eastAsia="ru-RU"/>
        </w:rPr>
        <w:t xml:space="preserve">   </w:t>
      </w:r>
      <w:r w:rsidR="00D947F4" w:rsidRPr="008025B3">
        <w:rPr>
          <w:rFonts w:ascii="Times New Roman" w:hAnsi="Times New Roman"/>
          <w:szCs w:val="28"/>
          <w:lang w:eastAsia="ru-RU"/>
        </w:rPr>
        <w:t xml:space="preserve">  </w:t>
      </w:r>
      <w:r w:rsidR="00D947F4" w:rsidRPr="008025B3">
        <w:rPr>
          <w:rFonts w:ascii="Times New Roman" w:hAnsi="Times New Roman"/>
          <w:sz w:val="20"/>
          <w:szCs w:val="24"/>
          <w:lang w:eastAsia="ru-RU"/>
        </w:rPr>
        <w:t xml:space="preserve">Приложение № </w:t>
      </w:r>
      <w:r w:rsidR="003E3802" w:rsidRPr="008025B3">
        <w:rPr>
          <w:rFonts w:ascii="Times New Roman" w:hAnsi="Times New Roman"/>
          <w:sz w:val="20"/>
          <w:szCs w:val="24"/>
          <w:lang w:eastAsia="ru-RU"/>
        </w:rPr>
        <w:t>1</w:t>
      </w:r>
    </w:p>
    <w:p w:rsidR="003E3802" w:rsidRPr="008025B3" w:rsidRDefault="003E3802" w:rsidP="003E3802">
      <w:pPr>
        <w:widowControl w:val="0"/>
        <w:autoSpaceDE w:val="0"/>
        <w:autoSpaceDN w:val="0"/>
        <w:adjustRightInd w:val="0"/>
        <w:spacing w:after="0" w:line="240" w:lineRule="auto"/>
        <w:ind w:left="9498" w:right="-314"/>
        <w:jc w:val="both"/>
        <w:rPr>
          <w:rFonts w:ascii="Times New Roman" w:hAnsi="Times New Roman"/>
          <w:sz w:val="20"/>
          <w:szCs w:val="24"/>
          <w:lang w:eastAsia="ru-RU"/>
        </w:rPr>
      </w:pPr>
      <w:r w:rsidRPr="008025B3">
        <w:rPr>
          <w:rFonts w:ascii="Times New Roman" w:hAnsi="Times New Roman"/>
          <w:sz w:val="20"/>
          <w:szCs w:val="24"/>
          <w:lang w:eastAsia="ru-RU"/>
        </w:rPr>
        <w:t xml:space="preserve">      </w:t>
      </w:r>
      <w:r w:rsidR="00D947F4" w:rsidRPr="008025B3">
        <w:rPr>
          <w:rFonts w:ascii="Times New Roman" w:hAnsi="Times New Roman"/>
          <w:sz w:val="20"/>
          <w:szCs w:val="24"/>
          <w:lang w:eastAsia="ru-RU"/>
        </w:rPr>
        <w:t xml:space="preserve">к </w:t>
      </w:r>
      <w:r w:rsidRPr="008025B3">
        <w:rPr>
          <w:rFonts w:ascii="Times New Roman" w:hAnsi="Times New Roman"/>
          <w:sz w:val="20"/>
          <w:szCs w:val="24"/>
          <w:lang w:eastAsia="ru-RU"/>
        </w:rPr>
        <w:t>П</w:t>
      </w:r>
      <w:r w:rsidR="00D947F4" w:rsidRPr="008025B3">
        <w:rPr>
          <w:rFonts w:ascii="Times New Roman" w:hAnsi="Times New Roman"/>
          <w:sz w:val="20"/>
          <w:szCs w:val="24"/>
          <w:lang w:eastAsia="ru-RU"/>
        </w:rPr>
        <w:t xml:space="preserve">рограмме </w:t>
      </w:r>
      <w:r w:rsidRPr="008025B3">
        <w:rPr>
          <w:rFonts w:ascii="Times New Roman" w:hAnsi="Times New Roman"/>
          <w:sz w:val="20"/>
          <w:szCs w:val="24"/>
          <w:lang w:eastAsia="ru-RU"/>
        </w:rPr>
        <w:t xml:space="preserve">комплексного развития </w:t>
      </w:r>
    </w:p>
    <w:p w:rsidR="00D947F4" w:rsidRPr="008025B3" w:rsidRDefault="003E3802" w:rsidP="003E3802">
      <w:pPr>
        <w:widowControl w:val="0"/>
        <w:autoSpaceDE w:val="0"/>
        <w:autoSpaceDN w:val="0"/>
        <w:adjustRightInd w:val="0"/>
        <w:spacing w:after="0" w:line="240" w:lineRule="auto"/>
        <w:ind w:left="9498" w:right="-314"/>
        <w:jc w:val="both"/>
        <w:rPr>
          <w:rFonts w:ascii="Times New Roman" w:hAnsi="Times New Roman"/>
          <w:sz w:val="20"/>
          <w:szCs w:val="24"/>
          <w:lang w:eastAsia="ru-RU"/>
        </w:rPr>
      </w:pPr>
      <w:r w:rsidRPr="008025B3">
        <w:rPr>
          <w:rFonts w:ascii="Times New Roman" w:hAnsi="Times New Roman"/>
          <w:sz w:val="20"/>
          <w:szCs w:val="24"/>
          <w:lang w:eastAsia="ru-RU"/>
        </w:rPr>
        <w:t xml:space="preserve">      социальной инфраструктуры города Смоленска</w:t>
      </w:r>
    </w:p>
    <w:p w:rsidR="00D947F4" w:rsidRPr="008025B3" w:rsidRDefault="00D947F4" w:rsidP="00D947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  <w:lang w:eastAsia="ru-RU"/>
        </w:rPr>
      </w:pPr>
    </w:p>
    <w:p w:rsidR="005F348F" w:rsidRDefault="005F348F" w:rsidP="000C2212">
      <w:pPr>
        <w:widowControl w:val="0"/>
        <w:autoSpaceDE w:val="0"/>
        <w:autoSpaceDN w:val="0"/>
        <w:adjustRightInd w:val="0"/>
        <w:spacing w:after="0" w:line="240" w:lineRule="auto"/>
        <w:ind w:left="12472"/>
        <w:contextualSpacing/>
        <w:jc w:val="both"/>
        <w:rPr>
          <w:rFonts w:ascii="Times New Roman" w:hAnsi="Times New Roman"/>
          <w:szCs w:val="28"/>
        </w:rPr>
      </w:pPr>
    </w:p>
    <w:p w:rsidR="00516D0A" w:rsidRDefault="00516D0A" w:rsidP="000C2212">
      <w:pPr>
        <w:widowControl w:val="0"/>
        <w:autoSpaceDE w:val="0"/>
        <w:autoSpaceDN w:val="0"/>
        <w:adjustRightInd w:val="0"/>
        <w:spacing w:after="0" w:line="240" w:lineRule="auto"/>
        <w:ind w:left="12472"/>
        <w:contextualSpacing/>
        <w:jc w:val="both"/>
        <w:rPr>
          <w:rFonts w:ascii="Times New Roman" w:hAnsi="Times New Roman"/>
          <w:szCs w:val="28"/>
        </w:rPr>
      </w:pPr>
    </w:p>
    <w:p w:rsidR="00E267E3" w:rsidRPr="008025B3" w:rsidRDefault="00E267E3" w:rsidP="000C2212">
      <w:pPr>
        <w:widowControl w:val="0"/>
        <w:autoSpaceDE w:val="0"/>
        <w:autoSpaceDN w:val="0"/>
        <w:adjustRightInd w:val="0"/>
        <w:spacing w:after="0" w:line="240" w:lineRule="auto"/>
        <w:ind w:left="12472"/>
        <w:contextualSpacing/>
        <w:jc w:val="both"/>
        <w:rPr>
          <w:rFonts w:ascii="Times New Roman" w:hAnsi="Times New Roman"/>
          <w:szCs w:val="28"/>
        </w:rPr>
      </w:pPr>
    </w:p>
    <w:p w:rsidR="000C2212" w:rsidRPr="008025B3" w:rsidRDefault="003E3802" w:rsidP="000C2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4"/>
        </w:rPr>
      </w:pPr>
      <w:r w:rsidRPr="008025B3">
        <w:rPr>
          <w:rFonts w:ascii="Times New Roman" w:hAnsi="Times New Roman"/>
          <w:bCs/>
          <w:sz w:val="20"/>
          <w:szCs w:val="24"/>
        </w:rPr>
        <w:t xml:space="preserve">Перечень </w:t>
      </w:r>
    </w:p>
    <w:p w:rsidR="000C2212" w:rsidRPr="008025B3" w:rsidRDefault="003E3802" w:rsidP="000C2212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8025B3">
        <w:rPr>
          <w:rFonts w:ascii="Times New Roman" w:hAnsi="Times New Roman" w:cs="Times New Roman"/>
          <w:bCs/>
          <w:szCs w:val="24"/>
        </w:rPr>
        <w:t>мероприятий по проектированию, строительству и реконструкции объектов социальной инфраструктуры</w:t>
      </w:r>
    </w:p>
    <w:p w:rsidR="000C2212" w:rsidRPr="008025B3" w:rsidRDefault="003E3802" w:rsidP="003E3802">
      <w:pPr>
        <w:pStyle w:val="ConsPlusNonformat"/>
        <w:jc w:val="right"/>
        <w:rPr>
          <w:rFonts w:ascii="Times New Roman" w:hAnsi="Times New Roman" w:cs="Times New Roman"/>
          <w:szCs w:val="24"/>
        </w:rPr>
      </w:pPr>
      <w:r w:rsidRPr="008025B3">
        <w:rPr>
          <w:rFonts w:ascii="Times New Roman" w:hAnsi="Times New Roman" w:cs="Times New Roman"/>
          <w:szCs w:val="24"/>
        </w:rPr>
        <w:t>Таблица № 1</w:t>
      </w:r>
    </w:p>
    <w:p w:rsidR="000C2212" w:rsidRPr="005323FC" w:rsidRDefault="000C2212" w:rsidP="000C2212">
      <w:pPr>
        <w:spacing w:after="0" w:line="240" w:lineRule="auto"/>
        <w:rPr>
          <w:rFonts w:ascii="Times New Roman" w:hAnsi="Times New Roman"/>
          <w:sz w:val="2"/>
          <w:szCs w:val="16"/>
        </w:rPr>
      </w:pPr>
    </w:p>
    <w:tbl>
      <w:tblPr>
        <w:tblW w:w="148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88"/>
        <w:gridCol w:w="1530"/>
        <w:gridCol w:w="1134"/>
        <w:gridCol w:w="992"/>
        <w:gridCol w:w="993"/>
        <w:gridCol w:w="963"/>
        <w:gridCol w:w="879"/>
        <w:gridCol w:w="851"/>
        <w:gridCol w:w="963"/>
        <w:gridCol w:w="909"/>
        <w:gridCol w:w="909"/>
        <w:gridCol w:w="934"/>
        <w:gridCol w:w="992"/>
        <w:gridCol w:w="851"/>
      </w:tblGrid>
      <w:tr w:rsidR="00BA258B" w:rsidRPr="00BA258B" w:rsidTr="009B35A0">
        <w:tc>
          <w:tcPr>
            <w:tcW w:w="567" w:type="dxa"/>
            <w:vMerge w:val="restart"/>
          </w:tcPr>
          <w:p w:rsidR="00015A71" w:rsidRPr="00BA258B" w:rsidRDefault="00015A71" w:rsidP="0002676D">
            <w:pPr>
              <w:pStyle w:val="ConsPlusCell"/>
              <w:contextualSpacing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№ п</w:t>
            </w:r>
            <w:r w:rsidRPr="00BA258B">
              <w:rPr>
                <w:sz w:val="16"/>
                <w:szCs w:val="16"/>
                <w:lang w:val="en-US"/>
              </w:rPr>
              <w:t>/</w:t>
            </w:r>
            <w:r w:rsidRPr="00BA258B">
              <w:rPr>
                <w:sz w:val="16"/>
                <w:szCs w:val="16"/>
              </w:rPr>
              <w:t>п</w:t>
            </w:r>
          </w:p>
        </w:tc>
        <w:tc>
          <w:tcPr>
            <w:tcW w:w="1388" w:type="dxa"/>
            <w:vMerge w:val="restart"/>
          </w:tcPr>
          <w:p w:rsidR="00015A71" w:rsidRPr="00BA258B" w:rsidRDefault="00015A71" w:rsidP="0002676D">
            <w:pPr>
              <w:pStyle w:val="ConsPlusCell"/>
              <w:ind w:left="-75" w:right="-76"/>
              <w:contextualSpacing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Программные мероприятия</w:t>
            </w:r>
          </w:p>
          <w:p w:rsidR="00015A71" w:rsidRPr="00BA258B" w:rsidRDefault="00015A71" w:rsidP="0002676D">
            <w:pPr>
              <w:pStyle w:val="ConsPlusCell"/>
              <w:ind w:left="-75" w:right="-76"/>
              <w:contextualSpacing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(инвестиционные проекты)</w:t>
            </w:r>
          </w:p>
        </w:tc>
        <w:tc>
          <w:tcPr>
            <w:tcW w:w="1530" w:type="dxa"/>
            <w:vMerge w:val="restart"/>
          </w:tcPr>
          <w:p w:rsidR="00015A71" w:rsidRPr="00BA258B" w:rsidRDefault="00015A71" w:rsidP="0002676D">
            <w:pPr>
              <w:pStyle w:val="ConsPlusCell"/>
              <w:ind w:left="-75" w:right="-76"/>
              <w:contextualSpacing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Ответственные исполнители</w:t>
            </w:r>
          </w:p>
        </w:tc>
        <w:tc>
          <w:tcPr>
            <w:tcW w:w="1134" w:type="dxa"/>
            <w:vMerge w:val="restart"/>
          </w:tcPr>
          <w:p w:rsidR="00015A71" w:rsidRPr="00BA258B" w:rsidRDefault="00015A71" w:rsidP="0002676D">
            <w:pPr>
              <w:pStyle w:val="ConsPlusCell"/>
              <w:ind w:left="-75" w:right="-76"/>
              <w:contextualSpacing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992" w:type="dxa"/>
            <w:vMerge w:val="restart"/>
          </w:tcPr>
          <w:p w:rsidR="00015A71" w:rsidRPr="00BA258B" w:rsidRDefault="00015A71" w:rsidP="0002676D">
            <w:pPr>
              <w:pStyle w:val="ConsPlusCell"/>
              <w:ind w:left="-75" w:right="-76"/>
              <w:contextualSpacing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Всего</w:t>
            </w:r>
          </w:p>
        </w:tc>
        <w:tc>
          <w:tcPr>
            <w:tcW w:w="7401" w:type="dxa"/>
            <w:gridSpan w:val="8"/>
          </w:tcPr>
          <w:p w:rsidR="00015A71" w:rsidRPr="00BA258B" w:rsidRDefault="00015A71" w:rsidP="00EF39B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Объемы финансирования (тыс. рублей)</w:t>
            </w:r>
          </w:p>
        </w:tc>
        <w:tc>
          <w:tcPr>
            <w:tcW w:w="992" w:type="dxa"/>
            <w:vMerge w:val="restart"/>
          </w:tcPr>
          <w:p w:rsidR="00015A71" w:rsidRPr="00BA258B" w:rsidRDefault="00015A71" w:rsidP="00EF39B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Технико-экономические параметры объекта</w:t>
            </w:r>
          </w:p>
        </w:tc>
        <w:tc>
          <w:tcPr>
            <w:tcW w:w="851" w:type="dxa"/>
            <w:vMerge w:val="restart"/>
          </w:tcPr>
          <w:p w:rsidR="00015A71" w:rsidRPr="00BA258B" w:rsidRDefault="00015A71" w:rsidP="00EF39B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Целевые индикаторы объекта</w:t>
            </w:r>
          </w:p>
        </w:tc>
      </w:tr>
      <w:tr w:rsidR="00BA258B" w:rsidRPr="00BA258B" w:rsidTr="009B35A0">
        <w:tc>
          <w:tcPr>
            <w:tcW w:w="567" w:type="dxa"/>
            <w:vMerge/>
          </w:tcPr>
          <w:p w:rsidR="00015A71" w:rsidRPr="00BA258B" w:rsidRDefault="00015A71" w:rsidP="00015A71">
            <w:pPr>
              <w:pStyle w:val="ConsPlusCell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</w:tcPr>
          <w:p w:rsidR="00015A71" w:rsidRPr="00BA258B" w:rsidRDefault="00015A71" w:rsidP="00015A71">
            <w:pPr>
              <w:pStyle w:val="ConsPlusCell"/>
              <w:ind w:left="-75" w:right="-76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015A71" w:rsidRPr="00BA258B" w:rsidRDefault="00015A71" w:rsidP="00015A71">
            <w:pPr>
              <w:pStyle w:val="ConsPlusCell"/>
              <w:ind w:left="-75" w:right="-76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15A71" w:rsidRPr="00BA258B" w:rsidRDefault="00015A71" w:rsidP="00015A71">
            <w:pPr>
              <w:pStyle w:val="ConsPlusCell"/>
              <w:ind w:left="-75" w:right="-76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15A71" w:rsidRPr="00BA258B" w:rsidRDefault="00015A71" w:rsidP="00015A71">
            <w:pPr>
              <w:pStyle w:val="ConsPlusCell"/>
              <w:ind w:left="-75" w:right="-76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15A71" w:rsidRPr="00BA258B" w:rsidRDefault="00015A71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58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2018 </w:t>
            </w:r>
          </w:p>
        </w:tc>
        <w:tc>
          <w:tcPr>
            <w:tcW w:w="963" w:type="dxa"/>
          </w:tcPr>
          <w:p w:rsidR="00015A71" w:rsidRPr="00BA258B" w:rsidRDefault="00015A71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58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2019 </w:t>
            </w:r>
          </w:p>
        </w:tc>
        <w:tc>
          <w:tcPr>
            <w:tcW w:w="879" w:type="dxa"/>
          </w:tcPr>
          <w:p w:rsidR="00015A71" w:rsidRPr="00BA258B" w:rsidRDefault="00015A71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58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2020 </w:t>
            </w:r>
          </w:p>
        </w:tc>
        <w:tc>
          <w:tcPr>
            <w:tcW w:w="851" w:type="dxa"/>
          </w:tcPr>
          <w:p w:rsidR="00015A71" w:rsidRPr="00BA258B" w:rsidRDefault="00015A71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58B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63" w:type="dxa"/>
          </w:tcPr>
          <w:p w:rsidR="00015A71" w:rsidRPr="00BA258B" w:rsidRDefault="00015A71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58B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09" w:type="dxa"/>
          </w:tcPr>
          <w:p w:rsidR="00015A71" w:rsidRPr="00BA258B" w:rsidRDefault="00015A71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58B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09" w:type="dxa"/>
          </w:tcPr>
          <w:p w:rsidR="00015A71" w:rsidRPr="00BA258B" w:rsidRDefault="00015A71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58B">
              <w:rPr>
                <w:rFonts w:ascii="Times New Roman" w:hAnsi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34" w:type="dxa"/>
          </w:tcPr>
          <w:p w:rsidR="00015A71" w:rsidRPr="00BA258B" w:rsidRDefault="00015A71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A258B">
              <w:rPr>
                <w:rFonts w:ascii="Times New Roman" w:hAnsi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Merge/>
          </w:tcPr>
          <w:p w:rsidR="00015A71" w:rsidRPr="00BA258B" w:rsidRDefault="00015A71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</w:tcPr>
          <w:p w:rsidR="00015A71" w:rsidRPr="00BA258B" w:rsidRDefault="00015A71" w:rsidP="00015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015A71" w:rsidRPr="00BA258B" w:rsidRDefault="00015A71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88" w:type="dxa"/>
          </w:tcPr>
          <w:p w:rsidR="00015A71" w:rsidRPr="00BA258B" w:rsidRDefault="00015A71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0" w:type="dxa"/>
          </w:tcPr>
          <w:p w:rsidR="00015A71" w:rsidRPr="00BA258B" w:rsidRDefault="00015A71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015A71" w:rsidRPr="00BA258B" w:rsidRDefault="00015A71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015A71" w:rsidRPr="00BA258B" w:rsidRDefault="00015A71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015A71" w:rsidRPr="00BA258B" w:rsidRDefault="00015A71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63" w:type="dxa"/>
          </w:tcPr>
          <w:p w:rsidR="00015A71" w:rsidRPr="00BA258B" w:rsidRDefault="00015A71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79" w:type="dxa"/>
          </w:tcPr>
          <w:p w:rsidR="00015A71" w:rsidRPr="00BA258B" w:rsidRDefault="00015A71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015A71" w:rsidRPr="00BA258B" w:rsidRDefault="00015A71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63" w:type="dxa"/>
          </w:tcPr>
          <w:p w:rsidR="00015A71" w:rsidRPr="00BA258B" w:rsidRDefault="00015A71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09" w:type="dxa"/>
          </w:tcPr>
          <w:p w:rsidR="00015A71" w:rsidRPr="00BA258B" w:rsidRDefault="00015A71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09" w:type="dxa"/>
          </w:tcPr>
          <w:p w:rsidR="00015A71" w:rsidRPr="00BA258B" w:rsidRDefault="00015A71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34" w:type="dxa"/>
          </w:tcPr>
          <w:p w:rsidR="00015A71" w:rsidRPr="00BA258B" w:rsidRDefault="00015A71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</w:tcPr>
          <w:p w:rsidR="00015A71" w:rsidRPr="00BA258B" w:rsidRDefault="00015A71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015A71" w:rsidRPr="00BA258B" w:rsidRDefault="00015A71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C1765C" w:rsidRPr="00BA258B" w:rsidRDefault="00C176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388" w:type="dxa"/>
          </w:tcPr>
          <w:p w:rsidR="006E36BC" w:rsidRPr="00BA258B" w:rsidRDefault="00C1765C" w:rsidP="0085535C">
            <w:pPr>
              <w:pStyle w:val="ConsPlusNormal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Завершение строительства здания дош</w:t>
            </w:r>
            <w:r w:rsidR="00BA6DEC" w:rsidRPr="00BA258B">
              <w:rPr>
                <w:sz w:val="16"/>
                <w:szCs w:val="16"/>
              </w:rPr>
              <w:t>кольного учреждения на 110 мест,</w:t>
            </w:r>
            <w:r w:rsidR="006E36BC" w:rsidRPr="00BA258B">
              <w:rPr>
                <w:sz w:val="16"/>
                <w:szCs w:val="16"/>
              </w:rPr>
              <w:t xml:space="preserve"> </w:t>
            </w:r>
          </w:p>
          <w:p w:rsidR="00C1765C" w:rsidRPr="00BA258B" w:rsidRDefault="00C1765C" w:rsidP="0085535C">
            <w:pPr>
              <w:pStyle w:val="ConsPlusNormal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  <w:lang w:eastAsia="en-US"/>
              </w:rPr>
              <w:t>ул. Свердлова</w:t>
            </w:r>
          </w:p>
        </w:tc>
        <w:tc>
          <w:tcPr>
            <w:tcW w:w="1530" w:type="dxa"/>
          </w:tcPr>
          <w:p w:rsidR="00FF531B" w:rsidRPr="00BA258B" w:rsidRDefault="00C1765C" w:rsidP="00FF531B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</w:t>
            </w:r>
            <w:r w:rsidR="00FF531B" w:rsidRPr="00BA258B">
              <w:rPr>
                <w:sz w:val="16"/>
                <w:szCs w:val="16"/>
              </w:rPr>
              <w:t xml:space="preserve"> Администрации города Смоленска</w:t>
            </w:r>
          </w:p>
          <w:p w:rsidR="00C1765C" w:rsidRPr="00BA258B" w:rsidRDefault="00C1765C" w:rsidP="0085535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1765C" w:rsidRPr="00BA258B" w:rsidRDefault="00516D0A" w:rsidP="00516D0A">
            <w:pPr>
              <w:pStyle w:val="ConsPlusNormal"/>
              <w:ind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C1765C" w:rsidRPr="00356CF1" w:rsidRDefault="00516D0A" w:rsidP="0085535C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356CF1">
              <w:rPr>
                <w:sz w:val="14"/>
                <w:szCs w:val="14"/>
                <w:lang w:eastAsia="en-US"/>
              </w:rPr>
              <w:t>119532,730</w:t>
            </w:r>
          </w:p>
          <w:p w:rsidR="00F6494F" w:rsidRPr="00356CF1" w:rsidRDefault="00F6494F" w:rsidP="0085535C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93" w:type="dxa"/>
          </w:tcPr>
          <w:p w:rsidR="00C1765C" w:rsidRPr="00356CF1" w:rsidRDefault="00516D0A" w:rsidP="0085535C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356CF1">
              <w:rPr>
                <w:sz w:val="14"/>
                <w:szCs w:val="14"/>
                <w:lang w:eastAsia="en-US"/>
              </w:rPr>
              <w:t>119532,730</w:t>
            </w:r>
          </w:p>
        </w:tc>
        <w:tc>
          <w:tcPr>
            <w:tcW w:w="963" w:type="dxa"/>
          </w:tcPr>
          <w:p w:rsidR="00C1765C" w:rsidRPr="00BA258B" w:rsidRDefault="00C176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C1765C" w:rsidRPr="00BA258B" w:rsidRDefault="00C176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1765C" w:rsidRPr="00BA258B" w:rsidRDefault="00C176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C1765C" w:rsidRPr="00BA258B" w:rsidRDefault="00C176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C1765C" w:rsidRPr="00BA258B" w:rsidRDefault="00C176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C1765C" w:rsidRPr="00BA258B" w:rsidRDefault="00C176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C1765C" w:rsidRPr="00BA258B" w:rsidRDefault="00C176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1765C" w:rsidRPr="00BA258B" w:rsidRDefault="00C1765C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- 110 мест</w:t>
            </w:r>
          </w:p>
        </w:tc>
        <w:tc>
          <w:tcPr>
            <w:tcW w:w="851" w:type="dxa"/>
          </w:tcPr>
          <w:p w:rsidR="00C1765C" w:rsidRPr="00BA258B" w:rsidRDefault="00C1765C" w:rsidP="00C1765C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110</w:t>
            </w: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85535C" w:rsidRPr="00BA258B" w:rsidRDefault="008553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388" w:type="dxa"/>
          </w:tcPr>
          <w:p w:rsidR="0085535C" w:rsidRPr="00BA258B" w:rsidRDefault="0085535C" w:rsidP="0085535C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Реконструкция и открытие 2-х дополнительных групп </w:t>
            </w:r>
            <w:r w:rsidR="00204AA8" w:rsidRPr="00BA258B">
              <w:rPr>
                <w:sz w:val="16"/>
                <w:szCs w:val="16"/>
                <w:lang w:eastAsia="en-US"/>
              </w:rPr>
              <w:t xml:space="preserve">на 50 мест </w:t>
            </w:r>
            <w:r w:rsidRPr="00BA258B">
              <w:rPr>
                <w:sz w:val="16"/>
                <w:szCs w:val="16"/>
                <w:lang w:eastAsia="en-US"/>
              </w:rPr>
              <w:t>в помещениях МБДОУ «Детский сад № 78 «Исток»</w:t>
            </w:r>
          </w:p>
        </w:tc>
        <w:tc>
          <w:tcPr>
            <w:tcW w:w="1530" w:type="dxa"/>
          </w:tcPr>
          <w:p w:rsidR="0085535C" w:rsidRPr="00BA258B" w:rsidRDefault="0085535C" w:rsidP="008025B3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Смоленска,</w:t>
            </w:r>
          </w:p>
          <w:p w:rsidR="0085535C" w:rsidRPr="00BA258B" w:rsidRDefault="0085535C" w:rsidP="0085535C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образования и молодежной политики Администрации города</w:t>
            </w:r>
          </w:p>
          <w:p w:rsidR="0085535C" w:rsidRPr="00BA258B" w:rsidRDefault="0085535C" w:rsidP="0085535C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Смоленска</w:t>
            </w:r>
          </w:p>
        </w:tc>
        <w:tc>
          <w:tcPr>
            <w:tcW w:w="1134" w:type="dxa"/>
          </w:tcPr>
          <w:p w:rsidR="0085535C" w:rsidRPr="00BA258B" w:rsidRDefault="0085535C" w:rsidP="0085535C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85535C" w:rsidRPr="00BA258B" w:rsidRDefault="0085535C" w:rsidP="0085535C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85535C" w:rsidRPr="00BA258B" w:rsidRDefault="0085535C" w:rsidP="0085535C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4500,0</w:t>
            </w:r>
          </w:p>
        </w:tc>
        <w:tc>
          <w:tcPr>
            <w:tcW w:w="993" w:type="dxa"/>
          </w:tcPr>
          <w:p w:rsidR="0085535C" w:rsidRPr="00BA258B" w:rsidRDefault="0085535C" w:rsidP="0085535C">
            <w:pPr>
              <w:pStyle w:val="ConsPlusNormal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4500,0</w:t>
            </w:r>
          </w:p>
        </w:tc>
        <w:tc>
          <w:tcPr>
            <w:tcW w:w="963" w:type="dxa"/>
          </w:tcPr>
          <w:p w:rsidR="0085535C" w:rsidRPr="00BA258B" w:rsidRDefault="008553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85535C" w:rsidRPr="00BA258B" w:rsidRDefault="008553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85535C" w:rsidRPr="00BA258B" w:rsidRDefault="008553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85535C" w:rsidRPr="00BA258B" w:rsidRDefault="008553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85535C" w:rsidRPr="00BA258B" w:rsidRDefault="008553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85535C" w:rsidRPr="00BA258B" w:rsidRDefault="008553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85535C" w:rsidRPr="00BA258B" w:rsidRDefault="008553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85535C" w:rsidRPr="00BA258B" w:rsidRDefault="0085535C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50 мест</w:t>
            </w:r>
          </w:p>
        </w:tc>
        <w:tc>
          <w:tcPr>
            <w:tcW w:w="851" w:type="dxa"/>
          </w:tcPr>
          <w:p w:rsidR="0085535C" w:rsidRPr="00BA258B" w:rsidRDefault="0085535C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50</w:t>
            </w: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388" w:type="dxa"/>
          </w:tcPr>
          <w:p w:rsidR="00310898" w:rsidRPr="00BA258B" w:rsidRDefault="00310898" w:rsidP="0025731A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r w:rsidR="009B35A0" w:rsidRPr="00BA258B">
              <w:rPr>
                <w:sz w:val="16"/>
                <w:szCs w:val="16"/>
                <w:lang w:eastAsia="en-US"/>
              </w:rPr>
              <w:t>учреждения на</w:t>
            </w:r>
            <w:r w:rsidRPr="00BA258B">
              <w:rPr>
                <w:sz w:val="16"/>
                <w:szCs w:val="16"/>
                <w:lang w:eastAsia="en-US"/>
              </w:rPr>
              <w:t xml:space="preserve"> 240 мест, микрорайон «Королевка» </w:t>
            </w:r>
          </w:p>
        </w:tc>
        <w:tc>
          <w:tcPr>
            <w:tcW w:w="1530" w:type="dxa"/>
          </w:tcPr>
          <w:p w:rsidR="00310898" w:rsidRPr="00BA258B" w:rsidRDefault="00310898" w:rsidP="00E305A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310898" w:rsidRPr="00BA258B" w:rsidRDefault="00310898" w:rsidP="00E305A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10898" w:rsidRPr="00BA258B" w:rsidRDefault="00310898" w:rsidP="00E305A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310898" w:rsidRPr="00BA258B" w:rsidRDefault="00310898" w:rsidP="00E305A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310898" w:rsidRPr="00BA258B" w:rsidRDefault="00310898" w:rsidP="008B26E2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160000,000</w:t>
            </w:r>
          </w:p>
        </w:tc>
        <w:tc>
          <w:tcPr>
            <w:tcW w:w="993" w:type="dxa"/>
          </w:tcPr>
          <w:p w:rsidR="00310898" w:rsidRPr="00BA258B" w:rsidRDefault="00310898" w:rsidP="0085535C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10898" w:rsidRPr="00BA258B" w:rsidRDefault="00516D0A" w:rsidP="00516D0A">
            <w:pPr>
              <w:pStyle w:val="ConsPlusNonformat"/>
              <w:ind w:left="-29" w:right="-79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160000,000</w:t>
            </w:r>
          </w:p>
        </w:tc>
        <w:tc>
          <w:tcPr>
            <w:tcW w:w="963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310898" w:rsidRPr="00BA258B" w:rsidRDefault="00310898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240 мест</w:t>
            </w:r>
          </w:p>
        </w:tc>
        <w:tc>
          <w:tcPr>
            <w:tcW w:w="851" w:type="dxa"/>
          </w:tcPr>
          <w:p w:rsidR="00310898" w:rsidRPr="00BA258B" w:rsidRDefault="00310898" w:rsidP="00B36F8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240</w:t>
            </w:r>
          </w:p>
          <w:p w:rsidR="00EC32A8" w:rsidRPr="00BA258B" w:rsidRDefault="00EC32A8" w:rsidP="00B36F8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EC32A8" w:rsidRPr="00BA258B" w:rsidRDefault="00EC32A8" w:rsidP="00B36F8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EC32A8" w:rsidRPr="00BA258B" w:rsidRDefault="00EC32A8" w:rsidP="00EC32A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388" w:type="dxa"/>
          </w:tcPr>
          <w:p w:rsidR="00EC32A8" w:rsidRPr="00BA258B" w:rsidRDefault="00EC32A8" w:rsidP="00EC32A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0" w:type="dxa"/>
          </w:tcPr>
          <w:p w:rsidR="00EC32A8" w:rsidRPr="00BA258B" w:rsidRDefault="00EC32A8" w:rsidP="00EC32A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EC32A8" w:rsidRPr="00BA258B" w:rsidRDefault="00EC32A8" w:rsidP="00EC32A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EC32A8" w:rsidRPr="00BA258B" w:rsidRDefault="00EC32A8" w:rsidP="00EC32A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EC32A8" w:rsidRPr="00BA258B" w:rsidRDefault="00EC32A8" w:rsidP="00EC32A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63" w:type="dxa"/>
          </w:tcPr>
          <w:p w:rsidR="00EC32A8" w:rsidRPr="00BA258B" w:rsidRDefault="00EC32A8" w:rsidP="00EC32A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79" w:type="dxa"/>
          </w:tcPr>
          <w:p w:rsidR="00EC32A8" w:rsidRPr="00BA258B" w:rsidRDefault="00EC32A8" w:rsidP="00EC32A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EC32A8" w:rsidRPr="00BA258B" w:rsidRDefault="00EC32A8" w:rsidP="00EC32A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63" w:type="dxa"/>
          </w:tcPr>
          <w:p w:rsidR="00EC32A8" w:rsidRPr="00BA258B" w:rsidRDefault="00EC32A8" w:rsidP="00EC32A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09" w:type="dxa"/>
          </w:tcPr>
          <w:p w:rsidR="00EC32A8" w:rsidRPr="00BA258B" w:rsidRDefault="00EC32A8" w:rsidP="00EC32A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09" w:type="dxa"/>
          </w:tcPr>
          <w:p w:rsidR="00EC32A8" w:rsidRPr="00BA258B" w:rsidRDefault="00EC32A8" w:rsidP="00EC32A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34" w:type="dxa"/>
          </w:tcPr>
          <w:p w:rsidR="00EC32A8" w:rsidRPr="00BA258B" w:rsidRDefault="00EC32A8" w:rsidP="00EC32A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</w:tcPr>
          <w:p w:rsidR="00EC32A8" w:rsidRPr="00BA258B" w:rsidRDefault="00EC32A8" w:rsidP="00EC32A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EC32A8" w:rsidRPr="00BA258B" w:rsidRDefault="00EC32A8" w:rsidP="00EC32A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388" w:type="dxa"/>
          </w:tcPr>
          <w:p w:rsidR="00310898" w:rsidRPr="00BA258B" w:rsidRDefault="00310898" w:rsidP="00BA6DEC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proofErr w:type="gramStart"/>
            <w:r w:rsidRPr="00BA258B">
              <w:rPr>
                <w:sz w:val="16"/>
                <w:szCs w:val="16"/>
                <w:lang w:eastAsia="en-US"/>
              </w:rPr>
              <w:t>учреждения  на</w:t>
            </w:r>
            <w:proofErr w:type="gramEnd"/>
            <w:r w:rsidRPr="00BA258B">
              <w:rPr>
                <w:sz w:val="16"/>
                <w:szCs w:val="16"/>
                <w:lang w:eastAsia="en-US"/>
              </w:rPr>
              <w:t xml:space="preserve"> 240 мест, поселок  </w:t>
            </w:r>
            <w:proofErr w:type="spellStart"/>
            <w:r w:rsidRPr="00BA258B">
              <w:rPr>
                <w:sz w:val="16"/>
                <w:szCs w:val="16"/>
                <w:lang w:eastAsia="en-US"/>
              </w:rPr>
              <w:t>Миловидово</w:t>
            </w:r>
            <w:proofErr w:type="spellEnd"/>
            <w:r w:rsidRPr="00BA258B">
              <w:t xml:space="preserve"> </w:t>
            </w:r>
          </w:p>
        </w:tc>
        <w:tc>
          <w:tcPr>
            <w:tcW w:w="1530" w:type="dxa"/>
          </w:tcPr>
          <w:p w:rsidR="00310898" w:rsidRPr="00BA258B" w:rsidRDefault="00310898" w:rsidP="00E305A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310898" w:rsidRPr="00BA258B" w:rsidRDefault="00310898" w:rsidP="00E305A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10898" w:rsidRPr="00BA258B" w:rsidRDefault="00310898" w:rsidP="00E305A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310898" w:rsidRPr="00BA258B" w:rsidRDefault="00310898" w:rsidP="00E305A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310898" w:rsidRPr="00BA258B" w:rsidRDefault="00A84333" w:rsidP="00E305AA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160000,00</w:t>
            </w:r>
          </w:p>
        </w:tc>
        <w:tc>
          <w:tcPr>
            <w:tcW w:w="993" w:type="dxa"/>
          </w:tcPr>
          <w:p w:rsidR="00310898" w:rsidRPr="00BA258B" w:rsidRDefault="00310898" w:rsidP="008B26E2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10898" w:rsidRPr="00BA258B" w:rsidRDefault="00516D0A" w:rsidP="00516D0A">
            <w:pPr>
              <w:pStyle w:val="ConsPlusNonformat"/>
              <w:ind w:left="-136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160000,000</w:t>
            </w:r>
          </w:p>
        </w:tc>
        <w:tc>
          <w:tcPr>
            <w:tcW w:w="963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310898" w:rsidRPr="00BA258B" w:rsidRDefault="00310898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240 мест</w:t>
            </w:r>
          </w:p>
        </w:tc>
        <w:tc>
          <w:tcPr>
            <w:tcW w:w="851" w:type="dxa"/>
          </w:tcPr>
          <w:p w:rsidR="00310898" w:rsidRPr="00BA258B" w:rsidRDefault="00310898" w:rsidP="00E305A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240</w:t>
            </w:r>
          </w:p>
          <w:p w:rsidR="00516D0A" w:rsidRPr="00BA258B" w:rsidRDefault="00516D0A" w:rsidP="00E305A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516D0A" w:rsidRPr="00BA258B" w:rsidRDefault="00516D0A" w:rsidP="00E305A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388" w:type="dxa"/>
          </w:tcPr>
          <w:p w:rsidR="00310898" w:rsidRPr="00BA258B" w:rsidRDefault="00310898" w:rsidP="00BA6DEC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r w:rsidR="009B35A0" w:rsidRPr="00BA258B">
              <w:rPr>
                <w:sz w:val="16"/>
                <w:szCs w:val="16"/>
                <w:lang w:eastAsia="en-US"/>
              </w:rPr>
              <w:t>учреждения на</w:t>
            </w:r>
            <w:r w:rsidRPr="00BA258B">
              <w:rPr>
                <w:sz w:val="16"/>
                <w:szCs w:val="16"/>
                <w:lang w:eastAsia="en-US"/>
              </w:rPr>
              <w:t xml:space="preserve"> 150 мест, </w:t>
            </w:r>
            <w:proofErr w:type="spellStart"/>
            <w:r w:rsidRPr="00BA258B">
              <w:rPr>
                <w:sz w:val="16"/>
                <w:szCs w:val="16"/>
                <w:lang w:eastAsia="en-US"/>
              </w:rPr>
              <w:t>Краснинское</w:t>
            </w:r>
            <w:proofErr w:type="spellEnd"/>
            <w:r w:rsidRPr="00BA258B">
              <w:rPr>
                <w:sz w:val="16"/>
                <w:szCs w:val="16"/>
                <w:lang w:eastAsia="en-US"/>
              </w:rPr>
              <w:t xml:space="preserve"> шоссе</w:t>
            </w:r>
          </w:p>
        </w:tc>
        <w:tc>
          <w:tcPr>
            <w:tcW w:w="1530" w:type="dxa"/>
          </w:tcPr>
          <w:p w:rsidR="00310898" w:rsidRPr="00BA258B" w:rsidRDefault="00310898" w:rsidP="00E305A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310898" w:rsidRPr="00BA258B" w:rsidRDefault="00310898" w:rsidP="00E305A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10898" w:rsidRPr="00BA258B" w:rsidRDefault="00310898" w:rsidP="00E305A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310898" w:rsidRPr="00BA258B" w:rsidRDefault="00310898" w:rsidP="00E305A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310898" w:rsidRPr="00BA258B" w:rsidRDefault="007015B6" w:rsidP="0085535C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110000,000</w:t>
            </w:r>
          </w:p>
        </w:tc>
        <w:tc>
          <w:tcPr>
            <w:tcW w:w="993" w:type="dxa"/>
          </w:tcPr>
          <w:p w:rsidR="00310898" w:rsidRPr="00BA258B" w:rsidRDefault="00310898" w:rsidP="0085535C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310898" w:rsidRPr="00BA258B" w:rsidRDefault="00310898" w:rsidP="00027DF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310898" w:rsidRPr="00BA258B" w:rsidRDefault="00516D0A" w:rsidP="00516D0A">
            <w:pPr>
              <w:pStyle w:val="ConsPlusNonformat"/>
              <w:ind w:right="-79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110000,000</w:t>
            </w:r>
          </w:p>
        </w:tc>
        <w:tc>
          <w:tcPr>
            <w:tcW w:w="909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310898" w:rsidRPr="00BA258B" w:rsidRDefault="00310898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150 мест</w:t>
            </w:r>
          </w:p>
        </w:tc>
        <w:tc>
          <w:tcPr>
            <w:tcW w:w="851" w:type="dxa"/>
          </w:tcPr>
          <w:p w:rsidR="00310898" w:rsidRPr="00BA258B" w:rsidRDefault="00310898" w:rsidP="00B36F8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150</w:t>
            </w:r>
          </w:p>
          <w:p w:rsidR="00516D0A" w:rsidRPr="00BA258B" w:rsidRDefault="00516D0A" w:rsidP="00B36F8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516D0A" w:rsidRPr="00BA258B" w:rsidRDefault="00516D0A" w:rsidP="00B36F8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388" w:type="dxa"/>
          </w:tcPr>
          <w:p w:rsidR="00310898" w:rsidRPr="00BA258B" w:rsidRDefault="00310898" w:rsidP="005F7A1B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r w:rsidR="009B35A0" w:rsidRPr="00BA258B">
              <w:rPr>
                <w:sz w:val="16"/>
                <w:szCs w:val="16"/>
                <w:lang w:eastAsia="en-US"/>
              </w:rPr>
              <w:t>учреждения на</w:t>
            </w:r>
            <w:r w:rsidRPr="00BA258B">
              <w:rPr>
                <w:sz w:val="16"/>
                <w:szCs w:val="16"/>
                <w:lang w:eastAsia="en-US"/>
              </w:rPr>
              <w:t xml:space="preserve"> 90 мест, микрорайон «</w:t>
            </w:r>
            <w:proofErr w:type="spellStart"/>
            <w:r w:rsidRPr="00BA258B">
              <w:rPr>
                <w:sz w:val="16"/>
                <w:szCs w:val="16"/>
                <w:lang w:eastAsia="en-US"/>
              </w:rPr>
              <w:t>Семичевка</w:t>
            </w:r>
            <w:proofErr w:type="spellEnd"/>
            <w:r w:rsidRPr="00BA258B">
              <w:rPr>
                <w:sz w:val="16"/>
                <w:szCs w:val="16"/>
                <w:lang w:eastAsia="en-US"/>
              </w:rPr>
              <w:t>»</w:t>
            </w:r>
          </w:p>
        </w:tc>
        <w:tc>
          <w:tcPr>
            <w:tcW w:w="1530" w:type="dxa"/>
          </w:tcPr>
          <w:p w:rsidR="00310898" w:rsidRPr="00BA258B" w:rsidRDefault="00310898" w:rsidP="00E305A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310898" w:rsidRPr="00BA258B" w:rsidRDefault="00310898" w:rsidP="00E305A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10898" w:rsidRPr="00BA258B" w:rsidRDefault="00310898" w:rsidP="00E305A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310898" w:rsidRPr="00BA258B" w:rsidRDefault="00310898" w:rsidP="00E305A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310898" w:rsidRPr="00BA258B" w:rsidRDefault="007015B6" w:rsidP="0085535C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100000,000</w:t>
            </w:r>
          </w:p>
        </w:tc>
        <w:tc>
          <w:tcPr>
            <w:tcW w:w="993" w:type="dxa"/>
          </w:tcPr>
          <w:p w:rsidR="00310898" w:rsidRPr="00BA258B" w:rsidRDefault="00310898" w:rsidP="0085535C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310898" w:rsidRPr="00BA258B" w:rsidRDefault="00310898" w:rsidP="00027DF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310898" w:rsidRPr="00BA258B" w:rsidRDefault="00516D0A" w:rsidP="00516D0A">
            <w:pPr>
              <w:pStyle w:val="ConsPlusNonformat"/>
              <w:ind w:left="-136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100000,000</w:t>
            </w:r>
          </w:p>
        </w:tc>
        <w:tc>
          <w:tcPr>
            <w:tcW w:w="909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310898" w:rsidRPr="00BA258B" w:rsidRDefault="00310898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310898" w:rsidRPr="00BA258B" w:rsidRDefault="00310898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90</w:t>
            </w:r>
            <w:r w:rsidR="00FA1A2C" w:rsidRPr="00BA258B">
              <w:rPr>
                <w:sz w:val="16"/>
                <w:szCs w:val="16"/>
              </w:rPr>
              <w:t xml:space="preserve"> </w:t>
            </w:r>
            <w:r w:rsidRPr="00BA258B">
              <w:rPr>
                <w:sz w:val="16"/>
                <w:szCs w:val="16"/>
              </w:rPr>
              <w:t>мест</w:t>
            </w:r>
          </w:p>
        </w:tc>
        <w:tc>
          <w:tcPr>
            <w:tcW w:w="851" w:type="dxa"/>
          </w:tcPr>
          <w:p w:rsidR="00310898" w:rsidRPr="00BA258B" w:rsidRDefault="00310898" w:rsidP="00B36F8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90</w:t>
            </w:r>
          </w:p>
          <w:p w:rsidR="00516D0A" w:rsidRPr="00BA258B" w:rsidRDefault="00516D0A" w:rsidP="00B36F8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516D0A" w:rsidRPr="00BA258B" w:rsidRDefault="00516D0A" w:rsidP="00B36F8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516D0A" w:rsidRPr="00BA258B" w:rsidRDefault="00516D0A" w:rsidP="00B36F8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0E38BA" w:rsidRPr="00BA258B" w:rsidRDefault="001E166F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388" w:type="dxa"/>
          </w:tcPr>
          <w:p w:rsidR="000E38BA" w:rsidRPr="00BA258B" w:rsidRDefault="000E38BA" w:rsidP="000E38BA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r w:rsidR="009B35A0" w:rsidRPr="00BA258B">
              <w:rPr>
                <w:sz w:val="16"/>
                <w:szCs w:val="16"/>
                <w:lang w:eastAsia="en-US"/>
              </w:rPr>
              <w:t>учреждения на</w:t>
            </w:r>
            <w:r w:rsidRPr="00BA258B">
              <w:rPr>
                <w:sz w:val="16"/>
                <w:szCs w:val="16"/>
                <w:lang w:eastAsia="en-US"/>
              </w:rPr>
              <w:t xml:space="preserve"> 140 мест, поселок </w:t>
            </w:r>
            <w:proofErr w:type="spellStart"/>
            <w:r w:rsidRPr="00BA258B">
              <w:rPr>
                <w:sz w:val="16"/>
                <w:szCs w:val="16"/>
                <w:lang w:eastAsia="en-US"/>
              </w:rPr>
              <w:t>Анастасино</w:t>
            </w:r>
            <w:proofErr w:type="spellEnd"/>
          </w:p>
        </w:tc>
        <w:tc>
          <w:tcPr>
            <w:tcW w:w="1530" w:type="dxa"/>
          </w:tcPr>
          <w:p w:rsidR="000E38BA" w:rsidRPr="00BA258B" w:rsidRDefault="000E38BA" w:rsidP="000E38B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0E38BA" w:rsidRPr="00BA258B" w:rsidRDefault="000E38BA" w:rsidP="000E38B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E38BA" w:rsidRPr="00BA258B" w:rsidRDefault="000E38BA" w:rsidP="000E38B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0E38BA" w:rsidRPr="00BA258B" w:rsidRDefault="000E38BA" w:rsidP="000E38B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0E38BA" w:rsidRPr="00BA258B" w:rsidRDefault="000E38BA" w:rsidP="0085535C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110000,000</w:t>
            </w:r>
          </w:p>
        </w:tc>
        <w:tc>
          <w:tcPr>
            <w:tcW w:w="993" w:type="dxa"/>
          </w:tcPr>
          <w:p w:rsidR="000E38BA" w:rsidRPr="00BA258B" w:rsidRDefault="000E38BA" w:rsidP="0085535C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0E38BA" w:rsidRPr="00BA258B" w:rsidRDefault="000E38BA" w:rsidP="00576D76">
            <w:pPr>
              <w:ind w:right="-79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0E38BA" w:rsidRPr="00BA258B" w:rsidRDefault="000E38BA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0E38BA" w:rsidRPr="00BA258B" w:rsidRDefault="000E38BA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0E38BA" w:rsidRPr="00BA258B" w:rsidRDefault="000E38BA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0E38BA" w:rsidRPr="00BA258B" w:rsidRDefault="00516D0A" w:rsidP="00516D0A">
            <w:pPr>
              <w:pStyle w:val="ConsPlusNonformat"/>
              <w:ind w:left="-136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110000,000</w:t>
            </w:r>
          </w:p>
        </w:tc>
        <w:tc>
          <w:tcPr>
            <w:tcW w:w="909" w:type="dxa"/>
          </w:tcPr>
          <w:p w:rsidR="000E38BA" w:rsidRPr="00BA258B" w:rsidRDefault="000E38BA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0E38BA" w:rsidRPr="00BA258B" w:rsidRDefault="000E38BA" w:rsidP="0085535C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E38BA" w:rsidRPr="00BA258B" w:rsidRDefault="000E38BA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140</w:t>
            </w:r>
            <w:r w:rsidR="00FA1A2C" w:rsidRPr="00BA258B">
              <w:rPr>
                <w:sz w:val="16"/>
                <w:szCs w:val="16"/>
              </w:rPr>
              <w:t xml:space="preserve"> </w:t>
            </w:r>
            <w:r w:rsidRPr="00BA258B">
              <w:rPr>
                <w:sz w:val="16"/>
                <w:szCs w:val="16"/>
              </w:rPr>
              <w:t>мест</w:t>
            </w:r>
          </w:p>
        </w:tc>
        <w:tc>
          <w:tcPr>
            <w:tcW w:w="851" w:type="dxa"/>
          </w:tcPr>
          <w:p w:rsidR="006E36BC" w:rsidRPr="00BA258B" w:rsidRDefault="000E38B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140</w:t>
            </w:r>
          </w:p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388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0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7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34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1388" w:type="dxa"/>
          </w:tcPr>
          <w:p w:rsidR="00516D0A" w:rsidRPr="00BA258B" w:rsidRDefault="00516D0A" w:rsidP="00516D0A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r w:rsidR="009B35A0" w:rsidRPr="00BA258B">
              <w:rPr>
                <w:sz w:val="16"/>
                <w:szCs w:val="16"/>
                <w:lang w:eastAsia="en-US"/>
              </w:rPr>
              <w:t>учреждения на</w:t>
            </w:r>
            <w:r w:rsidRPr="00BA258B">
              <w:rPr>
                <w:sz w:val="16"/>
                <w:szCs w:val="16"/>
                <w:lang w:eastAsia="en-US"/>
              </w:rPr>
              <w:t xml:space="preserve"> 100 мест, поселок Подснежники</w:t>
            </w:r>
          </w:p>
        </w:tc>
        <w:tc>
          <w:tcPr>
            <w:tcW w:w="1530" w:type="dxa"/>
          </w:tcPr>
          <w:p w:rsidR="00516D0A" w:rsidRPr="00BA258B" w:rsidRDefault="00516D0A" w:rsidP="00516D0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110000,000</w:t>
            </w:r>
          </w:p>
        </w:tc>
        <w:tc>
          <w:tcPr>
            <w:tcW w:w="993" w:type="dxa"/>
          </w:tcPr>
          <w:p w:rsidR="00516D0A" w:rsidRPr="00BA258B" w:rsidRDefault="00516D0A" w:rsidP="00516D0A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rPr>
                <w:sz w:val="14"/>
                <w:szCs w:val="14"/>
              </w:rPr>
            </w:pPr>
          </w:p>
        </w:tc>
        <w:tc>
          <w:tcPr>
            <w:tcW w:w="879" w:type="dxa"/>
          </w:tcPr>
          <w:p w:rsidR="00516D0A" w:rsidRPr="00BA258B" w:rsidRDefault="00516D0A" w:rsidP="00516D0A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ind w:left="-32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110000,000</w:t>
            </w: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16D0A" w:rsidRPr="00BA258B" w:rsidRDefault="00516D0A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100 мест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100</w:t>
            </w:r>
          </w:p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1388" w:type="dxa"/>
          </w:tcPr>
          <w:p w:rsidR="00516D0A" w:rsidRPr="00BA258B" w:rsidRDefault="00516D0A" w:rsidP="00516D0A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r w:rsidR="009B35A0" w:rsidRPr="00BA258B">
              <w:rPr>
                <w:sz w:val="16"/>
                <w:szCs w:val="16"/>
                <w:lang w:eastAsia="en-US"/>
              </w:rPr>
              <w:t>учреждения на</w:t>
            </w:r>
            <w:r w:rsidRPr="00BA258B">
              <w:rPr>
                <w:sz w:val="16"/>
                <w:szCs w:val="16"/>
                <w:lang w:eastAsia="en-US"/>
              </w:rPr>
              <w:t xml:space="preserve"> 220 мест, поселок </w:t>
            </w:r>
            <w:proofErr w:type="spellStart"/>
            <w:r w:rsidRPr="00BA258B">
              <w:rPr>
                <w:sz w:val="16"/>
                <w:szCs w:val="16"/>
                <w:lang w:eastAsia="en-US"/>
              </w:rPr>
              <w:t>Миловидово</w:t>
            </w:r>
            <w:proofErr w:type="spellEnd"/>
          </w:p>
        </w:tc>
        <w:tc>
          <w:tcPr>
            <w:tcW w:w="1530" w:type="dxa"/>
          </w:tcPr>
          <w:p w:rsidR="00516D0A" w:rsidRPr="00BA258B" w:rsidRDefault="00516D0A" w:rsidP="00516D0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150000,000</w:t>
            </w:r>
          </w:p>
        </w:tc>
        <w:tc>
          <w:tcPr>
            <w:tcW w:w="993" w:type="dxa"/>
          </w:tcPr>
          <w:p w:rsidR="00516D0A" w:rsidRPr="00BA258B" w:rsidRDefault="00516D0A" w:rsidP="00516D0A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rPr>
                <w:sz w:val="14"/>
                <w:szCs w:val="14"/>
              </w:rPr>
            </w:pPr>
          </w:p>
        </w:tc>
        <w:tc>
          <w:tcPr>
            <w:tcW w:w="879" w:type="dxa"/>
          </w:tcPr>
          <w:p w:rsidR="00516D0A" w:rsidRPr="00BA258B" w:rsidRDefault="00516D0A" w:rsidP="00516D0A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ind w:right="-79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150000,000</w:t>
            </w: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16D0A" w:rsidRPr="00BA258B" w:rsidRDefault="00516D0A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220 мест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220</w:t>
            </w:r>
          </w:p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1388" w:type="dxa"/>
          </w:tcPr>
          <w:p w:rsidR="00516D0A" w:rsidRPr="00BA258B" w:rsidRDefault="00516D0A" w:rsidP="00516D0A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r w:rsidR="009B35A0" w:rsidRPr="00BA258B">
              <w:rPr>
                <w:sz w:val="16"/>
                <w:szCs w:val="16"/>
                <w:lang w:eastAsia="en-US"/>
              </w:rPr>
              <w:t>учреждения на</w:t>
            </w:r>
            <w:r w:rsidRPr="00BA258B">
              <w:rPr>
                <w:sz w:val="16"/>
                <w:szCs w:val="16"/>
                <w:lang w:eastAsia="en-US"/>
              </w:rPr>
              <w:t xml:space="preserve"> 500 мест, поселок </w:t>
            </w:r>
            <w:proofErr w:type="spellStart"/>
            <w:r w:rsidRPr="00BA258B">
              <w:rPr>
                <w:sz w:val="16"/>
                <w:szCs w:val="16"/>
                <w:lang w:eastAsia="en-US"/>
              </w:rPr>
              <w:t>Пасово</w:t>
            </w:r>
            <w:proofErr w:type="spellEnd"/>
          </w:p>
        </w:tc>
        <w:tc>
          <w:tcPr>
            <w:tcW w:w="1530" w:type="dxa"/>
          </w:tcPr>
          <w:p w:rsidR="00516D0A" w:rsidRPr="00BA258B" w:rsidRDefault="00516D0A" w:rsidP="00516D0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350000,000</w:t>
            </w:r>
          </w:p>
        </w:tc>
        <w:tc>
          <w:tcPr>
            <w:tcW w:w="993" w:type="dxa"/>
          </w:tcPr>
          <w:p w:rsidR="00516D0A" w:rsidRPr="00BA258B" w:rsidRDefault="00516D0A" w:rsidP="00516D0A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rPr>
                <w:sz w:val="14"/>
                <w:szCs w:val="14"/>
              </w:rPr>
            </w:pPr>
          </w:p>
        </w:tc>
        <w:tc>
          <w:tcPr>
            <w:tcW w:w="879" w:type="dxa"/>
          </w:tcPr>
          <w:p w:rsidR="00516D0A" w:rsidRPr="00BA258B" w:rsidRDefault="00516D0A" w:rsidP="00516D0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ind w:left="-136" w:right="-79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ind w:left="-13" w:right="-80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350000,000</w:t>
            </w:r>
          </w:p>
        </w:tc>
        <w:tc>
          <w:tcPr>
            <w:tcW w:w="934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16D0A" w:rsidRPr="00BA258B" w:rsidRDefault="00516D0A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500 мест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500</w:t>
            </w:r>
          </w:p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1388" w:type="dxa"/>
          </w:tcPr>
          <w:p w:rsidR="00516D0A" w:rsidRPr="00BA258B" w:rsidRDefault="00516D0A" w:rsidP="00516D0A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r w:rsidR="009B35A0" w:rsidRPr="00BA258B">
              <w:rPr>
                <w:sz w:val="16"/>
                <w:szCs w:val="16"/>
                <w:lang w:eastAsia="en-US"/>
              </w:rPr>
              <w:t>учреждения на</w:t>
            </w:r>
            <w:r w:rsidRPr="00BA258B">
              <w:rPr>
                <w:sz w:val="16"/>
                <w:szCs w:val="16"/>
                <w:lang w:eastAsia="en-US"/>
              </w:rPr>
              <w:t xml:space="preserve"> 220 мест, ул. Шолохова</w:t>
            </w:r>
          </w:p>
        </w:tc>
        <w:tc>
          <w:tcPr>
            <w:tcW w:w="1530" w:type="dxa"/>
          </w:tcPr>
          <w:p w:rsidR="00516D0A" w:rsidRPr="00BA258B" w:rsidRDefault="00516D0A" w:rsidP="00516D0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150000,000</w:t>
            </w:r>
          </w:p>
        </w:tc>
        <w:tc>
          <w:tcPr>
            <w:tcW w:w="993" w:type="dxa"/>
          </w:tcPr>
          <w:p w:rsidR="00516D0A" w:rsidRPr="00BA258B" w:rsidRDefault="00516D0A" w:rsidP="00516D0A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ind w:left="-136" w:right="-79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ind w:right="-80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150000,000</w:t>
            </w:r>
          </w:p>
        </w:tc>
        <w:tc>
          <w:tcPr>
            <w:tcW w:w="934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16D0A" w:rsidRPr="00BA258B" w:rsidRDefault="00516D0A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–220 мест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220</w:t>
            </w:r>
          </w:p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388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0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7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4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</w:p>
        </w:tc>
        <w:tc>
          <w:tcPr>
            <w:tcW w:w="1388" w:type="dxa"/>
          </w:tcPr>
          <w:p w:rsidR="00516D0A" w:rsidRPr="00BA258B" w:rsidRDefault="00516D0A" w:rsidP="000848D2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r w:rsidR="000848D2" w:rsidRPr="00BA258B">
              <w:rPr>
                <w:sz w:val="16"/>
                <w:szCs w:val="16"/>
                <w:lang w:eastAsia="en-US"/>
              </w:rPr>
              <w:t>учреждения на</w:t>
            </w:r>
            <w:r w:rsidRPr="00BA258B">
              <w:rPr>
                <w:sz w:val="16"/>
                <w:szCs w:val="16"/>
                <w:lang w:eastAsia="en-US"/>
              </w:rPr>
              <w:t xml:space="preserve"> </w:t>
            </w:r>
            <w:r w:rsidR="000848D2" w:rsidRPr="00BA258B">
              <w:rPr>
                <w:sz w:val="16"/>
                <w:szCs w:val="16"/>
                <w:lang w:eastAsia="en-US"/>
              </w:rPr>
              <w:t>15</w:t>
            </w:r>
            <w:r w:rsidRPr="00BA258B">
              <w:rPr>
                <w:sz w:val="16"/>
                <w:szCs w:val="16"/>
                <w:lang w:eastAsia="en-US"/>
              </w:rPr>
              <w:t xml:space="preserve">0 мест, </w:t>
            </w:r>
            <w:proofErr w:type="spellStart"/>
            <w:r w:rsidRPr="00BA258B">
              <w:rPr>
                <w:sz w:val="16"/>
                <w:szCs w:val="16"/>
                <w:lang w:eastAsia="en-US"/>
              </w:rPr>
              <w:t>Краснинское</w:t>
            </w:r>
            <w:proofErr w:type="spellEnd"/>
            <w:r w:rsidRPr="00BA258B">
              <w:rPr>
                <w:sz w:val="16"/>
                <w:szCs w:val="16"/>
                <w:lang w:eastAsia="en-US"/>
              </w:rPr>
              <w:t xml:space="preserve"> шоссе</w:t>
            </w:r>
          </w:p>
        </w:tc>
        <w:tc>
          <w:tcPr>
            <w:tcW w:w="1530" w:type="dxa"/>
          </w:tcPr>
          <w:p w:rsidR="00516D0A" w:rsidRPr="00BA258B" w:rsidRDefault="00516D0A" w:rsidP="00516D0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516D0A" w:rsidRPr="00BA258B" w:rsidRDefault="000848D2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110000,000</w:t>
            </w:r>
          </w:p>
        </w:tc>
        <w:tc>
          <w:tcPr>
            <w:tcW w:w="993" w:type="dxa"/>
          </w:tcPr>
          <w:p w:rsidR="00516D0A" w:rsidRPr="00BA258B" w:rsidRDefault="00516D0A" w:rsidP="00516D0A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16D0A" w:rsidRPr="00BA258B" w:rsidRDefault="000848D2" w:rsidP="00516D0A">
            <w:pPr>
              <w:pStyle w:val="ConsPlusNonformat"/>
              <w:ind w:left="-278" w:right="-79" w:firstLine="136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110000,000</w:t>
            </w: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16D0A" w:rsidRPr="00BA258B" w:rsidRDefault="00516D0A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 xml:space="preserve">ДОУ; пропускная способность – </w:t>
            </w:r>
            <w:r w:rsidR="000848D2" w:rsidRPr="00BA258B">
              <w:rPr>
                <w:sz w:val="16"/>
                <w:szCs w:val="16"/>
              </w:rPr>
              <w:t>15</w:t>
            </w:r>
            <w:r w:rsidRPr="00BA258B">
              <w:rPr>
                <w:sz w:val="16"/>
                <w:szCs w:val="16"/>
              </w:rPr>
              <w:t>0 мест</w:t>
            </w:r>
          </w:p>
        </w:tc>
        <w:tc>
          <w:tcPr>
            <w:tcW w:w="851" w:type="dxa"/>
          </w:tcPr>
          <w:p w:rsidR="00516D0A" w:rsidRPr="00BA258B" w:rsidRDefault="00516D0A" w:rsidP="000848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Увеличение количества мест в дошкольных образовательных учреждениях на </w:t>
            </w:r>
            <w:r w:rsidR="000848D2"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15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</w:p>
        </w:tc>
        <w:tc>
          <w:tcPr>
            <w:tcW w:w="1388" w:type="dxa"/>
          </w:tcPr>
          <w:p w:rsidR="00516D0A" w:rsidRPr="00BA258B" w:rsidRDefault="00516D0A" w:rsidP="00516D0A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r w:rsidR="009B35A0" w:rsidRPr="00BA258B">
              <w:rPr>
                <w:sz w:val="16"/>
                <w:szCs w:val="16"/>
                <w:lang w:eastAsia="en-US"/>
              </w:rPr>
              <w:t>учреждения на</w:t>
            </w:r>
            <w:r w:rsidRPr="00BA258B">
              <w:rPr>
                <w:sz w:val="16"/>
                <w:szCs w:val="16"/>
                <w:lang w:eastAsia="en-US"/>
              </w:rPr>
              <w:t xml:space="preserve"> 140 мест, микрорайон «Южный»</w:t>
            </w:r>
          </w:p>
        </w:tc>
        <w:tc>
          <w:tcPr>
            <w:tcW w:w="1530" w:type="dxa"/>
          </w:tcPr>
          <w:p w:rsidR="00516D0A" w:rsidRPr="00BA258B" w:rsidRDefault="00516D0A" w:rsidP="00516D0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110000,000</w:t>
            </w:r>
          </w:p>
        </w:tc>
        <w:tc>
          <w:tcPr>
            <w:tcW w:w="993" w:type="dxa"/>
          </w:tcPr>
          <w:p w:rsidR="00516D0A" w:rsidRPr="00BA258B" w:rsidRDefault="00516D0A" w:rsidP="00516D0A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ind w:left="-137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110000,000</w:t>
            </w: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16D0A" w:rsidRPr="00BA258B" w:rsidRDefault="00516D0A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140 мест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140</w:t>
            </w: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</w:p>
        </w:tc>
        <w:tc>
          <w:tcPr>
            <w:tcW w:w="1388" w:type="dxa"/>
          </w:tcPr>
          <w:p w:rsidR="00516D0A" w:rsidRPr="00BA258B" w:rsidRDefault="00516D0A" w:rsidP="00516D0A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r w:rsidR="009B35A0" w:rsidRPr="00BA258B">
              <w:rPr>
                <w:sz w:val="16"/>
                <w:szCs w:val="16"/>
                <w:lang w:eastAsia="en-US"/>
              </w:rPr>
              <w:t>учреждения на</w:t>
            </w:r>
            <w:r w:rsidRPr="00BA258B">
              <w:rPr>
                <w:sz w:val="16"/>
                <w:szCs w:val="16"/>
                <w:lang w:eastAsia="en-US"/>
              </w:rPr>
              <w:t xml:space="preserve"> 290 мест, </w:t>
            </w:r>
            <w:proofErr w:type="spellStart"/>
            <w:r w:rsidRPr="00BA258B">
              <w:rPr>
                <w:sz w:val="16"/>
                <w:szCs w:val="16"/>
                <w:lang w:eastAsia="en-US"/>
              </w:rPr>
              <w:t>Краснинское</w:t>
            </w:r>
            <w:proofErr w:type="spellEnd"/>
            <w:r w:rsidRPr="00BA258B">
              <w:rPr>
                <w:sz w:val="16"/>
                <w:szCs w:val="16"/>
                <w:lang w:eastAsia="en-US"/>
              </w:rPr>
              <w:t xml:space="preserve"> шоссе</w:t>
            </w:r>
          </w:p>
        </w:tc>
        <w:tc>
          <w:tcPr>
            <w:tcW w:w="1530" w:type="dxa"/>
          </w:tcPr>
          <w:p w:rsidR="00516D0A" w:rsidRPr="00BA258B" w:rsidRDefault="00516D0A" w:rsidP="00516D0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180000,000</w:t>
            </w:r>
          </w:p>
        </w:tc>
        <w:tc>
          <w:tcPr>
            <w:tcW w:w="993" w:type="dxa"/>
          </w:tcPr>
          <w:p w:rsidR="00516D0A" w:rsidRPr="00BA258B" w:rsidRDefault="00516D0A" w:rsidP="00516D0A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ind w:left="-137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180000,000</w:t>
            </w: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16D0A" w:rsidRPr="00BA258B" w:rsidRDefault="00516D0A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290 мест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290</w:t>
            </w: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15.</w:t>
            </w:r>
          </w:p>
        </w:tc>
        <w:tc>
          <w:tcPr>
            <w:tcW w:w="1388" w:type="dxa"/>
          </w:tcPr>
          <w:p w:rsidR="00516D0A" w:rsidRPr="00BA258B" w:rsidRDefault="00516D0A" w:rsidP="00516D0A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r w:rsidR="009B35A0" w:rsidRPr="00BA258B">
              <w:rPr>
                <w:sz w:val="16"/>
                <w:szCs w:val="16"/>
                <w:lang w:eastAsia="en-US"/>
              </w:rPr>
              <w:t>учреждения на</w:t>
            </w:r>
            <w:r w:rsidRPr="00BA258B">
              <w:rPr>
                <w:sz w:val="16"/>
                <w:szCs w:val="16"/>
                <w:lang w:eastAsia="en-US"/>
              </w:rPr>
              <w:t xml:space="preserve"> 290 мест, </w:t>
            </w:r>
            <w:proofErr w:type="spellStart"/>
            <w:r w:rsidRPr="00BA258B">
              <w:rPr>
                <w:sz w:val="16"/>
                <w:szCs w:val="16"/>
                <w:lang w:eastAsia="en-US"/>
              </w:rPr>
              <w:t>Краснинское</w:t>
            </w:r>
            <w:proofErr w:type="spellEnd"/>
            <w:r w:rsidRPr="00BA258B">
              <w:rPr>
                <w:sz w:val="16"/>
                <w:szCs w:val="16"/>
                <w:lang w:eastAsia="en-US"/>
              </w:rPr>
              <w:t xml:space="preserve"> шоссе</w:t>
            </w:r>
          </w:p>
        </w:tc>
        <w:tc>
          <w:tcPr>
            <w:tcW w:w="1530" w:type="dxa"/>
          </w:tcPr>
          <w:p w:rsidR="00516D0A" w:rsidRPr="00BA258B" w:rsidRDefault="00516D0A" w:rsidP="00516D0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180000,000</w:t>
            </w:r>
          </w:p>
        </w:tc>
        <w:tc>
          <w:tcPr>
            <w:tcW w:w="993" w:type="dxa"/>
          </w:tcPr>
          <w:p w:rsidR="00516D0A" w:rsidRPr="00BA258B" w:rsidRDefault="00516D0A" w:rsidP="00516D0A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ind w:left="-136" w:right="-79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516D0A" w:rsidRPr="00BA258B" w:rsidRDefault="00557DDD" w:rsidP="00557DDD">
            <w:pPr>
              <w:pStyle w:val="ConsPlusNonformat"/>
              <w:ind w:right="-79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180000,000</w:t>
            </w:r>
          </w:p>
        </w:tc>
        <w:tc>
          <w:tcPr>
            <w:tcW w:w="992" w:type="dxa"/>
          </w:tcPr>
          <w:p w:rsidR="00516D0A" w:rsidRPr="00BA258B" w:rsidRDefault="00516D0A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290 мест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290</w:t>
            </w:r>
          </w:p>
          <w:p w:rsidR="00B31368" w:rsidRPr="00BA258B" w:rsidRDefault="00B31368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B31368" w:rsidRPr="00BA258B" w:rsidRDefault="00B31368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B31368" w:rsidRPr="00BA258B" w:rsidRDefault="00B31368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B31368" w:rsidRPr="00BA258B" w:rsidRDefault="00B31368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B31368" w:rsidRPr="00BA258B" w:rsidRDefault="00B31368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B31368" w:rsidRPr="00BA258B" w:rsidRDefault="00B31368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B31368" w:rsidRPr="00BA258B" w:rsidRDefault="00B31368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B31368" w:rsidRPr="00BA258B" w:rsidRDefault="00B31368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B31368" w:rsidRPr="00BA258B" w:rsidRDefault="00B31368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B31368" w:rsidRPr="00BA258B" w:rsidRDefault="00B31368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388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0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7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4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16.</w:t>
            </w:r>
          </w:p>
        </w:tc>
        <w:tc>
          <w:tcPr>
            <w:tcW w:w="1388" w:type="dxa"/>
          </w:tcPr>
          <w:p w:rsidR="00516D0A" w:rsidRPr="00BA258B" w:rsidRDefault="00516D0A" w:rsidP="00516D0A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r w:rsidR="009B35A0" w:rsidRPr="00BA258B">
              <w:rPr>
                <w:sz w:val="16"/>
                <w:szCs w:val="16"/>
                <w:lang w:eastAsia="en-US"/>
              </w:rPr>
              <w:t>учреждения на</w:t>
            </w:r>
            <w:r w:rsidRPr="00BA258B">
              <w:rPr>
                <w:sz w:val="16"/>
                <w:szCs w:val="16"/>
                <w:lang w:eastAsia="en-US"/>
              </w:rPr>
              <w:t xml:space="preserve"> 160 мест, микрорайон «Королевка»</w:t>
            </w:r>
          </w:p>
        </w:tc>
        <w:tc>
          <w:tcPr>
            <w:tcW w:w="1530" w:type="dxa"/>
          </w:tcPr>
          <w:p w:rsidR="00516D0A" w:rsidRPr="00BA258B" w:rsidRDefault="00516D0A" w:rsidP="00516D0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150000,000</w:t>
            </w:r>
          </w:p>
        </w:tc>
        <w:tc>
          <w:tcPr>
            <w:tcW w:w="993" w:type="dxa"/>
          </w:tcPr>
          <w:p w:rsidR="00516D0A" w:rsidRPr="00BA258B" w:rsidRDefault="00516D0A" w:rsidP="00516D0A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516D0A" w:rsidRPr="00BA258B" w:rsidRDefault="00B31368" w:rsidP="00B31368">
            <w:pPr>
              <w:pStyle w:val="ConsPlusNonformat"/>
              <w:ind w:right="-79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150000,000</w:t>
            </w:r>
          </w:p>
        </w:tc>
        <w:tc>
          <w:tcPr>
            <w:tcW w:w="992" w:type="dxa"/>
          </w:tcPr>
          <w:p w:rsidR="00516D0A" w:rsidRPr="00BA258B" w:rsidRDefault="00516D0A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160мест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160</w:t>
            </w:r>
          </w:p>
          <w:p w:rsidR="004329D2" w:rsidRPr="00BA258B" w:rsidRDefault="004329D2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329D2" w:rsidRPr="00BA258B" w:rsidRDefault="004329D2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388" w:type="dxa"/>
          </w:tcPr>
          <w:p w:rsidR="00516D0A" w:rsidRPr="00BA258B" w:rsidRDefault="00516D0A" w:rsidP="00516D0A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r w:rsidR="009B35A0" w:rsidRPr="00BA258B">
              <w:rPr>
                <w:sz w:val="16"/>
                <w:szCs w:val="16"/>
                <w:lang w:eastAsia="en-US"/>
              </w:rPr>
              <w:t>учреждения на</w:t>
            </w:r>
            <w:r w:rsidRPr="00BA258B">
              <w:rPr>
                <w:sz w:val="16"/>
                <w:szCs w:val="16"/>
                <w:lang w:eastAsia="en-US"/>
              </w:rPr>
              <w:t xml:space="preserve"> 240 мест, поселок </w:t>
            </w:r>
            <w:proofErr w:type="spellStart"/>
            <w:r w:rsidRPr="00BA258B">
              <w:rPr>
                <w:sz w:val="16"/>
                <w:szCs w:val="16"/>
                <w:lang w:eastAsia="en-US"/>
              </w:rPr>
              <w:t>Миловидово</w:t>
            </w:r>
            <w:proofErr w:type="spellEnd"/>
          </w:p>
        </w:tc>
        <w:tc>
          <w:tcPr>
            <w:tcW w:w="1530" w:type="dxa"/>
          </w:tcPr>
          <w:p w:rsidR="00516D0A" w:rsidRPr="00BA258B" w:rsidRDefault="00516D0A" w:rsidP="00516D0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160000,000</w:t>
            </w:r>
          </w:p>
        </w:tc>
        <w:tc>
          <w:tcPr>
            <w:tcW w:w="993" w:type="dxa"/>
          </w:tcPr>
          <w:p w:rsidR="00516D0A" w:rsidRPr="00BA258B" w:rsidRDefault="00516D0A" w:rsidP="00516D0A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516D0A" w:rsidRPr="00BA258B" w:rsidRDefault="00B31368" w:rsidP="00B31368">
            <w:pPr>
              <w:pStyle w:val="ConsPlusNonformat"/>
              <w:ind w:right="-79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160000,000</w:t>
            </w:r>
          </w:p>
        </w:tc>
        <w:tc>
          <w:tcPr>
            <w:tcW w:w="992" w:type="dxa"/>
          </w:tcPr>
          <w:p w:rsidR="00516D0A" w:rsidRPr="00BA258B" w:rsidRDefault="00516D0A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240мест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240</w:t>
            </w:r>
          </w:p>
          <w:p w:rsidR="004329D2" w:rsidRPr="00BA258B" w:rsidRDefault="004329D2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329D2" w:rsidRPr="00BA258B" w:rsidRDefault="004329D2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18.</w:t>
            </w:r>
          </w:p>
        </w:tc>
        <w:tc>
          <w:tcPr>
            <w:tcW w:w="1388" w:type="dxa"/>
          </w:tcPr>
          <w:p w:rsidR="00516D0A" w:rsidRPr="00BA258B" w:rsidRDefault="00516D0A" w:rsidP="00616D8E">
            <w:pPr>
              <w:pStyle w:val="ConsPlusNormal"/>
              <w:ind w:right="-108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r w:rsidR="00B31368" w:rsidRPr="00BA258B">
              <w:rPr>
                <w:sz w:val="16"/>
                <w:szCs w:val="16"/>
                <w:lang w:eastAsia="en-US"/>
              </w:rPr>
              <w:t>учреждения на</w:t>
            </w:r>
            <w:r w:rsidRPr="00BA258B">
              <w:rPr>
                <w:sz w:val="16"/>
                <w:szCs w:val="16"/>
                <w:lang w:eastAsia="en-US"/>
              </w:rPr>
              <w:t xml:space="preserve"> 125мест, </w:t>
            </w:r>
            <w:proofErr w:type="spellStart"/>
            <w:r w:rsidRPr="00BA258B">
              <w:rPr>
                <w:sz w:val="16"/>
                <w:szCs w:val="16"/>
                <w:lang w:eastAsia="en-US"/>
              </w:rPr>
              <w:t>ул.Черняховского</w:t>
            </w:r>
            <w:proofErr w:type="spellEnd"/>
          </w:p>
        </w:tc>
        <w:tc>
          <w:tcPr>
            <w:tcW w:w="1530" w:type="dxa"/>
          </w:tcPr>
          <w:p w:rsidR="00516D0A" w:rsidRPr="00BA258B" w:rsidRDefault="00516D0A" w:rsidP="00516D0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130000,000</w:t>
            </w:r>
          </w:p>
        </w:tc>
        <w:tc>
          <w:tcPr>
            <w:tcW w:w="993" w:type="dxa"/>
          </w:tcPr>
          <w:p w:rsidR="00516D0A" w:rsidRPr="00BA258B" w:rsidRDefault="00516D0A" w:rsidP="00516D0A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516D0A" w:rsidRPr="00BA258B" w:rsidRDefault="00516D0A" w:rsidP="00B31368">
            <w:pPr>
              <w:pStyle w:val="ConsPlusNonformat"/>
              <w:ind w:right="-79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130000,000</w:t>
            </w:r>
          </w:p>
        </w:tc>
        <w:tc>
          <w:tcPr>
            <w:tcW w:w="992" w:type="dxa"/>
          </w:tcPr>
          <w:p w:rsidR="00516D0A" w:rsidRPr="00BA258B" w:rsidRDefault="00516D0A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125</w:t>
            </w:r>
            <w:r w:rsidR="00616D8E">
              <w:rPr>
                <w:sz w:val="16"/>
                <w:szCs w:val="16"/>
              </w:rPr>
              <w:t xml:space="preserve"> </w:t>
            </w:r>
            <w:r w:rsidRPr="00BA258B">
              <w:rPr>
                <w:sz w:val="16"/>
                <w:szCs w:val="16"/>
              </w:rPr>
              <w:t>мест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125</w:t>
            </w:r>
          </w:p>
          <w:p w:rsidR="004329D2" w:rsidRPr="00BA258B" w:rsidRDefault="004329D2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329D2" w:rsidRPr="00BA258B" w:rsidRDefault="004329D2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19.</w:t>
            </w:r>
          </w:p>
        </w:tc>
        <w:tc>
          <w:tcPr>
            <w:tcW w:w="1388" w:type="dxa"/>
          </w:tcPr>
          <w:p w:rsidR="00516D0A" w:rsidRPr="00BA258B" w:rsidRDefault="00516D0A" w:rsidP="00516D0A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Строительство здания дошкольного </w:t>
            </w:r>
            <w:r w:rsidR="009B35A0" w:rsidRPr="00BA258B">
              <w:rPr>
                <w:sz w:val="16"/>
                <w:szCs w:val="16"/>
                <w:lang w:eastAsia="en-US"/>
              </w:rPr>
              <w:t>учреждения на</w:t>
            </w:r>
            <w:r w:rsidRPr="00BA258B">
              <w:rPr>
                <w:sz w:val="16"/>
                <w:szCs w:val="16"/>
                <w:lang w:eastAsia="en-US"/>
              </w:rPr>
              <w:t xml:space="preserve"> 300 мест, поселок </w:t>
            </w:r>
            <w:proofErr w:type="spellStart"/>
            <w:r w:rsidRPr="00BA258B">
              <w:rPr>
                <w:sz w:val="16"/>
                <w:szCs w:val="16"/>
                <w:lang w:eastAsia="en-US"/>
              </w:rPr>
              <w:t>Миловидово</w:t>
            </w:r>
            <w:proofErr w:type="spellEnd"/>
          </w:p>
        </w:tc>
        <w:tc>
          <w:tcPr>
            <w:tcW w:w="1530" w:type="dxa"/>
          </w:tcPr>
          <w:p w:rsidR="00516D0A" w:rsidRPr="00BA258B" w:rsidRDefault="00516D0A" w:rsidP="00516D0A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516D0A" w:rsidRPr="00BA258B" w:rsidRDefault="00516D0A" w:rsidP="00516D0A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516D0A" w:rsidRPr="00BA258B" w:rsidRDefault="00516D0A" w:rsidP="00516D0A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190000,000</w:t>
            </w:r>
          </w:p>
        </w:tc>
        <w:tc>
          <w:tcPr>
            <w:tcW w:w="993" w:type="dxa"/>
          </w:tcPr>
          <w:p w:rsidR="00516D0A" w:rsidRPr="00BA258B" w:rsidRDefault="00516D0A" w:rsidP="00516D0A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516D0A" w:rsidRPr="00BA258B" w:rsidRDefault="00516D0A" w:rsidP="00B31368">
            <w:pPr>
              <w:pStyle w:val="ConsPlusNonformat"/>
              <w:ind w:right="-79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190000,000</w:t>
            </w:r>
          </w:p>
        </w:tc>
        <w:tc>
          <w:tcPr>
            <w:tcW w:w="992" w:type="dxa"/>
          </w:tcPr>
          <w:p w:rsidR="00516D0A" w:rsidRPr="00BA258B" w:rsidRDefault="00516D0A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300 мест</w:t>
            </w:r>
          </w:p>
        </w:tc>
        <w:tc>
          <w:tcPr>
            <w:tcW w:w="851" w:type="dxa"/>
          </w:tcPr>
          <w:p w:rsidR="00516D0A" w:rsidRPr="00BA258B" w:rsidRDefault="00516D0A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300</w:t>
            </w:r>
          </w:p>
          <w:p w:rsidR="004329D2" w:rsidRPr="00BA258B" w:rsidRDefault="004329D2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329D2" w:rsidRPr="00BA258B" w:rsidRDefault="004329D2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329D2" w:rsidRPr="00BA258B" w:rsidRDefault="004329D2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329D2" w:rsidRPr="00BA258B" w:rsidRDefault="004329D2" w:rsidP="00516D0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388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0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3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79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3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09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09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4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2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 xml:space="preserve">20. </w:t>
            </w:r>
          </w:p>
        </w:tc>
        <w:tc>
          <w:tcPr>
            <w:tcW w:w="1388" w:type="dxa"/>
          </w:tcPr>
          <w:p w:rsidR="00E709CC" w:rsidRDefault="006C4FD2" w:rsidP="006C4FD2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Строительство здания дошкольного учреждения на 100 мест,</w:t>
            </w:r>
          </w:p>
          <w:p w:rsidR="006C4FD2" w:rsidRPr="00BA258B" w:rsidRDefault="006C4FD2" w:rsidP="00E709CC">
            <w:pPr>
              <w:pStyle w:val="ConsPlusNormal"/>
              <w:ind w:right="-108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 ул. 2-я Дачная, пос. Красный Бор</w:t>
            </w:r>
          </w:p>
        </w:tc>
        <w:tc>
          <w:tcPr>
            <w:tcW w:w="1530" w:type="dxa"/>
          </w:tcPr>
          <w:p w:rsidR="006C4FD2" w:rsidRPr="00BA258B" w:rsidRDefault="006C4FD2" w:rsidP="006C4FD2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6C4FD2" w:rsidRPr="00BA258B" w:rsidRDefault="006C4FD2" w:rsidP="006C4FD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C4FD2" w:rsidRPr="00BA258B" w:rsidRDefault="006C4FD2" w:rsidP="006C4FD2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6C4FD2" w:rsidRPr="00BA258B" w:rsidRDefault="006C4FD2" w:rsidP="006C4FD2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6C4FD2" w:rsidRPr="00BA258B" w:rsidRDefault="006C4FD2" w:rsidP="006C4FD2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171933,020</w:t>
            </w:r>
          </w:p>
        </w:tc>
        <w:tc>
          <w:tcPr>
            <w:tcW w:w="993" w:type="dxa"/>
          </w:tcPr>
          <w:p w:rsidR="006C4FD2" w:rsidRPr="00BA258B" w:rsidRDefault="006C4FD2" w:rsidP="006C4FD2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6C4FD2" w:rsidRPr="00BA258B" w:rsidRDefault="006C4FD2" w:rsidP="006C4FD2">
            <w:pPr>
              <w:pStyle w:val="ConsPlusNonformat"/>
              <w:ind w:right="-79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171933,020</w:t>
            </w:r>
          </w:p>
        </w:tc>
        <w:tc>
          <w:tcPr>
            <w:tcW w:w="992" w:type="dxa"/>
          </w:tcPr>
          <w:p w:rsidR="006C4FD2" w:rsidRPr="00BA258B" w:rsidRDefault="006C4FD2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100 мест</w:t>
            </w:r>
          </w:p>
        </w:tc>
        <w:tc>
          <w:tcPr>
            <w:tcW w:w="851" w:type="dxa"/>
          </w:tcPr>
          <w:p w:rsidR="006C4FD2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</w:t>
            </w:r>
            <w:proofErr w:type="spellEnd"/>
            <w:r w:rsidR="00616D8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ние</w:t>
            </w:r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количества мест в дошкольных образовательных учреждениях на 100</w:t>
            </w:r>
          </w:p>
          <w:p w:rsidR="00616D8E" w:rsidRPr="00BA258B" w:rsidRDefault="00616D8E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21.</w:t>
            </w:r>
          </w:p>
        </w:tc>
        <w:tc>
          <w:tcPr>
            <w:tcW w:w="1388" w:type="dxa"/>
          </w:tcPr>
          <w:p w:rsidR="00E709CC" w:rsidRDefault="006C4FD2" w:rsidP="00E709CC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Строительство здания дошкольного учреждения на 240 мест, пер. Станционный</w:t>
            </w:r>
            <w:r w:rsidR="00E709CC">
              <w:rPr>
                <w:sz w:val="16"/>
                <w:szCs w:val="16"/>
                <w:lang w:eastAsia="en-US"/>
              </w:rPr>
              <w:t>,</w:t>
            </w:r>
          </w:p>
          <w:p w:rsidR="006C4FD2" w:rsidRPr="00BA258B" w:rsidRDefault="006C4FD2" w:rsidP="00E709CC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д. 12</w:t>
            </w:r>
          </w:p>
        </w:tc>
        <w:tc>
          <w:tcPr>
            <w:tcW w:w="1530" w:type="dxa"/>
          </w:tcPr>
          <w:p w:rsidR="006C4FD2" w:rsidRPr="00BA258B" w:rsidRDefault="006C4FD2" w:rsidP="006C4FD2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6C4FD2" w:rsidRPr="00BA258B" w:rsidRDefault="006C4FD2" w:rsidP="006C4FD2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C4FD2" w:rsidRPr="00BA258B" w:rsidRDefault="006C4FD2" w:rsidP="006C4FD2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6C4FD2" w:rsidRPr="00BA258B" w:rsidRDefault="006C4FD2" w:rsidP="006C4FD2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6C4FD2" w:rsidRPr="00BA258B" w:rsidRDefault="006C4FD2" w:rsidP="006C4FD2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304157,520</w:t>
            </w:r>
          </w:p>
        </w:tc>
        <w:tc>
          <w:tcPr>
            <w:tcW w:w="993" w:type="dxa"/>
          </w:tcPr>
          <w:p w:rsidR="006C4FD2" w:rsidRPr="00BA258B" w:rsidRDefault="006C4FD2" w:rsidP="006C4FD2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6C4FD2" w:rsidRPr="00BA258B" w:rsidRDefault="006C4FD2" w:rsidP="006C4FD2">
            <w:pPr>
              <w:pStyle w:val="ConsPlusNormal"/>
              <w:ind w:right="-79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304157,520</w:t>
            </w:r>
          </w:p>
        </w:tc>
        <w:tc>
          <w:tcPr>
            <w:tcW w:w="992" w:type="dxa"/>
          </w:tcPr>
          <w:p w:rsidR="006C4FD2" w:rsidRPr="00BA258B" w:rsidRDefault="006C4FD2" w:rsidP="00E267E3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ДОУ; пропускная способность – 240 мест</w:t>
            </w:r>
          </w:p>
        </w:tc>
        <w:tc>
          <w:tcPr>
            <w:tcW w:w="851" w:type="dxa"/>
          </w:tcPr>
          <w:p w:rsidR="006C4FD2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Увеличение количества мест в дошкольных образовательных учреждениях на 240</w:t>
            </w:r>
          </w:p>
          <w:p w:rsidR="00616D8E" w:rsidRPr="00BA258B" w:rsidRDefault="00616D8E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6C4FD2" w:rsidRPr="00BA258B" w:rsidRDefault="007815D4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22.</w:t>
            </w:r>
          </w:p>
        </w:tc>
        <w:tc>
          <w:tcPr>
            <w:tcW w:w="1388" w:type="dxa"/>
          </w:tcPr>
          <w:p w:rsidR="006C4FD2" w:rsidRPr="00BA258B" w:rsidRDefault="006C4FD2" w:rsidP="006C4F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Реконструкция пищеблока МБОУ «Средняя школа    № 33» города Смоленска</w:t>
            </w:r>
          </w:p>
        </w:tc>
        <w:tc>
          <w:tcPr>
            <w:tcW w:w="1530" w:type="dxa"/>
          </w:tcPr>
          <w:p w:rsidR="006C4FD2" w:rsidRPr="00BA258B" w:rsidRDefault="006C4FD2" w:rsidP="006C4FD2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6C4FD2" w:rsidRPr="00BA258B" w:rsidRDefault="006C4FD2" w:rsidP="006C4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C4FD2" w:rsidRPr="00BA258B" w:rsidRDefault="006C4FD2" w:rsidP="006C4FD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  <w:p w:rsidR="006C4FD2" w:rsidRPr="00BA258B" w:rsidRDefault="006C4FD2" w:rsidP="006C4FD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C4FD2" w:rsidRPr="00BA258B" w:rsidRDefault="006C4FD2" w:rsidP="006C4F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 xml:space="preserve">45104,07 </w:t>
            </w:r>
          </w:p>
        </w:tc>
        <w:tc>
          <w:tcPr>
            <w:tcW w:w="993" w:type="dxa"/>
          </w:tcPr>
          <w:p w:rsidR="006C4FD2" w:rsidRPr="00BA258B" w:rsidRDefault="006C4FD2" w:rsidP="006C4F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45104,07</w:t>
            </w:r>
          </w:p>
        </w:tc>
        <w:tc>
          <w:tcPr>
            <w:tcW w:w="963" w:type="dxa"/>
          </w:tcPr>
          <w:p w:rsidR="006C4FD2" w:rsidRPr="00BA258B" w:rsidRDefault="006C4FD2" w:rsidP="006C4F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6C4FD2" w:rsidRPr="00BA258B" w:rsidRDefault="006C4FD2" w:rsidP="006C4F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6D8E" w:rsidRDefault="00616D8E" w:rsidP="00616D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Увеличение обеденного зала до 540 посадочных мест с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организа-цией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питания в </w:t>
            </w:r>
          </w:p>
          <w:p w:rsidR="006C4FD2" w:rsidRPr="00BA258B" w:rsidRDefault="00616D8E" w:rsidP="00616D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смены</w:t>
            </w:r>
          </w:p>
        </w:tc>
        <w:tc>
          <w:tcPr>
            <w:tcW w:w="851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</w:t>
            </w:r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коли-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чества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 xml:space="preserve"> посадочных мест пищеблока</w:t>
            </w: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6C4FD2" w:rsidRPr="00BA258B" w:rsidRDefault="004329D2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815D4" w:rsidRPr="00BA25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88" w:type="dxa"/>
          </w:tcPr>
          <w:p w:rsidR="006C4FD2" w:rsidRPr="00BA258B" w:rsidRDefault="006C4FD2" w:rsidP="006C4F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школы на 1100 мест, микрорайон «Соловьиная роща» </w:t>
            </w:r>
          </w:p>
        </w:tc>
        <w:tc>
          <w:tcPr>
            <w:tcW w:w="1530" w:type="dxa"/>
          </w:tcPr>
          <w:p w:rsidR="006C4FD2" w:rsidRPr="00BA258B" w:rsidRDefault="006C4FD2" w:rsidP="006C4FD2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6C4FD2" w:rsidRPr="00BA258B" w:rsidRDefault="006C4FD2" w:rsidP="006C4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C4FD2" w:rsidRPr="00BA258B" w:rsidRDefault="001A3E53" w:rsidP="001A3E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6C4FD2" w:rsidRPr="00BA258B" w:rsidRDefault="006C4FD2" w:rsidP="006C4F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291677,0 </w:t>
            </w:r>
          </w:p>
        </w:tc>
        <w:tc>
          <w:tcPr>
            <w:tcW w:w="993" w:type="dxa"/>
          </w:tcPr>
          <w:p w:rsidR="006C4FD2" w:rsidRPr="00BA258B" w:rsidRDefault="006C4FD2" w:rsidP="006C4F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100000,0</w:t>
            </w:r>
          </w:p>
        </w:tc>
        <w:tc>
          <w:tcPr>
            <w:tcW w:w="963" w:type="dxa"/>
          </w:tcPr>
          <w:p w:rsidR="006C4FD2" w:rsidRPr="00BA258B" w:rsidRDefault="006C4FD2" w:rsidP="006C4F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191677,0</w:t>
            </w:r>
          </w:p>
        </w:tc>
        <w:tc>
          <w:tcPr>
            <w:tcW w:w="879" w:type="dxa"/>
          </w:tcPr>
          <w:p w:rsidR="006C4FD2" w:rsidRPr="00BA258B" w:rsidRDefault="006C4FD2" w:rsidP="006C4FD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C4FD2" w:rsidRPr="00BA258B" w:rsidRDefault="006C4FD2" w:rsidP="00E267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ОУ, пропускная способность – 1100 мест</w:t>
            </w:r>
          </w:p>
        </w:tc>
        <w:tc>
          <w:tcPr>
            <w:tcW w:w="851" w:type="dxa"/>
          </w:tcPr>
          <w:p w:rsidR="006C4FD2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Увеличение количества мест в общеобразовательных учреждениях на 1100</w:t>
            </w:r>
          </w:p>
          <w:p w:rsidR="00616D8E" w:rsidRPr="00BA258B" w:rsidRDefault="00616D8E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6C4FD2" w:rsidRPr="00BA258B" w:rsidRDefault="004329D2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815D4" w:rsidRPr="00BA25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88" w:type="dxa"/>
          </w:tcPr>
          <w:p w:rsidR="006C4FD2" w:rsidRPr="00BA258B" w:rsidRDefault="006C4FD2" w:rsidP="006C4F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Стр</w:t>
            </w:r>
            <w:r w:rsidR="00A03B99">
              <w:rPr>
                <w:rFonts w:ascii="Times New Roman" w:hAnsi="Times New Roman"/>
                <w:sz w:val="16"/>
                <w:szCs w:val="16"/>
              </w:rPr>
              <w:t xml:space="preserve">оительство здания школы на </w:t>
            </w:r>
            <w:r w:rsidR="009B35A0">
              <w:rPr>
                <w:rFonts w:ascii="Times New Roman" w:hAnsi="Times New Roman"/>
                <w:sz w:val="16"/>
                <w:szCs w:val="16"/>
              </w:rPr>
              <w:t xml:space="preserve">1100 </w:t>
            </w:r>
            <w:r w:rsidR="009B35A0" w:rsidRPr="00BA258B">
              <w:rPr>
                <w:rFonts w:ascii="Times New Roman" w:hAnsi="Times New Roman"/>
                <w:sz w:val="16"/>
                <w:szCs w:val="16"/>
              </w:rPr>
              <w:t>мест</w:t>
            </w:r>
            <w:r w:rsidRPr="00BA258B">
              <w:rPr>
                <w:rFonts w:ascii="Times New Roman" w:hAnsi="Times New Roman"/>
                <w:sz w:val="16"/>
                <w:szCs w:val="16"/>
              </w:rPr>
              <w:t>, микрорайон «Королевка»</w:t>
            </w:r>
          </w:p>
          <w:p w:rsidR="006C4FD2" w:rsidRPr="00BA258B" w:rsidRDefault="006C4FD2" w:rsidP="006C4F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0" w:type="dxa"/>
          </w:tcPr>
          <w:p w:rsidR="006C4FD2" w:rsidRPr="00BA258B" w:rsidRDefault="006C4FD2" w:rsidP="006C4FD2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6C4FD2" w:rsidRPr="00BA258B" w:rsidRDefault="006C4FD2" w:rsidP="006C4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C4FD2" w:rsidRPr="00BA258B" w:rsidRDefault="001A3E53" w:rsidP="001A3E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6C4FD2" w:rsidRPr="00BA258B" w:rsidRDefault="006C4FD2" w:rsidP="006C4F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500000,0 </w:t>
            </w:r>
          </w:p>
        </w:tc>
        <w:tc>
          <w:tcPr>
            <w:tcW w:w="993" w:type="dxa"/>
          </w:tcPr>
          <w:p w:rsidR="006C4FD2" w:rsidRPr="00BA258B" w:rsidRDefault="006C4FD2" w:rsidP="006C4FD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6C4FD2" w:rsidRPr="00BA258B" w:rsidRDefault="006C4FD2" w:rsidP="006C4FD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500000,0</w:t>
            </w:r>
          </w:p>
        </w:tc>
        <w:tc>
          <w:tcPr>
            <w:tcW w:w="879" w:type="dxa"/>
          </w:tcPr>
          <w:p w:rsidR="006C4FD2" w:rsidRPr="00BA258B" w:rsidRDefault="006C4FD2" w:rsidP="006C4F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6C4FD2" w:rsidRPr="00BA258B" w:rsidRDefault="006C4FD2" w:rsidP="006C4F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6C4FD2" w:rsidRPr="00BA258B" w:rsidRDefault="006C4FD2" w:rsidP="006C4FD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C4FD2" w:rsidRPr="00BA258B" w:rsidRDefault="006C4FD2" w:rsidP="00E267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ОУ, пропускная способность – </w:t>
            </w:r>
            <w:r w:rsidR="00E267E3">
              <w:rPr>
                <w:rFonts w:ascii="Times New Roman" w:hAnsi="Times New Roman"/>
                <w:sz w:val="16"/>
                <w:szCs w:val="16"/>
              </w:rPr>
              <w:t>1100</w:t>
            </w:r>
            <w:r w:rsidR="00E267E3" w:rsidRPr="00BA258B">
              <w:rPr>
                <w:rFonts w:ascii="Times New Roman" w:hAnsi="Times New Roman"/>
                <w:sz w:val="16"/>
                <w:szCs w:val="16"/>
              </w:rPr>
              <w:t xml:space="preserve"> мест</w:t>
            </w:r>
          </w:p>
        </w:tc>
        <w:tc>
          <w:tcPr>
            <w:tcW w:w="851" w:type="dxa"/>
          </w:tcPr>
          <w:p w:rsidR="007815D4" w:rsidRPr="00BA258B" w:rsidRDefault="006C4FD2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Увеличение количества мест в общеобразовате</w:t>
            </w:r>
            <w:r w:rsidR="00616D8E">
              <w:rPr>
                <w:rFonts w:ascii="Times New Roman" w:hAnsi="Times New Roman" w:cs="Times New Roman"/>
                <w:sz w:val="16"/>
                <w:szCs w:val="16"/>
              </w:rPr>
              <w:t>льных учреждениях на 1100</w:t>
            </w: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4329D2" w:rsidRPr="00BA258B" w:rsidRDefault="004329D2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388" w:type="dxa"/>
          </w:tcPr>
          <w:p w:rsidR="004329D2" w:rsidRPr="00BA258B" w:rsidRDefault="004329D2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0" w:type="dxa"/>
          </w:tcPr>
          <w:p w:rsidR="004329D2" w:rsidRPr="00BA258B" w:rsidRDefault="004329D2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4329D2" w:rsidRPr="00BA258B" w:rsidRDefault="004329D2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4329D2" w:rsidRPr="00BA258B" w:rsidRDefault="004329D2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4329D2" w:rsidRPr="00BA258B" w:rsidRDefault="004329D2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3" w:type="dxa"/>
          </w:tcPr>
          <w:p w:rsidR="004329D2" w:rsidRPr="00BA258B" w:rsidRDefault="004329D2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79" w:type="dxa"/>
          </w:tcPr>
          <w:p w:rsidR="004329D2" w:rsidRPr="00BA258B" w:rsidRDefault="004329D2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4329D2" w:rsidRPr="00BA258B" w:rsidRDefault="004329D2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3" w:type="dxa"/>
          </w:tcPr>
          <w:p w:rsidR="004329D2" w:rsidRPr="00BA258B" w:rsidRDefault="004329D2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09" w:type="dxa"/>
          </w:tcPr>
          <w:p w:rsidR="004329D2" w:rsidRPr="00BA258B" w:rsidRDefault="004329D2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09" w:type="dxa"/>
          </w:tcPr>
          <w:p w:rsidR="004329D2" w:rsidRPr="00BA258B" w:rsidRDefault="004329D2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4" w:type="dxa"/>
          </w:tcPr>
          <w:p w:rsidR="004329D2" w:rsidRPr="00BA258B" w:rsidRDefault="004329D2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2" w:type="dxa"/>
          </w:tcPr>
          <w:p w:rsidR="004329D2" w:rsidRPr="00BA258B" w:rsidRDefault="004329D2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4329D2" w:rsidRPr="00BA258B" w:rsidRDefault="004329D2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A258B" w:rsidRPr="00BA258B" w:rsidTr="009B35A0">
        <w:trPr>
          <w:trHeight w:val="447"/>
          <w:tblHeader/>
        </w:trPr>
        <w:tc>
          <w:tcPr>
            <w:tcW w:w="567" w:type="dxa"/>
          </w:tcPr>
          <w:p w:rsidR="004329D2" w:rsidRPr="00BA258B" w:rsidRDefault="007815D4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="004329D2" w:rsidRPr="00BA258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88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школы на 1100 мест, </w:t>
            </w:r>
          </w:p>
          <w:p w:rsidR="002203E7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поселок </w:t>
            </w:r>
            <w:proofErr w:type="spellStart"/>
            <w:r w:rsidRPr="00BA258B">
              <w:rPr>
                <w:rFonts w:ascii="Times New Roman" w:hAnsi="Times New Roman"/>
                <w:sz w:val="16"/>
                <w:szCs w:val="16"/>
              </w:rPr>
              <w:t>Миловидово</w:t>
            </w:r>
            <w:proofErr w:type="spellEnd"/>
          </w:p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 (2 очередь)</w:t>
            </w:r>
          </w:p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:rsidR="004329D2" w:rsidRPr="00BA258B" w:rsidRDefault="004329D2" w:rsidP="004329D2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4329D2" w:rsidRPr="00BA258B" w:rsidRDefault="004329D2" w:rsidP="00432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329D2" w:rsidRPr="00BA258B" w:rsidRDefault="004329D2" w:rsidP="004329D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  <w:p w:rsidR="004329D2" w:rsidRPr="00BA258B" w:rsidRDefault="004329D2" w:rsidP="004329D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1000000,0</w:t>
            </w:r>
          </w:p>
        </w:tc>
        <w:tc>
          <w:tcPr>
            <w:tcW w:w="993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4329D2" w:rsidRPr="00BA258B" w:rsidRDefault="004F3674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1000000,0</w:t>
            </w:r>
          </w:p>
        </w:tc>
        <w:tc>
          <w:tcPr>
            <w:tcW w:w="909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4329D2" w:rsidRPr="00BA258B" w:rsidRDefault="004329D2" w:rsidP="004329D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4329D2" w:rsidRPr="00BA258B" w:rsidRDefault="004329D2" w:rsidP="00E267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ОУ, пропускная способность – 1100 мест</w:t>
            </w:r>
          </w:p>
        </w:tc>
        <w:tc>
          <w:tcPr>
            <w:tcW w:w="851" w:type="dxa"/>
          </w:tcPr>
          <w:p w:rsidR="004329D2" w:rsidRPr="00BA258B" w:rsidRDefault="004329D2" w:rsidP="004329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Увеличение количества мест в общеобразовательных учреждениях на 1100</w:t>
            </w:r>
          </w:p>
        </w:tc>
      </w:tr>
      <w:tr w:rsidR="00BA258B" w:rsidRPr="00BA258B" w:rsidTr="009B35A0">
        <w:trPr>
          <w:trHeight w:val="447"/>
          <w:tblHeader/>
        </w:trPr>
        <w:tc>
          <w:tcPr>
            <w:tcW w:w="567" w:type="dxa"/>
          </w:tcPr>
          <w:p w:rsidR="004329D2" w:rsidRPr="00BA258B" w:rsidRDefault="007815D4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  <w:r w:rsidR="004329D2" w:rsidRPr="00BA258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88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школы на 1000 мест в городе Смоленске, поселок </w:t>
            </w:r>
            <w:proofErr w:type="spellStart"/>
            <w:r w:rsidRPr="00BA258B">
              <w:rPr>
                <w:rFonts w:ascii="Times New Roman" w:hAnsi="Times New Roman"/>
                <w:sz w:val="16"/>
                <w:szCs w:val="16"/>
              </w:rPr>
              <w:t>Пасово</w:t>
            </w:r>
            <w:proofErr w:type="spellEnd"/>
          </w:p>
        </w:tc>
        <w:tc>
          <w:tcPr>
            <w:tcW w:w="1530" w:type="dxa"/>
          </w:tcPr>
          <w:p w:rsidR="004329D2" w:rsidRPr="00BA258B" w:rsidRDefault="004329D2" w:rsidP="004329D2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4329D2" w:rsidRPr="00BA258B" w:rsidRDefault="004329D2" w:rsidP="00432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329D2" w:rsidRPr="00BA258B" w:rsidRDefault="004329D2" w:rsidP="004329D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  <w:p w:rsidR="004329D2" w:rsidRPr="00BA258B" w:rsidRDefault="004329D2" w:rsidP="004329D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1000000,0</w:t>
            </w:r>
          </w:p>
        </w:tc>
        <w:tc>
          <w:tcPr>
            <w:tcW w:w="993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4329D2" w:rsidRPr="00BA258B" w:rsidRDefault="004329D2" w:rsidP="004329D2">
            <w:pPr>
              <w:spacing w:after="0" w:line="240" w:lineRule="auto"/>
              <w:ind w:right="-79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4329D2" w:rsidRPr="00BA258B" w:rsidRDefault="004F3674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1000000,0</w:t>
            </w:r>
          </w:p>
        </w:tc>
        <w:tc>
          <w:tcPr>
            <w:tcW w:w="934" w:type="dxa"/>
          </w:tcPr>
          <w:p w:rsidR="004329D2" w:rsidRPr="00BA258B" w:rsidRDefault="004329D2" w:rsidP="004329D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4329D2" w:rsidRPr="00BA258B" w:rsidRDefault="004329D2" w:rsidP="00E267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ОУ, пропускная способность – 1000 мест</w:t>
            </w:r>
          </w:p>
        </w:tc>
        <w:tc>
          <w:tcPr>
            <w:tcW w:w="851" w:type="dxa"/>
          </w:tcPr>
          <w:p w:rsidR="004329D2" w:rsidRPr="00BA258B" w:rsidRDefault="004329D2" w:rsidP="004329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Увеличение количества мест в общеобразовательных учреждениях на 1000</w:t>
            </w:r>
          </w:p>
          <w:p w:rsidR="007815D4" w:rsidRPr="00BA258B" w:rsidRDefault="007815D4" w:rsidP="004329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rHeight w:val="447"/>
          <w:tblHeader/>
        </w:trPr>
        <w:tc>
          <w:tcPr>
            <w:tcW w:w="567" w:type="dxa"/>
          </w:tcPr>
          <w:p w:rsidR="004329D2" w:rsidRPr="00BA258B" w:rsidRDefault="007815D4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  <w:r w:rsidR="004329D2" w:rsidRPr="00BA258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88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школы на 1100 мест, </w:t>
            </w:r>
          </w:p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поселок </w:t>
            </w:r>
            <w:proofErr w:type="spellStart"/>
            <w:r w:rsidRPr="00BA258B">
              <w:rPr>
                <w:rFonts w:ascii="Times New Roman" w:hAnsi="Times New Roman"/>
                <w:sz w:val="16"/>
                <w:szCs w:val="16"/>
              </w:rPr>
              <w:t>Миловидово</w:t>
            </w:r>
            <w:proofErr w:type="spellEnd"/>
            <w:r w:rsidRPr="00BA258B">
              <w:rPr>
                <w:rFonts w:ascii="Times New Roman" w:hAnsi="Times New Roman"/>
                <w:sz w:val="16"/>
                <w:szCs w:val="16"/>
              </w:rPr>
              <w:t xml:space="preserve"> (2 очередь)</w:t>
            </w:r>
          </w:p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:rsidR="004329D2" w:rsidRPr="00BA258B" w:rsidRDefault="004329D2" w:rsidP="004329D2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4329D2" w:rsidRPr="00BA258B" w:rsidRDefault="004329D2" w:rsidP="00432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329D2" w:rsidRPr="00BA258B" w:rsidRDefault="004329D2" w:rsidP="004329D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  <w:p w:rsidR="004329D2" w:rsidRPr="00BA258B" w:rsidRDefault="004329D2" w:rsidP="004329D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1000000,0</w:t>
            </w:r>
          </w:p>
        </w:tc>
        <w:tc>
          <w:tcPr>
            <w:tcW w:w="993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4329D2" w:rsidRPr="00BA258B" w:rsidRDefault="004329D2" w:rsidP="004329D2">
            <w:pPr>
              <w:spacing w:after="0" w:line="240" w:lineRule="auto"/>
              <w:ind w:right="-8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4329D2" w:rsidRPr="00BA258B" w:rsidRDefault="004F3674" w:rsidP="004329D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1000000,0</w:t>
            </w:r>
          </w:p>
        </w:tc>
        <w:tc>
          <w:tcPr>
            <w:tcW w:w="992" w:type="dxa"/>
          </w:tcPr>
          <w:p w:rsidR="004329D2" w:rsidRPr="00BA258B" w:rsidRDefault="004329D2" w:rsidP="00E267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ОУ, пропускная способность – 1100 мест</w:t>
            </w:r>
          </w:p>
        </w:tc>
        <w:tc>
          <w:tcPr>
            <w:tcW w:w="851" w:type="dxa"/>
          </w:tcPr>
          <w:p w:rsidR="004329D2" w:rsidRPr="00BA258B" w:rsidRDefault="004329D2" w:rsidP="004329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Увеличение количества мест в общеобразовательных учреждениях на 1100</w:t>
            </w:r>
          </w:p>
          <w:p w:rsidR="004329D2" w:rsidRPr="00BA258B" w:rsidRDefault="004329D2" w:rsidP="004329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rHeight w:val="447"/>
          <w:tblHeader/>
        </w:trPr>
        <w:tc>
          <w:tcPr>
            <w:tcW w:w="567" w:type="dxa"/>
          </w:tcPr>
          <w:p w:rsidR="004329D2" w:rsidRPr="00BA258B" w:rsidRDefault="007815D4" w:rsidP="004329D2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4329D2" w:rsidRPr="00BA258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88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</w:t>
            </w:r>
            <w:r w:rsidR="007815D4" w:rsidRPr="00BA258B">
              <w:rPr>
                <w:rFonts w:ascii="Times New Roman" w:hAnsi="Times New Roman"/>
                <w:sz w:val="16"/>
                <w:szCs w:val="16"/>
              </w:rPr>
              <w:t>малокомплектной</w:t>
            </w:r>
            <w:r w:rsidRPr="00BA258B">
              <w:rPr>
                <w:rFonts w:ascii="Times New Roman" w:hAnsi="Times New Roman"/>
                <w:sz w:val="16"/>
                <w:szCs w:val="16"/>
              </w:rPr>
              <w:t xml:space="preserve"> школы на 80 мест, </w:t>
            </w:r>
          </w:p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поселок Подснежники</w:t>
            </w:r>
          </w:p>
        </w:tc>
        <w:tc>
          <w:tcPr>
            <w:tcW w:w="1530" w:type="dxa"/>
          </w:tcPr>
          <w:p w:rsidR="004329D2" w:rsidRPr="00BA258B" w:rsidRDefault="004329D2" w:rsidP="004329D2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4329D2" w:rsidRPr="00BA258B" w:rsidRDefault="004329D2" w:rsidP="00432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329D2" w:rsidRPr="00BA258B" w:rsidRDefault="004329D2" w:rsidP="004329D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  <w:p w:rsidR="004329D2" w:rsidRPr="00BA258B" w:rsidRDefault="004329D2" w:rsidP="004329D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100000,0</w:t>
            </w:r>
          </w:p>
        </w:tc>
        <w:tc>
          <w:tcPr>
            <w:tcW w:w="993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100000,0</w:t>
            </w:r>
          </w:p>
        </w:tc>
        <w:tc>
          <w:tcPr>
            <w:tcW w:w="909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4329D2" w:rsidRPr="00BA258B" w:rsidRDefault="004329D2" w:rsidP="004329D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4329D2" w:rsidRPr="00BA258B" w:rsidRDefault="004329D2" w:rsidP="00E267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ОУ, пропускная способность – 80 мест</w:t>
            </w:r>
          </w:p>
        </w:tc>
        <w:tc>
          <w:tcPr>
            <w:tcW w:w="851" w:type="dxa"/>
          </w:tcPr>
          <w:p w:rsidR="004329D2" w:rsidRPr="00BA258B" w:rsidRDefault="004329D2" w:rsidP="004329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Увеличение количества мест в общеобразовательных учреждениях на 80</w:t>
            </w:r>
          </w:p>
          <w:p w:rsidR="007815D4" w:rsidRPr="00BA258B" w:rsidRDefault="007815D4" w:rsidP="004329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rHeight w:val="447"/>
          <w:tblHeader/>
        </w:trPr>
        <w:tc>
          <w:tcPr>
            <w:tcW w:w="567" w:type="dxa"/>
          </w:tcPr>
          <w:p w:rsidR="004329D2" w:rsidRPr="00BA258B" w:rsidRDefault="004329D2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815D4" w:rsidRPr="00BA258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88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школы на 1100 мест, </w:t>
            </w:r>
            <w:proofErr w:type="spellStart"/>
            <w:r w:rsidRPr="00BA258B">
              <w:rPr>
                <w:rFonts w:ascii="Times New Roman" w:hAnsi="Times New Roman"/>
                <w:sz w:val="16"/>
                <w:szCs w:val="16"/>
              </w:rPr>
              <w:t>Краснинское</w:t>
            </w:r>
            <w:proofErr w:type="spellEnd"/>
            <w:r w:rsidRPr="00BA258B">
              <w:rPr>
                <w:rFonts w:ascii="Times New Roman" w:hAnsi="Times New Roman"/>
                <w:sz w:val="16"/>
                <w:szCs w:val="16"/>
              </w:rPr>
              <w:t xml:space="preserve"> шоссе </w:t>
            </w:r>
          </w:p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:rsidR="004329D2" w:rsidRPr="00BA258B" w:rsidRDefault="004329D2" w:rsidP="004329D2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4329D2" w:rsidRPr="00BA258B" w:rsidRDefault="004329D2" w:rsidP="00432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329D2" w:rsidRPr="00BA258B" w:rsidRDefault="001E1C8F" w:rsidP="001A3E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500000,0 </w:t>
            </w:r>
          </w:p>
          <w:p w:rsidR="004329D2" w:rsidRPr="00BA258B" w:rsidRDefault="004329D2" w:rsidP="004329D2">
            <w:pPr>
              <w:spacing w:after="0" w:line="240" w:lineRule="auto"/>
              <w:ind w:right="-8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500000,0</w:t>
            </w:r>
          </w:p>
        </w:tc>
        <w:tc>
          <w:tcPr>
            <w:tcW w:w="879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4329D2" w:rsidRPr="00BA258B" w:rsidRDefault="004329D2" w:rsidP="004329D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 </w:t>
            </w:r>
          </w:p>
        </w:tc>
        <w:tc>
          <w:tcPr>
            <w:tcW w:w="909" w:type="dxa"/>
          </w:tcPr>
          <w:p w:rsidR="004329D2" w:rsidRPr="00BA258B" w:rsidRDefault="004329D2" w:rsidP="004329D2">
            <w:pPr>
              <w:spacing w:after="0" w:line="240" w:lineRule="auto"/>
              <w:ind w:right="-91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4329D2" w:rsidRPr="00BA258B" w:rsidRDefault="004329D2" w:rsidP="004329D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4329D2" w:rsidRPr="00BA258B" w:rsidRDefault="004329D2" w:rsidP="00E267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ОУ, пропускная способность – 1100 мест</w:t>
            </w:r>
          </w:p>
        </w:tc>
        <w:tc>
          <w:tcPr>
            <w:tcW w:w="851" w:type="dxa"/>
          </w:tcPr>
          <w:p w:rsidR="004329D2" w:rsidRPr="00BA258B" w:rsidRDefault="004329D2" w:rsidP="004329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Увеличение количества мест в общеобразовательных учреждениях на 1100</w:t>
            </w:r>
          </w:p>
          <w:p w:rsidR="007815D4" w:rsidRPr="00BA258B" w:rsidRDefault="007815D4" w:rsidP="004329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A258B" w:rsidRPr="00BA258B" w:rsidTr="009B35A0">
        <w:trPr>
          <w:trHeight w:val="47"/>
          <w:tblHeader/>
        </w:trPr>
        <w:tc>
          <w:tcPr>
            <w:tcW w:w="567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388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0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3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79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3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09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09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4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2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A258B" w:rsidRPr="00BA258B" w:rsidTr="009B35A0">
        <w:trPr>
          <w:trHeight w:val="1806"/>
          <w:tblHeader/>
        </w:trPr>
        <w:tc>
          <w:tcPr>
            <w:tcW w:w="567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30.</w:t>
            </w:r>
          </w:p>
        </w:tc>
        <w:tc>
          <w:tcPr>
            <w:tcW w:w="1388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Строительство здания школы на 500 мест, </w:t>
            </w:r>
          </w:p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поселок </w:t>
            </w:r>
            <w:proofErr w:type="spellStart"/>
            <w:r w:rsidRPr="00BA258B">
              <w:rPr>
                <w:rFonts w:ascii="Times New Roman" w:hAnsi="Times New Roman"/>
                <w:sz w:val="16"/>
                <w:szCs w:val="16"/>
              </w:rPr>
              <w:t>Пасово</w:t>
            </w:r>
            <w:proofErr w:type="spellEnd"/>
            <w:r w:rsidRPr="00BA258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:rsidR="007815D4" w:rsidRPr="00BA258B" w:rsidRDefault="007815D4" w:rsidP="007815D4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7815D4" w:rsidRPr="00BA258B" w:rsidRDefault="007815D4" w:rsidP="0078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815D4" w:rsidRPr="00BA258B" w:rsidRDefault="007815D4" w:rsidP="007815D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  <w:p w:rsidR="007815D4" w:rsidRPr="00BA258B" w:rsidRDefault="007815D4" w:rsidP="007815D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500000,000</w:t>
            </w:r>
          </w:p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 </w:t>
            </w:r>
          </w:p>
        </w:tc>
        <w:tc>
          <w:tcPr>
            <w:tcW w:w="909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7815D4" w:rsidRPr="00BA258B" w:rsidRDefault="007815D4" w:rsidP="007815D4">
            <w:pPr>
              <w:spacing w:after="0" w:line="240" w:lineRule="auto"/>
              <w:ind w:left="-136" w:right="-79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500000,000</w:t>
            </w:r>
          </w:p>
        </w:tc>
        <w:tc>
          <w:tcPr>
            <w:tcW w:w="992" w:type="dxa"/>
          </w:tcPr>
          <w:p w:rsidR="007815D4" w:rsidRPr="00BA258B" w:rsidRDefault="007815D4" w:rsidP="00E267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ОУ, пропускная способность – 500 мест</w:t>
            </w:r>
          </w:p>
        </w:tc>
        <w:tc>
          <w:tcPr>
            <w:tcW w:w="851" w:type="dxa"/>
          </w:tcPr>
          <w:p w:rsidR="00E709CC" w:rsidRPr="00BA258B" w:rsidRDefault="007815D4" w:rsidP="00616D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Увеличение количества мест в общеобразовательных учреждениях на 500</w:t>
            </w:r>
          </w:p>
        </w:tc>
      </w:tr>
      <w:tr w:rsidR="00BA258B" w:rsidRPr="00BA258B" w:rsidTr="009B35A0">
        <w:trPr>
          <w:trHeight w:val="1806"/>
          <w:tblHeader/>
        </w:trPr>
        <w:tc>
          <w:tcPr>
            <w:tcW w:w="567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31.</w:t>
            </w:r>
          </w:p>
        </w:tc>
        <w:tc>
          <w:tcPr>
            <w:tcW w:w="1388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Пристрой к МБОУ «СШ № 33» г. Смоленска,</w:t>
            </w:r>
          </w:p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ул. Кирова, д. 22а</w:t>
            </w:r>
          </w:p>
        </w:tc>
        <w:tc>
          <w:tcPr>
            <w:tcW w:w="1530" w:type="dxa"/>
          </w:tcPr>
          <w:p w:rsidR="007815D4" w:rsidRPr="00BA258B" w:rsidRDefault="007815D4" w:rsidP="007815D4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7815D4" w:rsidRPr="00BA258B" w:rsidRDefault="007815D4" w:rsidP="0078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815D4" w:rsidRPr="00BA258B" w:rsidRDefault="001E1C8F" w:rsidP="001A3E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7815D4" w:rsidRPr="00BA258B" w:rsidRDefault="008F77F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F77F4">
              <w:rPr>
                <w:rFonts w:ascii="Times New Roman" w:hAnsi="Times New Roman"/>
                <w:sz w:val="14"/>
                <w:szCs w:val="14"/>
              </w:rPr>
              <w:t>70000,000</w:t>
            </w:r>
          </w:p>
        </w:tc>
        <w:tc>
          <w:tcPr>
            <w:tcW w:w="993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A258B">
              <w:rPr>
                <w:rFonts w:ascii="Times New Roman" w:hAnsi="Times New Roman"/>
                <w:sz w:val="14"/>
                <w:szCs w:val="14"/>
              </w:rPr>
              <w:t>70000,000</w:t>
            </w:r>
          </w:p>
        </w:tc>
        <w:tc>
          <w:tcPr>
            <w:tcW w:w="963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3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09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34" w:type="dxa"/>
          </w:tcPr>
          <w:p w:rsidR="007815D4" w:rsidRPr="00BA258B" w:rsidRDefault="007815D4" w:rsidP="007815D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15D4" w:rsidRPr="00BA258B" w:rsidRDefault="007815D4" w:rsidP="00E267E3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Пристрой к зданию </w:t>
            </w:r>
            <w:r w:rsidR="00E267E3" w:rsidRPr="00BA258B">
              <w:rPr>
                <w:rFonts w:ascii="Times New Roman" w:hAnsi="Times New Roman"/>
                <w:sz w:val="16"/>
                <w:szCs w:val="16"/>
              </w:rPr>
              <w:t>ОУ, пропуск</w:t>
            </w:r>
            <w:r w:rsidRPr="00BA258B">
              <w:rPr>
                <w:rFonts w:ascii="Times New Roman" w:hAnsi="Times New Roman"/>
                <w:sz w:val="16"/>
                <w:szCs w:val="16"/>
              </w:rPr>
              <w:t>ная способность – 575</w:t>
            </w:r>
            <w:r w:rsidR="00E267E3">
              <w:rPr>
                <w:rFonts w:ascii="Times New Roman" w:hAnsi="Times New Roman"/>
                <w:sz w:val="16"/>
                <w:szCs w:val="16"/>
              </w:rPr>
              <w:t xml:space="preserve"> мест</w:t>
            </w:r>
          </w:p>
        </w:tc>
        <w:tc>
          <w:tcPr>
            <w:tcW w:w="851" w:type="dxa"/>
          </w:tcPr>
          <w:p w:rsidR="00E709CC" w:rsidRPr="00BA258B" w:rsidRDefault="007815D4" w:rsidP="00616D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Увеличение количества мест в общеобразовательных учреждениях на 575</w:t>
            </w:r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32.</w:t>
            </w:r>
          </w:p>
        </w:tc>
        <w:tc>
          <w:tcPr>
            <w:tcW w:w="1388" w:type="dxa"/>
          </w:tcPr>
          <w:p w:rsidR="00E709CC" w:rsidRDefault="007815D4" w:rsidP="007815D4">
            <w:pPr>
              <w:pStyle w:val="ConsPlusCell"/>
              <w:ind w:left="-75" w:right="-76"/>
              <w:contextualSpacing/>
              <w:jc w:val="both"/>
              <w:rPr>
                <w:rFonts w:eastAsia="Times New Roman"/>
                <w:sz w:val="16"/>
                <w:szCs w:val="16"/>
                <w:lang w:eastAsia="ar-SA"/>
              </w:rPr>
            </w:pPr>
            <w:r w:rsidRPr="00BA258B">
              <w:rPr>
                <w:rFonts w:eastAsia="Times New Roman"/>
                <w:sz w:val="16"/>
                <w:szCs w:val="16"/>
                <w:lang w:eastAsia="ar-SA"/>
              </w:rPr>
              <w:t>Утеплен</w:t>
            </w:r>
            <w:r w:rsidR="00E709CC">
              <w:rPr>
                <w:rFonts w:eastAsia="Times New Roman"/>
                <w:sz w:val="16"/>
                <w:szCs w:val="16"/>
                <w:lang w:eastAsia="ar-SA"/>
              </w:rPr>
              <w:t>ие фасада здания МБОУ «СШ № 33»</w:t>
            </w:r>
          </w:p>
          <w:p w:rsidR="00E709CC" w:rsidRDefault="007815D4" w:rsidP="007815D4">
            <w:pPr>
              <w:pStyle w:val="ConsPlusCell"/>
              <w:ind w:left="-75" w:right="-76"/>
              <w:contextualSpacing/>
              <w:jc w:val="both"/>
              <w:rPr>
                <w:rFonts w:eastAsia="Times New Roman"/>
                <w:sz w:val="16"/>
                <w:szCs w:val="16"/>
                <w:lang w:eastAsia="ar-SA"/>
              </w:rPr>
            </w:pPr>
            <w:r w:rsidRPr="00BA258B">
              <w:rPr>
                <w:rFonts w:eastAsia="Times New Roman"/>
                <w:sz w:val="16"/>
                <w:szCs w:val="16"/>
                <w:lang w:eastAsia="ar-SA"/>
              </w:rPr>
              <w:t xml:space="preserve"> г. Смоленск, </w:t>
            </w:r>
          </w:p>
          <w:p w:rsidR="007815D4" w:rsidRPr="00BA258B" w:rsidRDefault="007815D4" w:rsidP="007815D4">
            <w:pPr>
              <w:pStyle w:val="ConsPlusCell"/>
              <w:ind w:left="-75" w:right="-76"/>
              <w:contextualSpacing/>
              <w:jc w:val="both"/>
              <w:rPr>
                <w:rFonts w:eastAsia="Times New Roman"/>
                <w:sz w:val="16"/>
                <w:szCs w:val="16"/>
                <w:lang w:eastAsia="ar-SA"/>
              </w:rPr>
            </w:pPr>
            <w:r w:rsidRPr="00BA258B">
              <w:rPr>
                <w:rFonts w:eastAsia="Times New Roman"/>
                <w:sz w:val="16"/>
                <w:szCs w:val="16"/>
                <w:lang w:eastAsia="ar-SA"/>
              </w:rPr>
              <w:t>ул. Кирова. д. 22а</w:t>
            </w:r>
          </w:p>
        </w:tc>
        <w:tc>
          <w:tcPr>
            <w:tcW w:w="1530" w:type="dxa"/>
          </w:tcPr>
          <w:p w:rsidR="007815D4" w:rsidRPr="00BA258B" w:rsidRDefault="007815D4" w:rsidP="007815D4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7815D4" w:rsidRPr="00BA258B" w:rsidRDefault="007815D4" w:rsidP="00781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815D4" w:rsidRPr="00BA258B" w:rsidRDefault="007815D4" w:rsidP="007815D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  <w:p w:rsidR="007815D4" w:rsidRPr="00BA258B" w:rsidRDefault="007815D4" w:rsidP="007815D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815D4" w:rsidRPr="00BA258B" w:rsidRDefault="007815D4" w:rsidP="007815D4">
            <w:pPr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12640,92</w:t>
            </w:r>
          </w:p>
        </w:tc>
        <w:tc>
          <w:tcPr>
            <w:tcW w:w="993" w:type="dxa"/>
          </w:tcPr>
          <w:p w:rsidR="007815D4" w:rsidRPr="00BA258B" w:rsidRDefault="007815D4" w:rsidP="007815D4">
            <w:pPr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12640,92</w:t>
            </w:r>
          </w:p>
        </w:tc>
        <w:tc>
          <w:tcPr>
            <w:tcW w:w="963" w:type="dxa"/>
          </w:tcPr>
          <w:p w:rsidR="007815D4" w:rsidRPr="00BA258B" w:rsidRDefault="007815D4" w:rsidP="007815D4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34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15D4" w:rsidRPr="00BA258B" w:rsidRDefault="00616D8E" w:rsidP="00616D8E">
            <w:pPr>
              <w:pStyle w:val="ConsPlusNormal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Повышение </w:t>
            </w:r>
            <w:proofErr w:type="spellStart"/>
            <w:r>
              <w:rPr>
                <w:sz w:val="16"/>
                <w:szCs w:val="16"/>
                <w:lang w:eastAsia="en-US"/>
              </w:rPr>
              <w:t>энергоэффек-тивности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здания</w:t>
            </w:r>
          </w:p>
        </w:tc>
        <w:tc>
          <w:tcPr>
            <w:tcW w:w="851" w:type="dxa"/>
          </w:tcPr>
          <w:p w:rsidR="007815D4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Ц</w:t>
            </w:r>
            <w:r w:rsidRPr="00BA258B">
              <w:rPr>
                <w:sz w:val="16"/>
                <w:szCs w:val="16"/>
                <w:lang w:eastAsia="en-US"/>
              </w:rPr>
              <w:t>елост-но</w:t>
            </w:r>
            <w:r>
              <w:rPr>
                <w:sz w:val="16"/>
                <w:szCs w:val="16"/>
                <w:lang w:eastAsia="en-US"/>
              </w:rPr>
              <w:t>е</w:t>
            </w:r>
            <w:proofErr w:type="spellEnd"/>
            <w:proofErr w:type="gramEnd"/>
            <w:r w:rsidRPr="00BA258B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sz w:val="16"/>
                <w:szCs w:val="16"/>
                <w:lang w:eastAsia="en-US"/>
              </w:rPr>
              <w:t>восприя-ти</w:t>
            </w:r>
            <w:r>
              <w:rPr>
                <w:sz w:val="16"/>
                <w:szCs w:val="16"/>
                <w:lang w:eastAsia="en-US"/>
              </w:rPr>
              <w:t>е</w:t>
            </w:r>
            <w:proofErr w:type="spellEnd"/>
            <w:r w:rsidRPr="00BA258B">
              <w:rPr>
                <w:sz w:val="16"/>
                <w:szCs w:val="16"/>
                <w:lang w:eastAsia="en-US"/>
              </w:rPr>
              <w:t xml:space="preserve"> объек</w:t>
            </w:r>
            <w:r>
              <w:rPr>
                <w:sz w:val="16"/>
                <w:szCs w:val="16"/>
                <w:lang w:eastAsia="en-US"/>
              </w:rPr>
              <w:t>та капиталь-</w:t>
            </w:r>
            <w:proofErr w:type="spellStart"/>
            <w:r>
              <w:rPr>
                <w:sz w:val="16"/>
                <w:szCs w:val="16"/>
                <w:lang w:eastAsia="en-US"/>
              </w:rPr>
              <w:t>ного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строите-</w:t>
            </w:r>
            <w:proofErr w:type="spellStart"/>
            <w:r>
              <w:rPr>
                <w:sz w:val="16"/>
                <w:szCs w:val="16"/>
                <w:lang w:eastAsia="en-US"/>
              </w:rPr>
              <w:t>льства</w:t>
            </w:r>
            <w:proofErr w:type="spellEnd"/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33.</w:t>
            </w:r>
          </w:p>
        </w:tc>
        <w:tc>
          <w:tcPr>
            <w:tcW w:w="1388" w:type="dxa"/>
          </w:tcPr>
          <w:p w:rsidR="00E709CC" w:rsidRDefault="007815D4" w:rsidP="007815D4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Реконструкция спортивной площадки </w:t>
            </w:r>
          </w:p>
          <w:p w:rsidR="00E709CC" w:rsidRDefault="007815D4" w:rsidP="00E709CC">
            <w:pPr>
              <w:pStyle w:val="ConsPlusNormal"/>
              <w:ind w:right="33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в МБОУ </w:t>
            </w:r>
          </w:p>
          <w:p w:rsidR="007815D4" w:rsidRPr="00BA258B" w:rsidRDefault="007815D4" w:rsidP="00E709CC">
            <w:pPr>
              <w:pStyle w:val="ConsPlusNormal"/>
              <w:ind w:right="33"/>
              <w:jc w:val="both"/>
              <w:rPr>
                <w:sz w:val="16"/>
                <w:szCs w:val="16"/>
                <w:lang w:eastAsia="ar-SA"/>
              </w:rPr>
            </w:pPr>
            <w:r w:rsidRPr="00BA258B">
              <w:rPr>
                <w:sz w:val="16"/>
                <w:szCs w:val="16"/>
              </w:rPr>
              <w:t>«СШ № 1»</w:t>
            </w:r>
          </w:p>
        </w:tc>
        <w:tc>
          <w:tcPr>
            <w:tcW w:w="1530" w:type="dxa"/>
          </w:tcPr>
          <w:p w:rsidR="007815D4" w:rsidRPr="00BA258B" w:rsidRDefault="007815D4" w:rsidP="007815D4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134" w:type="dxa"/>
          </w:tcPr>
          <w:p w:rsidR="007815D4" w:rsidRPr="00BA258B" w:rsidRDefault="007815D4" w:rsidP="007815D4">
            <w:pPr>
              <w:jc w:val="center"/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7815D4" w:rsidRPr="00BA258B" w:rsidRDefault="007815D4" w:rsidP="007815D4">
            <w:pPr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1166,00</w:t>
            </w:r>
          </w:p>
        </w:tc>
        <w:tc>
          <w:tcPr>
            <w:tcW w:w="993" w:type="dxa"/>
          </w:tcPr>
          <w:p w:rsidR="007815D4" w:rsidRPr="00BA258B" w:rsidRDefault="007815D4" w:rsidP="007815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7815D4" w:rsidRPr="00BA258B" w:rsidRDefault="007815D4" w:rsidP="007815D4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  <w:r w:rsidRPr="00BA258B">
              <w:rPr>
                <w:sz w:val="16"/>
                <w:szCs w:val="16"/>
              </w:rPr>
              <w:t>1166,00</w:t>
            </w:r>
          </w:p>
        </w:tc>
        <w:tc>
          <w:tcPr>
            <w:tcW w:w="909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34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15D4" w:rsidRPr="00BA258B" w:rsidRDefault="007815D4" w:rsidP="00E709CC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Улучшение условий проведения уроков физической культуры</w:t>
            </w:r>
          </w:p>
        </w:tc>
        <w:tc>
          <w:tcPr>
            <w:tcW w:w="851" w:type="dxa"/>
          </w:tcPr>
          <w:p w:rsidR="00E709CC" w:rsidRPr="00BA258B" w:rsidRDefault="007815D4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Спортивная площадка</w:t>
            </w:r>
            <w:r w:rsidR="00E709C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отвещаю</w:t>
            </w:r>
            <w:r w:rsidR="00E709C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щая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современ</w:t>
            </w:r>
            <w:r w:rsidR="00E709C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ным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требова</w:t>
            </w:r>
            <w:r w:rsidR="00E709C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ниям</w:t>
            </w:r>
            <w:proofErr w:type="spellEnd"/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34.</w:t>
            </w:r>
          </w:p>
        </w:tc>
        <w:tc>
          <w:tcPr>
            <w:tcW w:w="1388" w:type="dxa"/>
          </w:tcPr>
          <w:p w:rsidR="00E709CC" w:rsidRDefault="007815D4" w:rsidP="007815D4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Реконструкция спортивной площадки </w:t>
            </w:r>
          </w:p>
          <w:p w:rsidR="00E709CC" w:rsidRDefault="007815D4" w:rsidP="007815D4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в МБОУ </w:t>
            </w:r>
          </w:p>
          <w:p w:rsidR="007815D4" w:rsidRPr="00BA258B" w:rsidRDefault="007815D4" w:rsidP="007815D4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«СШ № 5»</w:t>
            </w:r>
          </w:p>
        </w:tc>
        <w:tc>
          <w:tcPr>
            <w:tcW w:w="1530" w:type="dxa"/>
          </w:tcPr>
          <w:p w:rsidR="007815D4" w:rsidRPr="00BA258B" w:rsidRDefault="007815D4" w:rsidP="00E709CC">
            <w:pPr>
              <w:ind w:right="-138"/>
              <w:jc w:val="center"/>
              <w:rPr>
                <w:rFonts w:ascii="Times New Roman" w:hAnsi="Times New Roman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134" w:type="dxa"/>
          </w:tcPr>
          <w:p w:rsidR="007815D4" w:rsidRPr="00BA258B" w:rsidRDefault="007815D4" w:rsidP="007815D4">
            <w:pPr>
              <w:spacing w:after="0" w:line="240" w:lineRule="auto"/>
              <w:jc w:val="center"/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7815D4" w:rsidRPr="00BA258B" w:rsidRDefault="007815D4" w:rsidP="007815D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10779,00</w:t>
            </w:r>
          </w:p>
        </w:tc>
        <w:tc>
          <w:tcPr>
            <w:tcW w:w="993" w:type="dxa"/>
          </w:tcPr>
          <w:p w:rsidR="007815D4" w:rsidRPr="00BA258B" w:rsidRDefault="007815D4" w:rsidP="007815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7815D4" w:rsidRPr="00BA258B" w:rsidRDefault="007815D4" w:rsidP="007815D4">
            <w:pPr>
              <w:spacing w:after="0" w:line="240" w:lineRule="auto"/>
              <w:ind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7815D4" w:rsidRPr="00BA258B" w:rsidRDefault="007815D4" w:rsidP="007815D4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7815D4" w:rsidRPr="00BA258B" w:rsidRDefault="007815D4" w:rsidP="007815D4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7815D4" w:rsidRPr="00BA258B" w:rsidRDefault="007815D4" w:rsidP="007815D4">
            <w:pPr>
              <w:pStyle w:val="ConsPlusNormal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7815D4" w:rsidRPr="00BA258B" w:rsidRDefault="007815D4" w:rsidP="007815D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10779,00</w:t>
            </w:r>
          </w:p>
        </w:tc>
        <w:tc>
          <w:tcPr>
            <w:tcW w:w="909" w:type="dxa"/>
          </w:tcPr>
          <w:p w:rsidR="007815D4" w:rsidRPr="00BA258B" w:rsidRDefault="007815D4" w:rsidP="007815D4">
            <w:pPr>
              <w:pStyle w:val="ConsPlusNormal"/>
              <w:rPr>
                <w:sz w:val="14"/>
                <w:szCs w:val="14"/>
                <w:lang w:eastAsia="en-US"/>
              </w:rPr>
            </w:pPr>
          </w:p>
        </w:tc>
        <w:tc>
          <w:tcPr>
            <w:tcW w:w="934" w:type="dxa"/>
          </w:tcPr>
          <w:p w:rsidR="007815D4" w:rsidRPr="00BA258B" w:rsidRDefault="007815D4" w:rsidP="007815D4">
            <w:pPr>
              <w:pStyle w:val="ConsPlusNormal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15D4" w:rsidRPr="00BA258B" w:rsidRDefault="007815D4" w:rsidP="00E709CC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Улучшение условий проведения уроков физической культуры</w:t>
            </w:r>
          </w:p>
        </w:tc>
        <w:tc>
          <w:tcPr>
            <w:tcW w:w="851" w:type="dxa"/>
          </w:tcPr>
          <w:p w:rsidR="007815D4" w:rsidRPr="00616D8E" w:rsidRDefault="00E709CC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Спортивная площадка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отвещаю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щая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современ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ным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требова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ниям</w:t>
            </w:r>
            <w:proofErr w:type="spellEnd"/>
          </w:p>
        </w:tc>
      </w:tr>
      <w:tr w:rsidR="00BA258B" w:rsidRPr="00BA258B" w:rsidTr="009B35A0">
        <w:trPr>
          <w:tblHeader/>
        </w:trPr>
        <w:tc>
          <w:tcPr>
            <w:tcW w:w="567" w:type="dxa"/>
          </w:tcPr>
          <w:p w:rsidR="007815D4" w:rsidRPr="00BA258B" w:rsidRDefault="007815D4" w:rsidP="007815D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35.</w:t>
            </w:r>
          </w:p>
        </w:tc>
        <w:tc>
          <w:tcPr>
            <w:tcW w:w="1388" w:type="dxa"/>
          </w:tcPr>
          <w:p w:rsidR="00E709CC" w:rsidRDefault="007815D4" w:rsidP="007815D4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Реконструкция спортивной площадки </w:t>
            </w:r>
          </w:p>
          <w:p w:rsidR="00E709CC" w:rsidRDefault="007815D4" w:rsidP="007815D4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в МБОУ</w:t>
            </w:r>
          </w:p>
          <w:p w:rsidR="007815D4" w:rsidRPr="00BA258B" w:rsidRDefault="007815D4" w:rsidP="007815D4">
            <w:pPr>
              <w:pStyle w:val="ConsPlusNormal"/>
              <w:jc w:val="both"/>
              <w:rPr>
                <w:szCs w:val="28"/>
              </w:rPr>
            </w:pPr>
            <w:r w:rsidRPr="00BA258B">
              <w:rPr>
                <w:sz w:val="16"/>
                <w:szCs w:val="16"/>
              </w:rPr>
              <w:t>«СШ № 6»</w:t>
            </w:r>
          </w:p>
        </w:tc>
        <w:tc>
          <w:tcPr>
            <w:tcW w:w="1530" w:type="dxa"/>
          </w:tcPr>
          <w:p w:rsidR="007815D4" w:rsidRPr="00BA258B" w:rsidRDefault="007815D4" w:rsidP="00E709CC">
            <w:pPr>
              <w:ind w:right="-138"/>
              <w:jc w:val="center"/>
              <w:rPr>
                <w:rFonts w:ascii="Times New Roman" w:hAnsi="Times New Roman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134" w:type="dxa"/>
          </w:tcPr>
          <w:p w:rsidR="007815D4" w:rsidRPr="00BA258B" w:rsidRDefault="007815D4" w:rsidP="007815D4">
            <w:pPr>
              <w:jc w:val="center"/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7815D4" w:rsidRPr="00BA258B" w:rsidRDefault="007815D4" w:rsidP="007815D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1269,00</w:t>
            </w:r>
          </w:p>
        </w:tc>
        <w:tc>
          <w:tcPr>
            <w:tcW w:w="993" w:type="dxa"/>
          </w:tcPr>
          <w:p w:rsidR="007815D4" w:rsidRPr="00BA258B" w:rsidRDefault="007815D4" w:rsidP="007815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7815D4" w:rsidRPr="00BA258B" w:rsidRDefault="007815D4" w:rsidP="007815D4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7815D4" w:rsidRPr="00BA258B" w:rsidRDefault="007815D4" w:rsidP="007815D4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1269,00</w:t>
            </w:r>
          </w:p>
        </w:tc>
        <w:tc>
          <w:tcPr>
            <w:tcW w:w="909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34" w:type="dxa"/>
          </w:tcPr>
          <w:p w:rsidR="007815D4" w:rsidRPr="00BA258B" w:rsidRDefault="007815D4" w:rsidP="007815D4">
            <w:pPr>
              <w:pStyle w:val="ConsPlusNormal"/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15D4" w:rsidRPr="00BA258B" w:rsidRDefault="007815D4" w:rsidP="007815D4">
            <w:pPr>
              <w:pStyle w:val="ConsPlusNormal"/>
              <w:ind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Улучшение условий проведения уроков физической культуры</w:t>
            </w:r>
          </w:p>
        </w:tc>
        <w:tc>
          <w:tcPr>
            <w:tcW w:w="851" w:type="dxa"/>
          </w:tcPr>
          <w:p w:rsidR="00E709CC" w:rsidRDefault="00E709CC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Спортивная площадка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отвещаю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щая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современ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ным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требова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ниям</w:t>
            </w:r>
            <w:proofErr w:type="spellEnd"/>
          </w:p>
          <w:p w:rsidR="00616D8E" w:rsidRPr="00E709CC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16D8E" w:rsidRPr="00BA258B" w:rsidTr="009B35A0">
        <w:trPr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388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0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616D8E" w:rsidRPr="00BA258B" w:rsidTr="009B35A0">
        <w:trPr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36.</w:t>
            </w:r>
          </w:p>
        </w:tc>
        <w:tc>
          <w:tcPr>
            <w:tcW w:w="1388" w:type="dxa"/>
          </w:tcPr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Реконструкция спортивной площадки </w:t>
            </w:r>
          </w:p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в МБОУ</w:t>
            </w:r>
          </w:p>
          <w:p w:rsidR="00616D8E" w:rsidRPr="00BA258B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«СШ № 11»</w:t>
            </w:r>
          </w:p>
        </w:tc>
        <w:tc>
          <w:tcPr>
            <w:tcW w:w="1530" w:type="dxa"/>
          </w:tcPr>
          <w:p w:rsidR="00616D8E" w:rsidRPr="00BA258B" w:rsidRDefault="00616D8E" w:rsidP="00616D8E">
            <w:pPr>
              <w:ind w:right="-138"/>
              <w:jc w:val="center"/>
              <w:rPr>
                <w:rFonts w:ascii="Times New Roman" w:hAnsi="Times New Roman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134" w:type="dxa"/>
          </w:tcPr>
          <w:p w:rsidR="00616D8E" w:rsidRPr="00BA258B" w:rsidRDefault="00616D8E" w:rsidP="00616D8E">
            <w:pPr>
              <w:jc w:val="center"/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10716,00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  <w:r w:rsidRPr="00BA258B">
              <w:rPr>
                <w:sz w:val="16"/>
                <w:szCs w:val="16"/>
              </w:rPr>
              <w:t>10716,00</w:t>
            </w: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ind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Улучшение условий проведения уроков физической культуры</w:t>
            </w:r>
          </w:p>
        </w:tc>
        <w:tc>
          <w:tcPr>
            <w:tcW w:w="851" w:type="dxa"/>
          </w:tcPr>
          <w:p w:rsidR="00616D8E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Спортивная площадка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отвещаю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щая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современ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ным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требова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ниям</w:t>
            </w:r>
            <w:proofErr w:type="spellEnd"/>
          </w:p>
          <w:p w:rsidR="00616D8E" w:rsidRPr="00E709CC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16D8E" w:rsidRPr="00BA258B" w:rsidTr="009B35A0">
        <w:trPr>
          <w:trHeight w:val="1551"/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37.</w:t>
            </w:r>
          </w:p>
        </w:tc>
        <w:tc>
          <w:tcPr>
            <w:tcW w:w="1388" w:type="dxa"/>
          </w:tcPr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Реконструкция спортивной площадки </w:t>
            </w:r>
          </w:p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в МБОУ</w:t>
            </w:r>
          </w:p>
          <w:p w:rsidR="00616D8E" w:rsidRPr="00BA258B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«СШ № 12»</w:t>
            </w:r>
          </w:p>
        </w:tc>
        <w:tc>
          <w:tcPr>
            <w:tcW w:w="1530" w:type="dxa"/>
          </w:tcPr>
          <w:p w:rsidR="00616D8E" w:rsidRPr="00BA258B" w:rsidRDefault="00616D8E" w:rsidP="00616D8E">
            <w:pPr>
              <w:ind w:right="-138"/>
              <w:jc w:val="center"/>
              <w:rPr>
                <w:rFonts w:ascii="Times New Roman" w:hAnsi="Times New Roman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134" w:type="dxa"/>
          </w:tcPr>
          <w:p w:rsidR="00616D8E" w:rsidRPr="00BA258B" w:rsidRDefault="00616D8E" w:rsidP="00616D8E">
            <w:pPr>
              <w:jc w:val="center"/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10685,00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  <w:r w:rsidRPr="00BA258B">
              <w:rPr>
                <w:sz w:val="16"/>
                <w:szCs w:val="16"/>
              </w:rPr>
              <w:t>10685,00</w:t>
            </w: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ind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Улучшение условий проведения уроков физической культуры</w:t>
            </w:r>
          </w:p>
        </w:tc>
        <w:tc>
          <w:tcPr>
            <w:tcW w:w="851" w:type="dxa"/>
          </w:tcPr>
          <w:p w:rsidR="00616D8E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Спортивная площадка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отвещаю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щая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современ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ным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требова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ниям</w:t>
            </w:r>
            <w:proofErr w:type="spellEnd"/>
          </w:p>
          <w:p w:rsidR="00616D8E" w:rsidRPr="00E709CC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16D8E" w:rsidRPr="00BA258B" w:rsidTr="00E709CC">
        <w:trPr>
          <w:trHeight w:val="1407"/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38.</w:t>
            </w:r>
          </w:p>
        </w:tc>
        <w:tc>
          <w:tcPr>
            <w:tcW w:w="1388" w:type="dxa"/>
          </w:tcPr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Реконструкция спортивной площадки </w:t>
            </w:r>
          </w:p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в МБОУ </w:t>
            </w:r>
          </w:p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«СШ № 13 </w:t>
            </w:r>
          </w:p>
          <w:p w:rsidR="00616D8E" w:rsidRPr="00BA258B" w:rsidRDefault="00616D8E" w:rsidP="00616D8E">
            <w:pPr>
              <w:pStyle w:val="ConsPlusNormal"/>
              <w:ind w:right="-108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им. Э.Д. </w:t>
            </w:r>
            <w:proofErr w:type="spellStart"/>
            <w:r w:rsidRPr="00BA258B">
              <w:rPr>
                <w:sz w:val="16"/>
                <w:szCs w:val="16"/>
              </w:rPr>
              <w:t>Балтина</w:t>
            </w:r>
            <w:proofErr w:type="spellEnd"/>
            <w:r w:rsidRPr="00BA258B">
              <w:rPr>
                <w:sz w:val="16"/>
                <w:szCs w:val="16"/>
              </w:rPr>
              <w:t>»</w:t>
            </w:r>
          </w:p>
        </w:tc>
        <w:tc>
          <w:tcPr>
            <w:tcW w:w="1530" w:type="dxa"/>
          </w:tcPr>
          <w:p w:rsidR="00616D8E" w:rsidRPr="00BA258B" w:rsidRDefault="00616D8E" w:rsidP="00616D8E">
            <w:pPr>
              <w:ind w:right="-138"/>
              <w:jc w:val="center"/>
              <w:rPr>
                <w:rFonts w:ascii="Times New Roman" w:hAnsi="Times New Roman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134" w:type="dxa"/>
          </w:tcPr>
          <w:p w:rsidR="00616D8E" w:rsidRPr="00BA258B" w:rsidRDefault="00616D8E" w:rsidP="00616D8E">
            <w:pPr>
              <w:jc w:val="center"/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6096,00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  <w:r w:rsidRPr="00BA258B">
              <w:rPr>
                <w:sz w:val="16"/>
                <w:szCs w:val="16"/>
              </w:rPr>
              <w:t>6096,00</w:t>
            </w: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ind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Улучшение условий проведения уроков физической культуры</w:t>
            </w:r>
          </w:p>
        </w:tc>
        <w:tc>
          <w:tcPr>
            <w:tcW w:w="851" w:type="dxa"/>
          </w:tcPr>
          <w:p w:rsidR="00616D8E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Спортивная площадка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отвещаю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щая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современ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ным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требова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ниям</w:t>
            </w:r>
            <w:proofErr w:type="spellEnd"/>
          </w:p>
          <w:p w:rsidR="00616D8E" w:rsidRPr="00E709CC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16D8E" w:rsidRPr="00BA258B" w:rsidTr="00E709CC">
        <w:trPr>
          <w:trHeight w:val="1458"/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39.</w:t>
            </w:r>
          </w:p>
        </w:tc>
        <w:tc>
          <w:tcPr>
            <w:tcW w:w="1388" w:type="dxa"/>
          </w:tcPr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Реконструкция спортивной площадки </w:t>
            </w:r>
          </w:p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в МБОУ</w:t>
            </w:r>
          </w:p>
          <w:p w:rsidR="00616D8E" w:rsidRPr="00BA258B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«СШ № 16»</w:t>
            </w:r>
          </w:p>
        </w:tc>
        <w:tc>
          <w:tcPr>
            <w:tcW w:w="1530" w:type="dxa"/>
          </w:tcPr>
          <w:p w:rsidR="00616D8E" w:rsidRPr="00BA258B" w:rsidRDefault="00616D8E" w:rsidP="00616D8E">
            <w:pPr>
              <w:ind w:right="-138"/>
              <w:jc w:val="center"/>
              <w:rPr>
                <w:rFonts w:ascii="Times New Roman" w:hAnsi="Times New Roman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134" w:type="dxa"/>
          </w:tcPr>
          <w:p w:rsidR="00616D8E" w:rsidRPr="00BA258B" w:rsidRDefault="00616D8E" w:rsidP="00616D8E">
            <w:pPr>
              <w:jc w:val="center"/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10668,00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  <w:r w:rsidRPr="00BA258B">
              <w:rPr>
                <w:sz w:val="16"/>
                <w:szCs w:val="16"/>
              </w:rPr>
              <w:t>10668,00</w:t>
            </w: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ind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Улучшение условий проведения уроков физической культуры</w:t>
            </w:r>
          </w:p>
        </w:tc>
        <w:tc>
          <w:tcPr>
            <w:tcW w:w="851" w:type="dxa"/>
          </w:tcPr>
          <w:p w:rsidR="00616D8E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Спортивная площадка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отвещаю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щая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современ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ным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требова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ниям</w:t>
            </w:r>
            <w:proofErr w:type="spellEnd"/>
          </w:p>
          <w:p w:rsidR="00616D8E" w:rsidRPr="00E709CC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16D8E" w:rsidRPr="00BA258B" w:rsidTr="009B35A0">
        <w:trPr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40.</w:t>
            </w:r>
          </w:p>
        </w:tc>
        <w:tc>
          <w:tcPr>
            <w:tcW w:w="1388" w:type="dxa"/>
          </w:tcPr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Реконструкция спортивной площадки</w:t>
            </w:r>
          </w:p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в МБОУ</w:t>
            </w:r>
          </w:p>
          <w:p w:rsidR="00616D8E" w:rsidRPr="00BA258B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«СШ № 21 им. Н.И. </w:t>
            </w:r>
            <w:proofErr w:type="spellStart"/>
            <w:r w:rsidRPr="00BA258B">
              <w:rPr>
                <w:sz w:val="16"/>
                <w:szCs w:val="16"/>
              </w:rPr>
              <w:t>Рыленкова</w:t>
            </w:r>
            <w:proofErr w:type="spellEnd"/>
            <w:r w:rsidRPr="00BA258B">
              <w:rPr>
                <w:sz w:val="16"/>
                <w:szCs w:val="16"/>
              </w:rPr>
              <w:t>»</w:t>
            </w:r>
          </w:p>
          <w:p w:rsidR="00616D8E" w:rsidRPr="00BA258B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616D8E" w:rsidRPr="00BA258B" w:rsidRDefault="00616D8E" w:rsidP="00616D8E">
            <w:pPr>
              <w:ind w:right="-138"/>
              <w:jc w:val="center"/>
              <w:rPr>
                <w:rFonts w:ascii="Times New Roman" w:hAnsi="Times New Roman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134" w:type="dxa"/>
          </w:tcPr>
          <w:p w:rsidR="00616D8E" w:rsidRPr="00BA258B" w:rsidRDefault="00616D8E" w:rsidP="00616D8E">
            <w:pPr>
              <w:jc w:val="center"/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5021,00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</w:rPr>
            </w:pPr>
            <w:r w:rsidRPr="00BA258B">
              <w:rPr>
                <w:sz w:val="16"/>
                <w:szCs w:val="16"/>
              </w:rPr>
              <w:t>5021,00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ind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Улучшение условий проведения уроков физической культуры</w:t>
            </w:r>
          </w:p>
        </w:tc>
        <w:tc>
          <w:tcPr>
            <w:tcW w:w="851" w:type="dxa"/>
          </w:tcPr>
          <w:p w:rsidR="00616D8E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Спортивная площадка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отвещаю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щая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современ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ным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требова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ниям</w:t>
            </w:r>
            <w:proofErr w:type="spellEnd"/>
          </w:p>
          <w:p w:rsidR="00616D8E" w:rsidRPr="00E709CC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16D8E" w:rsidRPr="00BA258B" w:rsidTr="009B35A0">
        <w:trPr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41.</w:t>
            </w:r>
          </w:p>
        </w:tc>
        <w:tc>
          <w:tcPr>
            <w:tcW w:w="1388" w:type="dxa"/>
          </w:tcPr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Реконструкция спортивной площадки </w:t>
            </w:r>
          </w:p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в МБОУ</w:t>
            </w:r>
          </w:p>
          <w:p w:rsidR="00616D8E" w:rsidRPr="00BA258B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«СШ № 22»</w:t>
            </w:r>
          </w:p>
          <w:p w:rsidR="00616D8E" w:rsidRPr="00BA258B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616D8E" w:rsidRPr="00BA258B" w:rsidRDefault="00616D8E" w:rsidP="00616D8E">
            <w:pPr>
              <w:ind w:right="-138"/>
              <w:jc w:val="center"/>
              <w:rPr>
                <w:rFonts w:ascii="Times New Roman" w:hAnsi="Times New Roman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134" w:type="dxa"/>
          </w:tcPr>
          <w:p w:rsidR="00616D8E" w:rsidRPr="00BA258B" w:rsidRDefault="00616D8E" w:rsidP="00616D8E">
            <w:pPr>
              <w:jc w:val="center"/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10433,00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  <w:r w:rsidRPr="00BA258B">
              <w:rPr>
                <w:sz w:val="16"/>
                <w:szCs w:val="16"/>
              </w:rPr>
              <w:t>10433,00</w:t>
            </w: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ind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Улучшение условий проведения уроков физической культуры</w:t>
            </w:r>
          </w:p>
        </w:tc>
        <w:tc>
          <w:tcPr>
            <w:tcW w:w="851" w:type="dxa"/>
          </w:tcPr>
          <w:p w:rsidR="00616D8E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Спортивная площадка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отвещаю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щая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современ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ным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требова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ниям</w:t>
            </w:r>
            <w:proofErr w:type="spellEnd"/>
          </w:p>
          <w:p w:rsidR="00616D8E" w:rsidRPr="00487FFA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16D8E" w:rsidRPr="00BA258B" w:rsidTr="009B35A0">
        <w:trPr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388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0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616D8E" w:rsidRPr="00BA258B" w:rsidTr="009B35A0">
        <w:trPr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42.</w:t>
            </w:r>
          </w:p>
        </w:tc>
        <w:tc>
          <w:tcPr>
            <w:tcW w:w="1388" w:type="dxa"/>
          </w:tcPr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Реконструкция спортивной площадки</w:t>
            </w:r>
          </w:p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в МБОУ</w:t>
            </w:r>
          </w:p>
          <w:p w:rsidR="00616D8E" w:rsidRPr="00BA258B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«СШ № 28»</w:t>
            </w:r>
          </w:p>
          <w:p w:rsidR="00616D8E" w:rsidRPr="00BA258B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616D8E" w:rsidRPr="00BA258B" w:rsidRDefault="00616D8E" w:rsidP="00616D8E">
            <w:pPr>
              <w:ind w:right="-138"/>
              <w:jc w:val="center"/>
              <w:rPr>
                <w:rFonts w:ascii="Times New Roman" w:hAnsi="Times New Roman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134" w:type="dxa"/>
          </w:tcPr>
          <w:p w:rsidR="00616D8E" w:rsidRPr="00BA258B" w:rsidRDefault="00616D8E" w:rsidP="00616D8E">
            <w:pPr>
              <w:jc w:val="center"/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2500,00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  <w:r w:rsidRPr="00BA258B">
              <w:rPr>
                <w:sz w:val="16"/>
                <w:szCs w:val="16"/>
              </w:rPr>
              <w:t>2500,00</w:t>
            </w: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ind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Улучшение условий проведения уроков физической культуры</w:t>
            </w:r>
          </w:p>
        </w:tc>
        <w:tc>
          <w:tcPr>
            <w:tcW w:w="851" w:type="dxa"/>
          </w:tcPr>
          <w:p w:rsidR="00616D8E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Спортивная площадка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отвещаю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щая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современ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ным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требова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ниям</w:t>
            </w:r>
            <w:proofErr w:type="spellEnd"/>
          </w:p>
          <w:p w:rsidR="00616D8E" w:rsidRPr="00487FFA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16D8E" w:rsidRPr="00BA258B" w:rsidTr="009B35A0">
        <w:trPr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43.</w:t>
            </w:r>
          </w:p>
        </w:tc>
        <w:tc>
          <w:tcPr>
            <w:tcW w:w="1388" w:type="dxa"/>
          </w:tcPr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Реконструкция спортивной площадки </w:t>
            </w:r>
          </w:p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в МБОУ </w:t>
            </w:r>
          </w:p>
          <w:p w:rsidR="00616D8E" w:rsidRPr="00BA258B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«СШ № 30 им. С.А. Железнова»</w:t>
            </w:r>
          </w:p>
        </w:tc>
        <w:tc>
          <w:tcPr>
            <w:tcW w:w="1530" w:type="dxa"/>
          </w:tcPr>
          <w:p w:rsidR="00616D8E" w:rsidRPr="00BA258B" w:rsidRDefault="00616D8E" w:rsidP="00616D8E">
            <w:pPr>
              <w:ind w:right="-138"/>
              <w:jc w:val="center"/>
              <w:rPr>
                <w:rFonts w:ascii="Times New Roman" w:hAnsi="Times New Roman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134" w:type="dxa"/>
          </w:tcPr>
          <w:p w:rsidR="00616D8E" w:rsidRPr="00BA258B" w:rsidRDefault="00616D8E" w:rsidP="00616D8E">
            <w:pPr>
              <w:jc w:val="center"/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3853,00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  <w:r w:rsidRPr="00BA258B">
              <w:rPr>
                <w:sz w:val="16"/>
                <w:szCs w:val="16"/>
              </w:rPr>
              <w:t>3853,00</w:t>
            </w: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ind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Улучшение условий проведения уроков физической культуры</w:t>
            </w:r>
          </w:p>
        </w:tc>
        <w:tc>
          <w:tcPr>
            <w:tcW w:w="851" w:type="dxa"/>
          </w:tcPr>
          <w:p w:rsidR="00616D8E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Спортивная площадка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отвещаю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щая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современ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ным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требова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ниям</w:t>
            </w:r>
            <w:proofErr w:type="spellEnd"/>
          </w:p>
          <w:p w:rsidR="00616D8E" w:rsidRPr="00487FFA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16D8E" w:rsidRPr="00BA258B" w:rsidTr="009B35A0">
        <w:trPr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44.</w:t>
            </w:r>
          </w:p>
        </w:tc>
        <w:tc>
          <w:tcPr>
            <w:tcW w:w="1388" w:type="dxa"/>
          </w:tcPr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Реконструкция спортивной площадки </w:t>
            </w:r>
          </w:p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в МБОУ </w:t>
            </w:r>
          </w:p>
          <w:p w:rsidR="00616D8E" w:rsidRPr="00BA258B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«СШ № 31»</w:t>
            </w:r>
          </w:p>
        </w:tc>
        <w:tc>
          <w:tcPr>
            <w:tcW w:w="1530" w:type="dxa"/>
          </w:tcPr>
          <w:p w:rsidR="00616D8E" w:rsidRPr="00BA258B" w:rsidRDefault="00616D8E" w:rsidP="00616D8E">
            <w:pPr>
              <w:ind w:right="-138"/>
              <w:jc w:val="center"/>
              <w:rPr>
                <w:rFonts w:ascii="Times New Roman" w:hAnsi="Times New Roman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134" w:type="dxa"/>
          </w:tcPr>
          <w:p w:rsidR="00616D8E" w:rsidRPr="00BA258B" w:rsidRDefault="00616D8E" w:rsidP="00616D8E">
            <w:pPr>
              <w:jc w:val="center"/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10685,00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</w:rPr>
            </w:pPr>
            <w:r w:rsidRPr="00BA258B">
              <w:rPr>
                <w:sz w:val="16"/>
                <w:szCs w:val="16"/>
              </w:rPr>
              <w:t>10685,00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ind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Улучшение условий проведения уроков физической культуры</w:t>
            </w:r>
          </w:p>
        </w:tc>
        <w:tc>
          <w:tcPr>
            <w:tcW w:w="851" w:type="dxa"/>
          </w:tcPr>
          <w:p w:rsidR="00616D8E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Спортивная площадка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отвещаю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щая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современ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ным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требова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ниям</w:t>
            </w:r>
            <w:proofErr w:type="spellEnd"/>
          </w:p>
          <w:p w:rsidR="00616D8E" w:rsidRPr="00487FFA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16D8E" w:rsidRPr="00BA258B" w:rsidTr="00487FFA">
        <w:trPr>
          <w:trHeight w:val="1486"/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45.</w:t>
            </w:r>
          </w:p>
        </w:tc>
        <w:tc>
          <w:tcPr>
            <w:tcW w:w="1388" w:type="dxa"/>
          </w:tcPr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Реконструкция спортивной площадки </w:t>
            </w:r>
          </w:p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в МБОУ </w:t>
            </w:r>
          </w:p>
          <w:p w:rsidR="00616D8E" w:rsidRPr="00BA258B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«СШ № 34»</w:t>
            </w:r>
          </w:p>
        </w:tc>
        <w:tc>
          <w:tcPr>
            <w:tcW w:w="1530" w:type="dxa"/>
          </w:tcPr>
          <w:p w:rsidR="00616D8E" w:rsidRPr="00BA258B" w:rsidRDefault="00616D8E" w:rsidP="00616D8E">
            <w:pPr>
              <w:ind w:right="-138"/>
              <w:jc w:val="center"/>
              <w:rPr>
                <w:rFonts w:ascii="Times New Roman" w:hAnsi="Times New Roman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134" w:type="dxa"/>
          </w:tcPr>
          <w:p w:rsidR="00616D8E" w:rsidRPr="00BA258B" w:rsidRDefault="00616D8E" w:rsidP="00616D8E">
            <w:pPr>
              <w:jc w:val="center"/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3261,00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</w:rPr>
            </w:pPr>
            <w:r w:rsidRPr="00BA258B">
              <w:rPr>
                <w:sz w:val="16"/>
                <w:szCs w:val="16"/>
              </w:rPr>
              <w:t>3261,00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ind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Улучшение условий проведения уроков физической культуры</w:t>
            </w:r>
          </w:p>
        </w:tc>
        <w:tc>
          <w:tcPr>
            <w:tcW w:w="851" w:type="dxa"/>
          </w:tcPr>
          <w:p w:rsidR="00616D8E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Спортивная площадка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отвещаю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щая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современ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ным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требова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ниям</w:t>
            </w:r>
            <w:proofErr w:type="spellEnd"/>
          </w:p>
          <w:p w:rsidR="00616D8E" w:rsidRPr="00487FFA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16D8E" w:rsidRPr="00BA258B" w:rsidTr="009B35A0">
        <w:trPr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46.</w:t>
            </w:r>
          </w:p>
        </w:tc>
        <w:tc>
          <w:tcPr>
            <w:tcW w:w="1388" w:type="dxa"/>
          </w:tcPr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Реконструкция спортивной площадки</w:t>
            </w:r>
          </w:p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в МБОУ</w:t>
            </w:r>
          </w:p>
          <w:p w:rsidR="00616D8E" w:rsidRPr="00BA258B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«СШ № 38»</w:t>
            </w:r>
          </w:p>
        </w:tc>
        <w:tc>
          <w:tcPr>
            <w:tcW w:w="1530" w:type="dxa"/>
          </w:tcPr>
          <w:p w:rsidR="00616D8E" w:rsidRPr="00BA258B" w:rsidRDefault="00616D8E" w:rsidP="00616D8E">
            <w:pPr>
              <w:ind w:right="-138"/>
              <w:jc w:val="center"/>
              <w:rPr>
                <w:rFonts w:ascii="Times New Roman" w:hAnsi="Times New Roman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134" w:type="dxa"/>
          </w:tcPr>
          <w:p w:rsidR="00616D8E" w:rsidRPr="00BA258B" w:rsidRDefault="00616D8E" w:rsidP="00616D8E">
            <w:pPr>
              <w:jc w:val="center"/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4039,00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  <w:r w:rsidRPr="00BA258B">
              <w:rPr>
                <w:sz w:val="16"/>
                <w:szCs w:val="16"/>
              </w:rPr>
              <w:t>4039,00</w:t>
            </w: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ind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Улучшение условий проведения уроков физической культуры</w:t>
            </w:r>
          </w:p>
        </w:tc>
        <w:tc>
          <w:tcPr>
            <w:tcW w:w="851" w:type="dxa"/>
          </w:tcPr>
          <w:p w:rsidR="00616D8E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Спортивная площадка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отвещаю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щая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современ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ным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требова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ниям</w:t>
            </w:r>
            <w:proofErr w:type="spellEnd"/>
          </w:p>
          <w:p w:rsidR="00616D8E" w:rsidRPr="00487FFA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16D8E" w:rsidRPr="00BA258B" w:rsidTr="009B35A0">
        <w:trPr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47.</w:t>
            </w:r>
          </w:p>
        </w:tc>
        <w:tc>
          <w:tcPr>
            <w:tcW w:w="1388" w:type="dxa"/>
          </w:tcPr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Реконструкция спортивной площадки</w:t>
            </w:r>
          </w:p>
          <w:p w:rsidR="00616D8E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в МБОУ </w:t>
            </w:r>
          </w:p>
          <w:p w:rsidR="00616D8E" w:rsidRPr="00BA258B" w:rsidRDefault="00616D8E" w:rsidP="00616D8E">
            <w:pPr>
              <w:pStyle w:val="ConsPlusNormal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«СШ № 39»</w:t>
            </w:r>
          </w:p>
        </w:tc>
        <w:tc>
          <w:tcPr>
            <w:tcW w:w="1530" w:type="dxa"/>
          </w:tcPr>
          <w:p w:rsidR="00616D8E" w:rsidRPr="00BA258B" w:rsidRDefault="00616D8E" w:rsidP="00616D8E">
            <w:pPr>
              <w:ind w:right="-138"/>
              <w:jc w:val="center"/>
              <w:rPr>
                <w:rFonts w:ascii="Times New Roman" w:hAnsi="Times New Roman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134" w:type="dxa"/>
          </w:tcPr>
          <w:p w:rsidR="00616D8E" w:rsidRPr="00BA258B" w:rsidRDefault="00616D8E" w:rsidP="00616D8E">
            <w:pPr>
              <w:jc w:val="center"/>
            </w:pPr>
            <w:r w:rsidRPr="00BA258B">
              <w:rPr>
                <w:rFonts w:ascii="Times New Roman" w:hAnsi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12113,00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ind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  <w:r w:rsidRPr="00BA258B">
              <w:rPr>
                <w:sz w:val="16"/>
                <w:szCs w:val="16"/>
              </w:rPr>
              <w:t>12113,00</w:t>
            </w: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ind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Улучшение условий проведения уроков физической культуры</w:t>
            </w:r>
          </w:p>
        </w:tc>
        <w:tc>
          <w:tcPr>
            <w:tcW w:w="851" w:type="dxa"/>
          </w:tcPr>
          <w:p w:rsidR="00616D8E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Спортивная площадка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отвещаю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щая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современ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ным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требова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ниям</w:t>
            </w:r>
            <w:proofErr w:type="spellEnd"/>
          </w:p>
          <w:p w:rsidR="00616D8E" w:rsidRPr="00487FFA" w:rsidRDefault="00616D8E" w:rsidP="00616D8E">
            <w:pPr>
              <w:pStyle w:val="ConsPlusNonformat"/>
              <w:ind w:left="-108" w:right="-108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16D8E" w:rsidRPr="00BA258B" w:rsidTr="009B35A0">
        <w:trPr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388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0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616D8E" w:rsidRPr="00BA258B" w:rsidTr="009B35A0">
        <w:trPr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48.</w:t>
            </w:r>
          </w:p>
        </w:tc>
        <w:tc>
          <w:tcPr>
            <w:tcW w:w="1388" w:type="dxa"/>
          </w:tcPr>
          <w:p w:rsidR="00616D8E" w:rsidRPr="00BA258B" w:rsidRDefault="00616D8E" w:rsidP="00616D8E">
            <w:pPr>
              <w:pStyle w:val="ConsPlusCell"/>
              <w:ind w:left="-75" w:right="-76"/>
              <w:contextualSpacing/>
              <w:jc w:val="both"/>
              <w:rPr>
                <w:rFonts w:eastAsia="Times New Roman"/>
                <w:sz w:val="16"/>
                <w:szCs w:val="16"/>
                <w:lang w:eastAsia="ar-SA"/>
              </w:rPr>
            </w:pPr>
            <w:r w:rsidRPr="00BA258B">
              <w:rPr>
                <w:rFonts w:eastAsia="Times New Roman"/>
                <w:sz w:val="16"/>
                <w:szCs w:val="16"/>
                <w:lang w:eastAsia="ar-SA"/>
              </w:rPr>
              <w:t>Строительство эколого-биологического центра «Смоленский зоопарк»</w:t>
            </w:r>
          </w:p>
          <w:p w:rsidR="00616D8E" w:rsidRPr="00BA258B" w:rsidRDefault="00616D8E" w:rsidP="00616D8E">
            <w:pPr>
              <w:pStyle w:val="ConsPlusCell"/>
              <w:ind w:left="-75" w:right="-76"/>
              <w:contextualSpacing/>
              <w:jc w:val="both"/>
              <w:rPr>
                <w:sz w:val="16"/>
                <w:szCs w:val="16"/>
              </w:rPr>
            </w:pPr>
            <w:r w:rsidRPr="00BA258B">
              <w:rPr>
                <w:rFonts w:eastAsia="Times New Roman"/>
                <w:sz w:val="16"/>
                <w:szCs w:val="16"/>
                <w:lang w:eastAsia="ar-SA"/>
              </w:rPr>
              <w:t xml:space="preserve"> (1-й пусковой комплекс)</w:t>
            </w:r>
          </w:p>
        </w:tc>
        <w:tc>
          <w:tcPr>
            <w:tcW w:w="1530" w:type="dxa"/>
          </w:tcPr>
          <w:p w:rsidR="00616D8E" w:rsidRPr="00BA258B" w:rsidRDefault="00616D8E" w:rsidP="00616D8E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616D8E" w:rsidRPr="00BA258B" w:rsidRDefault="00616D8E" w:rsidP="00616D8E">
            <w:pPr>
              <w:ind w:right="-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16D8E" w:rsidRPr="00BA258B" w:rsidRDefault="00616D8E" w:rsidP="00616D8E">
            <w:pPr>
              <w:pStyle w:val="ConsPlusNonformat"/>
              <w:ind w:right="-79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Федеральный бюджет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47209,298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>47209,298</w:t>
            </w: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Пропускная способность</w:t>
            </w:r>
            <w:r>
              <w:rPr>
                <w:sz w:val="16"/>
                <w:szCs w:val="16"/>
                <w:lang w:eastAsia="en-US"/>
              </w:rPr>
              <w:t>:</w:t>
            </w:r>
          </w:p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экологическое просвещение - 280 чел./день</w:t>
            </w:r>
          </w:p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досуг – 30-50 чел./день</w:t>
            </w:r>
          </w:p>
        </w:tc>
        <w:tc>
          <w:tcPr>
            <w:tcW w:w="851" w:type="dxa"/>
          </w:tcPr>
          <w:p w:rsidR="00616D8E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Увеличение количества мест в учрежден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иях дополнительного образования на</w:t>
            </w:r>
          </w:p>
          <w:p w:rsidR="00616D8E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 мест</w:t>
            </w:r>
          </w:p>
          <w:p w:rsidR="000F6479" w:rsidRPr="00BA258B" w:rsidRDefault="000F6479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6D8E" w:rsidRPr="00BA258B" w:rsidTr="009B35A0">
        <w:trPr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49.</w:t>
            </w:r>
          </w:p>
        </w:tc>
        <w:tc>
          <w:tcPr>
            <w:tcW w:w="1388" w:type="dxa"/>
          </w:tcPr>
          <w:p w:rsidR="00616D8E" w:rsidRPr="00BA258B" w:rsidRDefault="00616D8E" w:rsidP="00616D8E">
            <w:pPr>
              <w:pStyle w:val="ConsPlusCell"/>
              <w:ind w:left="-75" w:right="-76"/>
              <w:contextualSpacing/>
              <w:jc w:val="both"/>
              <w:rPr>
                <w:rFonts w:eastAsia="Times New Roman"/>
                <w:sz w:val="16"/>
                <w:szCs w:val="16"/>
                <w:lang w:eastAsia="ar-SA"/>
              </w:rPr>
            </w:pPr>
            <w:r w:rsidRPr="00BA258B">
              <w:rPr>
                <w:rFonts w:eastAsia="Times New Roman"/>
                <w:sz w:val="16"/>
                <w:szCs w:val="16"/>
                <w:lang w:eastAsia="ar-SA"/>
              </w:rPr>
              <w:t>Реконструкция детского оздоровительного лагеря «Орленок» с круглогодичным циклом использования (пос. Красный Бор)</w:t>
            </w:r>
          </w:p>
        </w:tc>
        <w:tc>
          <w:tcPr>
            <w:tcW w:w="1530" w:type="dxa"/>
          </w:tcPr>
          <w:p w:rsidR="00616D8E" w:rsidRPr="00BA258B" w:rsidRDefault="00616D8E" w:rsidP="00616D8E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</w:t>
            </w:r>
          </w:p>
          <w:p w:rsidR="00616D8E" w:rsidRPr="00BA258B" w:rsidRDefault="00616D8E" w:rsidP="00616D8E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16D8E" w:rsidRPr="00BA258B" w:rsidRDefault="00616D8E" w:rsidP="00616D8E">
            <w:pPr>
              <w:spacing w:after="0" w:line="240" w:lineRule="auto"/>
              <w:ind w:right="-79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BA258B">
              <w:rPr>
                <w:rFonts w:ascii="Times New Roman" w:eastAsiaTheme="minorHAnsi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616D8E" w:rsidRPr="001A3E53" w:rsidRDefault="00616D8E" w:rsidP="00616D8E">
            <w:pPr>
              <w:rPr>
                <w:rFonts w:ascii="Times New Roman" w:hAnsi="Times New Roman"/>
                <w:sz w:val="14"/>
                <w:szCs w:val="14"/>
              </w:rPr>
            </w:pPr>
            <w:r w:rsidRPr="001A3E53">
              <w:rPr>
                <w:rFonts w:ascii="Times New Roman" w:hAnsi="Times New Roman"/>
                <w:sz w:val="14"/>
                <w:szCs w:val="14"/>
              </w:rPr>
              <w:t>202672,610</w:t>
            </w:r>
          </w:p>
          <w:p w:rsidR="00616D8E" w:rsidRPr="001A3E53" w:rsidRDefault="00616D8E" w:rsidP="00616D8E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616D8E" w:rsidRPr="001A3E53" w:rsidRDefault="00616D8E" w:rsidP="00616D8E">
            <w:pPr>
              <w:rPr>
                <w:rFonts w:ascii="Times New Roman" w:hAnsi="Times New Roman"/>
                <w:sz w:val="16"/>
                <w:szCs w:val="16"/>
              </w:rPr>
            </w:pPr>
            <w:r w:rsidRPr="001A3E53">
              <w:rPr>
                <w:rFonts w:ascii="Times New Roman" w:hAnsi="Times New Roman"/>
                <w:sz w:val="14"/>
                <w:szCs w:val="14"/>
              </w:rPr>
              <w:t>202672,610</w:t>
            </w:r>
          </w:p>
        </w:tc>
        <w:tc>
          <w:tcPr>
            <w:tcW w:w="963" w:type="dxa"/>
          </w:tcPr>
          <w:p w:rsidR="00616D8E" w:rsidRPr="00BA258B" w:rsidRDefault="00616D8E" w:rsidP="00616D8E">
            <w:pPr>
              <w:ind w:right="-1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16D8E" w:rsidRPr="001A3E53" w:rsidRDefault="00616D8E" w:rsidP="00616D8E">
            <w:pPr>
              <w:pStyle w:val="ConsPlusNormal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1A3E53">
              <w:rPr>
                <w:sz w:val="16"/>
                <w:szCs w:val="16"/>
                <w:lang w:eastAsia="en-US"/>
              </w:rPr>
              <w:t>Пропускная способность: 126 мест</w:t>
            </w:r>
          </w:p>
          <w:p w:rsidR="00616D8E" w:rsidRPr="001A3E53" w:rsidRDefault="00616D8E" w:rsidP="00616D8E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1A3E53">
              <w:rPr>
                <w:sz w:val="16"/>
                <w:szCs w:val="16"/>
                <w:lang w:eastAsia="en-US"/>
              </w:rPr>
              <w:t>в смену</w:t>
            </w: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Увеличение количества мест для оздоровления детей на 126 мест</w:t>
            </w:r>
          </w:p>
          <w:p w:rsidR="00616D8E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E53">
              <w:rPr>
                <w:rFonts w:ascii="Times New Roman" w:hAnsi="Times New Roman" w:cs="Times New Roman"/>
                <w:sz w:val="16"/>
                <w:szCs w:val="16"/>
              </w:rPr>
              <w:t>в смену</w:t>
            </w:r>
          </w:p>
          <w:p w:rsidR="000F6479" w:rsidRPr="00BA258B" w:rsidRDefault="000F6479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6D8E" w:rsidRPr="00BA258B" w:rsidTr="00487FFA">
        <w:trPr>
          <w:trHeight w:val="1972"/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50.</w:t>
            </w:r>
          </w:p>
        </w:tc>
        <w:tc>
          <w:tcPr>
            <w:tcW w:w="1388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Реконструкция </w:t>
            </w:r>
            <w:proofErr w:type="spellStart"/>
            <w:r w:rsidRPr="00BA258B">
              <w:rPr>
                <w:sz w:val="16"/>
                <w:szCs w:val="16"/>
                <w:lang w:eastAsia="en-US"/>
              </w:rPr>
              <w:t>физкультурно</w:t>
            </w:r>
            <w:proofErr w:type="spellEnd"/>
            <w:r w:rsidRPr="00BA258B">
              <w:rPr>
                <w:sz w:val="16"/>
                <w:szCs w:val="16"/>
                <w:lang w:eastAsia="en-US"/>
              </w:rPr>
              <w:t xml:space="preserve"> - оздоровительного комплекса МБУ ДО «ДЮСШ № 1»</w:t>
            </w:r>
          </w:p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(ПИР)</w:t>
            </w:r>
          </w:p>
        </w:tc>
        <w:tc>
          <w:tcPr>
            <w:tcW w:w="1530" w:type="dxa"/>
          </w:tcPr>
          <w:p w:rsidR="00616D8E" w:rsidRPr="00BA258B" w:rsidRDefault="00616D8E" w:rsidP="00616D8E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Смоленска,</w:t>
            </w:r>
          </w:p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образования и молодежной политики Администрации города</w:t>
            </w:r>
          </w:p>
          <w:p w:rsidR="00616D8E" w:rsidRDefault="00616D8E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Смоленска</w:t>
            </w:r>
          </w:p>
          <w:p w:rsidR="000F6479" w:rsidRPr="00BA258B" w:rsidRDefault="000F6479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>5000,000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  <w:r w:rsidRPr="00BA258B">
              <w:rPr>
                <w:sz w:val="14"/>
                <w:szCs w:val="14"/>
                <w:lang w:eastAsia="en-US"/>
              </w:rPr>
              <w:t xml:space="preserve">5000,000 </w:t>
            </w: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  <w:lang w:eastAsia="en-US"/>
              </w:rPr>
              <w:t>МБУ ДО «ДЮСШ № 1»</w:t>
            </w:r>
            <w:r w:rsidRPr="00BA258B">
              <w:rPr>
                <w:sz w:val="16"/>
                <w:szCs w:val="16"/>
              </w:rPr>
              <w:t xml:space="preserve"> пропускная способность – 250 чел./день</w:t>
            </w:r>
          </w:p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val="en-US"/>
              </w:rPr>
              <w:t>S</w:t>
            </w:r>
            <w:r w:rsidRPr="00BA258B">
              <w:rPr>
                <w:sz w:val="16"/>
                <w:szCs w:val="16"/>
              </w:rPr>
              <w:t xml:space="preserve"> = 1130</w:t>
            </w:r>
            <w:proofErr w:type="gramStart"/>
            <w:r w:rsidRPr="00BA258B">
              <w:rPr>
                <w:sz w:val="16"/>
                <w:szCs w:val="16"/>
              </w:rPr>
              <w:t>,8</w:t>
            </w:r>
            <w:proofErr w:type="gramEnd"/>
            <w:r w:rsidRPr="00BA258B">
              <w:rPr>
                <w:sz w:val="16"/>
                <w:szCs w:val="16"/>
              </w:rPr>
              <w:t xml:space="preserve"> кв. м</w:t>
            </w:r>
          </w:p>
        </w:tc>
        <w:tc>
          <w:tcPr>
            <w:tcW w:w="851" w:type="dxa"/>
          </w:tcPr>
          <w:p w:rsidR="00616D8E" w:rsidRPr="00BA258B" w:rsidRDefault="00616D8E" w:rsidP="000F6479">
            <w:pPr>
              <w:pStyle w:val="ConsPlusNonformat"/>
              <w:ind w:right="-108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Увеличение уровня обеспеченности населения города спортивными залами</w:t>
            </w:r>
          </w:p>
        </w:tc>
      </w:tr>
      <w:tr w:rsidR="00616D8E" w:rsidRPr="00BA258B" w:rsidTr="00487FFA">
        <w:trPr>
          <w:trHeight w:val="1972"/>
          <w:tblHeader/>
        </w:trPr>
        <w:tc>
          <w:tcPr>
            <w:tcW w:w="567" w:type="dxa"/>
          </w:tcPr>
          <w:p w:rsidR="00616D8E" w:rsidRPr="00BA258B" w:rsidRDefault="00616D8E" w:rsidP="00616D8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51.</w:t>
            </w:r>
          </w:p>
        </w:tc>
        <w:tc>
          <w:tcPr>
            <w:tcW w:w="1388" w:type="dxa"/>
          </w:tcPr>
          <w:p w:rsidR="00616D8E" w:rsidRDefault="00616D8E" w:rsidP="00616D8E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Реконструкция части помещения </w:t>
            </w:r>
          </w:p>
          <w:p w:rsidR="00616D8E" w:rsidRPr="00BA258B" w:rsidRDefault="00616D8E" w:rsidP="00616D8E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МБУ ДО «ДЮСШ № 3»</w:t>
            </w:r>
          </w:p>
        </w:tc>
        <w:tc>
          <w:tcPr>
            <w:tcW w:w="1530" w:type="dxa"/>
          </w:tcPr>
          <w:p w:rsidR="00616D8E" w:rsidRPr="00BA258B" w:rsidRDefault="00616D8E" w:rsidP="00616D8E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Смоленска,</w:t>
            </w:r>
          </w:p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образования и молодежной политики Администрации города</w:t>
            </w:r>
          </w:p>
          <w:p w:rsidR="00616D8E" w:rsidRDefault="00616D8E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Смоленска</w:t>
            </w:r>
          </w:p>
          <w:p w:rsidR="000F6479" w:rsidRDefault="000F6479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0F6479" w:rsidRDefault="000F6479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0F6479" w:rsidRDefault="000F6479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0F6479" w:rsidRDefault="000F6479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0F6479" w:rsidRPr="00BA258B" w:rsidRDefault="000F6479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16D8E" w:rsidRPr="00BA258B" w:rsidRDefault="00616D8E" w:rsidP="00616D8E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700,0</w:t>
            </w:r>
          </w:p>
        </w:tc>
        <w:tc>
          <w:tcPr>
            <w:tcW w:w="99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7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700,0</w:t>
            </w:r>
          </w:p>
        </w:tc>
        <w:tc>
          <w:tcPr>
            <w:tcW w:w="851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63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09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34" w:type="dxa"/>
          </w:tcPr>
          <w:p w:rsidR="00616D8E" w:rsidRPr="00BA258B" w:rsidRDefault="00616D8E" w:rsidP="00616D8E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16D8E" w:rsidRDefault="00616D8E" w:rsidP="00616D8E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МБУ ДО «ДЮСШ</w:t>
            </w:r>
          </w:p>
          <w:p w:rsidR="00616D8E" w:rsidRDefault="00616D8E" w:rsidP="00616D8E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 № 3»</w:t>
            </w:r>
            <w:r w:rsidRPr="00BA258B">
              <w:rPr>
                <w:sz w:val="16"/>
                <w:szCs w:val="16"/>
              </w:rPr>
              <w:t xml:space="preserve"> пропускная способность – 50-60 чел./день</w:t>
            </w:r>
          </w:p>
          <w:p w:rsidR="00616D8E" w:rsidRPr="00BA258B" w:rsidRDefault="00616D8E" w:rsidP="00616D8E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  <w:lang w:val="en-US"/>
              </w:rPr>
              <w:t>S</w:t>
            </w:r>
            <w:r w:rsidRPr="00BA258B">
              <w:rPr>
                <w:sz w:val="16"/>
                <w:szCs w:val="16"/>
              </w:rPr>
              <w:t xml:space="preserve"> = 200 кв. м</w:t>
            </w:r>
          </w:p>
        </w:tc>
        <w:tc>
          <w:tcPr>
            <w:tcW w:w="851" w:type="dxa"/>
          </w:tcPr>
          <w:p w:rsidR="00616D8E" w:rsidRPr="00BA258B" w:rsidRDefault="00616D8E" w:rsidP="000F6479">
            <w:pPr>
              <w:pStyle w:val="ConsPlusNonformat"/>
              <w:ind w:right="-108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Увеличение уровня обеспеченности населения города спортивными залами</w:t>
            </w:r>
          </w:p>
        </w:tc>
      </w:tr>
      <w:tr w:rsidR="000F6479" w:rsidRPr="00BA258B" w:rsidTr="000F6479">
        <w:trPr>
          <w:trHeight w:val="45"/>
          <w:tblHeader/>
        </w:trPr>
        <w:tc>
          <w:tcPr>
            <w:tcW w:w="567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388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0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79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4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F6479" w:rsidRPr="00BA258B" w:rsidTr="00616D8E">
        <w:trPr>
          <w:trHeight w:val="1953"/>
          <w:tblHeader/>
        </w:trPr>
        <w:tc>
          <w:tcPr>
            <w:tcW w:w="567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52.</w:t>
            </w:r>
          </w:p>
        </w:tc>
        <w:tc>
          <w:tcPr>
            <w:tcW w:w="1388" w:type="dxa"/>
          </w:tcPr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Строительство спортивного комплекса по спортивной    гимнастике   для   МБУДО СДЮСШОР № 4 по адресу: </w:t>
            </w: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both"/>
              <w:rPr>
                <w:sz w:val="16"/>
                <w:szCs w:val="16"/>
                <w:lang w:eastAsia="ru-RU"/>
              </w:rPr>
            </w:pPr>
            <w:r w:rsidRPr="00BA258B">
              <w:rPr>
                <w:sz w:val="16"/>
                <w:szCs w:val="16"/>
              </w:rPr>
              <w:t xml:space="preserve">г. Смоленск, ул. Урицкого, д. 15а  </w:t>
            </w:r>
          </w:p>
        </w:tc>
        <w:tc>
          <w:tcPr>
            <w:tcW w:w="1530" w:type="dxa"/>
          </w:tcPr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Смоленска,</w:t>
            </w:r>
          </w:p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Комитет по физической культуре и спорту Администрации города</w:t>
            </w:r>
          </w:p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Смоленска</w:t>
            </w:r>
          </w:p>
        </w:tc>
        <w:tc>
          <w:tcPr>
            <w:tcW w:w="1134" w:type="dxa"/>
          </w:tcPr>
          <w:p w:rsidR="000F6479" w:rsidRDefault="000F6479" w:rsidP="000F6479">
            <w:pPr>
              <w:spacing w:after="0" w:line="240" w:lineRule="auto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  <w:p w:rsidR="000F6479" w:rsidRDefault="000F6479" w:rsidP="000F6479">
            <w:pPr>
              <w:spacing w:after="0" w:line="240" w:lineRule="auto"/>
              <w:ind w:right="-108"/>
              <w:rPr>
                <w:rFonts w:ascii="Times New Roman" w:hAnsi="Times New Roman"/>
                <w:sz w:val="16"/>
                <w:szCs w:val="16"/>
              </w:rPr>
            </w:pPr>
          </w:p>
          <w:p w:rsidR="000F6479" w:rsidRPr="00BA258B" w:rsidRDefault="000F6479" w:rsidP="000F6479">
            <w:pPr>
              <w:spacing w:after="0" w:line="240" w:lineRule="auto"/>
              <w:ind w:right="-108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BA258B">
              <w:rPr>
                <w:rFonts w:ascii="Times New Roman" w:hAnsi="Times New Roman"/>
                <w:sz w:val="16"/>
                <w:szCs w:val="16"/>
              </w:rPr>
              <w:t xml:space="preserve">бластной    </w:t>
            </w:r>
          </w:p>
          <w:p w:rsidR="000F6479" w:rsidRDefault="000F6479" w:rsidP="000F6479">
            <w:pPr>
              <w:spacing w:after="0" w:line="240" w:lineRule="auto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  <w:p w:rsidR="000F6479" w:rsidRDefault="000F6479" w:rsidP="000F6479">
            <w:pPr>
              <w:spacing w:after="0" w:line="240" w:lineRule="auto"/>
              <w:ind w:right="-108"/>
              <w:rPr>
                <w:rFonts w:ascii="Times New Roman" w:hAnsi="Times New Roman"/>
                <w:sz w:val="16"/>
                <w:szCs w:val="16"/>
              </w:rPr>
            </w:pPr>
          </w:p>
          <w:p w:rsidR="000F6479" w:rsidRPr="00BA258B" w:rsidRDefault="000F6479" w:rsidP="000F6479">
            <w:pPr>
              <w:spacing w:after="0" w:line="240" w:lineRule="auto"/>
              <w:ind w:right="-108"/>
              <w:rPr>
                <w:rFonts w:ascii="Times New Roman" w:hAnsi="Times New Roman"/>
                <w:sz w:val="16"/>
                <w:szCs w:val="16"/>
              </w:rPr>
            </w:pPr>
          </w:p>
          <w:p w:rsidR="000F6479" w:rsidRPr="00BA258B" w:rsidRDefault="000F6479" w:rsidP="000F6479">
            <w:pPr>
              <w:spacing w:after="0" w:line="240" w:lineRule="auto"/>
              <w:ind w:right="-79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</w:t>
            </w:r>
            <w:r w:rsidRPr="00BA258B">
              <w:rPr>
                <w:rFonts w:ascii="Times New Roman" w:hAnsi="Times New Roman"/>
                <w:sz w:val="16"/>
                <w:szCs w:val="16"/>
              </w:rPr>
              <w:t>едеральный бюджет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127901,200</w:t>
            </w:r>
          </w:p>
        </w:tc>
        <w:tc>
          <w:tcPr>
            <w:tcW w:w="993" w:type="dxa"/>
          </w:tcPr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</w:rPr>
            </w:pPr>
          </w:p>
        </w:tc>
        <w:tc>
          <w:tcPr>
            <w:tcW w:w="879" w:type="dxa"/>
          </w:tcPr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0F6479" w:rsidRDefault="000F6479" w:rsidP="000F6479">
            <w:pPr>
              <w:pStyle w:val="ab"/>
              <w:tabs>
                <w:tab w:val="left" w:pos="180"/>
              </w:tabs>
              <w:ind w:right="-79" w:firstLine="0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79" w:firstLine="0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79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BA258B">
              <w:rPr>
                <w:sz w:val="16"/>
                <w:szCs w:val="16"/>
              </w:rPr>
              <w:t>000,000</w:t>
            </w: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79" w:firstLine="0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79" w:firstLine="0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79" w:firstLine="0"/>
              <w:jc w:val="center"/>
              <w:rPr>
                <w:sz w:val="16"/>
                <w:szCs w:val="16"/>
              </w:rPr>
            </w:pP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-79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10000,000</w:t>
            </w:r>
          </w:p>
        </w:tc>
        <w:tc>
          <w:tcPr>
            <w:tcW w:w="963" w:type="dxa"/>
          </w:tcPr>
          <w:p w:rsidR="000F6479" w:rsidRDefault="000F6479" w:rsidP="000F6479">
            <w:pPr>
              <w:pStyle w:val="ab"/>
              <w:tabs>
                <w:tab w:val="left" w:pos="180"/>
              </w:tabs>
              <w:ind w:right="-80" w:firstLine="0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80" w:firstLine="0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8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Pr="00BA258B">
              <w:rPr>
                <w:sz w:val="16"/>
                <w:szCs w:val="16"/>
              </w:rPr>
              <w:t>000,000</w:t>
            </w: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80" w:firstLine="0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80" w:firstLine="0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80" w:firstLine="0"/>
              <w:jc w:val="center"/>
              <w:rPr>
                <w:sz w:val="16"/>
                <w:szCs w:val="16"/>
              </w:rPr>
            </w:pPr>
          </w:p>
          <w:p w:rsidR="000F6479" w:rsidRPr="00BF4C02" w:rsidRDefault="000F6479" w:rsidP="000F6479">
            <w:pPr>
              <w:pStyle w:val="ab"/>
              <w:tabs>
                <w:tab w:val="left" w:pos="180"/>
              </w:tabs>
              <w:ind w:right="-80"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15000,</w:t>
            </w:r>
            <w:r w:rsidRPr="00BF4C02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  <w:tc>
          <w:tcPr>
            <w:tcW w:w="909" w:type="dxa"/>
          </w:tcPr>
          <w:p w:rsidR="000F6479" w:rsidRDefault="000F6479" w:rsidP="000F6479">
            <w:pPr>
              <w:pStyle w:val="ab"/>
              <w:tabs>
                <w:tab w:val="left" w:pos="180"/>
              </w:tabs>
              <w:ind w:right="-79" w:firstLine="0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79" w:firstLine="0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79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BA258B">
              <w:rPr>
                <w:sz w:val="16"/>
                <w:szCs w:val="16"/>
              </w:rPr>
              <w:t>0000,000</w:t>
            </w: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79" w:firstLine="0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79" w:firstLine="0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79" w:firstLine="0"/>
              <w:jc w:val="center"/>
              <w:rPr>
                <w:sz w:val="16"/>
                <w:szCs w:val="16"/>
              </w:rPr>
            </w:pP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-79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BA258B">
              <w:rPr>
                <w:sz w:val="16"/>
                <w:szCs w:val="16"/>
              </w:rPr>
              <w:t>0000,000</w:t>
            </w:r>
          </w:p>
        </w:tc>
        <w:tc>
          <w:tcPr>
            <w:tcW w:w="909" w:type="dxa"/>
          </w:tcPr>
          <w:p w:rsidR="000F6479" w:rsidRDefault="000F6479" w:rsidP="000F6479">
            <w:pPr>
              <w:pStyle w:val="ab"/>
              <w:tabs>
                <w:tab w:val="left" w:pos="180"/>
              </w:tabs>
              <w:ind w:right="-80" w:firstLine="0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80" w:firstLine="0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8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BA258B">
              <w:rPr>
                <w:sz w:val="16"/>
                <w:szCs w:val="16"/>
              </w:rPr>
              <w:t>7901,200</w:t>
            </w: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80" w:firstLine="0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80" w:firstLine="0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ab"/>
              <w:tabs>
                <w:tab w:val="left" w:pos="180"/>
              </w:tabs>
              <w:ind w:right="-80" w:firstLine="0"/>
              <w:jc w:val="center"/>
              <w:rPr>
                <w:sz w:val="16"/>
                <w:szCs w:val="16"/>
              </w:rPr>
            </w:pP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-8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20000,000</w:t>
            </w:r>
          </w:p>
        </w:tc>
        <w:tc>
          <w:tcPr>
            <w:tcW w:w="934" w:type="dxa"/>
          </w:tcPr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0F6479" w:rsidRPr="000E1B08" w:rsidRDefault="000F6479" w:rsidP="000F6479">
            <w:pPr>
              <w:pStyle w:val="ConsPlusNormal"/>
              <w:ind w:right="-108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МБУДО </w:t>
            </w:r>
            <w:r w:rsidRPr="000E1B08">
              <w:rPr>
                <w:sz w:val="14"/>
                <w:szCs w:val="14"/>
                <w:lang w:eastAsia="en-US"/>
              </w:rPr>
              <w:t xml:space="preserve">«СДЮСШОР </w:t>
            </w:r>
          </w:p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0E1B08">
              <w:rPr>
                <w:sz w:val="14"/>
                <w:szCs w:val="14"/>
                <w:lang w:eastAsia="en-US"/>
              </w:rPr>
              <w:t>№ 4»</w:t>
            </w:r>
            <w:r w:rsidRPr="00BA258B">
              <w:rPr>
                <w:sz w:val="16"/>
                <w:szCs w:val="16"/>
              </w:rPr>
              <w:t xml:space="preserve"> пропускная способность –150 чел./день</w:t>
            </w:r>
          </w:p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val="en-US"/>
              </w:rPr>
              <w:t>S</w:t>
            </w:r>
            <w:r w:rsidRPr="00BA258B">
              <w:rPr>
                <w:sz w:val="16"/>
                <w:szCs w:val="16"/>
              </w:rPr>
              <w:t xml:space="preserve"> = 1764 кв. м</w:t>
            </w:r>
          </w:p>
        </w:tc>
        <w:tc>
          <w:tcPr>
            <w:tcW w:w="851" w:type="dxa"/>
          </w:tcPr>
          <w:p w:rsidR="000F6479" w:rsidRDefault="000F6479" w:rsidP="000F6479">
            <w:pPr>
              <w:pStyle w:val="ConsPlusNonformat"/>
              <w:ind w:right="-108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</w:t>
            </w: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количест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  <w:proofErr w:type="spellEnd"/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 xml:space="preserve"> мест в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учрежде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F6479" w:rsidRPr="00BA258B" w:rsidRDefault="000F6479" w:rsidP="000F6479">
            <w:pPr>
              <w:pStyle w:val="ConsPlusNonformat"/>
              <w:ind w:right="-108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ниях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дополни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тельного</w:t>
            </w:r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образо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  <w:proofErr w:type="spellEnd"/>
          </w:p>
          <w:p w:rsidR="000F6479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150</w:t>
            </w:r>
          </w:p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6479" w:rsidRPr="00BA258B" w:rsidTr="009B35A0">
        <w:trPr>
          <w:tblHeader/>
        </w:trPr>
        <w:tc>
          <w:tcPr>
            <w:tcW w:w="567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53.</w:t>
            </w:r>
          </w:p>
        </w:tc>
        <w:tc>
          <w:tcPr>
            <w:tcW w:w="1388" w:type="dxa"/>
          </w:tcPr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Реконструкция старой конноспортивной базы МБУДО СДЮСШОР № 3 им. В.Н. Тихонова </w:t>
            </w: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по адресу: </w:t>
            </w: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г.</w:t>
            </w:r>
            <w:r>
              <w:rPr>
                <w:sz w:val="16"/>
                <w:szCs w:val="16"/>
              </w:rPr>
              <w:t xml:space="preserve"> </w:t>
            </w:r>
            <w:r w:rsidRPr="00BA258B">
              <w:rPr>
                <w:sz w:val="16"/>
                <w:szCs w:val="16"/>
              </w:rPr>
              <w:t>Смоленск, Киевское шоссе,</w:t>
            </w: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 д. 10</w:t>
            </w:r>
          </w:p>
        </w:tc>
        <w:tc>
          <w:tcPr>
            <w:tcW w:w="1530" w:type="dxa"/>
          </w:tcPr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Смоленска,</w:t>
            </w:r>
          </w:p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Комитет по физической культуре и спорту Администрации города</w:t>
            </w:r>
          </w:p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Смоленска</w:t>
            </w:r>
          </w:p>
        </w:tc>
        <w:tc>
          <w:tcPr>
            <w:tcW w:w="1134" w:type="dxa"/>
          </w:tcPr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36692,250</w:t>
            </w:r>
          </w:p>
        </w:tc>
        <w:tc>
          <w:tcPr>
            <w:tcW w:w="993" w:type="dxa"/>
          </w:tcPr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10000,000</w:t>
            </w: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-79" w:firstLine="0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13000,000</w:t>
            </w: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9" w:type="dxa"/>
          </w:tcPr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13692,250</w:t>
            </w: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</w:rPr>
            </w:pP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</w:rPr>
            </w:pP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</w:rPr>
            </w:pP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</w:rPr>
            </w:pPr>
          </w:p>
        </w:tc>
        <w:tc>
          <w:tcPr>
            <w:tcW w:w="934" w:type="dxa"/>
          </w:tcPr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0F6479" w:rsidRPr="000E1B08" w:rsidRDefault="000F6479" w:rsidP="000F6479">
            <w:pPr>
              <w:pStyle w:val="ConsPlusNormal"/>
              <w:ind w:right="-108"/>
              <w:jc w:val="center"/>
              <w:rPr>
                <w:sz w:val="14"/>
                <w:szCs w:val="14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 xml:space="preserve">МБУДО </w:t>
            </w:r>
            <w:r w:rsidRPr="000E1B08">
              <w:rPr>
                <w:sz w:val="14"/>
                <w:szCs w:val="14"/>
                <w:lang w:eastAsia="en-US"/>
              </w:rPr>
              <w:t xml:space="preserve">«СДЮСШОР </w:t>
            </w:r>
          </w:p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0E1B08">
              <w:rPr>
                <w:sz w:val="14"/>
                <w:szCs w:val="14"/>
                <w:lang w:eastAsia="en-US"/>
              </w:rPr>
              <w:t>№ 3</w:t>
            </w:r>
            <w:r w:rsidRPr="000E1B08">
              <w:rPr>
                <w:sz w:val="14"/>
                <w:szCs w:val="14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  <w:r w:rsidRPr="00BA258B">
              <w:rPr>
                <w:sz w:val="16"/>
                <w:szCs w:val="16"/>
              </w:rPr>
              <w:t>пропускная способность –100 чел./день</w:t>
            </w:r>
          </w:p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val="en-US"/>
              </w:rPr>
              <w:t>S</w:t>
            </w:r>
            <w:r w:rsidRPr="00BA258B">
              <w:rPr>
                <w:sz w:val="16"/>
                <w:szCs w:val="16"/>
              </w:rPr>
              <w:t xml:space="preserve"> = 1060 кв. м</w:t>
            </w:r>
          </w:p>
        </w:tc>
        <w:tc>
          <w:tcPr>
            <w:tcW w:w="851" w:type="dxa"/>
          </w:tcPr>
          <w:p w:rsidR="000F6479" w:rsidRDefault="000F6479" w:rsidP="000F6479">
            <w:pPr>
              <w:pStyle w:val="ConsPlusNonformat"/>
              <w:ind w:right="-108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Увеличе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-ние</w:t>
            </w:r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 xml:space="preserve"> уровня обеспеченности населения города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спортив-ными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объек-тами</w:t>
            </w:r>
            <w:proofErr w:type="spellEnd"/>
          </w:p>
          <w:p w:rsidR="000F6479" w:rsidRPr="00BA258B" w:rsidRDefault="000F6479" w:rsidP="000F6479">
            <w:pPr>
              <w:pStyle w:val="ConsPlusNonformat"/>
              <w:ind w:right="-108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6479" w:rsidRPr="00BA258B" w:rsidTr="009B35A0">
        <w:trPr>
          <w:tblHeader/>
        </w:trPr>
        <w:tc>
          <w:tcPr>
            <w:tcW w:w="567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54.</w:t>
            </w:r>
          </w:p>
        </w:tc>
        <w:tc>
          <w:tcPr>
            <w:tcW w:w="1388" w:type="dxa"/>
          </w:tcPr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firstLine="0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Реконструкция спортивной базы </w:t>
            </w: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firstLine="0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СОГБУ </w:t>
            </w: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firstLine="0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«КСДЮСШОР </w:t>
            </w: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firstLine="0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Юность России» </w:t>
            </w: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firstLine="0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(замена футболь-</w:t>
            </w: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firstLine="0"/>
              <w:jc w:val="both"/>
              <w:rPr>
                <w:sz w:val="16"/>
                <w:szCs w:val="16"/>
              </w:rPr>
            </w:pPr>
            <w:proofErr w:type="spellStart"/>
            <w:r w:rsidRPr="00BA258B">
              <w:rPr>
                <w:sz w:val="16"/>
                <w:szCs w:val="16"/>
              </w:rPr>
              <w:t>ного</w:t>
            </w:r>
            <w:proofErr w:type="spellEnd"/>
            <w:r w:rsidRPr="00BA258B">
              <w:rPr>
                <w:sz w:val="16"/>
                <w:szCs w:val="16"/>
              </w:rPr>
              <w:t xml:space="preserve"> поля с искусственным </w:t>
            </w: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firstLine="0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покрытием)</w:t>
            </w: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Главное управление спорта Смоленской области</w:t>
            </w:r>
          </w:p>
        </w:tc>
        <w:tc>
          <w:tcPr>
            <w:tcW w:w="1134" w:type="dxa"/>
          </w:tcPr>
          <w:p w:rsidR="000F6479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Областной бюджет</w:t>
            </w:r>
          </w:p>
          <w:p w:rsidR="000F6479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:rsidR="000F6479" w:rsidRPr="00BA258B" w:rsidRDefault="000F6479" w:rsidP="000F6479">
            <w:pPr>
              <w:pStyle w:val="ConsPlusNormal"/>
              <w:ind w:right="-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25000,000</w:t>
            </w:r>
          </w:p>
        </w:tc>
        <w:tc>
          <w:tcPr>
            <w:tcW w:w="993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63" w:type="dxa"/>
          </w:tcPr>
          <w:p w:rsidR="000F6479" w:rsidRDefault="000F6479" w:rsidP="000F6479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16000,000</w:t>
            </w:r>
          </w:p>
          <w:p w:rsidR="000F6479" w:rsidRDefault="000F6479" w:rsidP="000F6479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9000,000</w:t>
            </w:r>
          </w:p>
        </w:tc>
        <w:tc>
          <w:tcPr>
            <w:tcW w:w="879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34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firstLine="0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СОГБУ </w:t>
            </w: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left="-108" w:firstLine="0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«</w:t>
            </w:r>
            <w:r w:rsidRPr="00AA65FC">
              <w:rPr>
                <w:sz w:val="14"/>
                <w:szCs w:val="14"/>
              </w:rPr>
              <w:t>КСДЮСШОР</w:t>
            </w:r>
            <w:r w:rsidRPr="00BA258B">
              <w:rPr>
                <w:sz w:val="16"/>
                <w:szCs w:val="16"/>
              </w:rPr>
              <w:t xml:space="preserve"> </w:t>
            </w:r>
          </w:p>
          <w:p w:rsidR="000F6479" w:rsidRPr="00BA258B" w:rsidRDefault="000F6479" w:rsidP="000F6479">
            <w:pPr>
              <w:pStyle w:val="ab"/>
              <w:tabs>
                <w:tab w:val="left" w:pos="180"/>
              </w:tabs>
              <w:ind w:firstLine="0"/>
              <w:jc w:val="both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Юность России» </w:t>
            </w:r>
          </w:p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пропускная способность –50 чел./день</w:t>
            </w:r>
          </w:p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val="en-US"/>
              </w:rPr>
              <w:t>S</w:t>
            </w:r>
            <w:r w:rsidRPr="00BA258B">
              <w:rPr>
                <w:sz w:val="16"/>
                <w:szCs w:val="16"/>
              </w:rPr>
              <w:t xml:space="preserve"> = 6600 кв. м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Увеличе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-ние</w:t>
            </w:r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 xml:space="preserve"> количества мест в учреждениях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осуще-ствля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F6479" w:rsidRDefault="000F6479" w:rsidP="000F6479">
            <w:pPr>
              <w:pStyle w:val="ConsPlusNonformat"/>
              <w:ind w:right="-108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ющих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спорт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F6479" w:rsidRPr="00BA258B" w:rsidRDefault="000F6479" w:rsidP="000F6479">
            <w:pPr>
              <w:pStyle w:val="ConsPlusNonformat"/>
              <w:ind w:right="-108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ную</w:t>
            </w:r>
            <w:proofErr w:type="spellEnd"/>
          </w:p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подготовку</w:t>
            </w:r>
          </w:p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на 150</w:t>
            </w:r>
          </w:p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6479" w:rsidRPr="00BA258B" w:rsidTr="009B35A0">
        <w:trPr>
          <w:tblHeader/>
        </w:trPr>
        <w:tc>
          <w:tcPr>
            <w:tcW w:w="567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55.</w:t>
            </w:r>
          </w:p>
        </w:tc>
        <w:tc>
          <w:tcPr>
            <w:tcW w:w="1388" w:type="dxa"/>
          </w:tcPr>
          <w:p w:rsidR="000F6479" w:rsidRPr="00BA258B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Строительство горнолыжного комплекса по адресу:</w:t>
            </w:r>
          </w:p>
          <w:p w:rsidR="000F6479" w:rsidRPr="00BA258B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 г. Смоленск, </w:t>
            </w:r>
          </w:p>
          <w:p w:rsidR="000F6479" w:rsidRPr="00BA258B" w:rsidRDefault="000F6479" w:rsidP="000F6479">
            <w:pPr>
              <w:pStyle w:val="ConsPlusNormal"/>
              <w:outlineLvl w:val="1"/>
              <w:rPr>
                <w:b/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ул. Исаковского-Покровского</w:t>
            </w:r>
          </w:p>
        </w:tc>
        <w:tc>
          <w:tcPr>
            <w:tcW w:w="1530" w:type="dxa"/>
          </w:tcPr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инвестиций Администрации города Смоленска</w:t>
            </w:r>
          </w:p>
        </w:tc>
        <w:tc>
          <w:tcPr>
            <w:tcW w:w="1134" w:type="dxa"/>
          </w:tcPr>
          <w:p w:rsidR="000F6479" w:rsidRPr="00BA258B" w:rsidRDefault="000F6479" w:rsidP="000F6479">
            <w:pPr>
              <w:pStyle w:val="ConsPlusNormal"/>
              <w:ind w:right="4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Внебюджет-ные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средства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10000,000</w:t>
            </w:r>
          </w:p>
        </w:tc>
        <w:tc>
          <w:tcPr>
            <w:tcW w:w="993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10000,000</w:t>
            </w: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79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34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F6479" w:rsidRPr="000F6479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Пропускная </w:t>
            </w:r>
            <w:r w:rsidRPr="000F6479">
              <w:rPr>
                <w:sz w:val="16"/>
                <w:szCs w:val="16"/>
              </w:rPr>
              <w:t>способность – 3</w:t>
            </w:r>
            <w:r w:rsidRPr="000F6479">
              <w:rPr>
                <w:sz w:val="16"/>
                <w:szCs w:val="16"/>
              </w:rPr>
              <w:t>0 чел./день</w:t>
            </w:r>
          </w:p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0F6479">
              <w:rPr>
                <w:sz w:val="16"/>
                <w:szCs w:val="16"/>
                <w:lang w:val="en-US"/>
              </w:rPr>
              <w:t>S</w:t>
            </w:r>
            <w:r w:rsidRPr="000F6479">
              <w:rPr>
                <w:sz w:val="16"/>
                <w:szCs w:val="16"/>
              </w:rPr>
              <w:t xml:space="preserve"> = </w:t>
            </w:r>
            <w:r w:rsidRPr="000F6479">
              <w:rPr>
                <w:sz w:val="16"/>
                <w:szCs w:val="16"/>
              </w:rPr>
              <w:t>35000</w:t>
            </w:r>
            <w:r w:rsidRPr="000F6479">
              <w:rPr>
                <w:sz w:val="16"/>
                <w:szCs w:val="16"/>
              </w:rPr>
              <w:t xml:space="preserve"> кв. м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Увеличе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-ние</w:t>
            </w:r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 xml:space="preserve"> уровня обеспеченности населения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города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спортив-ными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объек-тами</w:t>
            </w:r>
            <w:proofErr w:type="spellEnd"/>
          </w:p>
          <w:p w:rsidR="000F6479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6479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6479" w:rsidRPr="00BA258B" w:rsidTr="009B35A0">
        <w:trPr>
          <w:tblHeader/>
        </w:trPr>
        <w:tc>
          <w:tcPr>
            <w:tcW w:w="567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388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0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79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4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58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F6479" w:rsidRPr="00BA258B" w:rsidTr="009B35A0">
        <w:trPr>
          <w:trHeight w:val="1874"/>
          <w:tblHeader/>
        </w:trPr>
        <w:tc>
          <w:tcPr>
            <w:tcW w:w="567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56.</w:t>
            </w:r>
          </w:p>
        </w:tc>
        <w:tc>
          <w:tcPr>
            <w:tcW w:w="1388" w:type="dxa"/>
          </w:tcPr>
          <w:p w:rsidR="000F6479" w:rsidRPr="00BA258B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Проектирование и строительство нового здания планетария </w:t>
            </w:r>
          </w:p>
          <w:p w:rsidR="000F6479" w:rsidRPr="00BA258B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</w:p>
          <w:p w:rsidR="000F6479" w:rsidRPr="00BA258B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</w:p>
          <w:p w:rsidR="000F6479" w:rsidRPr="00BA258B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</w:p>
          <w:p w:rsidR="000F6479" w:rsidRPr="00BA258B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Смоленска,</w:t>
            </w:r>
          </w:p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культуры Администрации города</w:t>
            </w:r>
          </w:p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Смоленска</w:t>
            </w:r>
          </w:p>
        </w:tc>
        <w:tc>
          <w:tcPr>
            <w:tcW w:w="1134" w:type="dxa"/>
          </w:tcPr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120000,000</w:t>
            </w:r>
          </w:p>
        </w:tc>
        <w:tc>
          <w:tcPr>
            <w:tcW w:w="993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79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1500,000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8500,000</w:t>
            </w: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ind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20000,000</w:t>
            </w: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ind w:right="-80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50000,000</w:t>
            </w: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ind w:right="-79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40000,000</w:t>
            </w:r>
          </w:p>
        </w:tc>
        <w:tc>
          <w:tcPr>
            <w:tcW w:w="934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rmal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Увеличение пропускной способности с 50 до 200 чел. в день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nformat"/>
              <w:ind w:right="-79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Увеличе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-ние</w:t>
            </w:r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 xml:space="preserve"> уровня обеспеченности населения города </w:t>
            </w:r>
            <w:proofErr w:type="spell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объек-тами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</w:t>
            </w:r>
          </w:p>
        </w:tc>
      </w:tr>
      <w:tr w:rsidR="000F6479" w:rsidRPr="00BA258B" w:rsidTr="009B35A0">
        <w:trPr>
          <w:tblHeader/>
        </w:trPr>
        <w:tc>
          <w:tcPr>
            <w:tcW w:w="567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57.</w:t>
            </w:r>
          </w:p>
        </w:tc>
        <w:tc>
          <w:tcPr>
            <w:tcW w:w="1388" w:type="dxa"/>
          </w:tcPr>
          <w:p w:rsidR="000F6479" w:rsidRPr="00BA258B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Проектирование и строительство пристройки к МБУК ДК пос. </w:t>
            </w:r>
            <w:proofErr w:type="spellStart"/>
            <w:r w:rsidRPr="00BA258B">
              <w:rPr>
                <w:sz w:val="16"/>
                <w:szCs w:val="16"/>
              </w:rPr>
              <w:t>Миловидово</w:t>
            </w:r>
            <w:proofErr w:type="spellEnd"/>
            <w:r w:rsidRPr="00BA258B">
              <w:rPr>
                <w:sz w:val="16"/>
                <w:szCs w:val="16"/>
              </w:rPr>
              <w:t xml:space="preserve"> </w:t>
            </w:r>
          </w:p>
          <w:p w:rsidR="000F6479" w:rsidRPr="00BA258B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Смоленска,</w:t>
            </w:r>
          </w:p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культуры Администрации города</w:t>
            </w:r>
          </w:p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Смоленска</w:t>
            </w:r>
          </w:p>
        </w:tc>
        <w:tc>
          <w:tcPr>
            <w:tcW w:w="1134" w:type="dxa"/>
          </w:tcPr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10000,000</w:t>
            </w:r>
          </w:p>
        </w:tc>
        <w:tc>
          <w:tcPr>
            <w:tcW w:w="993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79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1000,000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9000,000</w:t>
            </w: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34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0F6479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Увеличение </w:t>
            </w:r>
            <w:proofErr w:type="spellStart"/>
            <w:proofErr w:type="gramStart"/>
            <w:r>
              <w:rPr>
                <w:sz w:val="16"/>
                <w:szCs w:val="16"/>
              </w:rPr>
              <w:t>используе-мых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</w:t>
            </w:r>
            <w:r w:rsidRPr="00BA258B">
              <w:rPr>
                <w:sz w:val="16"/>
                <w:szCs w:val="16"/>
              </w:rPr>
              <w:t>площад</w:t>
            </w:r>
            <w:r>
              <w:rPr>
                <w:sz w:val="16"/>
                <w:szCs w:val="16"/>
              </w:rPr>
              <w:t>ей</w:t>
            </w:r>
          </w:p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для кружковой работы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nformat"/>
              <w:ind w:right="-79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Увеличе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-ние</w:t>
            </w:r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 xml:space="preserve"> уровня обеспеченности насел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ения города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объек-тами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культуры</w:t>
            </w:r>
          </w:p>
        </w:tc>
      </w:tr>
      <w:tr w:rsidR="000F6479" w:rsidRPr="00BA258B" w:rsidTr="000F6479">
        <w:trPr>
          <w:trHeight w:val="2048"/>
          <w:tblHeader/>
        </w:trPr>
        <w:tc>
          <w:tcPr>
            <w:tcW w:w="567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58.</w:t>
            </w:r>
          </w:p>
        </w:tc>
        <w:tc>
          <w:tcPr>
            <w:tcW w:w="1388" w:type="dxa"/>
          </w:tcPr>
          <w:p w:rsidR="000F6479" w:rsidRPr="00BA258B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Реконструкция МБУК ДК «Шарм» (замена механики сцены, установка нового светового и звукового оборудования, косметический ремонт </w:t>
            </w:r>
            <w:r>
              <w:rPr>
                <w:sz w:val="16"/>
                <w:szCs w:val="16"/>
              </w:rPr>
              <w:t>зала)</w:t>
            </w:r>
          </w:p>
        </w:tc>
        <w:tc>
          <w:tcPr>
            <w:tcW w:w="1530" w:type="dxa"/>
          </w:tcPr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архитектуры и градостроительства Администрации города Смоленска,</w:t>
            </w:r>
          </w:p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управление культуры</w:t>
            </w:r>
            <w:r>
              <w:rPr>
                <w:sz w:val="16"/>
                <w:szCs w:val="16"/>
              </w:rPr>
              <w:t xml:space="preserve"> </w:t>
            </w:r>
            <w:r w:rsidRPr="00BA258B">
              <w:rPr>
                <w:sz w:val="16"/>
                <w:szCs w:val="16"/>
              </w:rPr>
              <w:t>Администрации города</w:t>
            </w:r>
          </w:p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Смоленска</w:t>
            </w:r>
          </w:p>
        </w:tc>
        <w:tc>
          <w:tcPr>
            <w:tcW w:w="1134" w:type="dxa"/>
          </w:tcPr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20 000,000</w:t>
            </w:r>
          </w:p>
        </w:tc>
        <w:tc>
          <w:tcPr>
            <w:tcW w:w="993" w:type="dxa"/>
          </w:tcPr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79" w:type="dxa"/>
          </w:tcPr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1000,000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9000,000</w:t>
            </w: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10000,000</w:t>
            </w: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34" w:type="dxa"/>
          </w:tcPr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Увеличение посадочных мест в зале до 700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nformat"/>
              <w:ind w:right="-79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Увеличе</w:t>
            </w:r>
            <w:proofErr w:type="spell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-ние</w:t>
            </w:r>
            <w:proofErr w:type="gramEnd"/>
            <w:r w:rsidRPr="00BA258B">
              <w:rPr>
                <w:rFonts w:ascii="Times New Roman" w:hAnsi="Times New Roman" w:cs="Times New Roman"/>
                <w:sz w:val="16"/>
                <w:szCs w:val="16"/>
              </w:rPr>
              <w:t xml:space="preserve"> уровня обеспеченности насел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ения города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объек-тами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культуры</w:t>
            </w:r>
          </w:p>
        </w:tc>
      </w:tr>
      <w:tr w:rsidR="000F6479" w:rsidRPr="00BA258B" w:rsidTr="009B35A0">
        <w:trPr>
          <w:tblHeader/>
        </w:trPr>
        <w:tc>
          <w:tcPr>
            <w:tcW w:w="567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59.</w:t>
            </w:r>
          </w:p>
        </w:tc>
        <w:tc>
          <w:tcPr>
            <w:tcW w:w="1388" w:type="dxa"/>
          </w:tcPr>
          <w:p w:rsidR="000F6479" w:rsidRPr="00BA258B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Строительство здания фондохранилища ОГБУК «Смоленский государственный музей-заповедник»</w:t>
            </w:r>
          </w:p>
        </w:tc>
        <w:tc>
          <w:tcPr>
            <w:tcW w:w="1530" w:type="dxa"/>
          </w:tcPr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Департамент Смоленской области по культуре и туризму </w:t>
            </w:r>
          </w:p>
        </w:tc>
        <w:tc>
          <w:tcPr>
            <w:tcW w:w="1134" w:type="dxa"/>
          </w:tcPr>
          <w:p w:rsidR="000F6479" w:rsidRPr="00BA258B" w:rsidRDefault="000F6479" w:rsidP="000F647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BA258B">
              <w:rPr>
                <w:rFonts w:ascii="Times New Roman" w:hAnsi="Times New Roman"/>
                <w:sz w:val="16"/>
                <w:szCs w:val="16"/>
              </w:rPr>
              <w:t>бластной бюджет</w:t>
            </w:r>
          </w:p>
          <w:p w:rsidR="000F6479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:rsidR="000F6479" w:rsidRPr="00BA258B" w:rsidRDefault="000F6479" w:rsidP="000F6479">
            <w:pPr>
              <w:pStyle w:val="ConsPlusNormal"/>
              <w:ind w:right="-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030A6">
              <w:rPr>
                <w:sz w:val="16"/>
                <w:szCs w:val="16"/>
                <w:lang w:eastAsia="en-US"/>
              </w:rPr>
              <w:t>171000,000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030A6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179000,00</w:t>
            </w:r>
          </w:p>
        </w:tc>
        <w:tc>
          <w:tcPr>
            <w:tcW w:w="993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3" w:type="dxa"/>
          </w:tcPr>
          <w:p w:rsidR="000F6479" w:rsidRDefault="000F6479" w:rsidP="000F6479">
            <w:pPr>
              <w:pStyle w:val="ConsPlusNormal"/>
              <w:spacing w:line="276" w:lineRule="auto"/>
              <w:ind w:right="-104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ind w:right="-104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ind w:right="-104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ind w:right="-104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79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1000,000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0F6479" w:rsidRDefault="000F6479" w:rsidP="000F6479">
            <w:pPr>
              <w:pStyle w:val="ConsPlusNormal"/>
              <w:spacing w:line="276" w:lineRule="auto"/>
              <w:ind w:right="-104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50000,000</w:t>
            </w:r>
          </w:p>
          <w:p w:rsidR="000F6479" w:rsidRDefault="000F6479" w:rsidP="000F6479">
            <w:pPr>
              <w:pStyle w:val="ConsPlusNormal"/>
              <w:spacing w:line="276" w:lineRule="auto"/>
              <w:ind w:right="-104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ind w:right="-104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ind w:right="-104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50000,000</w:t>
            </w:r>
          </w:p>
        </w:tc>
        <w:tc>
          <w:tcPr>
            <w:tcW w:w="963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100000,0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100000,0</w:t>
            </w: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09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20000,00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29000,00</w:t>
            </w:r>
          </w:p>
        </w:tc>
        <w:tc>
          <w:tcPr>
            <w:tcW w:w="909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34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rmal"/>
              <w:ind w:left="-137" w:right="-79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Увеличение площади для хранения музейных экспонатов, увеличение количества новых</w:t>
            </w:r>
            <w:r>
              <w:rPr>
                <w:sz w:val="16"/>
                <w:szCs w:val="16"/>
              </w:rPr>
              <w:t xml:space="preserve">          экспозиций и выставок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nformat"/>
              <w:ind w:left="-137" w:right="-79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Увеличение музейного фонда, увеличение количества новых          экспозиций и выставок</w:t>
            </w:r>
          </w:p>
        </w:tc>
      </w:tr>
      <w:tr w:rsidR="000F6479" w:rsidRPr="00BA258B" w:rsidTr="009B35A0">
        <w:trPr>
          <w:tblHeader/>
        </w:trPr>
        <w:tc>
          <w:tcPr>
            <w:tcW w:w="567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60.</w:t>
            </w:r>
          </w:p>
        </w:tc>
        <w:tc>
          <w:tcPr>
            <w:tcW w:w="1388" w:type="dxa"/>
          </w:tcPr>
          <w:p w:rsidR="000F6479" w:rsidRPr="00BA258B" w:rsidRDefault="000F6479" w:rsidP="000F647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A258B">
              <w:rPr>
                <w:rFonts w:ascii="Times New Roman" w:hAnsi="Times New Roman"/>
                <w:sz w:val="16"/>
                <w:szCs w:val="16"/>
              </w:rPr>
              <w:t xml:space="preserve">Проведение капитального ремонта здания ОБУК «Смоленский государственный драматический театр имени                           А.С. Грибоедова» </w:t>
            </w:r>
          </w:p>
          <w:p w:rsidR="000F6479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(г. Смоленск, </w:t>
            </w:r>
          </w:p>
          <w:p w:rsidR="000F6479" w:rsidRPr="00BA258B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пл. Ленина, д. 4)</w:t>
            </w:r>
          </w:p>
        </w:tc>
        <w:tc>
          <w:tcPr>
            <w:tcW w:w="1530" w:type="dxa"/>
          </w:tcPr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Департамент Смоленской области по культуре и туризму</w:t>
            </w:r>
          </w:p>
        </w:tc>
        <w:tc>
          <w:tcPr>
            <w:tcW w:w="1134" w:type="dxa"/>
          </w:tcPr>
          <w:p w:rsidR="000F6479" w:rsidRPr="00BA258B" w:rsidRDefault="000F6479" w:rsidP="000F647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BA258B">
              <w:rPr>
                <w:rFonts w:ascii="Times New Roman" w:hAnsi="Times New Roman"/>
                <w:sz w:val="16"/>
                <w:szCs w:val="16"/>
              </w:rPr>
              <w:t>бластной бюджет</w:t>
            </w:r>
          </w:p>
          <w:p w:rsidR="000F6479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:rsidR="000F6479" w:rsidRPr="00BA258B" w:rsidRDefault="000F6479" w:rsidP="000F6479">
            <w:pPr>
              <w:pStyle w:val="ConsPlusNormal"/>
              <w:ind w:right="-79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  <w:r w:rsidRPr="00BA258B">
              <w:rPr>
                <w:sz w:val="16"/>
                <w:szCs w:val="16"/>
                <w:lang w:eastAsia="en-US"/>
              </w:rPr>
              <w:t> 000,000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7000,000</w:t>
            </w:r>
          </w:p>
        </w:tc>
        <w:tc>
          <w:tcPr>
            <w:tcW w:w="993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3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79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1000,000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2000,000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5000,000</w:t>
            </w:r>
          </w:p>
        </w:tc>
        <w:tc>
          <w:tcPr>
            <w:tcW w:w="963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2000,000</w:t>
            </w:r>
          </w:p>
        </w:tc>
        <w:tc>
          <w:tcPr>
            <w:tcW w:w="909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09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34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rmal"/>
              <w:ind w:left="-137"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Приведение здание в техническое состояние</w:t>
            </w:r>
            <w:r>
              <w:rPr>
                <w:sz w:val="16"/>
                <w:szCs w:val="16"/>
              </w:rPr>
              <w:t>,</w:t>
            </w:r>
            <w:r w:rsidRPr="00BA258B">
              <w:rPr>
                <w:sz w:val="16"/>
                <w:szCs w:val="16"/>
              </w:rPr>
              <w:t xml:space="preserve"> соответствующее всем </w:t>
            </w:r>
            <w:proofErr w:type="gramStart"/>
            <w:r w:rsidRPr="00BA258B">
              <w:rPr>
                <w:sz w:val="16"/>
                <w:szCs w:val="16"/>
              </w:rPr>
              <w:t>установлен</w:t>
            </w:r>
            <w:r>
              <w:rPr>
                <w:sz w:val="16"/>
                <w:szCs w:val="16"/>
              </w:rPr>
              <w:t>-</w:t>
            </w:r>
            <w:proofErr w:type="spellStart"/>
            <w:r w:rsidRPr="00BA258B">
              <w:rPr>
                <w:sz w:val="16"/>
                <w:szCs w:val="16"/>
              </w:rPr>
              <w:t>ным</w:t>
            </w:r>
            <w:proofErr w:type="spellEnd"/>
            <w:proofErr w:type="gramEnd"/>
            <w:r w:rsidRPr="00BA258B">
              <w:rPr>
                <w:sz w:val="16"/>
                <w:szCs w:val="16"/>
              </w:rPr>
              <w:t xml:space="preserve"> нормам и</w:t>
            </w:r>
            <w:r w:rsidRPr="00BA258B">
              <w:rPr>
                <w:szCs w:val="28"/>
              </w:rPr>
              <w:t xml:space="preserve"> </w:t>
            </w:r>
            <w:r w:rsidRPr="00BA258B">
              <w:rPr>
                <w:sz w:val="16"/>
                <w:szCs w:val="16"/>
              </w:rPr>
              <w:t>критериям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Увеличение приглашаемых для выступления коллекти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вов, числа посещений</w:t>
            </w:r>
          </w:p>
        </w:tc>
      </w:tr>
      <w:tr w:rsidR="000F6479" w:rsidRPr="00BA258B" w:rsidTr="009B35A0">
        <w:trPr>
          <w:tblHeader/>
        </w:trPr>
        <w:tc>
          <w:tcPr>
            <w:tcW w:w="567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388" w:type="dxa"/>
          </w:tcPr>
          <w:p w:rsidR="000F6479" w:rsidRPr="00BA258B" w:rsidRDefault="000F6479" w:rsidP="000F6479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2</w:t>
            </w:r>
          </w:p>
        </w:tc>
        <w:tc>
          <w:tcPr>
            <w:tcW w:w="1530" w:type="dxa"/>
          </w:tcPr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93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79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63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09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34" w:type="dxa"/>
          </w:tcPr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F6479" w:rsidRPr="00BA258B" w:rsidTr="009B35A0">
        <w:trPr>
          <w:tblHeader/>
        </w:trPr>
        <w:tc>
          <w:tcPr>
            <w:tcW w:w="567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61.</w:t>
            </w:r>
          </w:p>
        </w:tc>
        <w:tc>
          <w:tcPr>
            <w:tcW w:w="1388" w:type="dxa"/>
          </w:tcPr>
          <w:p w:rsidR="000F6479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Проведение капитального ремонта здания ОГАУК «Смоленская областная филармония» </w:t>
            </w:r>
          </w:p>
          <w:p w:rsidR="000F6479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(г. Смоленск, </w:t>
            </w:r>
          </w:p>
          <w:p w:rsidR="000F6479" w:rsidRPr="00BA258B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ул. Глинки, д. 3)</w:t>
            </w:r>
          </w:p>
        </w:tc>
        <w:tc>
          <w:tcPr>
            <w:tcW w:w="1530" w:type="dxa"/>
          </w:tcPr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Департамент Смоленской области по культуре и туризму</w:t>
            </w:r>
          </w:p>
        </w:tc>
        <w:tc>
          <w:tcPr>
            <w:tcW w:w="1134" w:type="dxa"/>
          </w:tcPr>
          <w:p w:rsidR="000F6479" w:rsidRPr="00BA258B" w:rsidRDefault="000F6479" w:rsidP="000F647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BA258B">
              <w:rPr>
                <w:rFonts w:ascii="Times New Roman" w:hAnsi="Times New Roman"/>
                <w:sz w:val="16"/>
                <w:szCs w:val="16"/>
              </w:rPr>
              <w:t>бластной бюджет</w:t>
            </w:r>
          </w:p>
          <w:p w:rsidR="000F6479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:rsidR="000F6479" w:rsidRPr="00BA258B" w:rsidRDefault="000F6479" w:rsidP="000F6479">
            <w:pPr>
              <w:pStyle w:val="ConsPlusNormal"/>
              <w:ind w:right="-79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  <w:r w:rsidRPr="00BA258B">
              <w:rPr>
                <w:sz w:val="16"/>
                <w:szCs w:val="16"/>
                <w:lang w:eastAsia="en-US"/>
              </w:rPr>
              <w:t> 000,000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3000,000</w:t>
            </w:r>
          </w:p>
        </w:tc>
        <w:tc>
          <w:tcPr>
            <w:tcW w:w="993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3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79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1000,000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2000,000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2000,000</w:t>
            </w:r>
          </w:p>
        </w:tc>
        <w:tc>
          <w:tcPr>
            <w:tcW w:w="963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1000,000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1000,000</w:t>
            </w:r>
          </w:p>
        </w:tc>
        <w:tc>
          <w:tcPr>
            <w:tcW w:w="909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09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34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rmal"/>
              <w:ind w:left="-137"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 xml:space="preserve">Приведение здание в техническое состояние, соответствующее всем </w:t>
            </w:r>
            <w:proofErr w:type="gramStart"/>
            <w:r w:rsidRPr="00BA258B">
              <w:rPr>
                <w:sz w:val="16"/>
                <w:szCs w:val="16"/>
              </w:rPr>
              <w:t>установлен</w:t>
            </w:r>
            <w:r>
              <w:rPr>
                <w:sz w:val="16"/>
                <w:szCs w:val="16"/>
              </w:rPr>
              <w:t>-</w:t>
            </w:r>
            <w:proofErr w:type="spellStart"/>
            <w:r w:rsidRPr="00BA258B">
              <w:rPr>
                <w:sz w:val="16"/>
                <w:szCs w:val="16"/>
              </w:rPr>
              <w:t>ным</w:t>
            </w:r>
            <w:proofErr w:type="spellEnd"/>
            <w:proofErr w:type="gramEnd"/>
            <w:r w:rsidRPr="00BA258B">
              <w:rPr>
                <w:sz w:val="16"/>
                <w:szCs w:val="16"/>
              </w:rPr>
              <w:t xml:space="preserve"> нормам и</w:t>
            </w:r>
            <w:r w:rsidRPr="00BA258B">
              <w:rPr>
                <w:szCs w:val="28"/>
              </w:rPr>
              <w:t xml:space="preserve"> </w:t>
            </w:r>
            <w:r w:rsidRPr="00BA258B">
              <w:rPr>
                <w:sz w:val="16"/>
                <w:szCs w:val="16"/>
              </w:rPr>
              <w:t>критериям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Увеличение приглашаемых для выступления коллективов, увеличение числа посещений</w:t>
            </w:r>
          </w:p>
        </w:tc>
      </w:tr>
      <w:tr w:rsidR="000F6479" w:rsidRPr="00BA258B" w:rsidTr="009B35A0">
        <w:trPr>
          <w:tblHeader/>
        </w:trPr>
        <w:tc>
          <w:tcPr>
            <w:tcW w:w="567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62.</w:t>
            </w:r>
          </w:p>
        </w:tc>
        <w:tc>
          <w:tcPr>
            <w:tcW w:w="1388" w:type="dxa"/>
          </w:tcPr>
          <w:p w:rsidR="000F6479" w:rsidRDefault="000F6479" w:rsidP="000F6479">
            <w:pPr>
              <w:pStyle w:val="ConsPlusNormal"/>
              <w:ind w:right="-108"/>
              <w:outlineLvl w:val="1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Проведение капитального ремонта здания ОГБУК «Смоленский государственный музей-заповедник»</w:t>
            </w:r>
          </w:p>
          <w:p w:rsidR="000F6479" w:rsidRPr="00BA258B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 (г. Смоленск, </w:t>
            </w:r>
          </w:p>
          <w:p w:rsidR="000F6479" w:rsidRPr="00BA258B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 xml:space="preserve">ул. </w:t>
            </w:r>
            <w:proofErr w:type="spellStart"/>
            <w:proofErr w:type="gramStart"/>
            <w:r w:rsidRPr="00BA258B">
              <w:rPr>
                <w:sz w:val="16"/>
                <w:szCs w:val="16"/>
              </w:rPr>
              <w:t>Коммунисти-ческая</w:t>
            </w:r>
            <w:proofErr w:type="spellEnd"/>
            <w:proofErr w:type="gramEnd"/>
            <w:r w:rsidRPr="00BA258B">
              <w:rPr>
                <w:sz w:val="16"/>
                <w:szCs w:val="16"/>
              </w:rPr>
              <w:t>, д. 19)</w:t>
            </w:r>
          </w:p>
        </w:tc>
        <w:tc>
          <w:tcPr>
            <w:tcW w:w="1530" w:type="dxa"/>
          </w:tcPr>
          <w:p w:rsidR="000F6479" w:rsidRPr="00BA258B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Департамент Смоленской области по культуре и туризму</w:t>
            </w:r>
          </w:p>
        </w:tc>
        <w:tc>
          <w:tcPr>
            <w:tcW w:w="1134" w:type="dxa"/>
          </w:tcPr>
          <w:p w:rsidR="000F6479" w:rsidRPr="00BA258B" w:rsidRDefault="000F6479" w:rsidP="000F647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BA258B">
              <w:rPr>
                <w:rFonts w:ascii="Times New Roman" w:hAnsi="Times New Roman"/>
                <w:sz w:val="16"/>
                <w:szCs w:val="16"/>
              </w:rPr>
              <w:t>бластной бюджет</w:t>
            </w:r>
          </w:p>
          <w:p w:rsidR="000F6479" w:rsidRDefault="000F6479" w:rsidP="000F6479">
            <w:pPr>
              <w:pStyle w:val="ConsPlusNormal"/>
              <w:jc w:val="center"/>
              <w:rPr>
                <w:sz w:val="16"/>
                <w:szCs w:val="16"/>
              </w:rPr>
            </w:pPr>
          </w:p>
          <w:p w:rsidR="000F6479" w:rsidRPr="00BA258B" w:rsidRDefault="000F6479" w:rsidP="000F6479">
            <w:pPr>
              <w:pStyle w:val="ConsPlusNormal"/>
              <w:ind w:right="-79"/>
              <w:jc w:val="center"/>
              <w:rPr>
                <w:sz w:val="16"/>
                <w:szCs w:val="16"/>
              </w:rPr>
            </w:pPr>
            <w:r w:rsidRPr="00BA258B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</w:t>
            </w:r>
            <w:r w:rsidRPr="00BA258B">
              <w:rPr>
                <w:sz w:val="16"/>
                <w:szCs w:val="16"/>
                <w:lang w:eastAsia="en-US"/>
              </w:rPr>
              <w:t> 000,000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7000,000</w:t>
            </w:r>
          </w:p>
        </w:tc>
        <w:tc>
          <w:tcPr>
            <w:tcW w:w="993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3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79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1000,000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  <w:lang w:eastAsia="en-US"/>
              </w:rPr>
              <w:t>4000,000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3000,000</w:t>
            </w:r>
          </w:p>
        </w:tc>
        <w:tc>
          <w:tcPr>
            <w:tcW w:w="963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3000,000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4000,000</w:t>
            </w:r>
          </w:p>
        </w:tc>
        <w:tc>
          <w:tcPr>
            <w:tcW w:w="909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09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34" w:type="dxa"/>
          </w:tcPr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0F6479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0F6479" w:rsidRPr="00BA258B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0F6479" w:rsidRPr="00BA258B" w:rsidRDefault="000F6479" w:rsidP="000F6479">
            <w:pPr>
              <w:pStyle w:val="ConsPlusNormal"/>
              <w:ind w:right="-79"/>
              <w:jc w:val="center"/>
              <w:rPr>
                <w:sz w:val="16"/>
                <w:szCs w:val="16"/>
                <w:lang w:eastAsia="en-US"/>
              </w:rPr>
            </w:pPr>
            <w:r w:rsidRPr="00BA258B">
              <w:rPr>
                <w:sz w:val="16"/>
                <w:szCs w:val="16"/>
              </w:rPr>
              <w:t>Увеличение площади для хранения музейных экспонатов согласно установленным нормам</w:t>
            </w:r>
          </w:p>
        </w:tc>
        <w:tc>
          <w:tcPr>
            <w:tcW w:w="851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58B">
              <w:rPr>
                <w:rFonts w:ascii="Times New Roman" w:hAnsi="Times New Roman" w:cs="Times New Roman"/>
                <w:sz w:val="16"/>
                <w:szCs w:val="16"/>
              </w:rPr>
              <w:t>Увеличение количества новых          экспозиций и выставок</w:t>
            </w:r>
          </w:p>
        </w:tc>
      </w:tr>
      <w:tr w:rsidR="000F6479" w:rsidRPr="00BA258B" w:rsidTr="009B35A0">
        <w:trPr>
          <w:tblHeader/>
        </w:trPr>
        <w:tc>
          <w:tcPr>
            <w:tcW w:w="567" w:type="dxa"/>
          </w:tcPr>
          <w:p w:rsidR="000F6479" w:rsidRPr="00BA258B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63.</w:t>
            </w:r>
          </w:p>
        </w:tc>
        <w:tc>
          <w:tcPr>
            <w:tcW w:w="1388" w:type="dxa"/>
          </w:tcPr>
          <w:p w:rsidR="000F6479" w:rsidRPr="009B35A0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  <w:r w:rsidRPr="009B35A0">
              <w:rPr>
                <w:sz w:val="16"/>
                <w:szCs w:val="16"/>
              </w:rPr>
              <w:t xml:space="preserve">Строительство поликлиники в микрорайоне Королевка </w:t>
            </w:r>
          </w:p>
        </w:tc>
        <w:tc>
          <w:tcPr>
            <w:tcW w:w="1530" w:type="dxa"/>
          </w:tcPr>
          <w:p w:rsidR="000F6479" w:rsidRPr="009B35A0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9B35A0">
              <w:rPr>
                <w:sz w:val="16"/>
                <w:szCs w:val="16"/>
              </w:rPr>
              <w:t>Представительство Администрации в Смоленской области при Правительстве Российской Федерации</w:t>
            </w:r>
          </w:p>
        </w:tc>
        <w:tc>
          <w:tcPr>
            <w:tcW w:w="1134" w:type="dxa"/>
          </w:tcPr>
          <w:p w:rsidR="000F6479" w:rsidRDefault="000F6479" w:rsidP="000F647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  <w:p w:rsidR="000F6479" w:rsidRDefault="000F6479" w:rsidP="000F647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6479" w:rsidRPr="00AA65FC" w:rsidRDefault="000F6479" w:rsidP="000F647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AA65FC">
              <w:rPr>
                <w:rFonts w:ascii="Times New Roman" w:hAnsi="Times New Roman"/>
                <w:sz w:val="16"/>
                <w:szCs w:val="16"/>
              </w:rPr>
              <w:t>Внебюджет-ные</w:t>
            </w:r>
            <w:proofErr w:type="spellEnd"/>
            <w:proofErr w:type="gramEnd"/>
            <w:r w:rsidRPr="00AA65FC">
              <w:rPr>
                <w:rFonts w:ascii="Times New Roman" w:hAnsi="Times New Roman"/>
                <w:sz w:val="16"/>
                <w:szCs w:val="16"/>
              </w:rPr>
              <w:t xml:space="preserve"> средства</w:t>
            </w:r>
          </w:p>
        </w:tc>
        <w:tc>
          <w:tcPr>
            <w:tcW w:w="992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B35A0">
              <w:rPr>
                <w:sz w:val="16"/>
                <w:szCs w:val="16"/>
                <w:lang w:eastAsia="en-US"/>
              </w:rPr>
              <w:t>160000,000</w:t>
            </w:r>
          </w:p>
        </w:tc>
        <w:tc>
          <w:tcPr>
            <w:tcW w:w="993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B35A0">
              <w:rPr>
                <w:sz w:val="16"/>
                <w:szCs w:val="16"/>
                <w:lang w:eastAsia="en-US"/>
              </w:rPr>
              <w:t>160000,000</w:t>
            </w:r>
          </w:p>
        </w:tc>
        <w:tc>
          <w:tcPr>
            <w:tcW w:w="963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B35A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79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B35A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B35A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3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B35A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09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B35A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09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B35A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34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9B35A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0F6479" w:rsidRPr="009B35A0" w:rsidRDefault="000F6479" w:rsidP="000F6479">
            <w:pPr>
              <w:pStyle w:val="ConsPlusNormal"/>
              <w:ind w:right="-79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F6479" w:rsidRPr="009B35A0" w:rsidRDefault="000F6479" w:rsidP="000F6479">
            <w:pPr>
              <w:pStyle w:val="ConsPlusNonformat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5A0">
              <w:rPr>
                <w:rFonts w:ascii="Times New Roman" w:hAnsi="Times New Roman" w:cs="Times New Roman"/>
                <w:sz w:val="16"/>
                <w:szCs w:val="16"/>
              </w:rPr>
              <w:t>Улучшени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B35A0">
              <w:rPr>
                <w:rFonts w:ascii="Times New Roman" w:hAnsi="Times New Roman" w:cs="Times New Roman"/>
                <w:sz w:val="16"/>
                <w:szCs w:val="16"/>
              </w:rPr>
              <w:t xml:space="preserve"> качества и </w:t>
            </w:r>
            <w:proofErr w:type="gramStart"/>
            <w:r w:rsidRPr="009B35A0">
              <w:rPr>
                <w:rFonts w:ascii="Times New Roman" w:hAnsi="Times New Roman" w:cs="Times New Roman"/>
                <w:sz w:val="16"/>
                <w:szCs w:val="16"/>
              </w:rPr>
              <w:t>доступ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9B35A0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  <w:proofErr w:type="spellEnd"/>
            <w:proofErr w:type="gramEnd"/>
            <w:r w:rsidRPr="009B35A0">
              <w:rPr>
                <w:rFonts w:ascii="Times New Roman" w:hAnsi="Times New Roman" w:cs="Times New Roman"/>
                <w:sz w:val="16"/>
                <w:szCs w:val="16"/>
              </w:rPr>
              <w:t xml:space="preserve"> медицин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9B35A0">
              <w:rPr>
                <w:rFonts w:ascii="Times New Roman" w:hAnsi="Times New Roman" w:cs="Times New Roman"/>
                <w:sz w:val="16"/>
                <w:szCs w:val="16"/>
              </w:rPr>
              <w:t>ских</w:t>
            </w:r>
            <w:proofErr w:type="spellEnd"/>
            <w:r w:rsidRPr="009B35A0">
              <w:rPr>
                <w:rFonts w:ascii="Times New Roman" w:hAnsi="Times New Roman" w:cs="Times New Roman"/>
                <w:sz w:val="16"/>
                <w:szCs w:val="16"/>
              </w:rPr>
              <w:t xml:space="preserve"> услуг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городе </w:t>
            </w:r>
            <w:r w:rsidRPr="009B35A0">
              <w:rPr>
                <w:rFonts w:ascii="Times New Roman" w:hAnsi="Times New Roman" w:cs="Times New Roman"/>
                <w:sz w:val="16"/>
                <w:szCs w:val="16"/>
              </w:rPr>
              <w:t>Смоленске</w:t>
            </w:r>
          </w:p>
        </w:tc>
      </w:tr>
      <w:tr w:rsidR="000F6479" w:rsidRPr="00BA258B" w:rsidTr="009B35A0">
        <w:trPr>
          <w:tblHeader/>
        </w:trPr>
        <w:tc>
          <w:tcPr>
            <w:tcW w:w="567" w:type="dxa"/>
          </w:tcPr>
          <w:p w:rsidR="000F6479" w:rsidRDefault="000F6479" w:rsidP="000F647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64.</w:t>
            </w:r>
          </w:p>
        </w:tc>
        <w:tc>
          <w:tcPr>
            <w:tcW w:w="1388" w:type="dxa"/>
          </w:tcPr>
          <w:p w:rsidR="000F6479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  <w:r w:rsidRPr="009B35A0">
              <w:rPr>
                <w:sz w:val="16"/>
                <w:szCs w:val="16"/>
              </w:rPr>
              <w:t xml:space="preserve">Реконструкция пристройки ОГБУЗ </w:t>
            </w:r>
            <w:r>
              <w:rPr>
                <w:sz w:val="16"/>
                <w:szCs w:val="16"/>
              </w:rPr>
              <w:t>«</w:t>
            </w:r>
            <w:r w:rsidRPr="009B35A0">
              <w:rPr>
                <w:sz w:val="16"/>
                <w:szCs w:val="16"/>
              </w:rPr>
              <w:t>Поликлиник</w:t>
            </w:r>
            <w:r>
              <w:rPr>
                <w:sz w:val="16"/>
                <w:szCs w:val="16"/>
              </w:rPr>
              <w:t>а</w:t>
            </w:r>
          </w:p>
          <w:p w:rsidR="000F6479" w:rsidRPr="009B35A0" w:rsidRDefault="000F6479" w:rsidP="000F6479">
            <w:pPr>
              <w:pStyle w:val="ConsPlusNormal"/>
              <w:outlineLvl w:val="1"/>
              <w:rPr>
                <w:sz w:val="16"/>
                <w:szCs w:val="16"/>
              </w:rPr>
            </w:pPr>
            <w:r w:rsidRPr="009B35A0"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t xml:space="preserve"> </w:t>
            </w:r>
            <w:r w:rsidRPr="009B35A0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»</w:t>
            </w:r>
            <w:r w:rsidRPr="009B35A0">
              <w:rPr>
                <w:sz w:val="16"/>
                <w:szCs w:val="16"/>
              </w:rPr>
              <w:t xml:space="preserve"> и создание гемодиализного центра</w:t>
            </w:r>
          </w:p>
        </w:tc>
        <w:tc>
          <w:tcPr>
            <w:tcW w:w="1530" w:type="dxa"/>
          </w:tcPr>
          <w:p w:rsidR="000F6479" w:rsidRPr="009B35A0" w:rsidRDefault="000F6479" w:rsidP="000F6479">
            <w:pPr>
              <w:pStyle w:val="ConsPlusNormal"/>
              <w:ind w:right="-108"/>
              <w:jc w:val="center"/>
              <w:rPr>
                <w:sz w:val="16"/>
                <w:szCs w:val="16"/>
              </w:rPr>
            </w:pPr>
            <w:r w:rsidRPr="009B35A0">
              <w:rPr>
                <w:sz w:val="16"/>
                <w:szCs w:val="16"/>
              </w:rPr>
              <w:t>Представительство Администрации в Смоленской области при Правительстве Российской Федерации</w:t>
            </w:r>
          </w:p>
        </w:tc>
        <w:tc>
          <w:tcPr>
            <w:tcW w:w="1134" w:type="dxa"/>
          </w:tcPr>
          <w:p w:rsidR="000F6479" w:rsidRPr="00AA65FC" w:rsidRDefault="000F6479" w:rsidP="000F647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AA65FC">
              <w:rPr>
                <w:rFonts w:ascii="Times New Roman" w:hAnsi="Times New Roman"/>
                <w:sz w:val="16"/>
                <w:szCs w:val="16"/>
              </w:rPr>
              <w:t>Внебюджет-ные</w:t>
            </w:r>
            <w:proofErr w:type="spellEnd"/>
            <w:proofErr w:type="gramEnd"/>
            <w:r w:rsidRPr="00AA65FC">
              <w:rPr>
                <w:rFonts w:ascii="Times New Roman" w:hAnsi="Times New Roman"/>
                <w:sz w:val="16"/>
                <w:szCs w:val="16"/>
              </w:rPr>
              <w:t xml:space="preserve"> средства</w:t>
            </w:r>
          </w:p>
        </w:tc>
        <w:tc>
          <w:tcPr>
            <w:tcW w:w="992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B35A0">
              <w:rPr>
                <w:sz w:val="16"/>
                <w:szCs w:val="16"/>
                <w:lang w:eastAsia="en-US"/>
              </w:rPr>
              <w:t>167000,000</w:t>
            </w:r>
          </w:p>
        </w:tc>
        <w:tc>
          <w:tcPr>
            <w:tcW w:w="993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B35A0">
              <w:rPr>
                <w:sz w:val="16"/>
                <w:szCs w:val="16"/>
                <w:lang w:eastAsia="en-US"/>
              </w:rPr>
              <w:t>167000,000</w:t>
            </w:r>
          </w:p>
        </w:tc>
        <w:tc>
          <w:tcPr>
            <w:tcW w:w="963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B35A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79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B35A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B35A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3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B35A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09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B35A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09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B35A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34" w:type="dxa"/>
          </w:tcPr>
          <w:p w:rsidR="000F6479" w:rsidRPr="009B35A0" w:rsidRDefault="000F6479" w:rsidP="000F6479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9B35A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42430" w:rsidRPr="00342430" w:rsidRDefault="00342430" w:rsidP="00342430">
            <w:pPr>
              <w:pStyle w:val="ConsPlusNormal"/>
              <w:ind w:left="-108" w:right="-79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Пропускная способность </w:t>
            </w:r>
            <w:r w:rsidRPr="00342430">
              <w:rPr>
                <w:color w:val="000000"/>
                <w:sz w:val="16"/>
                <w:szCs w:val="16"/>
                <w:shd w:val="clear" w:color="auto" w:fill="FFFFFF"/>
              </w:rPr>
              <w:t xml:space="preserve">- </w:t>
            </w:r>
            <w:r w:rsidRPr="00342430">
              <w:rPr>
                <w:color w:val="000000"/>
                <w:sz w:val="16"/>
                <w:szCs w:val="16"/>
                <w:shd w:val="clear" w:color="auto" w:fill="FFFFFF"/>
              </w:rPr>
              <w:t>240 пациентов, страдающих хрониче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ской почечной недостаточностью </w:t>
            </w:r>
          </w:p>
        </w:tc>
        <w:tc>
          <w:tcPr>
            <w:tcW w:w="851" w:type="dxa"/>
          </w:tcPr>
          <w:p w:rsidR="000F6479" w:rsidRPr="009B35A0" w:rsidRDefault="000F6479" w:rsidP="000F6479">
            <w:pPr>
              <w:pStyle w:val="ConsPlusNonformat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5A0">
              <w:rPr>
                <w:rFonts w:ascii="Times New Roman" w:hAnsi="Times New Roman" w:cs="Times New Roman"/>
                <w:sz w:val="16"/>
                <w:szCs w:val="16"/>
              </w:rPr>
              <w:t>Улучшени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B35A0">
              <w:rPr>
                <w:rFonts w:ascii="Times New Roman" w:hAnsi="Times New Roman" w:cs="Times New Roman"/>
                <w:sz w:val="16"/>
                <w:szCs w:val="16"/>
              </w:rPr>
              <w:t xml:space="preserve"> качества и </w:t>
            </w:r>
            <w:proofErr w:type="gramStart"/>
            <w:r w:rsidRPr="009B35A0">
              <w:rPr>
                <w:rFonts w:ascii="Times New Roman" w:hAnsi="Times New Roman" w:cs="Times New Roman"/>
                <w:sz w:val="16"/>
                <w:szCs w:val="16"/>
              </w:rPr>
              <w:t>доступ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9B35A0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  <w:proofErr w:type="spellEnd"/>
            <w:proofErr w:type="gramEnd"/>
            <w:r w:rsidRPr="009B35A0">
              <w:rPr>
                <w:rFonts w:ascii="Times New Roman" w:hAnsi="Times New Roman" w:cs="Times New Roman"/>
                <w:sz w:val="16"/>
                <w:szCs w:val="16"/>
              </w:rPr>
              <w:t xml:space="preserve"> медицин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9B35A0">
              <w:rPr>
                <w:rFonts w:ascii="Times New Roman" w:hAnsi="Times New Roman" w:cs="Times New Roman"/>
                <w:sz w:val="16"/>
                <w:szCs w:val="16"/>
              </w:rPr>
              <w:t>ских</w:t>
            </w:r>
            <w:proofErr w:type="spellEnd"/>
            <w:r w:rsidRPr="009B35A0">
              <w:rPr>
                <w:rFonts w:ascii="Times New Roman" w:hAnsi="Times New Roman" w:cs="Times New Roman"/>
                <w:sz w:val="16"/>
                <w:szCs w:val="16"/>
              </w:rPr>
              <w:t xml:space="preserve"> услуг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городе </w:t>
            </w:r>
            <w:r w:rsidRPr="009B35A0">
              <w:rPr>
                <w:rFonts w:ascii="Times New Roman" w:hAnsi="Times New Roman" w:cs="Times New Roman"/>
                <w:sz w:val="16"/>
                <w:szCs w:val="16"/>
              </w:rPr>
              <w:t>Смоленске</w:t>
            </w:r>
          </w:p>
        </w:tc>
      </w:tr>
      <w:tr w:rsidR="000F6479" w:rsidRPr="00BA258B" w:rsidTr="009B35A0">
        <w:trPr>
          <w:tblHeader/>
        </w:trPr>
        <w:tc>
          <w:tcPr>
            <w:tcW w:w="4619" w:type="dxa"/>
            <w:gridSpan w:val="4"/>
          </w:tcPr>
          <w:p w:rsidR="000F6479" w:rsidRPr="00BA258B" w:rsidRDefault="000F6479" w:rsidP="0034243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992" w:type="dxa"/>
          </w:tcPr>
          <w:p w:rsidR="000F6479" w:rsidRPr="00D03556" w:rsidRDefault="000F6479" w:rsidP="00342430">
            <w:pPr>
              <w:spacing w:after="0" w:line="240" w:lineRule="auto"/>
              <w:ind w:right="-80"/>
              <w:rPr>
                <w:rFonts w:ascii="Times New Roman" w:hAnsi="Times New Roman"/>
                <w:sz w:val="16"/>
                <w:szCs w:val="16"/>
              </w:rPr>
            </w:pPr>
            <w:r w:rsidRPr="00D03556">
              <w:rPr>
                <w:rFonts w:ascii="Times New Roman" w:hAnsi="Times New Roman"/>
                <w:sz w:val="16"/>
                <w:szCs w:val="16"/>
              </w:rPr>
              <w:t>9647004,618</w:t>
            </w:r>
          </w:p>
        </w:tc>
        <w:tc>
          <w:tcPr>
            <w:tcW w:w="993" w:type="dxa"/>
          </w:tcPr>
          <w:p w:rsidR="000F6479" w:rsidRPr="00D03556" w:rsidRDefault="000F6479" w:rsidP="003424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03556">
              <w:rPr>
                <w:rFonts w:ascii="Times New Roman" w:hAnsi="Times New Roman"/>
                <w:sz w:val="16"/>
                <w:szCs w:val="16"/>
              </w:rPr>
              <w:t>906450,33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63" w:type="dxa"/>
          </w:tcPr>
          <w:p w:rsidR="000F6479" w:rsidRPr="00D03556" w:rsidRDefault="000F6479" w:rsidP="00342430">
            <w:pPr>
              <w:spacing w:after="0" w:line="240" w:lineRule="auto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D03556">
              <w:rPr>
                <w:rFonts w:ascii="Times New Roman" w:hAnsi="Times New Roman"/>
                <w:sz w:val="16"/>
                <w:szCs w:val="16"/>
              </w:rPr>
              <w:t>1276886,298</w:t>
            </w:r>
          </w:p>
        </w:tc>
        <w:tc>
          <w:tcPr>
            <w:tcW w:w="879" w:type="dxa"/>
          </w:tcPr>
          <w:p w:rsidR="000F6479" w:rsidRPr="00D03556" w:rsidRDefault="000F6479" w:rsidP="00342430">
            <w:pPr>
              <w:spacing w:after="0" w:line="240" w:lineRule="auto"/>
              <w:ind w:right="-80"/>
              <w:rPr>
                <w:rFonts w:ascii="Times New Roman" w:hAnsi="Times New Roman"/>
                <w:sz w:val="16"/>
                <w:szCs w:val="16"/>
              </w:rPr>
            </w:pPr>
            <w:r w:rsidRPr="00D03556">
              <w:rPr>
                <w:rFonts w:ascii="Times New Roman" w:hAnsi="Times New Roman"/>
                <w:sz w:val="16"/>
                <w:szCs w:val="16"/>
              </w:rPr>
              <w:t>21892,25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0F6479" w:rsidRPr="00D03556" w:rsidRDefault="000F6479" w:rsidP="00342430">
            <w:pPr>
              <w:spacing w:after="0" w:line="240" w:lineRule="auto"/>
              <w:ind w:left="-35" w:right="-90"/>
              <w:rPr>
                <w:rFonts w:ascii="Times New Roman" w:hAnsi="Times New Roman"/>
                <w:sz w:val="16"/>
                <w:szCs w:val="16"/>
              </w:rPr>
            </w:pPr>
            <w:r w:rsidRPr="00D03556">
              <w:rPr>
                <w:rFonts w:ascii="Times New Roman" w:hAnsi="Times New Roman"/>
                <w:sz w:val="16"/>
                <w:szCs w:val="16"/>
              </w:rPr>
              <w:t>594500</w:t>
            </w:r>
            <w:r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963" w:type="dxa"/>
          </w:tcPr>
          <w:p w:rsidR="000F6479" w:rsidRPr="00D03556" w:rsidRDefault="000F6479" w:rsidP="00342430">
            <w:pPr>
              <w:spacing w:after="0" w:line="240" w:lineRule="auto"/>
              <w:ind w:right="-221"/>
              <w:rPr>
                <w:rFonts w:ascii="Times New Roman" w:hAnsi="Times New Roman"/>
                <w:sz w:val="16"/>
                <w:szCs w:val="16"/>
              </w:rPr>
            </w:pPr>
            <w:r w:rsidRPr="00D03556">
              <w:rPr>
                <w:rFonts w:ascii="Times New Roman" w:hAnsi="Times New Roman"/>
                <w:sz w:val="16"/>
                <w:szCs w:val="16"/>
              </w:rPr>
              <w:t>561000</w:t>
            </w:r>
            <w:r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909" w:type="dxa"/>
          </w:tcPr>
          <w:p w:rsidR="000F6479" w:rsidRPr="00D03556" w:rsidRDefault="000F6479" w:rsidP="00342430">
            <w:pPr>
              <w:spacing w:after="0" w:line="240" w:lineRule="auto"/>
              <w:ind w:left="-49" w:right="-108"/>
              <w:rPr>
                <w:rFonts w:ascii="Times New Roman" w:hAnsi="Times New Roman"/>
                <w:sz w:val="16"/>
                <w:szCs w:val="16"/>
              </w:rPr>
            </w:pPr>
            <w:r w:rsidRPr="00D03556">
              <w:rPr>
                <w:rFonts w:ascii="Times New Roman" w:hAnsi="Times New Roman"/>
                <w:sz w:val="16"/>
                <w:szCs w:val="16"/>
              </w:rPr>
              <w:t>1878896</w:t>
            </w:r>
            <w:r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909" w:type="dxa"/>
          </w:tcPr>
          <w:p w:rsidR="000F6479" w:rsidRPr="00D03556" w:rsidRDefault="000F6479" w:rsidP="00342430">
            <w:pPr>
              <w:spacing w:after="0" w:line="240" w:lineRule="auto"/>
              <w:ind w:left="-108" w:right="-191"/>
              <w:rPr>
                <w:rFonts w:ascii="Times New Roman" w:hAnsi="Times New Roman"/>
                <w:sz w:val="16"/>
                <w:szCs w:val="16"/>
              </w:rPr>
            </w:pPr>
            <w:r w:rsidRPr="00D03556">
              <w:rPr>
                <w:rFonts w:ascii="Times New Roman" w:hAnsi="Times New Roman"/>
                <w:sz w:val="16"/>
                <w:szCs w:val="16"/>
              </w:rPr>
              <w:t>1602322,2</w:t>
            </w: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934" w:type="dxa"/>
          </w:tcPr>
          <w:p w:rsidR="000F6479" w:rsidRPr="00D03556" w:rsidRDefault="000F6479" w:rsidP="00342430">
            <w:pPr>
              <w:spacing w:after="0" w:line="240" w:lineRule="auto"/>
              <w:ind w:left="-25" w:right="-108"/>
              <w:rPr>
                <w:rFonts w:ascii="Times New Roman" w:hAnsi="Times New Roman"/>
                <w:sz w:val="16"/>
                <w:szCs w:val="16"/>
              </w:rPr>
            </w:pPr>
            <w:r w:rsidRPr="00D03556">
              <w:rPr>
                <w:rFonts w:ascii="Times New Roman" w:hAnsi="Times New Roman"/>
                <w:sz w:val="16"/>
                <w:szCs w:val="16"/>
              </w:rPr>
              <w:t>2805057,54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0F6479" w:rsidRPr="00BA258B" w:rsidRDefault="000F6479" w:rsidP="00342430">
            <w:pPr>
              <w:pStyle w:val="ConsPlusNormal"/>
              <w:ind w:right="-79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F6479" w:rsidRPr="00BA258B" w:rsidRDefault="000F6479" w:rsidP="00342430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2676D" w:rsidRPr="00BA258B" w:rsidRDefault="0002676D">
      <w:pPr>
        <w:rPr>
          <w:sz w:val="16"/>
          <w:szCs w:val="16"/>
        </w:rPr>
      </w:pPr>
    </w:p>
    <w:sectPr w:rsidR="0002676D" w:rsidRPr="00BA258B" w:rsidSect="00516D0A">
      <w:headerReference w:type="default" r:id="rId8"/>
      <w:pgSz w:w="16838" w:h="11906" w:orient="landscape"/>
      <w:pgMar w:top="993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7E3" w:rsidRDefault="00E267E3" w:rsidP="00B55EA7">
      <w:pPr>
        <w:spacing w:after="0" w:line="240" w:lineRule="auto"/>
      </w:pPr>
      <w:r>
        <w:separator/>
      </w:r>
    </w:p>
  </w:endnote>
  <w:endnote w:type="continuationSeparator" w:id="0">
    <w:p w:rsidR="00E267E3" w:rsidRDefault="00E267E3" w:rsidP="00B55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7E3" w:rsidRDefault="00E267E3" w:rsidP="00B55EA7">
      <w:pPr>
        <w:spacing w:after="0" w:line="240" w:lineRule="auto"/>
      </w:pPr>
      <w:r>
        <w:separator/>
      </w:r>
    </w:p>
  </w:footnote>
  <w:footnote w:type="continuationSeparator" w:id="0">
    <w:p w:rsidR="00E267E3" w:rsidRDefault="00E267E3" w:rsidP="00B55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7544637"/>
      <w:docPartObj>
        <w:docPartGallery w:val="Page Numbers (Top of Page)"/>
        <w:docPartUnique/>
      </w:docPartObj>
    </w:sdtPr>
    <w:sdtContent>
      <w:p w:rsidR="00E267E3" w:rsidRDefault="00E267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430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267E3" w:rsidRDefault="00E267E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E63F0"/>
    <w:multiLevelType w:val="hybridMultilevel"/>
    <w:tmpl w:val="4EF686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4790D"/>
    <w:multiLevelType w:val="hybridMultilevel"/>
    <w:tmpl w:val="C584057E"/>
    <w:lvl w:ilvl="0" w:tplc="0407000F">
      <w:start w:val="1"/>
      <w:numFmt w:val="decimal"/>
      <w:lvlText w:val="%1."/>
      <w:lvlJc w:val="left"/>
      <w:pPr>
        <w:ind w:left="927" w:hanging="360"/>
      </w:p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4607762"/>
    <w:multiLevelType w:val="hybridMultilevel"/>
    <w:tmpl w:val="CFE4E24E"/>
    <w:lvl w:ilvl="0" w:tplc="A50658D8">
      <w:start w:val="1"/>
      <w:numFmt w:val="decimal"/>
      <w:lvlText w:val="%1."/>
      <w:lvlJc w:val="left"/>
      <w:pPr>
        <w:ind w:left="720" w:hanging="360"/>
      </w:pPr>
      <w:rPr>
        <w:rFonts w:cs="Courier New" w:hint="default"/>
        <w:b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5145F"/>
    <w:multiLevelType w:val="hybridMultilevel"/>
    <w:tmpl w:val="49B650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2212"/>
    <w:rsid w:val="00010468"/>
    <w:rsid w:val="00015A71"/>
    <w:rsid w:val="00023B95"/>
    <w:rsid w:val="0002676D"/>
    <w:rsid w:val="00027DF5"/>
    <w:rsid w:val="00031FC5"/>
    <w:rsid w:val="000369F0"/>
    <w:rsid w:val="00062F7C"/>
    <w:rsid w:val="00063EE7"/>
    <w:rsid w:val="000644CF"/>
    <w:rsid w:val="00072DB1"/>
    <w:rsid w:val="000808FB"/>
    <w:rsid w:val="00083894"/>
    <w:rsid w:val="000848D2"/>
    <w:rsid w:val="000A26C9"/>
    <w:rsid w:val="000B72C0"/>
    <w:rsid w:val="000C2212"/>
    <w:rsid w:val="000D7624"/>
    <w:rsid w:val="000E1B08"/>
    <w:rsid w:val="000E38BA"/>
    <w:rsid w:val="000F28D3"/>
    <w:rsid w:val="000F6479"/>
    <w:rsid w:val="00102C74"/>
    <w:rsid w:val="00107CC9"/>
    <w:rsid w:val="001110D8"/>
    <w:rsid w:val="00126028"/>
    <w:rsid w:val="00130FC7"/>
    <w:rsid w:val="00160644"/>
    <w:rsid w:val="0016562D"/>
    <w:rsid w:val="001710E1"/>
    <w:rsid w:val="001807CC"/>
    <w:rsid w:val="0018397C"/>
    <w:rsid w:val="001A1BBB"/>
    <w:rsid w:val="001A30A1"/>
    <w:rsid w:val="001A3E53"/>
    <w:rsid w:val="001B55A5"/>
    <w:rsid w:val="001D1C3F"/>
    <w:rsid w:val="001D36C4"/>
    <w:rsid w:val="001E0795"/>
    <w:rsid w:val="001E1430"/>
    <w:rsid w:val="001E166F"/>
    <w:rsid w:val="001E1C8F"/>
    <w:rsid w:val="0020302E"/>
    <w:rsid w:val="00204AA8"/>
    <w:rsid w:val="002203E7"/>
    <w:rsid w:val="0022262F"/>
    <w:rsid w:val="002362FC"/>
    <w:rsid w:val="002440BA"/>
    <w:rsid w:val="0025731A"/>
    <w:rsid w:val="00271A63"/>
    <w:rsid w:val="002816B1"/>
    <w:rsid w:val="00282820"/>
    <w:rsid w:val="00285CB8"/>
    <w:rsid w:val="002B6911"/>
    <w:rsid w:val="002D04AF"/>
    <w:rsid w:val="002D3755"/>
    <w:rsid w:val="002D4776"/>
    <w:rsid w:val="00310898"/>
    <w:rsid w:val="00317263"/>
    <w:rsid w:val="003250CD"/>
    <w:rsid w:val="00333E3E"/>
    <w:rsid w:val="003377BA"/>
    <w:rsid w:val="00340A4E"/>
    <w:rsid w:val="00342430"/>
    <w:rsid w:val="00356CF1"/>
    <w:rsid w:val="00357017"/>
    <w:rsid w:val="00381627"/>
    <w:rsid w:val="003816D8"/>
    <w:rsid w:val="00395EE7"/>
    <w:rsid w:val="003A32CF"/>
    <w:rsid w:val="003B5BDC"/>
    <w:rsid w:val="003C4EA4"/>
    <w:rsid w:val="003C5068"/>
    <w:rsid w:val="003E3802"/>
    <w:rsid w:val="003E486A"/>
    <w:rsid w:val="003F04B3"/>
    <w:rsid w:val="003F579A"/>
    <w:rsid w:val="0040168D"/>
    <w:rsid w:val="00412333"/>
    <w:rsid w:val="0042137D"/>
    <w:rsid w:val="004230C0"/>
    <w:rsid w:val="004329D2"/>
    <w:rsid w:val="00432C3E"/>
    <w:rsid w:val="00443377"/>
    <w:rsid w:val="004459C3"/>
    <w:rsid w:val="00467BDE"/>
    <w:rsid w:val="00471279"/>
    <w:rsid w:val="004745DA"/>
    <w:rsid w:val="004871A7"/>
    <w:rsid w:val="00487D5C"/>
    <w:rsid w:val="00487FFA"/>
    <w:rsid w:val="004A2264"/>
    <w:rsid w:val="004B249E"/>
    <w:rsid w:val="004B27BB"/>
    <w:rsid w:val="004B4455"/>
    <w:rsid w:val="004B65A8"/>
    <w:rsid w:val="004C2D42"/>
    <w:rsid w:val="004C4893"/>
    <w:rsid w:val="004D08AD"/>
    <w:rsid w:val="004D3C46"/>
    <w:rsid w:val="004E0EFF"/>
    <w:rsid w:val="004E1E4F"/>
    <w:rsid w:val="004F3674"/>
    <w:rsid w:val="005077ED"/>
    <w:rsid w:val="00512E4C"/>
    <w:rsid w:val="0051360A"/>
    <w:rsid w:val="00516D0A"/>
    <w:rsid w:val="005215B9"/>
    <w:rsid w:val="00540980"/>
    <w:rsid w:val="0055447C"/>
    <w:rsid w:val="00555D9D"/>
    <w:rsid w:val="00557DDD"/>
    <w:rsid w:val="0056472F"/>
    <w:rsid w:val="0057534F"/>
    <w:rsid w:val="00576D76"/>
    <w:rsid w:val="00576DA6"/>
    <w:rsid w:val="00594026"/>
    <w:rsid w:val="005D2F92"/>
    <w:rsid w:val="005E3C6E"/>
    <w:rsid w:val="005E797D"/>
    <w:rsid w:val="005F348F"/>
    <w:rsid w:val="005F7A1B"/>
    <w:rsid w:val="00602674"/>
    <w:rsid w:val="006139AF"/>
    <w:rsid w:val="00616D8E"/>
    <w:rsid w:val="00626A11"/>
    <w:rsid w:val="00646E83"/>
    <w:rsid w:val="006725C5"/>
    <w:rsid w:val="006801B9"/>
    <w:rsid w:val="006832E8"/>
    <w:rsid w:val="00692FD0"/>
    <w:rsid w:val="00693FF3"/>
    <w:rsid w:val="006B467D"/>
    <w:rsid w:val="006C4FD2"/>
    <w:rsid w:val="006D7286"/>
    <w:rsid w:val="006D7C98"/>
    <w:rsid w:val="006E36BC"/>
    <w:rsid w:val="006F3FFA"/>
    <w:rsid w:val="007015B6"/>
    <w:rsid w:val="00710E1F"/>
    <w:rsid w:val="00712318"/>
    <w:rsid w:val="00713866"/>
    <w:rsid w:val="00725638"/>
    <w:rsid w:val="007334BB"/>
    <w:rsid w:val="00740792"/>
    <w:rsid w:val="007448D5"/>
    <w:rsid w:val="00753ECF"/>
    <w:rsid w:val="007664B4"/>
    <w:rsid w:val="00766929"/>
    <w:rsid w:val="00767680"/>
    <w:rsid w:val="007716E1"/>
    <w:rsid w:val="007815D4"/>
    <w:rsid w:val="00783A8E"/>
    <w:rsid w:val="00793F6E"/>
    <w:rsid w:val="007A5F89"/>
    <w:rsid w:val="00802294"/>
    <w:rsid w:val="008025B3"/>
    <w:rsid w:val="00823E33"/>
    <w:rsid w:val="008273D2"/>
    <w:rsid w:val="008308DD"/>
    <w:rsid w:val="0085535C"/>
    <w:rsid w:val="008607F0"/>
    <w:rsid w:val="00874162"/>
    <w:rsid w:val="008765A2"/>
    <w:rsid w:val="00882F55"/>
    <w:rsid w:val="00886C0C"/>
    <w:rsid w:val="00896C70"/>
    <w:rsid w:val="008B26E2"/>
    <w:rsid w:val="008B326E"/>
    <w:rsid w:val="008C3559"/>
    <w:rsid w:val="008E1B84"/>
    <w:rsid w:val="008E41FD"/>
    <w:rsid w:val="008E7810"/>
    <w:rsid w:val="008F2836"/>
    <w:rsid w:val="008F5E8E"/>
    <w:rsid w:val="008F77F4"/>
    <w:rsid w:val="0090470F"/>
    <w:rsid w:val="009050BE"/>
    <w:rsid w:val="009101EF"/>
    <w:rsid w:val="00913B65"/>
    <w:rsid w:val="00920289"/>
    <w:rsid w:val="00924BE3"/>
    <w:rsid w:val="00940C8F"/>
    <w:rsid w:val="00942894"/>
    <w:rsid w:val="009456F5"/>
    <w:rsid w:val="009634D9"/>
    <w:rsid w:val="0097359E"/>
    <w:rsid w:val="009943D2"/>
    <w:rsid w:val="009B18B6"/>
    <w:rsid w:val="009B35A0"/>
    <w:rsid w:val="009B4009"/>
    <w:rsid w:val="009C6A41"/>
    <w:rsid w:val="009D3114"/>
    <w:rsid w:val="009E0AF2"/>
    <w:rsid w:val="009E4A18"/>
    <w:rsid w:val="009F5722"/>
    <w:rsid w:val="00A03B99"/>
    <w:rsid w:val="00A1534A"/>
    <w:rsid w:val="00A325DD"/>
    <w:rsid w:val="00A44AFD"/>
    <w:rsid w:val="00A51A29"/>
    <w:rsid w:val="00A567D1"/>
    <w:rsid w:val="00A61892"/>
    <w:rsid w:val="00A70902"/>
    <w:rsid w:val="00A84333"/>
    <w:rsid w:val="00A85DDC"/>
    <w:rsid w:val="00AA5FD8"/>
    <w:rsid w:val="00AA65FC"/>
    <w:rsid w:val="00AB5B4A"/>
    <w:rsid w:val="00AE4999"/>
    <w:rsid w:val="00AF0E69"/>
    <w:rsid w:val="00B00A15"/>
    <w:rsid w:val="00B1497C"/>
    <w:rsid w:val="00B23E36"/>
    <w:rsid w:val="00B27D6F"/>
    <w:rsid w:val="00B31368"/>
    <w:rsid w:val="00B35EDD"/>
    <w:rsid w:val="00B36F85"/>
    <w:rsid w:val="00B445AF"/>
    <w:rsid w:val="00B50E46"/>
    <w:rsid w:val="00B5454A"/>
    <w:rsid w:val="00B55EA7"/>
    <w:rsid w:val="00B63E4D"/>
    <w:rsid w:val="00B76213"/>
    <w:rsid w:val="00B858F0"/>
    <w:rsid w:val="00B903DF"/>
    <w:rsid w:val="00BA258B"/>
    <w:rsid w:val="00BA6DEC"/>
    <w:rsid w:val="00BB18FF"/>
    <w:rsid w:val="00BB796F"/>
    <w:rsid w:val="00BC7B20"/>
    <w:rsid w:val="00BF2C8B"/>
    <w:rsid w:val="00BF2DC7"/>
    <w:rsid w:val="00BF4BE0"/>
    <w:rsid w:val="00BF4C02"/>
    <w:rsid w:val="00BF6978"/>
    <w:rsid w:val="00BF75ED"/>
    <w:rsid w:val="00C03D00"/>
    <w:rsid w:val="00C1765C"/>
    <w:rsid w:val="00C36145"/>
    <w:rsid w:val="00C3719E"/>
    <w:rsid w:val="00C5694D"/>
    <w:rsid w:val="00C64A07"/>
    <w:rsid w:val="00C774F7"/>
    <w:rsid w:val="00CA1B21"/>
    <w:rsid w:val="00CB25C9"/>
    <w:rsid w:val="00CD52C4"/>
    <w:rsid w:val="00CF2285"/>
    <w:rsid w:val="00CF4E99"/>
    <w:rsid w:val="00D03441"/>
    <w:rsid w:val="00D03556"/>
    <w:rsid w:val="00D21DEE"/>
    <w:rsid w:val="00D22B58"/>
    <w:rsid w:val="00D31CFB"/>
    <w:rsid w:val="00D44B70"/>
    <w:rsid w:val="00D47B1A"/>
    <w:rsid w:val="00D648B0"/>
    <w:rsid w:val="00D875EB"/>
    <w:rsid w:val="00D90CC6"/>
    <w:rsid w:val="00D93D6D"/>
    <w:rsid w:val="00D947F4"/>
    <w:rsid w:val="00DA006D"/>
    <w:rsid w:val="00DA3393"/>
    <w:rsid w:val="00DC331C"/>
    <w:rsid w:val="00DD6013"/>
    <w:rsid w:val="00DE20B7"/>
    <w:rsid w:val="00DE3DAD"/>
    <w:rsid w:val="00DF5184"/>
    <w:rsid w:val="00E12149"/>
    <w:rsid w:val="00E267E3"/>
    <w:rsid w:val="00E305AA"/>
    <w:rsid w:val="00E32140"/>
    <w:rsid w:val="00E32679"/>
    <w:rsid w:val="00E32699"/>
    <w:rsid w:val="00E40042"/>
    <w:rsid w:val="00E52F77"/>
    <w:rsid w:val="00E60962"/>
    <w:rsid w:val="00E61DFA"/>
    <w:rsid w:val="00E62D86"/>
    <w:rsid w:val="00E709CC"/>
    <w:rsid w:val="00E7499C"/>
    <w:rsid w:val="00E945CB"/>
    <w:rsid w:val="00E94CD8"/>
    <w:rsid w:val="00E95AED"/>
    <w:rsid w:val="00EA52C5"/>
    <w:rsid w:val="00EC32A8"/>
    <w:rsid w:val="00EF1C0D"/>
    <w:rsid w:val="00EF39B9"/>
    <w:rsid w:val="00F018C8"/>
    <w:rsid w:val="00F02070"/>
    <w:rsid w:val="00F31EFF"/>
    <w:rsid w:val="00F51A70"/>
    <w:rsid w:val="00F52A53"/>
    <w:rsid w:val="00F55F21"/>
    <w:rsid w:val="00F6494F"/>
    <w:rsid w:val="00FA0025"/>
    <w:rsid w:val="00FA01CB"/>
    <w:rsid w:val="00FA1A2C"/>
    <w:rsid w:val="00FC6B23"/>
    <w:rsid w:val="00FF531B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0261CB-48D9-4B99-AFE2-03FE4373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212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C22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ConsPlusNonformat">
    <w:name w:val="ConsPlusNonformat"/>
    <w:uiPriority w:val="99"/>
    <w:rsid w:val="000C22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2D3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3755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CD52C4"/>
    <w:pPr>
      <w:ind w:left="720"/>
      <w:contextualSpacing/>
    </w:pPr>
  </w:style>
  <w:style w:type="character" w:styleId="a6">
    <w:name w:val="page number"/>
    <w:rsid w:val="003250CD"/>
    <w:rPr>
      <w:rFonts w:cs="Times New Roman"/>
    </w:rPr>
  </w:style>
  <w:style w:type="paragraph" w:customStyle="1" w:styleId="Default">
    <w:name w:val="Default"/>
    <w:rsid w:val="007716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5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5EA7"/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B5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5EA7"/>
    <w:rPr>
      <w:rFonts w:ascii="Calibri" w:eastAsia="Calibri" w:hAnsi="Calibri" w:cs="Times New Roman"/>
      <w:lang w:val="ru-RU"/>
    </w:rPr>
  </w:style>
  <w:style w:type="paragraph" w:customStyle="1" w:styleId="ConsPlusNormal">
    <w:name w:val="ConsPlusNormal"/>
    <w:rsid w:val="00C176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b">
    <w:name w:val="Body Text Indent"/>
    <w:basedOn w:val="a"/>
    <w:link w:val="ac"/>
    <w:rsid w:val="006725C5"/>
    <w:pPr>
      <w:spacing w:after="0" w:line="240" w:lineRule="auto"/>
      <w:ind w:right="-284" w:firstLine="720"/>
    </w:pPr>
    <w:rPr>
      <w:rFonts w:ascii="Times New Roman" w:eastAsia="Times New Roman" w:hAnsi="Times New Roman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6725C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9DE51-A96D-4C4B-99A4-FA6DE6F3F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3209</Words>
  <Characters>20220</Characters>
  <Application>Microsoft Office Word</Application>
  <DocSecurity>0</DocSecurity>
  <Lines>168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Людмила Николаевна</dc:creator>
  <cp:keywords/>
  <dc:description/>
  <cp:lastModifiedBy>Еремина Людмила Николаевна</cp:lastModifiedBy>
  <cp:revision>106</cp:revision>
  <cp:lastPrinted>2017-10-11T09:41:00Z</cp:lastPrinted>
  <dcterms:created xsi:type="dcterms:W3CDTF">2017-09-05T14:51:00Z</dcterms:created>
  <dcterms:modified xsi:type="dcterms:W3CDTF">2017-10-18T09:55:00Z</dcterms:modified>
</cp:coreProperties>
</file>