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60" w:rsidRDefault="00620360" w:rsidP="00620360">
      <w:pPr>
        <w:pStyle w:val="6"/>
        <w:spacing w:line="288" w:lineRule="auto"/>
        <w:jc w:val="center"/>
        <w:rPr>
          <w:sz w:val="20"/>
          <w:szCs w:val="28"/>
        </w:rPr>
      </w:pPr>
      <w:bookmarkStart w:id="0" w:name="_GoBack"/>
      <w:bookmarkEnd w:id="0"/>
      <w:r>
        <w:rPr>
          <w:sz w:val="20"/>
          <w:szCs w:val="28"/>
        </w:rPr>
        <w:t>СОДЕРЖАНИЕ ТОМА</w:t>
      </w:r>
      <w:r w:rsidR="00800C0F">
        <w:rPr>
          <w:sz w:val="20"/>
          <w:szCs w:val="28"/>
          <w:lang w:val="en-US"/>
        </w:rPr>
        <w:t> </w:t>
      </w:r>
      <w:r>
        <w:rPr>
          <w:sz w:val="20"/>
          <w:szCs w:val="28"/>
        </w:rPr>
        <w:t>3.1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5803"/>
        <w:gridCol w:w="942"/>
        <w:gridCol w:w="977"/>
        <w:gridCol w:w="1307"/>
      </w:tblGrid>
      <w:tr w:rsidR="00620360" w:rsidTr="00BC20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листа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Масштаб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Примечание</w:t>
            </w:r>
          </w:p>
        </w:tc>
      </w:tr>
      <w:tr w:rsidR="00620360" w:rsidTr="00BC20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620360" w:rsidRPr="00304364" w:rsidTr="00BC2079">
        <w:trPr>
          <w:trHeight w:val="3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1.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Чертеж красных линий (основной чертеж планировки территории).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ПП</w:t>
            </w:r>
            <w:r w:rsidR="00C67CB4" w:rsidRPr="00304364">
              <w:rPr>
                <w:rFonts w:ascii="Times New Roman" w:hAnsi="Times New Roman"/>
                <w:szCs w:val="18"/>
              </w:rPr>
              <w:t>Т</w:t>
            </w:r>
            <w:r w:rsidRPr="00304364">
              <w:rPr>
                <w:rFonts w:ascii="Times New Roman" w:hAnsi="Times New Roman"/>
                <w:szCs w:val="18"/>
              </w:rPr>
              <w:t>–1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Несекретно</w:t>
            </w:r>
          </w:p>
        </w:tc>
      </w:tr>
      <w:tr w:rsidR="00620360" w:rsidRPr="00304364" w:rsidTr="00BC20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2.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Чертеж линий, обозначающих дороги, улицы, проезды, профили улиц и дорог, объекты транспортной инфраструктуры.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ПП</w:t>
            </w:r>
            <w:r w:rsidR="00C67CB4" w:rsidRPr="00304364">
              <w:rPr>
                <w:rFonts w:ascii="Times New Roman" w:hAnsi="Times New Roman"/>
                <w:szCs w:val="18"/>
              </w:rPr>
              <w:t>Т</w:t>
            </w:r>
            <w:r w:rsidRPr="00304364">
              <w:rPr>
                <w:rFonts w:ascii="Times New Roman" w:hAnsi="Times New Roman"/>
                <w:szCs w:val="18"/>
              </w:rPr>
              <w:t>–2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Несекретно</w:t>
            </w:r>
          </w:p>
        </w:tc>
      </w:tr>
      <w:tr w:rsidR="00620360" w:rsidRPr="00304364" w:rsidTr="00BC20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3.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Чертеж линий, обозначающих линии связи, объекты инженерной инфраструктуры.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right="-101" w:hanging="87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ПП</w:t>
            </w:r>
            <w:r w:rsidR="00C67CB4" w:rsidRPr="00304364">
              <w:rPr>
                <w:rFonts w:ascii="Times New Roman" w:hAnsi="Times New Roman"/>
                <w:szCs w:val="18"/>
              </w:rPr>
              <w:t>Т</w:t>
            </w:r>
            <w:r w:rsidRPr="00304364">
              <w:rPr>
                <w:rFonts w:ascii="Times New Roman" w:hAnsi="Times New Roman"/>
                <w:szCs w:val="18"/>
              </w:rPr>
              <w:t>–3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ДСП</w:t>
            </w:r>
          </w:p>
        </w:tc>
      </w:tr>
      <w:tr w:rsidR="00620360" w:rsidRPr="00304364" w:rsidTr="00BC20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4.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ПП</w:t>
            </w:r>
            <w:r w:rsidR="00C67CB4" w:rsidRPr="00304364">
              <w:rPr>
                <w:rFonts w:ascii="Times New Roman" w:hAnsi="Times New Roman"/>
                <w:szCs w:val="18"/>
              </w:rPr>
              <w:t>Т</w:t>
            </w:r>
            <w:r w:rsidRPr="00304364">
              <w:rPr>
                <w:rFonts w:ascii="Times New Roman" w:hAnsi="Times New Roman"/>
                <w:szCs w:val="18"/>
              </w:rPr>
              <w:t>–4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Несекретно</w:t>
            </w:r>
          </w:p>
        </w:tc>
      </w:tr>
      <w:tr w:rsidR="00620360" w:rsidRPr="00304364" w:rsidTr="00BC20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5.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Чертеж границ зон планируемого размещения объектов федерального значения, объектов регионального значения, объектов местного значения.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pacing w:after="0"/>
              <w:ind w:left="-115" w:right="-115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ПП</w:t>
            </w:r>
            <w:r w:rsidR="00C67CB4" w:rsidRPr="00304364">
              <w:rPr>
                <w:rFonts w:ascii="Times New Roman" w:hAnsi="Times New Roman"/>
                <w:szCs w:val="18"/>
              </w:rPr>
              <w:t>Т</w:t>
            </w:r>
            <w:r w:rsidRPr="00304364">
              <w:rPr>
                <w:rFonts w:ascii="Times New Roman" w:hAnsi="Times New Roman"/>
                <w:szCs w:val="18"/>
              </w:rPr>
              <w:t>–5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Несекретно</w:t>
            </w:r>
          </w:p>
        </w:tc>
      </w:tr>
      <w:tr w:rsidR="00620360" w:rsidRPr="00304364" w:rsidTr="00BC2079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6.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Разбивочный чертеж красных линий.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pacing w:after="0"/>
              <w:ind w:left="-115" w:right="-115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ПП</w:t>
            </w:r>
            <w:r w:rsidR="00C67CB4" w:rsidRPr="00304364">
              <w:rPr>
                <w:rFonts w:ascii="Times New Roman" w:hAnsi="Times New Roman"/>
                <w:szCs w:val="18"/>
              </w:rPr>
              <w:t>Т</w:t>
            </w:r>
            <w:r w:rsidRPr="00304364">
              <w:rPr>
                <w:rFonts w:ascii="Times New Roman" w:hAnsi="Times New Roman"/>
                <w:szCs w:val="18"/>
              </w:rPr>
              <w:t>–6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pacing w:after="0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Pr="00304364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304364">
              <w:rPr>
                <w:rFonts w:ascii="Times New Roman" w:hAnsi="Times New Roman"/>
                <w:szCs w:val="18"/>
              </w:rPr>
              <w:t>ДСП</w:t>
            </w:r>
          </w:p>
        </w:tc>
      </w:tr>
    </w:tbl>
    <w:p w:rsidR="008F3273" w:rsidRDefault="008F3273"/>
    <w:sectPr w:rsidR="008F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6E"/>
    <w:rsid w:val="00013AB3"/>
    <w:rsid w:val="000338BA"/>
    <w:rsid w:val="00073D47"/>
    <w:rsid w:val="00093ABF"/>
    <w:rsid w:val="00095329"/>
    <w:rsid w:val="000A167C"/>
    <w:rsid w:val="000D4EAF"/>
    <w:rsid w:val="00101C59"/>
    <w:rsid w:val="00112F21"/>
    <w:rsid w:val="00152701"/>
    <w:rsid w:val="00152C0C"/>
    <w:rsid w:val="00156067"/>
    <w:rsid w:val="0016641A"/>
    <w:rsid w:val="0017051A"/>
    <w:rsid w:val="0018663E"/>
    <w:rsid w:val="001A7495"/>
    <w:rsid w:val="0023492B"/>
    <w:rsid w:val="00271089"/>
    <w:rsid w:val="002A6B13"/>
    <w:rsid w:val="002F066F"/>
    <w:rsid w:val="002F5828"/>
    <w:rsid w:val="00301528"/>
    <w:rsid w:val="00304364"/>
    <w:rsid w:val="00305CAB"/>
    <w:rsid w:val="00340E0B"/>
    <w:rsid w:val="00342B2B"/>
    <w:rsid w:val="003662E9"/>
    <w:rsid w:val="003749D7"/>
    <w:rsid w:val="00381E74"/>
    <w:rsid w:val="003838A6"/>
    <w:rsid w:val="003B200C"/>
    <w:rsid w:val="003B65C1"/>
    <w:rsid w:val="003E65EC"/>
    <w:rsid w:val="003F51F3"/>
    <w:rsid w:val="0045412F"/>
    <w:rsid w:val="00483C2C"/>
    <w:rsid w:val="004865D4"/>
    <w:rsid w:val="0049266B"/>
    <w:rsid w:val="004D485D"/>
    <w:rsid w:val="004E77F3"/>
    <w:rsid w:val="005045EE"/>
    <w:rsid w:val="00512057"/>
    <w:rsid w:val="00515278"/>
    <w:rsid w:val="005405BA"/>
    <w:rsid w:val="0057597D"/>
    <w:rsid w:val="0059107C"/>
    <w:rsid w:val="00592AE0"/>
    <w:rsid w:val="005A4CD6"/>
    <w:rsid w:val="005A68A4"/>
    <w:rsid w:val="005D26D1"/>
    <w:rsid w:val="005D4DA1"/>
    <w:rsid w:val="005D6E7C"/>
    <w:rsid w:val="005F6A29"/>
    <w:rsid w:val="0061321E"/>
    <w:rsid w:val="0061536E"/>
    <w:rsid w:val="00620360"/>
    <w:rsid w:val="00624F09"/>
    <w:rsid w:val="00633351"/>
    <w:rsid w:val="006C678A"/>
    <w:rsid w:val="00790FAE"/>
    <w:rsid w:val="007962B0"/>
    <w:rsid w:val="007974B6"/>
    <w:rsid w:val="007C5911"/>
    <w:rsid w:val="007D2D71"/>
    <w:rsid w:val="007D5B14"/>
    <w:rsid w:val="007E62C8"/>
    <w:rsid w:val="00800C0F"/>
    <w:rsid w:val="0080438C"/>
    <w:rsid w:val="00813915"/>
    <w:rsid w:val="0083748F"/>
    <w:rsid w:val="00851C51"/>
    <w:rsid w:val="008B7330"/>
    <w:rsid w:val="008F3273"/>
    <w:rsid w:val="00910A1A"/>
    <w:rsid w:val="009328A6"/>
    <w:rsid w:val="0094222E"/>
    <w:rsid w:val="00995D83"/>
    <w:rsid w:val="009B0D0F"/>
    <w:rsid w:val="00A05E2A"/>
    <w:rsid w:val="00A34479"/>
    <w:rsid w:val="00A57DB7"/>
    <w:rsid w:val="00A71E78"/>
    <w:rsid w:val="00AA05C2"/>
    <w:rsid w:val="00AA2AD0"/>
    <w:rsid w:val="00AA342B"/>
    <w:rsid w:val="00AA6230"/>
    <w:rsid w:val="00AC74AE"/>
    <w:rsid w:val="00AD3D68"/>
    <w:rsid w:val="00AD6CCC"/>
    <w:rsid w:val="00B215AC"/>
    <w:rsid w:val="00B27ADF"/>
    <w:rsid w:val="00B65CA5"/>
    <w:rsid w:val="00BA73D4"/>
    <w:rsid w:val="00BB102A"/>
    <w:rsid w:val="00BC2079"/>
    <w:rsid w:val="00BE0AB6"/>
    <w:rsid w:val="00BF3D76"/>
    <w:rsid w:val="00C1736B"/>
    <w:rsid w:val="00C201BA"/>
    <w:rsid w:val="00C230C6"/>
    <w:rsid w:val="00C255DB"/>
    <w:rsid w:val="00C2567C"/>
    <w:rsid w:val="00C44687"/>
    <w:rsid w:val="00C67CB4"/>
    <w:rsid w:val="00C73CAC"/>
    <w:rsid w:val="00CA715E"/>
    <w:rsid w:val="00CB049E"/>
    <w:rsid w:val="00CB420E"/>
    <w:rsid w:val="00CD744B"/>
    <w:rsid w:val="00D0368B"/>
    <w:rsid w:val="00D13218"/>
    <w:rsid w:val="00D1472A"/>
    <w:rsid w:val="00D228E1"/>
    <w:rsid w:val="00D24B9F"/>
    <w:rsid w:val="00D3605A"/>
    <w:rsid w:val="00D40B68"/>
    <w:rsid w:val="00D47343"/>
    <w:rsid w:val="00D6691D"/>
    <w:rsid w:val="00D71007"/>
    <w:rsid w:val="00D74A55"/>
    <w:rsid w:val="00D95A9C"/>
    <w:rsid w:val="00DD3415"/>
    <w:rsid w:val="00DE3499"/>
    <w:rsid w:val="00DE6E66"/>
    <w:rsid w:val="00DF54B5"/>
    <w:rsid w:val="00E11D96"/>
    <w:rsid w:val="00E5061D"/>
    <w:rsid w:val="00E50AFE"/>
    <w:rsid w:val="00E57EF3"/>
    <w:rsid w:val="00E73DCF"/>
    <w:rsid w:val="00E96DFB"/>
    <w:rsid w:val="00EB1D05"/>
    <w:rsid w:val="00EF5851"/>
    <w:rsid w:val="00F1654C"/>
    <w:rsid w:val="00F26644"/>
    <w:rsid w:val="00F410FB"/>
    <w:rsid w:val="00F61665"/>
    <w:rsid w:val="00F86973"/>
    <w:rsid w:val="00FA1243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CC728-D10C-4EE0-AB2C-35DF75EE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360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semiHidden/>
    <w:unhideWhenUsed/>
    <w:qFormat/>
    <w:rsid w:val="00620360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20360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Екатерина</cp:lastModifiedBy>
  <cp:revision>9</cp:revision>
  <dcterms:created xsi:type="dcterms:W3CDTF">2013-11-22T12:20:00Z</dcterms:created>
  <dcterms:modified xsi:type="dcterms:W3CDTF">2018-04-11T13:25:00Z</dcterms:modified>
</cp:coreProperties>
</file>