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5E" w:rsidRPr="00334EAF" w:rsidRDefault="0077785E">
      <w:pPr>
        <w:rPr>
          <w:lang w:val="en-US"/>
        </w:rPr>
      </w:pPr>
    </w:p>
    <w:p w:rsidR="00E6418E" w:rsidRPr="00E940A6" w:rsidRDefault="00E6418E" w:rsidP="00076774">
      <w:pPr>
        <w:ind w:left="5670" w:right="-569"/>
        <w:jc w:val="both"/>
      </w:pPr>
      <w:r w:rsidRPr="00E940A6">
        <w:t>Приложение №</w:t>
      </w:r>
      <w:r w:rsidR="00DC3B82" w:rsidRPr="00E940A6">
        <w:t>1</w:t>
      </w:r>
      <w:r w:rsidR="00010555" w:rsidRPr="00E940A6">
        <w:t>1</w:t>
      </w:r>
    </w:p>
    <w:tbl>
      <w:tblPr>
        <w:tblW w:w="1028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80"/>
      </w:tblGrid>
      <w:tr w:rsidR="00E6418E" w:rsidRPr="00E940A6" w:rsidTr="00847FA8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 w:rsidR="00076774" w:rsidRPr="00E940A6" w:rsidRDefault="00E6418E" w:rsidP="00076774">
            <w:pPr>
              <w:ind w:left="5670"/>
              <w:jc w:val="both"/>
            </w:pPr>
            <w:r w:rsidRPr="00E940A6">
              <w:t>к Положению об организации учетной</w:t>
            </w:r>
          </w:p>
          <w:p w:rsidR="00076774" w:rsidRPr="00E940A6" w:rsidRDefault="00E6418E" w:rsidP="00076774">
            <w:pPr>
              <w:ind w:left="5670"/>
              <w:jc w:val="both"/>
            </w:pPr>
            <w:r w:rsidRPr="00E940A6">
              <w:t xml:space="preserve">политики в Финансово </w:t>
            </w:r>
            <w:r w:rsidR="00076774" w:rsidRPr="00E940A6">
              <w:t>–</w:t>
            </w:r>
            <w:r w:rsidRPr="00E940A6">
              <w:t xml:space="preserve"> казначейском</w:t>
            </w:r>
          </w:p>
          <w:p w:rsidR="00076774" w:rsidRPr="00E940A6" w:rsidRDefault="00E6418E" w:rsidP="00076774">
            <w:pPr>
              <w:ind w:left="5670"/>
              <w:jc w:val="both"/>
            </w:pPr>
            <w:r w:rsidRPr="00E940A6">
              <w:t>управлении Администрации города</w:t>
            </w:r>
          </w:p>
          <w:p w:rsidR="00E6418E" w:rsidRPr="00E940A6" w:rsidRDefault="00E6418E" w:rsidP="00076774">
            <w:pPr>
              <w:ind w:left="5670"/>
              <w:jc w:val="both"/>
            </w:pPr>
            <w:r w:rsidRPr="00E940A6">
              <w:t xml:space="preserve">Смоленска  </w:t>
            </w:r>
          </w:p>
        </w:tc>
      </w:tr>
    </w:tbl>
    <w:p w:rsidR="00E6418E" w:rsidRDefault="00E6418E" w:rsidP="00E6418E"/>
    <w:p w:rsidR="00F214FB" w:rsidRDefault="00F214FB"/>
    <w:p w:rsidR="00AD0B8A" w:rsidRDefault="00AD0B8A"/>
    <w:p w:rsidR="001A2D82" w:rsidRPr="00076AF4" w:rsidRDefault="001A2D82" w:rsidP="00DC3B8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center"/>
        <w:rPr>
          <w:b/>
          <w:sz w:val="28"/>
          <w:szCs w:val="28"/>
        </w:rPr>
      </w:pPr>
      <w:r w:rsidRPr="007311DB">
        <w:rPr>
          <w:b/>
          <w:sz w:val="28"/>
          <w:szCs w:val="28"/>
        </w:rPr>
        <w:t xml:space="preserve">Порядок </w:t>
      </w:r>
      <w:r w:rsidR="00DC3B82">
        <w:rPr>
          <w:b/>
          <w:sz w:val="28"/>
          <w:szCs w:val="28"/>
        </w:rPr>
        <w:t>учета и списания дебиторской и кредиторской задолженности в Финансово-казначейском управлении Администрации города Смоленска</w:t>
      </w:r>
    </w:p>
    <w:p w:rsidR="000D7D65" w:rsidRDefault="000D7D65" w:rsidP="00BB2EAE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</w:p>
    <w:p w:rsidR="00847FA8" w:rsidRDefault="00847FA8" w:rsidP="00FC57BD">
      <w:pPr>
        <w:pStyle w:val="a6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847FA8">
        <w:rPr>
          <w:b/>
          <w:sz w:val="28"/>
          <w:szCs w:val="28"/>
        </w:rPr>
        <w:t>Общие положения</w:t>
      </w:r>
    </w:p>
    <w:p w:rsidR="00847FA8" w:rsidRPr="00847FA8" w:rsidRDefault="00847FA8" w:rsidP="00FC57BD">
      <w:pPr>
        <w:pStyle w:val="a6"/>
        <w:ind w:left="1065"/>
        <w:jc w:val="center"/>
        <w:rPr>
          <w:b/>
          <w:sz w:val="28"/>
          <w:szCs w:val="28"/>
        </w:rPr>
      </w:pPr>
    </w:p>
    <w:p w:rsidR="00BB2EAE" w:rsidRPr="00BB2EAE" w:rsidRDefault="00BB2EAE" w:rsidP="00E11A07">
      <w:pPr>
        <w:ind w:firstLine="705"/>
        <w:jc w:val="both"/>
        <w:rPr>
          <w:sz w:val="28"/>
          <w:szCs w:val="28"/>
        </w:rPr>
      </w:pPr>
      <w:r w:rsidRPr="00847FA8">
        <w:rPr>
          <w:sz w:val="28"/>
          <w:szCs w:val="28"/>
        </w:rPr>
        <w:t xml:space="preserve">Настоящий Порядок учета и списания дебиторской и кредиторской </w:t>
      </w:r>
      <w:r w:rsidRPr="00BB2EAE">
        <w:rPr>
          <w:sz w:val="28"/>
          <w:szCs w:val="28"/>
        </w:rPr>
        <w:t xml:space="preserve">задолженности </w:t>
      </w:r>
      <w:r w:rsidR="00847FA8" w:rsidRPr="00847FA8">
        <w:rPr>
          <w:sz w:val="28"/>
          <w:szCs w:val="28"/>
        </w:rPr>
        <w:t>в Финансово-казначейском управлении Администрации города Смоленска</w:t>
      </w:r>
      <w:r w:rsidR="00847FA8">
        <w:rPr>
          <w:sz w:val="28"/>
          <w:szCs w:val="28"/>
        </w:rPr>
        <w:t xml:space="preserve"> (далее – Управление) </w:t>
      </w:r>
      <w:r w:rsidRPr="00BB2EAE">
        <w:rPr>
          <w:sz w:val="28"/>
          <w:szCs w:val="28"/>
        </w:rPr>
        <w:t>разработан в соответствии</w:t>
      </w:r>
      <w:r>
        <w:rPr>
          <w:sz w:val="28"/>
          <w:szCs w:val="28"/>
        </w:rPr>
        <w:t xml:space="preserve"> </w:t>
      </w:r>
      <w:r w:rsidRPr="00BB2EAE">
        <w:rPr>
          <w:sz w:val="28"/>
          <w:szCs w:val="28"/>
        </w:rPr>
        <w:t>с:</w:t>
      </w:r>
    </w:p>
    <w:p w:rsidR="00BB2EAE" w:rsidRPr="00BB2EAE" w:rsidRDefault="00E11A07" w:rsidP="00E11A07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Бюджетным кодексом Российской Федерации;</w:t>
      </w:r>
    </w:p>
    <w:p w:rsidR="00BB2EAE" w:rsidRP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Гражданским кодексом Российской Федерации;</w:t>
      </w:r>
    </w:p>
    <w:p w:rsidR="00BB2EAE" w:rsidRP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Трудовым кодексом Российской Федерации;</w:t>
      </w:r>
    </w:p>
    <w:p w:rsidR="00BB2EAE" w:rsidRP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2053AA">
        <w:rPr>
          <w:sz w:val="28"/>
          <w:szCs w:val="28"/>
        </w:rPr>
        <w:t xml:space="preserve"> </w:t>
      </w:r>
      <w:r w:rsidR="00BB2EAE">
        <w:rPr>
          <w:sz w:val="28"/>
          <w:szCs w:val="28"/>
        </w:rPr>
        <w:t>Федеральны</w:t>
      </w:r>
      <w:r w:rsidR="00BB2EAE" w:rsidRPr="00BB2EAE">
        <w:rPr>
          <w:sz w:val="28"/>
          <w:szCs w:val="28"/>
        </w:rPr>
        <w:t>м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законом</w:t>
      </w:r>
      <w:r w:rsidR="00BB2EAE">
        <w:rPr>
          <w:sz w:val="28"/>
          <w:szCs w:val="28"/>
        </w:rPr>
        <w:t xml:space="preserve"> от 06.12.2011 №</w:t>
      </w:r>
      <w:r w:rsidR="00BB2EAE" w:rsidRPr="00BB2EAE">
        <w:rPr>
          <w:sz w:val="28"/>
          <w:szCs w:val="28"/>
        </w:rPr>
        <w:t xml:space="preserve"> 402</w:t>
      </w:r>
      <w:r w:rsidR="00BB2EAE">
        <w:rPr>
          <w:sz w:val="28"/>
          <w:szCs w:val="28"/>
        </w:rPr>
        <w:t>-</w:t>
      </w:r>
      <w:r w:rsidR="00BB2EAE" w:rsidRPr="00BB2EAE">
        <w:rPr>
          <w:sz w:val="28"/>
          <w:szCs w:val="28"/>
        </w:rPr>
        <w:t>ФЗ «О бухгалтерском учете»;</w:t>
      </w:r>
    </w:p>
    <w:p w:rsidR="00BB2EAE" w:rsidRP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 xml:space="preserve">Федеральным законом от 02.10.2007 </w:t>
      </w:r>
      <w:r w:rsidR="00BB2EAE">
        <w:rPr>
          <w:sz w:val="28"/>
          <w:szCs w:val="28"/>
        </w:rPr>
        <w:t xml:space="preserve">№ </w:t>
      </w:r>
      <w:r w:rsidR="00BB2EAE" w:rsidRPr="00BB2EAE">
        <w:rPr>
          <w:sz w:val="28"/>
          <w:szCs w:val="28"/>
        </w:rPr>
        <w:t>229-ФЗ «Об исполнительном производстве»</w:t>
      </w:r>
      <w:r w:rsidR="00BB2EAE">
        <w:rPr>
          <w:sz w:val="28"/>
          <w:szCs w:val="28"/>
        </w:rPr>
        <w:t>;</w:t>
      </w:r>
    </w:p>
    <w:p w:rsidR="00BB2EAE" w:rsidRDefault="00E11A07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2A65E1">
        <w:rPr>
          <w:sz w:val="28"/>
          <w:szCs w:val="28"/>
        </w:rPr>
        <w:t>-</w:t>
      </w:r>
      <w:r w:rsidR="00BB2EAE">
        <w:rPr>
          <w:sz w:val="28"/>
          <w:szCs w:val="28"/>
        </w:rPr>
        <w:t xml:space="preserve"> </w:t>
      </w:r>
      <w:r w:rsidR="00BB2EAE" w:rsidRPr="00BB2EAE">
        <w:rPr>
          <w:sz w:val="28"/>
          <w:szCs w:val="28"/>
        </w:rPr>
        <w:t>приказом Минфина России от 01.12.2010</w:t>
      </w:r>
      <w:r w:rsidR="00BB2EAE">
        <w:rPr>
          <w:sz w:val="28"/>
          <w:szCs w:val="28"/>
        </w:rPr>
        <w:t xml:space="preserve"> № </w:t>
      </w:r>
      <w:r w:rsidR="00BB2EAE" w:rsidRPr="00BB2EAE">
        <w:rPr>
          <w:sz w:val="28"/>
          <w:szCs w:val="28"/>
        </w:rPr>
        <w:t xml:space="preserve">157н «Об утверждении Единого плана счетов бухгалтерского учета для органов государственной власти </w:t>
      </w:r>
      <w:r w:rsidR="00BB2EAE">
        <w:rPr>
          <w:sz w:val="28"/>
          <w:szCs w:val="28"/>
        </w:rPr>
        <w:t>(</w:t>
      </w:r>
      <w:r w:rsidR="00BB2EAE" w:rsidRPr="00BB2EAE">
        <w:rPr>
          <w:sz w:val="28"/>
          <w:szCs w:val="28"/>
        </w:rPr>
        <w:t>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BB2EAE" w:rsidRDefault="00BB2EAE" w:rsidP="00076AF4">
      <w:pPr>
        <w:jc w:val="both"/>
        <w:rPr>
          <w:sz w:val="28"/>
          <w:szCs w:val="28"/>
        </w:rPr>
      </w:pPr>
    </w:p>
    <w:p w:rsidR="00847FA8" w:rsidRPr="00847FA8" w:rsidRDefault="00BB2EAE" w:rsidP="00FC57BD">
      <w:pPr>
        <w:pStyle w:val="a6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847FA8">
        <w:rPr>
          <w:b/>
          <w:sz w:val="28"/>
          <w:szCs w:val="28"/>
        </w:rPr>
        <w:t>Списание невостребованной кредиторской задолженности</w:t>
      </w:r>
    </w:p>
    <w:p w:rsidR="00847FA8" w:rsidRDefault="00847FA8" w:rsidP="00FC57BD">
      <w:pPr>
        <w:jc w:val="center"/>
        <w:rPr>
          <w:b/>
          <w:sz w:val="28"/>
          <w:szCs w:val="28"/>
        </w:rPr>
      </w:pPr>
    </w:p>
    <w:p w:rsidR="00847FA8" w:rsidRDefault="002E4970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>
        <w:rPr>
          <w:sz w:val="28"/>
          <w:szCs w:val="28"/>
        </w:rPr>
        <w:t xml:space="preserve">2.1. </w:t>
      </w:r>
      <w:r w:rsidR="00847FA8" w:rsidRPr="00847FA8">
        <w:rPr>
          <w:sz w:val="28"/>
          <w:szCs w:val="28"/>
        </w:rPr>
        <w:t>Объём невостребованной кредиторской задолженности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определяется по результатам годовой инвентаризации</w:t>
      </w:r>
      <w:r w:rsidR="00847FA8">
        <w:rPr>
          <w:sz w:val="28"/>
          <w:szCs w:val="28"/>
        </w:rPr>
        <w:t>.</w:t>
      </w:r>
    </w:p>
    <w:p w:rsidR="00847FA8" w:rsidRDefault="002E4970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>
        <w:rPr>
          <w:sz w:val="28"/>
          <w:szCs w:val="28"/>
        </w:rPr>
        <w:t>2.2. Н</w:t>
      </w:r>
      <w:r w:rsidR="00847FA8" w:rsidRPr="00847FA8">
        <w:rPr>
          <w:sz w:val="28"/>
          <w:szCs w:val="28"/>
        </w:rPr>
        <w:t>евостребованной кредиторской задолженностью, подлежащей списанию, признается задолженность по следующим основаниям:</w:t>
      </w:r>
    </w:p>
    <w:p w:rsidR="00847FA8" w:rsidRPr="00847FA8" w:rsidRDefault="00467BA9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847FA8">
        <w:rPr>
          <w:sz w:val="28"/>
          <w:szCs w:val="28"/>
        </w:rPr>
        <w:t xml:space="preserve">1) </w:t>
      </w:r>
      <w:r w:rsidR="00847FA8" w:rsidRPr="00847FA8">
        <w:rPr>
          <w:sz w:val="28"/>
          <w:szCs w:val="28"/>
        </w:rPr>
        <w:t>ликвидация кредитора – юридического лица;</w:t>
      </w:r>
    </w:p>
    <w:p w:rsidR="00847FA8" w:rsidRPr="00847FA8" w:rsidRDefault="00467BA9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2)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истечение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срока исковой давности;</w:t>
      </w:r>
    </w:p>
    <w:p w:rsidR="00847FA8" w:rsidRPr="00847FA8" w:rsidRDefault="00467BA9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3)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вследствие прекращения обязательства,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связанного со смертью должника;</w:t>
      </w:r>
    </w:p>
    <w:p w:rsidR="00847FA8" w:rsidRDefault="00467BA9" w:rsidP="00076AF4">
      <w:pPr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4)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неподтвержденная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по результатам инвентаризации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кредиторская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задолженность, по которой еще не истек срок исковой давности</w:t>
      </w:r>
      <w:r>
        <w:rPr>
          <w:sz w:val="28"/>
          <w:szCs w:val="28"/>
        </w:rPr>
        <w:t>.</w:t>
      </w:r>
    </w:p>
    <w:p w:rsidR="00A0162B" w:rsidRDefault="00A0162B" w:rsidP="00076AF4">
      <w:pPr>
        <w:jc w:val="both"/>
        <w:rPr>
          <w:sz w:val="28"/>
          <w:szCs w:val="28"/>
        </w:rPr>
      </w:pPr>
    </w:p>
    <w:p w:rsidR="00A0162B" w:rsidRPr="00467BA9" w:rsidRDefault="00A0162B" w:rsidP="00076AF4">
      <w:pPr>
        <w:jc w:val="both"/>
        <w:rPr>
          <w:sz w:val="28"/>
          <w:szCs w:val="28"/>
        </w:rPr>
      </w:pPr>
    </w:p>
    <w:p w:rsidR="00847FA8" w:rsidRPr="00847FA8" w:rsidRDefault="002E4970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47FA8" w:rsidRPr="00847FA8">
        <w:rPr>
          <w:sz w:val="28"/>
          <w:szCs w:val="28"/>
        </w:rPr>
        <w:t>2.3. Срок исковой давности определяется следующим образом:</w:t>
      </w:r>
    </w:p>
    <w:p w:rsidR="00847FA8" w:rsidRPr="00847FA8" w:rsidRDefault="00F955D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1)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общий срок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исковой давности, в том числе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части депонированной заработной платы –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три года в соответствии с положениями Гражданского кодекса Российской Федерации;</w:t>
      </w:r>
    </w:p>
    <w:p w:rsidR="00847FA8" w:rsidRPr="00847FA8" w:rsidRDefault="00F955D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2)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части разрешения индивидуального трудового спора работника –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три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месяца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со дня, когда работник узнал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или должен был узнать о нарушении своего права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(ст. 392 ТК РФ);</w:t>
      </w:r>
    </w:p>
    <w:p w:rsidR="00847FA8" w:rsidRPr="00847FA8" w:rsidRDefault="00F955D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3)</w:t>
      </w:r>
      <w:r w:rsidR="00847FA8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части разрешения спора об увольнении работника –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течение одного месяца со дня вручения ему копии приказа об увольнении либо со дня выдачи трудовой книжки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(ст. 392 ТК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РФ);</w:t>
      </w:r>
    </w:p>
    <w:p w:rsidR="002E4970" w:rsidRDefault="00F955D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4)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части задолженности Учреждения перед работником по заработной плате</w:t>
      </w:r>
      <w:r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и другим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выплатам, причитающимся работнику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(в том числе при увольнении) –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в течение одного года со дня установленного срока выплаты указанных сумм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(ст. 392 ТК РФ).</w:t>
      </w:r>
    </w:p>
    <w:p w:rsidR="005A1E11" w:rsidRPr="005A1E11" w:rsidRDefault="002E4970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7FA8" w:rsidRPr="00847FA8">
        <w:rPr>
          <w:sz w:val="28"/>
          <w:szCs w:val="28"/>
        </w:rPr>
        <w:t>2.4.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Решение о признани</w:t>
      </w:r>
      <w:r w:rsidR="005A1E11">
        <w:rPr>
          <w:sz w:val="28"/>
          <w:szCs w:val="28"/>
        </w:rPr>
        <w:t>и</w:t>
      </w:r>
      <w:r w:rsidR="00847FA8" w:rsidRPr="00847FA8">
        <w:rPr>
          <w:sz w:val="28"/>
          <w:szCs w:val="28"/>
        </w:rPr>
        <w:t xml:space="preserve"> кредиторской задолженности невостребованной кредиторами в целях ее списания с балансового учета и о истечении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>срока учета кредиторской задолженности за балансом в целях ее</w:t>
      </w:r>
      <w:r w:rsidR="005A1E11">
        <w:rPr>
          <w:sz w:val="28"/>
          <w:szCs w:val="28"/>
        </w:rPr>
        <w:t xml:space="preserve"> </w:t>
      </w:r>
      <w:r w:rsidR="00847FA8" w:rsidRPr="00847FA8">
        <w:rPr>
          <w:sz w:val="28"/>
          <w:szCs w:val="28"/>
        </w:rPr>
        <w:t xml:space="preserve">списания с забалансового учета принимает </w:t>
      </w:r>
      <w:r w:rsidR="005A1E11" w:rsidRPr="005A1E11">
        <w:rPr>
          <w:spacing w:val="-2"/>
          <w:sz w:val="28"/>
          <w:szCs w:val="28"/>
        </w:rPr>
        <w:t>постоянно действующ</w:t>
      </w:r>
      <w:r w:rsidR="005A1E11">
        <w:rPr>
          <w:spacing w:val="-2"/>
          <w:sz w:val="28"/>
          <w:szCs w:val="28"/>
        </w:rPr>
        <w:t>ая</w:t>
      </w:r>
      <w:r w:rsidR="005A1E11" w:rsidRPr="005A1E11">
        <w:rPr>
          <w:spacing w:val="-2"/>
          <w:sz w:val="28"/>
          <w:szCs w:val="28"/>
        </w:rPr>
        <w:t xml:space="preserve"> комисси</w:t>
      </w:r>
      <w:r w:rsidR="005A1E11">
        <w:rPr>
          <w:spacing w:val="-2"/>
          <w:sz w:val="28"/>
          <w:szCs w:val="28"/>
        </w:rPr>
        <w:t>я</w:t>
      </w:r>
      <w:r w:rsidR="005A1E11" w:rsidRPr="005A1E11">
        <w:rPr>
          <w:spacing w:val="-2"/>
          <w:sz w:val="28"/>
          <w:szCs w:val="28"/>
        </w:rPr>
        <w:t xml:space="preserve"> по поступлению и выбытию нефинансовых и финансовых активов, а также по проведению инвентаризации имущества и обязательств</w:t>
      </w:r>
      <w:r w:rsidR="005A1E11">
        <w:rPr>
          <w:spacing w:val="-2"/>
          <w:sz w:val="28"/>
          <w:szCs w:val="28"/>
        </w:rPr>
        <w:t xml:space="preserve"> (далее – постоянно действующая комиссия).</w:t>
      </w:r>
      <w:r w:rsidR="005A1E11" w:rsidRPr="005A1E11">
        <w:rPr>
          <w:sz w:val="28"/>
          <w:szCs w:val="28"/>
        </w:rPr>
        <w:t xml:space="preserve"> </w:t>
      </w:r>
    </w:p>
    <w:p w:rsidR="00832D02" w:rsidRPr="00832D02" w:rsidRDefault="002E4970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2.5. </w:t>
      </w:r>
      <w:r w:rsidR="00832D02" w:rsidRPr="00832D02">
        <w:rPr>
          <w:sz w:val="28"/>
          <w:szCs w:val="28"/>
        </w:rPr>
        <w:t>На рассмотрение</w:t>
      </w:r>
      <w:r>
        <w:rPr>
          <w:sz w:val="28"/>
          <w:szCs w:val="28"/>
        </w:rPr>
        <w:t xml:space="preserve"> постоянно действующей к</w:t>
      </w:r>
      <w:r w:rsidR="00832D02" w:rsidRPr="00832D02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 xml:space="preserve">для принятия </w:t>
      </w:r>
    </w:p>
    <w:p w:rsidR="002E4970" w:rsidRDefault="00832D02" w:rsidP="00076AF4">
      <w:pPr>
        <w:jc w:val="both"/>
        <w:rPr>
          <w:sz w:val="28"/>
          <w:szCs w:val="28"/>
        </w:rPr>
      </w:pPr>
      <w:r w:rsidRPr="00832D02">
        <w:rPr>
          <w:sz w:val="28"/>
          <w:szCs w:val="28"/>
        </w:rPr>
        <w:t xml:space="preserve">решения о признании кредиторской задолженности невостребованной </w:t>
      </w:r>
      <w:r w:rsidR="002E4970">
        <w:rPr>
          <w:sz w:val="28"/>
          <w:szCs w:val="28"/>
        </w:rPr>
        <w:t>к</w:t>
      </w:r>
      <w:r w:rsidRPr="00832D02">
        <w:rPr>
          <w:sz w:val="28"/>
          <w:szCs w:val="28"/>
        </w:rPr>
        <w:t>редиторами</w:t>
      </w:r>
      <w:r w:rsidR="002E4970">
        <w:rPr>
          <w:sz w:val="28"/>
          <w:szCs w:val="28"/>
        </w:rPr>
        <w:t xml:space="preserve"> отделом консолидированной отчетности и кассового исполнения бюджета  Управления </w:t>
      </w:r>
      <w:r w:rsidR="008B1912">
        <w:rPr>
          <w:sz w:val="28"/>
          <w:szCs w:val="28"/>
        </w:rPr>
        <w:t xml:space="preserve">(далее – ОКО и </w:t>
      </w:r>
      <w:proofErr w:type="gramStart"/>
      <w:r w:rsidR="008B1912">
        <w:rPr>
          <w:sz w:val="28"/>
          <w:szCs w:val="28"/>
        </w:rPr>
        <w:t>КИБ</w:t>
      </w:r>
      <w:proofErr w:type="gramEnd"/>
      <w:r w:rsidR="008B1912">
        <w:rPr>
          <w:sz w:val="28"/>
          <w:szCs w:val="28"/>
        </w:rPr>
        <w:t>)</w:t>
      </w:r>
      <w:r w:rsidR="008B1912" w:rsidRPr="008B1912">
        <w:rPr>
          <w:sz w:val="28"/>
          <w:szCs w:val="28"/>
        </w:rPr>
        <w:t xml:space="preserve"> </w:t>
      </w:r>
      <w:r w:rsidRPr="00832D02">
        <w:rPr>
          <w:sz w:val="28"/>
          <w:szCs w:val="28"/>
        </w:rPr>
        <w:t xml:space="preserve">представляются следующие </w:t>
      </w:r>
      <w:r w:rsidR="002E4970">
        <w:rPr>
          <w:sz w:val="28"/>
          <w:szCs w:val="28"/>
        </w:rPr>
        <w:t>д</w:t>
      </w:r>
      <w:r w:rsidRPr="00832D02">
        <w:rPr>
          <w:sz w:val="28"/>
          <w:szCs w:val="28"/>
        </w:rPr>
        <w:t>окументы:</w:t>
      </w:r>
    </w:p>
    <w:p w:rsidR="00832D02" w:rsidRPr="002E4970" w:rsidRDefault="00832D02" w:rsidP="0008227C">
      <w:pPr>
        <w:pStyle w:val="a6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2E4970">
        <w:rPr>
          <w:sz w:val="28"/>
          <w:szCs w:val="28"/>
        </w:rPr>
        <w:t>инвентаризационная опись расчетов с покупателями, поставщиками и прочими дебиторами и кредиторами (ф.0504089),</w:t>
      </w:r>
      <w:r w:rsidR="002E4970" w:rsidRPr="002E4970">
        <w:rPr>
          <w:sz w:val="28"/>
          <w:szCs w:val="28"/>
        </w:rPr>
        <w:t xml:space="preserve"> </w:t>
      </w:r>
      <w:r w:rsidRPr="002E4970">
        <w:rPr>
          <w:sz w:val="28"/>
          <w:szCs w:val="28"/>
        </w:rPr>
        <w:t>в которой отдельно отражаются суммы кредиторской задолженности, подтвержденные (неподтвержденные)</w:t>
      </w:r>
      <w:r w:rsidR="002E4970" w:rsidRPr="002E4970">
        <w:rPr>
          <w:sz w:val="28"/>
          <w:szCs w:val="28"/>
        </w:rPr>
        <w:t xml:space="preserve"> </w:t>
      </w:r>
      <w:r w:rsidRPr="002E4970">
        <w:rPr>
          <w:sz w:val="28"/>
          <w:szCs w:val="28"/>
        </w:rPr>
        <w:t>организациями</w:t>
      </w:r>
      <w:r w:rsidR="002E4970" w:rsidRPr="002E4970">
        <w:rPr>
          <w:sz w:val="28"/>
          <w:szCs w:val="28"/>
        </w:rPr>
        <w:t xml:space="preserve"> – </w:t>
      </w:r>
      <w:r w:rsidRPr="002E4970">
        <w:rPr>
          <w:sz w:val="28"/>
          <w:szCs w:val="28"/>
        </w:rPr>
        <w:t>кредиторами;</w:t>
      </w:r>
    </w:p>
    <w:p w:rsidR="00832D02" w:rsidRPr="002E4970" w:rsidRDefault="00832D02" w:rsidP="0008227C">
      <w:pPr>
        <w:pStyle w:val="a6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2E4970">
        <w:rPr>
          <w:sz w:val="28"/>
          <w:szCs w:val="28"/>
        </w:rPr>
        <w:t xml:space="preserve">письменное обоснование решения о списании задолженности </w:t>
      </w:r>
      <w:r w:rsidR="0000407C">
        <w:rPr>
          <w:sz w:val="28"/>
          <w:szCs w:val="28"/>
        </w:rPr>
        <w:t>-</w:t>
      </w:r>
      <w:r w:rsidRPr="002E4970">
        <w:rPr>
          <w:sz w:val="28"/>
          <w:szCs w:val="28"/>
        </w:rPr>
        <w:t>служебная записка главного бухгалтера,</w:t>
      </w:r>
      <w:r w:rsidR="002E4970">
        <w:rPr>
          <w:sz w:val="28"/>
          <w:szCs w:val="28"/>
        </w:rPr>
        <w:t xml:space="preserve"> </w:t>
      </w:r>
      <w:r w:rsidRPr="002E4970">
        <w:rPr>
          <w:sz w:val="28"/>
          <w:szCs w:val="28"/>
        </w:rPr>
        <w:t>в которой указываются:</w:t>
      </w:r>
    </w:p>
    <w:p w:rsidR="00832D02" w:rsidRP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наименование, адрес, ИНН кредитора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юридического лица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(фамилия, имя, отчество кредитора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физического лица);</w:t>
      </w:r>
    </w:p>
    <w:p w:rsidR="00832D02" w:rsidRP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сумма задолженности;</w:t>
      </w:r>
    </w:p>
    <w:p w:rsidR="00832D02" w:rsidRP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основание, по которому образовалась задолженность;</w:t>
      </w:r>
    </w:p>
    <w:p w:rsidR="00832D02" w:rsidRP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>-</w:t>
      </w:r>
      <w:r w:rsidR="002E4970">
        <w:rPr>
          <w:sz w:val="28"/>
          <w:szCs w:val="28"/>
        </w:rPr>
        <w:t xml:space="preserve"> </w:t>
      </w:r>
      <w:r w:rsidR="00832D02" w:rsidRPr="00832D02">
        <w:rPr>
          <w:sz w:val="28"/>
          <w:szCs w:val="28"/>
        </w:rPr>
        <w:t>дата образования задолженности;</w:t>
      </w:r>
    </w:p>
    <w:p w:rsidR="00832D02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612EC">
        <w:rPr>
          <w:sz w:val="28"/>
          <w:szCs w:val="28"/>
        </w:rPr>
        <w:t xml:space="preserve">- </w:t>
      </w:r>
      <w:r w:rsidR="00832D02" w:rsidRPr="00832D02">
        <w:rPr>
          <w:sz w:val="28"/>
          <w:szCs w:val="28"/>
        </w:rPr>
        <w:t xml:space="preserve">первичные документы, подтверждающие факт возникновения </w:t>
      </w:r>
      <w:r w:rsidR="002E4970">
        <w:rPr>
          <w:sz w:val="28"/>
          <w:szCs w:val="28"/>
        </w:rPr>
        <w:t>з</w:t>
      </w:r>
      <w:r w:rsidR="00832D02" w:rsidRPr="00832D02">
        <w:rPr>
          <w:sz w:val="28"/>
          <w:szCs w:val="28"/>
        </w:rPr>
        <w:t xml:space="preserve">адолженности, </w:t>
      </w:r>
      <w:r w:rsidR="002E4970">
        <w:rPr>
          <w:sz w:val="28"/>
          <w:szCs w:val="28"/>
        </w:rPr>
        <w:t>их реквизиты;</w:t>
      </w:r>
    </w:p>
    <w:p w:rsidR="002E4970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4970">
        <w:rPr>
          <w:sz w:val="28"/>
          <w:szCs w:val="28"/>
        </w:rPr>
        <w:t>-</w:t>
      </w:r>
      <w:r w:rsidR="00B612EC">
        <w:rPr>
          <w:sz w:val="28"/>
          <w:szCs w:val="28"/>
        </w:rPr>
        <w:t xml:space="preserve"> </w:t>
      </w:r>
      <w:r w:rsidR="002E4970">
        <w:rPr>
          <w:sz w:val="28"/>
          <w:szCs w:val="28"/>
        </w:rPr>
        <w:t>документы, свидетельствующие об истребовании задолженности, их реквизиты;</w:t>
      </w:r>
    </w:p>
    <w:p w:rsidR="002E4970" w:rsidRDefault="000822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4970">
        <w:rPr>
          <w:sz w:val="28"/>
          <w:szCs w:val="28"/>
        </w:rPr>
        <w:t>- основания для признания задолженности невостребованной кредиторами.</w:t>
      </w:r>
    </w:p>
    <w:p w:rsidR="000107B1" w:rsidRPr="000107B1" w:rsidRDefault="002E4970" w:rsidP="004D36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2.6. </w:t>
      </w:r>
      <w:r w:rsidR="000107B1" w:rsidRPr="000107B1">
        <w:rPr>
          <w:sz w:val="28"/>
          <w:szCs w:val="28"/>
        </w:rPr>
        <w:t>По результатам рассмотрения вопроса о признании кредиторской задолженности невостребованной кредиторами</w:t>
      </w:r>
      <w:r w:rsidR="000107B1">
        <w:rPr>
          <w:sz w:val="28"/>
          <w:szCs w:val="28"/>
        </w:rPr>
        <w:t xml:space="preserve"> постоянно действующая к</w:t>
      </w:r>
      <w:r w:rsidR="000107B1" w:rsidRPr="000107B1">
        <w:rPr>
          <w:sz w:val="28"/>
          <w:szCs w:val="28"/>
        </w:rPr>
        <w:t>омиссия принимает одно из следующих решений:</w:t>
      </w:r>
    </w:p>
    <w:p w:rsidR="000107B1" w:rsidRPr="000107B1" w:rsidRDefault="004D36FC" w:rsidP="004D36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07B1">
        <w:rPr>
          <w:sz w:val="28"/>
          <w:szCs w:val="28"/>
        </w:rPr>
        <w:t xml:space="preserve">- </w:t>
      </w:r>
      <w:r w:rsidR="000107B1" w:rsidRPr="000107B1">
        <w:rPr>
          <w:sz w:val="28"/>
          <w:szCs w:val="28"/>
        </w:rPr>
        <w:t>признать кредиторскую задолженность невостребованной кредиторами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наличие оснований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 xml:space="preserve">для возобновления процедуры взыскания </w:t>
      </w:r>
      <w:r w:rsidR="000107B1">
        <w:rPr>
          <w:sz w:val="28"/>
          <w:szCs w:val="28"/>
        </w:rPr>
        <w:t>н</w:t>
      </w:r>
      <w:r w:rsidR="000107B1" w:rsidRPr="000107B1">
        <w:rPr>
          <w:sz w:val="28"/>
          <w:szCs w:val="28"/>
        </w:rPr>
        <w:t>евостребованной кредиторами задолженности,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предусмотренных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законодательством Российской Федерации;</w:t>
      </w:r>
    </w:p>
    <w:p w:rsidR="000107B1" w:rsidRPr="000107B1" w:rsidRDefault="004D36F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07B1">
        <w:rPr>
          <w:sz w:val="28"/>
          <w:szCs w:val="28"/>
        </w:rPr>
        <w:t xml:space="preserve">- </w:t>
      </w:r>
      <w:r w:rsidR="000107B1" w:rsidRPr="000107B1">
        <w:rPr>
          <w:sz w:val="28"/>
          <w:szCs w:val="28"/>
        </w:rPr>
        <w:t>признать кредиторскую задолженность невостребованной кредиторами и</w:t>
      </w:r>
      <w:r>
        <w:rPr>
          <w:sz w:val="28"/>
          <w:szCs w:val="28"/>
        </w:rPr>
        <w:t xml:space="preserve"> </w:t>
      </w:r>
      <w:r w:rsidR="000107B1">
        <w:rPr>
          <w:sz w:val="28"/>
          <w:szCs w:val="28"/>
        </w:rPr>
        <w:t xml:space="preserve">отсутствие </w:t>
      </w:r>
      <w:r w:rsidR="000107B1" w:rsidRPr="000107B1">
        <w:rPr>
          <w:sz w:val="28"/>
          <w:szCs w:val="28"/>
        </w:rPr>
        <w:t xml:space="preserve"> оснований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для возобновления процедуры взыскания невостребованной кредиторами задолженности, предусмотренных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законодательством Российской Федерации;</w:t>
      </w:r>
    </w:p>
    <w:p w:rsidR="000107B1" w:rsidRPr="000107B1" w:rsidRDefault="004D36F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07B1">
        <w:rPr>
          <w:sz w:val="28"/>
          <w:szCs w:val="28"/>
        </w:rPr>
        <w:t xml:space="preserve">- </w:t>
      </w:r>
      <w:r w:rsidR="000107B1" w:rsidRPr="000107B1">
        <w:rPr>
          <w:sz w:val="28"/>
          <w:szCs w:val="28"/>
        </w:rPr>
        <w:t>отказать в признании кредиторской задолженности невостребованной кредиторами.</w:t>
      </w:r>
    </w:p>
    <w:p w:rsidR="000107B1" w:rsidRPr="000107B1" w:rsidRDefault="0000407C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107B1" w:rsidRPr="000107B1">
        <w:rPr>
          <w:sz w:val="28"/>
          <w:szCs w:val="28"/>
        </w:rPr>
        <w:t>Решение Комиссии об отказе в признании кредиторской задолженности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невостребованной кредиторами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 xml:space="preserve">не препятствует повторному рассмотрению </w:t>
      </w:r>
      <w:r w:rsidR="000107B1">
        <w:rPr>
          <w:sz w:val="28"/>
          <w:szCs w:val="28"/>
        </w:rPr>
        <w:t>постоянно действующей к</w:t>
      </w:r>
      <w:r w:rsidR="000107B1" w:rsidRPr="000107B1">
        <w:rPr>
          <w:sz w:val="28"/>
          <w:szCs w:val="28"/>
        </w:rPr>
        <w:t>омиссией вопроса о возможности признания данной задолженности невостребованной</w:t>
      </w:r>
      <w:r w:rsidR="000107B1">
        <w:rPr>
          <w:sz w:val="28"/>
          <w:szCs w:val="28"/>
        </w:rPr>
        <w:t xml:space="preserve"> </w:t>
      </w:r>
      <w:r w:rsidR="000107B1" w:rsidRPr="000107B1">
        <w:rPr>
          <w:sz w:val="28"/>
          <w:szCs w:val="28"/>
        </w:rPr>
        <w:t>кредиторами.</w:t>
      </w:r>
    </w:p>
    <w:p w:rsidR="000107B1" w:rsidRPr="00C77FF4" w:rsidRDefault="000107B1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07B1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="00F94698">
        <w:rPr>
          <w:sz w:val="28"/>
          <w:szCs w:val="28"/>
        </w:rPr>
        <w:t xml:space="preserve">. </w:t>
      </w:r>
      <w:r w:rsidRPr="000107B1">
        <w:rPr>
          <w:sz w:val="28"/>
          <w:szCs w:val="28"/>
        </w:rPr>
        <w:t xml:space="preserve">Признание </w:t>
      </w:r>
      <w:r>
        <w:rPr>
          <w:sz w:val="28"/>
          <w:szCs w:val="28"/>
        </w:rPr>
        <w:t>постоянно действующей к</w:t>
      </w:r>
      <w:r w:rsidRPr="000107B1">
        <w:rPr>
          <w:sz w:val="28"/>
          <w:szCs w:val="28"/>
        </w:rPr>
        <w:t>омиссией</w:t>
      </w:r>
      <w:r>
        <w:rPr>
          <w:sz w:val="28"/>
          <w:szCs w:val="28"/>
        </w:rPr>
        <w:t xml:space="preserve"> </w:t>
      </w:r>
      <w:r w:rsidRPr="000107B1">
        <w:rPr>
          <w:sz w:val="28"/>
          <w:szCs w:val="28"/>
        </w:rPr>
        <w:t>кредиторской задолженности</w:t>
      </w:r>
      <w:r>
        <w:rPr>
          <w:sz w:val="28"/>
          <w:szCs w:val="28"/>
        </w:rPr>
        <w:t xml:space="preserve"> </w:t>
      </w:r>
      <w:r w:rsidRPr="000107B1">
        <w:rPr>
          <w:sz w:val="28"/>
          <w:szCs w:val="28"/>
        </w:rPr>
        <w:t xml:space="preserve">невостребованной кредиторами оформляется </w:t>
      </w:r>
      <w:r w:rsidR="004D36FC" w:rsidRPr="00C77FF4">
        <w:rPr>
          <w:sz w:val="28"/>
          <w:szCs w:val="28"/>
        </w:rPr>
        <w:t>р</w:t>
      </w:r>
      <w:r w:rsidRPr="00C77FF4">
        <w:rPr>
          <w:sz w:val="28"/>
          <w:szCs w:val="28"/>
        </w:rPr>
        <w:t>ешением</w:t>
      </w:r>
      <w:r w:rsidR="004D36FC" w:rsidRPr="00C77FF4">
        <w:rPr>
          <w:sz w:val="28"/>
          <w:szCs w:val="28"/>
        </w:rPr>
        <w:t xml:space="preserve"> </w:t>
      </w:r>
      <w:r w:rsidRPr="00C77FF4">
        <w:rPr>
          <w:sz w:val="28"/>
          <w:szCs w:val="28"/>
        </w:rPr>
        <w:t xml:space="preserve">о признании </w:t>
      </w:r>
      <w:r w:rsidR="00C77FF4" w:rsidRPr="00C77FF4">
        <w:rPr>
          <w:sz w:val="28"/>
          <w:szCs w:val="28"/>
        </w:rPr>
        <w:t xml:space="preserve">(непризнании) </w:t>
      </w:r>
      <w:r w:rsidRPr="00C77FF4">
        <w:rPr>
          <w:sz w:val="28"/>
          <w:szCs w:val="28"/>
        </w:rPr>
        <w:t>задолженности невостребованной кредиторами</w:t>
      </w:r>
      <w:r w:rsidR="004D36FC" w:rsidRPr="00C77FF4">
        <w:rPr>
          <w:sz w:val="28"/>
          <w:szCs w:val="28"/>
        </w:rPr>
        <w:t xml:space="preserve"> </w:t>
      </w:r>
      <w:r w:rsidR="004D36FC" w:rsidRPr="009C2EEB">
        <w:rPr>
          <w:sz w:val="28"/>
          <w:szCs w:val="28"/>
        </w:rPr>
        <w:t>согласно</w:t>
      </w:r>
      <w:r w:rsidRPr="009C2EEB">
        <w:rPr>
          <w:sz w:val="28"/>
          <w:szCs w:val="28"/>
        </w:rPr>
        <w:t xml:space="preserve"> Приложени</w:t>
      </w:r>
      <w:r w:rsidR="004D36FC" w:rsidRPr="009C2EEB">
        <w:rPr>
          <w:sz w:val="28"/>
          <w:szCs w:val="28"/>
        </w:rPr>
        <w:t>ю</w:t>
      </w:r>
      <w:r w:rsidRPr="009C2EEB">
        <w:rPr>
          <w:sz w:val="28"/>
          <w:szCs w:val="28"/>
        </w:rPr>
        <w:t xml:space="preserve"> № 1 к настоящему Порядку</w:t>
      </w:r>
      <w:r w:rsidR="00A73EA9" w:rsidRPr="00C77FF4">
        <w:rPr>
          <w:sz w:val="28"/>
          <w:szCs w:val="28"/>
        </w:rPr>
        <w:t>.</w:t>
      </w:r>
    </w:p>
    <w:p w:rsidR="002E4970" w:rsidRPr="00C77FF4" w:rsidRDefault="00F94698" w:rsidP="00076AF4">
      <w:pPr>
        <w:ind w:hanging="705"/>
        <w:jc w:val="both"/>
        <w:rPr>
          <w:sz w:val="28"/>
          <w:szCs w:val="28"/>
        </w:rPr>
      </w:pPr>
      <w:r w:rsidRPr="00C77FF4">
        <w:rPr>
          <w:sz w:val="28"/>
          <w:szCs w:val="28"/>
        </w:rPr>
        <w:tab/>
      </w:r>
      <w:r w:rsidRPr="00C77FF4">
        <w:rPr>
          <w:sz w:val="28"/>
          <w:szCs w:val="28"/>
        </w:rPr>
        <w:tab/>
        <w:t>2.8.</w:t>
      </w:r>
      <w:r w:rsidR="00076AF4" w:rsidRPr="00C77FF4">
        <w:rPr>
          <w:sz w:val="28"/>
          <w:szCs w:val="28"/>
        </w:rPr>
        <w:t xml:space="preserve"> </w:t>
      </w:r>
      <w:r w:rsidRPr="00C77FF4">
        <w:rPr>
          <w:sz w:val="28"/>
          <w:szCs w:val="28"/>
        </w:rPr>
        <w:t xml:space="preserve">Оформленное постоянно действующей комиссией </w:t>
      </w:r>
      <w:r w:rsidR="004D36FC" w:rsidRPr="00C77FF4">
        <w:rPr>
          <w:sz w:val="28"/>
          <w:szCs w:val="28"/>
        </w:rPr>
        <w:t>р</w:t>
      </w:r>
      <w:r w:rsidRPr="00C77FF4">
        <w:rPr>
          <w:sz w:val="28"/>
          <w:szCs w:val="28"/>
        </w:rPr>
        <w:t xml:space="preserve">ешение о признании </w:t>
      </w:r>
      <w:r w:rsidR="00C77FF4" w:rsidRPr="00C77FF4">
        <w:rPr>
          <w:sz w:val="28"/>
          <w:szCs w:val="28"/>
        </w:rPr>
        <w:t xml:space="preserve">(непризнании) </w:t>
      </w:r>
      <w:r w:rsidRPr="00C77FF4">
        <w:rPr>
          <w:sz w:val="28"/>
          <w:szCs w:val="28"/>
        </w:rPr>
        <w:t xml:space="preserve">задолженности невостребованной кредиторами утверждается </w:t>
      </w:r>
      <w:r w:rsidR="004D36FC" w:rsidRPr="00C77FF4">
        <w:rPr>
          <w:sz w:val="28"/>
          <w:szCs w:val="28"/>
        </w:rPr>
        <w:t>н</w:t>
      </w:r>
      <w:r w:rsidRPr="00C77FF4">
        <w:rPr>
          <w:sz w:val="28"/>
          <w:szCs w:val="28"/>
        </w:rPr>
        <w:t>ачальником Управления.</w:t>
      </w:r>
    </w:p>
    <w:p w:rsidR="00F94698" w:rsidRPr="00F94698" w:rsidRDefault="00FC57BD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2.9. </w:t>
      </w:r>
      <w:r w:rsidR="00F94698" w:rsidRPr="00C77FF4">
        <w:rPr>
          <w:sz w:val="28"/>
          <w:szCs w:val="28"/>
        </w:rPr>
        <w:t>Срок рассмотрения постоянно действующей комиссией представленных ей документов и подготовки проекта решения о признании (непризнании) кредиторской задолженности невостребованной кредиторами не должен превышать десяти рабочих дней.</w:t>
      </w:r>
    </w:p>
    <w:p w:rsidR="00383839" w:rsidRDefault="00F94698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4698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F94698">
        <w:rPr>
          <w:sz w:val="28"/>
          <w:szCs w:val="28"/>
        </w:rPr>
        <w:t>.</w:t>
      </w:r>
      <w:r w:rsidR="00FC57BD">
        <w:rPr>
          <w:sz w:val="28"/>
          <w:szCs w:val="28"/>
        </w:rPr>
        <w:t xml:space="preserve"> </w:t>
      </w:r>
      <w:r w:rsidRPr="00F94698">
        <w:rPr>
          <w:sz w:val="28"/>
          <w:szCs w:val="28"/>
        </w:rPr>
        <w:t xml:space="preserve">Учет списанной </w:t>
      </w:r>
      <w:r w:rsidR="00261550">
        <w:rPr>
          <w:sz w:val="28"/>
          <w:szCs w:val="28"/>
        </w:rPr>
        <w:t xml:space="preserve">с баланса </w:t>
      </w:r>
      <w:r w:rsidRPr="00F94698">
        <w:rPr>
          <w:sz w:val="28"/>
          <w:szCs w:val="28"/>
        </w:rPr>
        <w:t>невостребованной кредиторской задолженности ведется на</w:t>
      </w:r>
      <w:r>
        <w:rPr>
          <w:sz w:val="28"/>
          <w:szCs w:val="28"/>
        </w:rPr>
        <w:t xml:space="preserve"> </w:t>
      </w:r>
      <w:r w:rsidRPr="00F94698">
        <w:rPr>
          <w:sz w:val="28"/>
          <w:szCs w:val="28"/>
        </w:rPr>
        <w:t>забалансовом счете 20 «Задолженность, невостребованная кредиторами» в течение срока исковой давности</w:t>
      </w:r>
      <w:r>
        <w:rPr>
          <w:sz w:val="28"/>
          <w:szCs w:val="28"/>
        </w:rPr>
        <w:t xml:space="preserve"> </w:t>
      </w:r>
      <w:r w:rsidRPr="00F94698">
        <w:rPr>
          <w:sz w:val="28"/>
          <w:szCs w:val="28"/>
        </w:rPr>
        <w:t>с момента списания</w:t>
      </w:r>
      <w:r w:rsidR="00383839">
        <w:rPr>
          <w:sz w:val="28"/>
          <w:szCs w:val="28"/>
        </w:rPr>
        <w:t>.</w:t>
      </w:r>
    </w:p>
    <w:p w:rsidR="008600AB" w:rsidRPr="008600AB" w:rsidRDefault="00383839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57BD">
        <w:rPr>
          <w:sz w:val="28"/>
          <w:szCs w:val="28"/>
        </w:rPr>
        <w:t xml:space="preserve">2.11. </w:t>
      </w:r>
      <w:r w:rsidR="00F65A4D">
        <w:rPr>
          <w:sz w:val="28"/>
          <w:szCs w:val="28"/>
        </w:rPr>
        <w:t>С</w:t>
      </w:r>
      <w:r w:rsidR="002E6928">
        <w:rPr>
          <w:sz w:val="28"/>
          <w:szCs w:val="28"/>
        </w:rPr>
        <w:t xml:space="preserve">писание задолженности, невостребованной </w:t>
      </w:r>
      <w:r w:rsidR="00F65A4D">
        <w:rPr>
          <w:sz w:val="28"/>
          <w:szCs w:val="28"/>
        </w:rPr>
        <w:t xml:space="preserve">кредиторами, с забалансового учета осуществляется на основании решения </w:t>
      </w:r>
      <w:r w:rsidR="008600AB">
        <w:rPr>
          <w:sz w:val="28"/>
          <w:szCs w:val="28"/>
        </w:rPr>
        <w:t>постоянно действующей к</w:t>
      </w:r>
      <w:r w:rsidR="008600AB" w:rsidRPr="00F94698">
        <w:rPr>
          <w:sz w:val="28"/>
          <w:szCs w:val="28"/>
        </w:rPr>
        <w:t>омисси</w:t>
      </w:r>
      <w:r w:rsidR="008600AB">
        <w:rPr>
          <w:sz w:val="28"/>
          <w:szCs w:val="28"/>
        </w:rPr>
        <w:t>и в соответствии с пункта</w:t>
      </w:r>
      <w:r w:rsidR="00D2598D">
        <w:rPr>
          <w:sz w:val="28"/>
          <w:szCs w:val="28"/>
        </w:rPr>
        <w:t>ми 2.1.-2.10 настоящего порядка, п</w:t>
      </w:r>
      <w:r w:rsidR="008600AB" w:rsidRPr="008600AB">
        <w:rPr>
          <w:sz w:val="28"/>
          <w:szCs w:val="28"/>
        </w:rPr>
        <w:t>ри отсутствии оснований для возобновления процедуры взыскания задолженности, предусмотренных законодательством Российской Федерации.</w:t>
      </w:r>
    </w:p>
    <w:p w:rsidR="00847FA8" w:rsidRPr="000107B1" w:rsidRDefault="00847FA8" w:rsidP="00076AF4">
      <w:pPr>
        <w:jc w:val="both"/>
        <w:rPr>
          <w:sz w:val="28"/>
          <w:szCs w:val="28"/>
        </w:rPr>
      </w:pPr>
    </w:p>
    <w:p w:rsidR="00847FA8" w:rsidRPr="007E1195" w:rsidRDefault="007E1195" w:rsidP="0026457C">
      <w:pPr>
        <w:pStyle w:val="a6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7E1195">
        <w:rPr>
          <w:b/>
          <w:sz w:val="28"/>
          <w:szCs w:val="28"/>
        </w:rPr>
        <w:t>Случаи признания дебиторской задолженности безнадежной к взысканию</w:t>
      </w:r>
    </w:p>
    <w:p w:rsidR="00BB2EAE" w:rsidRPr="007E1195" w:rsidRDefault="00BB2EAE" w:rsidP="0026457C">
      <w:pPr>
        <w:jc w:val="center"/>
        <w:rPr>
          <w:b/>
          <w:sz w:val="28"/>
          <w:szCs w:val="28"/>
        </w:rPr>
      </w:pPr>
    </w:p>
    <w:p w:rsidR="007E1195" w:rsidRPr="007E1195" w:rsidRDefault="009D0AF1" w:rsidP="00076A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1195" w:rsidRPr="007E1195">
        <w:rPr>
          <w:sz w:val="28"/>
          <w:szCs w:val="28"/>
        </w:rPr>
        <w:t>3.1.</w:t>
      </w:r>
      <w:r w:rsidR="007E1195">
        <w:rPr>
          <w:sz w:val="28"/>
          <w:szCs w:val="28"/>
        </w:rPr>
        <w:t xml:space="preserve"> </w:t>
      </w:r>
      <w:r w:rsidR="007E1195" w:rsidRPr="007E1195">
        <w:rPr>
          <w:sz w:val="28"/>
          <w:szCs w:val="28"/>
        </w:rPr>
        <w:t>Основанием для признания дебиторской задолженности безнадежной к взысканию является:</w:t>
      </w:r>
    </w:p>
    <w:p w:rsidR="007E1195" w:rsidRPr="00867F04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7E1195" w:rsidRPr="00867F04">
        <w:rPr>
          <w:sz w:val="28"/>
          <w:szCs w:val="28"/>
        </w:rPr>
        <w:t>иквидаци</w:t>
      </w:r>
      <w:r>
        <w:rPr>
          <w:sz w:val="28"/>
          <w:szCs w:val="28"/>
        </w:rPr>
        <w:t>я</w:t>
      </w:r>
      <w:r w:rsidR="007E1195" w:rsidRPr="00867F04">
        <w:rPr>
          <w:sz w:val="28"/>
          <w:szCs w:val="28"/>
        </w:rPr>
        <w:t xml:space="preserve"> дебитора - юридического лица после завершения ликвидационного процесса в установленном законодательством Российской </w:t>
      </w:r>
      <w:r w:rsidR="007E1195" w:rsidRPr="00867F04">
        <w:rPr>
          <w:sz w:val="28"/>
          <w:szCs w:val="28"/>
        </w:rPr>
        <w:lastRenderedPageBreak/>
        <w:t>Федерации порядке и внесении записи о ликвидации в Единый государственный реестр юридических лиц;</w:t>
      </w:r>
    </w:p>
    <w:p w:rsidR="007E1195" w:rsidRPr="00AA08CA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E1195" w:rsidRPr="00AA08CA">
        <w:rPr>
          <w:sz w:val="28"/>
          <w:szCs w:val="28"/>
        </w:rPr>
        <w:t>ынесение определения о завершении конкурсного производства по делу о банкротстве дебитора – юридического лица и внесение в Единый государственный реестр юридических лиц записи о ликвидации организации;</w:t>
      </w:r>
    </w:p>
    <w:p w:rsidR="007E1195" w:rsidRPr="007E1195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E1195" w:rsidRPr="007E1195">
        <w:rPr>
          <w:sz w:val="28"/>
          <w:szCs w:val="28"/>
        </w:rPr>
        <w:t>пределение о завершении конкурсного производства по делу о банкротстве в отношении индивидуального предпринимате</w:t>
      </w:r>
      <w:r w:rsidR="00AA08CA">
        <w:rPr>
          <w:sz w:val="28"/>
          <w:szCs w:val="28"/>
        </w:rPr>
        <w:t>ля</w:t>
      </w:r>
      <w:r w:rsidR="007E1195" w:rsidRPr="007E1195">
        <w:rPr>
          <w:sz w:val="28"/>
          <w:szCs w:val="28"/>
        </w:rPr>
        <w:t>;</w:t>
      </w:r>
    </w:p>
    <w:p w:rsidR="007E1195" w:rsidRPr="00AA08CA" w:rsidRDefault="00AA08CA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E1195" w:rsidRPr="00AA08CA">
        <w:rPr>
          <w:sz w:val="28"/>
          <w:szCs w:val="28"/>
        </w:rPr>
        <w:t>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</w:t>
      </w:r>
      <w:r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и 4 части 1</w:t>
      </w:r>
      <w:r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статьи 46 Федерального закона от 02.10.2007</w:t>
      </w:r>
      <w:r w:rsidRPr="00AA08CA">
        <w:rPr>
          <w:sz w:val="28"/>
          <w:szCs w:val="28"/>
        </w:rPr>
        <w:t xml:space="preserve"> №</w:t>
      </w:r>
      <w:r w:rsidR="007E1195" w:rsidRPr="00AA08CA">
        <w:rPr>
          <w:sz w:val="28"/>
          <w:szCs w:val="28"/>
        </w:rPr>
        <w:t xml:space="preserve"> 229-ФЗ</w:t>
      </w:r>
      <w:r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«Об исполнительном</w:t>
      </w:r>
      <w:r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производстве»;</w:t>
      </w:r>
    </w:p>
    <w:p w:rsidR="007E1195" w:rsidRPr="00AA08CA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E1195" w:rsidRPr="00AA08CA">
        <w:rPr>
          <w:sz w:val="28"/>
          <w:szCs w:val="28"/>
        </w:rPr>
        <w:t>ступление в силу решения суда об отказе в удовлетворении требований (части требований) заявителя о взыскании задолженности;</w:t>
      </w:r>
    </w:p>
    <w:p w:rsidR="00AA08CA" w:rsidRPr="00AA08CA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E1195" w:rsidRPr="00AA08CA">
        <w:rPr>
          <w:sz w:val="28"/>
          <w:szCs w:val="28"/>
        </w:rPr>
        <w:t>мерть должника –</w:t>
      </w:r>
      <w:r w:rsidR="00AA08CA"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 xml:space="preserve">физического лица (индивидуального </w:t>
      </w:r>
      <w:r w:rsidR="00AA08CA" w:rsidRPr="00AA08CA">
        <w:rPr>
          <w:sz w:val="28"/>
          <w:szCs w:val="28"/>
        </w:rPr>
        <w:t>п</w:t>
      </w:r>
      <w:r w:rsidR="007E1195" w:rsidRPr="00AA08CA">
        <w:rPr>
          <w:sz w:val="28"/>
          <w:szCs w:val="28"/>
        </w:rPr>
        <w:t>редпринимателя),</w:t>
      </w:r>
      <w:r w:rsidR="00AA08CA"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>или объявление его умершим, или признание безвестно отсутствующим</w:t>
      </w:r>
      <w:r w:rsidR="00AA08CA" w:rsidRPr="00AA08CA">
        <w:rPr>
          <w:sz w:val="28"/>
          <w:szCs w:val="28"/>
        </w:rPr>
        <w:t xml:space="preserve"> </w:t>
      </w:r>
      <w:r w:rsidR="007E1195" w:rsidRPr="00AA08CA">
        <w:rPr>
          <w:sz w:val="28"/>
          <w:szCs w:val="28"/>
        </w:rPr>
        <w:t xml:space="preserve">в порядке, установленном гражданским </w:t>
      </w:r>
      <w:r w:rsidR="00AA08CA" w:rsidRPr="00AA08CA">
        <w:rPr>
          <w:sz w:val="28"/>
          <w:szCs w:val="28"/>
        </w:rPr>
        <w:t>п</w:t>
      </w:r>
      <w:r w:rsidR="007E1195" w:rsidRPr="00AA08CA">
        <w:rPr>
          <w:sz w:val="28"/>
          <w:szCs w:val="28"/>
        </w:rPr>
        <w:t>роцессуальным законодательством Российской Федерации, если обязанн</w:t>
      </w:r>
      <w:r w:rsidR="00AA08CA" w:rsidRPr="00AA08CA">
        <w:rPr>
          <w:sz w:val="28"/>
          <w:szCs w:val="28"/>
        </w:rPr>
        <w:t>ости не</w:t>
      </w:r>
      <w:r w:rsidR="00AA08CA" w:rsidRPr="00AA08CA">
        <w:rPr>
          <w:rFonts w:ascii="Arial" w:hAnsi="Arial" w:cs="Arial"/>
          <w:sz w:val="40"/>
          <w:szCs w:val="40"/>
        </w:rPr>
        <w:t xml:space="preserve"> </w:t>
      </w:r>
      <w:r w:rsidR="00AA08CA" w:rsidRPr="00AA08CA">
        <w:rPr>
          <w:sz w:val="28"/>
          <w:szCs w:val="28"/>
        </w:rPr>
        <w:t>могут перейти к правопреемнику;</w:t>
      </w:r>
    </w:p>
    <w:p w:rsidR="00AA08CA" w:rsidRPr="00AA08CA" w:rsidRDefault="00F40097" w:rsidP="003C4569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A08CA" w:rsidRPr="00AA08CA">
        <w:rPr>
          <w:sz w:val="28"/>
          <w:szCs w:val="28"/>
        </w:rPr>
        <w:t>здание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части;</w:t>
      </w:r>
    </w:p>
    <w:p w:rsidR="00AA08CA" w:rsidRPr="00F40097" w:rsidRDefault="00F40097" w:rsidP="009948BB">
      <w:pPr>
        <w:pStyle w:val="a6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F40097">
        <w:rPr>
          <w:sz w:val="28"/>
          <w:szCs w:val="28"/>
        </w:rPr>
        <w:t>и</w:t>
      </w:r>
      <w:r w:rsidR="00AA08CA" w:rsidRPr="00F40097">
        <w:rPr>
          <w:sz w:val="28"/>
          <w:szCs w:val="28"/>
        </w:rPr>
        <w:t>стечение срока исковой давности, если принимаемые Управлением</w:t>
      </w:r>
      <w:r w:rsidRPr="00F40097">
        <w:rPr>
          <w:sz w:val="28"/>
          <w:szCs w:val="28"/>
        </w:rPr>
        <w:t xml:space="preserve"> </w:t>
      </w:r>
      <w:r w:rsidR="00AA08CA" w:rsidRPr="00F40097">
        <w:rPr>
          <w:sz w:val="28"/>
          <w:szCs w:val="28"/>
        </w:rPr>
        <w:t>меры не принесли результата при условии, что срок исковой давности не прерывался и не приостанавливался в порядке, установленном гражданским законодательством.</w:t>
      </w:r>
    </w:p>
    <w:p w:rsidR="007E1195" w:rsidRPr="00AA08CA" w:rsidRDefault="007E1195" w:rsidP="003C4569">
      <w:pPr>
        <w:pStyle w:val="a6"/>
        <w:ind w:firstLine="709"/>
        <w:jc w:val="both"/>
        <w:rPr>
          <w:sz w:val="28"/>
          <w:szCs w:val="28"/>
        </w:rPr>
      </w:pPr>
    </w:p>
    <w:p w:rsidR="00832D02" w:rsidRPr="00867F04" w:rsidRDefault="008C7D7A" w:rsidP="00FC57B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867F04" w:rsidRPr="00867F0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</w:t>
      </w:r>
      <w:r w:rsidR="00867F04" w:rsidRPr="00867F04">
        <w:rPr>
          <w:b/>
          <w:bCs/>
          <w:sz w:val="28"/>
          <w:szCs w:val="28"/>
        </w:rPr>
        <w:t>ризнани</w:t>
      </w:r>
      <w:r>
        <w:rPr>
          <w:b/>
          <w:bCs/>
          <w:sz w:val="28"/>
          <w:szCs w:val="28"/>
        </w:rPr>
        <w:t>е</w:t>
      </w:r>
      <w:r w:rsidR="00867F04" w:rsidRPr="00867F04">
        <w:rPr>
          <w:b/>
          <w:bCs/>
          <w:sz w:val="28"/>
          <w:szCs w:val="28"/>
        </w:rPr>
        <w:t xml:space="preserve"> дебиторской задолженности безнад</w:t>
      </w:r>
      <w:r w:rsidR="00C962E5">
        <w:rPr>
          <w:b/>
          <w:bCs/>
          <w:sz w:val="28"/>
          <w:szCs w:val="28"/>
        </w:rPr>
        <w:t>е</w:t>
      </w:r>
      <w:r w:rsidR="00867F04" w:rsidRPr="00867F04">
        <w:rPr>
          <w:b/>
          <w:bCs/>
          <w:sz w:val="28"/>
          <w:szCs w:val="28"/>
        </w:rPr>
        <w:t>жной к взысканию и списания безнад</w:t>
      </w:r>
      <w:r w:rsidR="00C962E5">
        <w:rPr>
          <w:b/>
          <w:bCs/>
          <w:sz w:val="28"/>
          <w:szCs w:val="28"/>
        </w:rPr>
        <w:t>е</w:t>
      </w:r>
      <w:r w:rsidR="00867F04" w:rsidRPr="00867F04">
        <w:rPr>
          <w:b/>
          <w:bCs/>
          <w:sz w:val="28"/>
          <w:szCs w:val="28"/>
        </w:rPr>
        <w:t>жной к взысканию дебиторской задолженности с баланса</w:t>
      </w:r>
    </w:p>
    <w:p w:rsidR="00A73EA9" w:rsidRPr="00AA08CA" w:rsidRDefault="00A73EA9" w:rsidP="00076AF4">
      <w:pPr>
        <w:jc w:val="both"/>
        <w:rPr>
          <w:b/>
          <w:sz w:val="28"/>
          <w:szCs w:val="28"/>
        </w:rPr>
      </w:pPr>
    </w:p>
    <w:p w:rsidR="00867F04" w:rsidRPr="00867F04" w:rsidRDefault="009D0AF1" w:rsidP="00076AF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7F04" w:rsidRPr="00867F04">
        <w:rPr>
          <w:sz w:val="28"/>
          <w:szCs w:val="28"/>
        </w:rPr>
        <w:t>4.1. Объем безнадёжной к взысканию дебиторской задолженности определяется по результатам годовой инвентаризации в У</w:t>
      </w:r>
      <w:r w:rsidR="00867F04">
        <w:rPr>
          <w:sz w:val="28"/>
          <w:szCs w:val="28"/>
        </w:rPr>
        <w:t>правлении</w:t>
      </w:r>
      <w:r w:rsidR="00867F04" w:rsidRPr="00867F04">
        <w:rPr>
          <w:sz w:val="28"/>
          <w:szCs w:val="28"/>
        </w:rPr>
        <w:t xml:space="preserve">. </w:t>
      </w:r>
    </w:p>
    <w:p w:rsidR="00867F04" w:rsidRPr="00867F04" w:rsidRDefault="009D0AF1" w:rsidP="00076AF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7F04" w:rsidRPr="00867F04">
        <w:rPr>
          <w:sz w:val="28"/>
          <w:szCs w:val="28"/>
        </w:rPr>
        <w:t xml:space="preserve">4.2. Решение о признании дебиторской задолженности безнадежной к взысканию в целях ее списания с балансового учета принимает </w:t>
      </w:r>
      <w:r w:rsidR="00867F04">
        <w:rPr>
          <w:sz w:val="28"/>
          <w:szCs w:val="28"/>
        </w:rPr>
        <w:t>постоянно действующая к</w:t>
      </w:r>
      <w:r w:rsidR="00867F04" w:rsidRPr="00867F04">
        <w:rPr>
          <w:sz w:val="28"/>
          <w:szCs w:val="28"/>
        </w:rPr>
        <w:t>омиссия на основании документов, подтверждающих обстоятельства, предусмотренные пунктом 3.1 настоящего По</w:t>
      </w:r>
      <w:r w:rsidR="00867F04">
        <w:rPr>
          <w:sz w:val="28"/>
          <w:szCs w:val="28"/>
        </w:rPr>
        <w:t>рядка</w:t>
      </w:r>
      <w:r w:rsidR="00867F04" w:rsidRPr="00867F04">
        <w:rPr>
          <w:sz w:val="28"/>
          <w:szCs w:val="28"/>
        </w:rPr>
        <w:t xml:space="preserve">. </w:t>
      </w:r>
    </w:p>
    <w:p w:rsidR="00867F04" w:rsidRPr="00867F04" w:rsidRDefault="009D0AF1" w:rsidP="00076AF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7F04" w:rsidRPr="00867F04">
        <w:rPr>
          <w:sz w:val="28"/>
          <w:szCs w:val="28"/>
        </w:rPr>
        <w:t xml:space="preserve">4.3. Документами, подтверждающими случай признания дебиторской задолженности безнадёжной к взысканию, являются при наличии оснований, указанных: </w:t>
      </w:r>
    </w:p>
    <w:p w:rsidR="00867F04" w:rsidRPr="00867F04" w:rsidRDefault="00867F04" w:rsidP="002F55BE">
      <w:pPr>
        <w:pStyle w:val="Default"/>
        <w:ind w:firstLine="709"/>
        <w:jc w:val="both"/>
        <w:rPr>
          <w:sz w:val="28"/>
          <w:szCs w:val="28"/>
        </w:rPr>
      </w:pPr>
      <w:r w:rsidRPr="00867F04">
        <w:rPr>
          <w:sz w:val="28"/>
          <w:szCs w:val="28"/>
        </w:rPr>
        <w:t>1) в подпункте 1 пункта 3.1 настоящего По</w:t>
      </w:r>
      <w:r w:rsidR="004A269B">
        <w:rPr>
          <w:sz w:val="28"/>
          <w:szCs w:val="28"/>
        </w:rPr>
        <w:t>рядка</w:t>
      </w:r>
      <w:r w:rsidRPr="00867F04">
        <w:rPr>
          <w:sz w:val="28"/>
          <w:szCs w:val="28"/>
        </w:rPr>
        <w:t xml:space="preserve">: </w:t>
      </w:r>
    </w:p>
    <w:p w:rsidR="00867F04" w:rsidRPr="00867F04" w:rsidRDefault="00867F04" w:rsidP="00076AF4">
      <w:pPr>
        <w:pStyle w:val="Default"/>
        <w:jc w:val="both"/>
        <w:rPr>
          <w:sz w:val="28"/>
          <w:szCs w:val="28"/>
        </w:rPr>
      </w:pPr>
      <w:r w:rsidRPr="00867F04">
        <w:rPr>
          <w:sz w:val="28"/>
          <w:szCs w:val="28"/>
        </w:rPr>
        <w:t xml:space="preserve">документ, содержащий сведения из Единого государственного реестра юридических лиц о прекращении деятельности в связи с ликвидацией организации-плательщика платежей в бюджет; </w:t>
      </w:r>
    </w:p>
    <w:p w:rsidR="00867F04" w:rsidRPr="00867F04" w:rsidRDefault="00867F04" w:rsidP="002F55BE">
      <w:pPr>
        <w:pStyle w:val="Default"/>
        <w:ind w:firstLine="709"/>
        <w:jc w:val="both"/>
        <w:rPr>
          <w:sz w:val="28"/>
          <w:szCs w:val="28"/>
        </w:rPr>
      </w:pPr>
      <w:r w:rsidRPr="00867F04">
        <w:rPr>
          <w:sz w:val="28"/>
          <w:szCs w:val="28"/>
        </w:rPr>
        <w:t xml:space="preserve">2) в подпункте 2 пункта 3.1 </w:t>
      </w:r>
      <w:r w:rsidR="00266AD0" w:rsidRPr="00867F04">
        <w:rPr>
          <w:sz w:val="28"/>
          <w:szCs w:val="28"/>
        </w:rPr>
        <w:t>настоящего По</w:t>
      </w:r>
      <w:r w:rsidR="00266AD0">
        <w:rPr>
          <w:sz w:val="28"/>
          <w:szCs w:val="28"/>
        </w:rPr>
        <w:t>рядка</w:t>
      </w:r>
      <w:r w:rsidRPr="00867F04">
        <w:rPr>
          <w:sz w:val="28"/>
          <w:szCs w:val="28"/>
        </w:rPr>
        <w:t xml:space="preserve">: </w:t>
      </w:r>
    </w:p>
    <w:p w:rsidR="00266AD0" w:rsidRPr="00266AD0" w:rsidRDefault="00867F04" w:rsidP="002F55BE">
      <w:pPr>
        <w:pStyle w:val="Default"/>
        <w:ind w:firstLine="709"/>
        <w:jc w:val="both"/>
        <w:rPr>
          <w:sz w:val="28"/>
          <w:szCs w:val="28"/>
        </w:rPr>
      </w:pPr>
      <w:r w:rsidRPr="00867F04">
        <w:rPr>
          <w:sz w:val="28"/>
          <w:szCs w:val="28"/>
        </w:rPr>
        <w:lastRenderedPageBreak/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организации-плательщика платежей в</w:t>
      </w:r>
      <w:r w:rsidR="00266AD0" w:rsidRPr="00266AD0">
        <w:rPr>
          <w:sz w:val="23"/>
          <w:szCs w:val="23"/>
        </w:rPr>
        <w:t xml:space="preserve"> </w:t>
      </w:r>
      <w:r w:rsidR="00266AD0" w:rsidRPr="00266AD0">
        <w:rPr>
          <w:sz w:val="28"/>
          <w:szCs w:val="28"/>
        </w:rPr>
        <w:t xml:space="preserve">бюджет;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3) в подпункте 3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</w:t>
      </w:r>
      <w:r w:rsidR="00733768">
        <w:rPr>
          <w:sz w:val="28"/>
          <w:szCs w:val="28"/>
        </w:rPr>
        <w:t xml:space="preserve"> </w:t>
      </w:r>
      <w:r w:rsidRPr="00266AD0">
        <w:rPr>
          <w:sz w:val="28"/>
          <w:szCs w:val="28"/>
        </w:rPr>
        <w:t xml:space="preserve">или копия решения арбитражного суда о признании индивидуального предпринимателя банкротом и копия определения арбитражного суда о завершении конкурсного производства по делу о банкротстве;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4) в подпункте 4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 xml:space="preserve">постановление судебного пристава-исполнителя об окончании исполнительного производства при возврате взыскателю исполнительного производства по основаниям, предусмотренным пунктами 3 и 4 части 1 статьи 46 Федерального закона от 02.10.2007 № 229-ФЗ «Об исполнительном производстве»; </w:t>
      </w:r>
    </w:p>
    <w:p w:rsidR="0022788E" w:rsidRPr="0022788E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5) в подпункте 5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судебный акт об отказе в удовлетворении требований (части требований) У</w:t>
      </w:r>
      <w:r w:rsidR="004D1055">
        <w:rPr>
          <w:sz w:val="28"/>
          <w:szCs w:val="28"/>
        </w:rPr>
        <w:t>правления</w:t>
      </w:r>
      <w:r w:rsidRPr="00266AD0">
        <w:rPr>
          <w:sz w:val="28"/>
          <w:szCs w:val="28"/>
        </w:rPr>
        <w:t xml:space="preserve"> о взыскании задолженности или судебный акт, в соответствии с которым У</w:t>
      </w:r>
      <w:r w:rsidR="004D1055">
        <w:rPr>
          <w:sz w:val="28"/>
          <w:szCs w:val="28"/>
        </w:rPr>
        <w:t>правление</w:t>
      </w:r>
      <w:r w:rsidRPr="00266AD0">
        <w:rPr>
          <w:sz w:val="28"/>
          <w:szCs w:val="28"/>
        </w:rPr>
        <w:t xml:space="preserve"> утрачивает возможность взыскания дебиторской задолженности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6) в подпункте 6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 xml:space="preserve">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7) в подпункте 7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акт (копия)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</w:t>
      </w:r>
      <w:r w:rsidR="00B54B2B">
        <w:rPr>
          <w:sz w:val="28"/>
          <w:szCs w:val="28"/>
        </w:rPr>
        <w:t xml:space="preserve">, </w:t>
      </w:r>
      <w:r w:rsidRPr="00266AD0">
        <w:rPr>
          <w:sz w:val="28"/>
          <w:szCs w:val="28"/>
        </w:rPr>
        <w:t xml:space="preserve">либо документ, содержащий сведения уполномоченного органа о наступлении чрезвычайных или других непредвиденных обстоятельств;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8) в подпункте 8 пункта 3.1 настоящего По</w:t>
      </w:r>
      <w:r>
        <w:rPr>
          <w:sz w:val="28"/>
          <w:szCs w:val="28"/>
        </w:rPr>
        <w:t>рядка</w:t>
      </w:r>
      <w:r w:rsidRPr="00266AD0">
        <w:rPr>
          <w:sz w:val="28"/>
          <w:szCs w:val="28"/>
        </w:rPr>
        <w:t xml:space="preserve">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>документы, подтверждающие истечение срока исковой давности (договоры, платежные документы, товарные накладные, акты выпо</w:t>
      </w:r>
      <w:r w:rsidR="004D1055">
        <w:rPr>
          <w:sz w:val="28"/>
          <w:szCs w:val="28"/>
        </w:rPr>
        <w:t>лненных работ (оказанных услуг),</w:t>
      </w:r>
      <w:r w:rsidRPr="00266AD0">
        <w:rPr>
          <w:sz w:val="28"/>
          <w:szCs w:val="28"/>
        </w:rPr>
        <w:t xml:space="preserve"> акты инвентаризации дебиторской задолженности на конец отчетного периода, другие документы, подтверждающие истечение срока исковой давности).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 xml:space="preserve">4.4. Срок исковой давности определяется следующим образом: </w:t>
      </w:r>
    </w:p>
    <w:p w:rsidR="00266AD0" w:rsidRPr="00266AD0" w:rsidRDefault="00266AD0" w:rsidP="002F55BE">
      <w:pPr>
        <w:pStyle w:val="Default"/>
        <w:ind w:firstLine="709"/>
        <w:jc w:val="both"/>
        <w:rPr>
          <w:sz w:val="28"/>
          <w:szCs w:val="28"/>
        </w:rPr>
      </w:pPr>
      <w:r w:rsidRPr="00266AD0">
        <w:rPr>
          <w:sz w:val="28"/>
          <w:szCs w:val="28"/>
        </w:rPr>
        <w:t xml:space="preserve">1) общий срок исковой давности – три года в соответствии с положениями Гражданского кодекса Российской Федерации; </w:t>
      </w:r>
    </w:p>
    <w:p w:rsidR="00A73EA9" w:rsidRPr="00266AD0" w:rsidRDefault="00266AD0" w:rsidP="002F55BE">
      <w:pPr>
        <w:ind w:firstLine="709"/>
        <w:jc w:val="both"/>
        <w:rPr>
          <w:b/>
          <w:sz w:val="28"/>
          <w:szCs w:val="28"/>
        </w:rPr>
      </w:pPr>
      <w:r w:rsidRPr="00266AD0">
        <w:rPr>
          <w:sz w:val="28"/>
          <w:szCs w:val="28"/>
        </w:rPr>
        <w:lastRenderedPageBreak/>
        <w:t>2) в части возмещения работником ущерба, причиненного У</w:t>
      </w:r>
      <w:r w:rsidR="004D1055">
        <w:rPr>
          <w:sz w:val="28"/>
          <w:szCs w:val="28"/>
        </w:rPr>
        <w:t>правлению</w:t>
      </w:r>
      <w:r w:rsidRPr="00266AD0">
        <w:rPr>
          <w:sz w:val="28"/>
          <w:szCs w:val="28"/>
        </w:rPr>
        <w:t xml:space="preserve"> – один год со дня обнаружения причиненного ущерба (ст. 392 ТК РФ).</w:t>
      </w:r>
    </w:p>
    <w:p w:rsidR="003B6ED5" w:rsidRPr="003B6ED5" w:rsidRDefault="009D0AF1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3B6ED5" w:rsidRPr="003B6ED5">
        <w:rPr>
          <w:sz w:val="28"/>
          <w:szCs w:val="28"/>
        </w:rPr>
        <w:t xml:space="preserve">На рассмотрение </w:t>
      </w:r>
      <w:r w:rsidR="003B6ED5">
        <w:rPr>
          <w:sz w:val="28"/>
          <w:szCs w:val="28"/>
        </w:rPr>
        <w:t>постоянно действующей к</w:t>
      </w:r>
      <w:r w:rsidR="003B6ED5" w:rsidRPr="003B6ED5">
        <w:rPr>
          <w:sz w:val="28"/>
          <w:szCs w:val="28"/>
        </w:rPr>
        <w:t>омиссии для принятия решения о признании дебиторской задолженности безнадёжной к взысканию</w:t>
      </w:r>
      <w:r w:rsidR="003B6ED5">
        <w:rPr>
          <w:sz w:val="28"/>
          <w:szCs w:val="28"/>
        </w:rPr>
        <w:t xml:space="preserve"> ОКО и КИБ </w:t>
      </w:r>
      <w:r w:rsidR="003B6ED5" w:rsidRPr="003B6ED5">
        <w:rPr>
          <w:sz w:val="28"/>
          <w:szCs w:val="28"/>
        </w:rPr>
        <w:t>представля</w:t>
      </w:r>
      <w:r w:rsidR="003B6ED5">
        <w:rPr>
          <w:sz w:val="28"/>
          <w:szCs w:val="28"/>
        </w:rPr>
        <w:t>е</w:t>
      </w:r>
      <w:r w:rsidR="003B6ED5" w:rsidRPr="003B6ED5">
        <w:rPr>
          <w:sz w:val="28"/>
          <w:szCs w:val="28"/>
        </w:rPr>
        <w:t xml:space="preserve">т следующие документы: </w:t>
      </w:r>
    </w:p>
    <w:p w:rsidR="003B6ED5" w:rsidRPr="003B6ED5" w:rsidRDefault="003B6ED5" w:rsidP="002F55BE">
      <w:pPr>
        <w:pStyle w:val="Default"/>
        <w:ind w:firstLine="709"/>
        <w:jc w:val="both"/>
        <w:rPr>
          <w:sz w:val="28"/>
          <w:szCs w:val="28"/>
        </w:rPr>
      </w:pPr>
      <w:r w:rsidRPr="003B6ED5">
        <w:rPr>
          <w:sz w:val="28"/>
          <w:szCs w:val="28"/>
        </w:rPr>
        <w:t xml:space="preserve">1) инвентаризационная опись расчетов с покупателями, поставщиками и прочими дебиторами и кредиторами (ф.0504089), в которой отдельно отражаются суммы дебиторской задолженности, подтвержденные (неподтвержденные) организациями-дебиторами; </w:t>
      </w:r>
    </w:p>
    <w:p w:rsidR="003B6ED5" w:rsidRPr="003B6ED5" w:rsidRDefault="003B6ED5" w:rsidP="002F55BE">
      <w:pPr>
        <w:pStyle w:val="Default"/>
        <w:ind w:firstLine="709"/>
        <w:jc w:val="both"/>
        <w:rPr>
          <w:sz w:val="28"/>
          <w:szCs w:val="28"/>
        </w:rPr>
      </w:pPr>
      <w:r w:rsidRPr="003B6ED5">
        <w:rPr>
          <w:sz w:val="28"/>
          <w:szCs w:val="28"/>
        </w:rPr>
        <w:t>2) служебная записка главного бухгалтера о признании дебиторской задолженности безнадёжной к взысканию с приложением документов, указанных в пункт</w:t>
      </w:r>
      <w:r w:rsidR="009D0AF1">
        <w:rPr>
          <w:sz w:val="28"/>
          <w:szCs w:val="28"/>
        </w:rPr>
        <w:t>е</w:t>
      </w:r>
      <w:r w:rsidRPr="003B6ED5">
        <w:rPr>
          <w:sz w:val="28"/>
          <w:szCs w:val="28"/>
        </w:rPr>
        <w:t xml:space="preserve"> </w:t>
      </w:r>
      <w:r w:rsidR="009D0AF1">
        <w:rPr>
          <w:sz w:val="28"/>
          <w:szCs w:val="28"/>
        </w:rPr>
        <w:t>4.</w:t>
      </w:r>
      <w:r w:rsidRPr="003B6ED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3B6ED5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рядка.</w:t>
      </w:r>
      <w:r w:rsidRPr="003B6ED5">
        <w:rPr>
          <w:sz w:val="28"/>
          <w:szCs w:val="28"/>
        </w:rPr>
        <w:t xml:space="preserve"> </w:t>
      </w:r>
    </w:p>
    <w:p w:rsidR="003B6ED5" w:rsidRPr="003B6ED5" w:rsidRDefault="003B6ED5" w:rsidP="002F55BE">
      <w:pPr>
        <w:pStyle w:val="Default"/>
        <w:ind w:firstLine="709"/>
        <w:jc w:val="both"/>
        <w:rPr>
          <w:sz w:val="28"/>
          <w:szCs w:val="28"/>
        </w:rPr>
      </w:pPr>
      <w:r w:rsidRPr="003B6ED5">
        <w:rPr>
          <w:sz w:val="28"/>
          <w:szCs w:val="28"/>
        </w:rPr>
        <w:t xml:space="preserve">Служебная записка содержит следующую информацию: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наименование, адрес, ИНН дебитора - юридического лица (фамилия, имя, отчество дебитора - физического лица);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сумма задолженности;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основание, по которому образовалась задолженность;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дата образования задолженности;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6ED5">
        <w:rPr>
          <w:sz w:val="28"/>
          <w:szCs w:val="28"/>
        </w:rPr>
        <w:t xml:space="preserve">первичные документы, подтверждающие факт возникновения задолженности, их реквизиты; </w:t>
      </w:r>
    </w:p>
    <w:p w:rsidR="003B6ED5" w:rsidRPr="003B6ED5" w:rsidRDefault="003B6ED5" w:rsidP="002F55BE">
      <w:pPr>
        <w:pStyle w:val="Default"/>
        <w:spacing w:after="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документы, свидетельствующие об истребовании задолженности, их реквизиты; </w:t>
      </w:r>
    </w:p>
    <w:p w:rsidR="003B6ED5" w:rsidRPr="003B6ED5" w:rsidRDefault="003B6ED5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B6ED5">
        <w:rPr>
          <w:sz w:val="28"/>
          <w:szCs w:val="28"/>
        </w:rPr>
        <w:t xml:space="preserve"> основания для признания задолженности нереальной к взысканию. </w:t>
      </w:r>
    </w:p>
    <w:p w:rsidR="003B6ED5" w:rsidRPr="003B6ED5" w:rsidRDefault="00B8119A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6ED5" w:rsidRPr="003B6ED5">
        <w:rPr>
          <w:sz w:val="28"/>
          <w:szCs w:val="28"/>
        </w:rPr>
        <w:t xml:space="preserve">) копии платежных документов, подтверждающих дату оплаты аванса; </w:t>
      </w:r>
    </w:p>
    <w:p w:rsidR="00A73EA9" w:rsidRPr="003B6ED5" w:rsidRDefault="00B8119A" w:rsidP="002F55B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3B6ED5" w:rsidRPr="003B6ED5">
        <w:rPr>
          <w:sz w:val="28"/>
          <w:szCs w:val="28"/>
        </w:rPr>
        <w:t>) выписка из бухгалтерской отчетности</w:t>
      </w:r>
      <w:r w:rsidR="00B54B2B">
        <w:rPr>
          <w:sz w:val="28"/>
          <w:szCs w:val="28"/>
        </w:rPr>
        <w:t xml:space="preserve"> </w:t>
      </w:r>
      <w:r w:rsidR="006E734F">
        <w:rPr>
          <w:sz w:val="28"/>
          <w:szCs w:val="28"/>
        </w:rPr>
        <w:t>ф.0504169 и ф. 0504130 Управления</w:t>
      </w:r>
      <w:r w:rsidR="003B6ED5" w:rsidRPr="003B6ED5">
        <w:rPr>
          <w:sz w:val="28"/>
          <w:szCs w:val="28"/>
        </w:rPr>
        <w:t xml:space="preserve"> (</w:t>
      </w:r>
      <w:r w:rsidR="006E734F">
        <w:rPr>
          <w:sz w:val="28"/>
          <w:szCs w:val="28"/>
        </w:rPr>
        <w:t>в произвольной форме</w:t>
      </w:r>
      <w:r w:rsidR="003B6ED5" w:rsidRPr="003B6ED5">
        <w:rPr>
          <w:sz w:val="28"/>
          <w:szCs w:val="28"/>
        </w:rPr>
        <w:t>);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 w:rsidRPr="00F57568">
        <w:rPr>
          <w:sz w:val="28"/>
          <w:szCs w:val="28"/>
        </w:rPr>
        <w:t>4.6. По результатам рассмотрения вопроса о признании дебиторской задолженности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 </w:t>
      </w:r>
      <w:r>
        <w:rPr>
          <w:sz w:val="28"/>
          <w:szCs w:val="28"/>
        </w:rPr>
        <w:t>постоянно действующая к</w:t>
      </w:r>
      <w:r w:rsidRPr="00F57568">
        <w:rPr>
          <w:sz w:val="28"/>
          <w:szCs w:val="28"/>
        </w:rPr>
        <w:t xml:space="preserve">омиссия принимает одно из следующих решений: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признать дебиторскую задолженность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>жной к взысканию и наличие оснований для возобновления процедуры взыскания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дебиторской задолженности, предусмотренных законодательством Российской Федерации;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признать дебиторскую задолженность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>жной к взысканию и отсутствие оснований для возобновления процедуры взыскания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дебиторской задолженности, предусмотренных законодательством Российской Федерации;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отказать в признании дебиторской задолженности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взысканию. </w:t>
      </w:r>
    </w:p>
    <w:p w:rsidR="00F57568" w:rsidRPr="00F57568" w:rsidRDefault="001550BC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7568" w:rsidRPr="00F57568">
        <w:rPr>
          <w:sz w:val="28"/>
          <w:szCs w:val="28"/>
        </w:rPr>
        <w:t xml:space="preserve">Решение </w:t>
      </w:r>
      <w:r w:rsidR="00F57568">
        <w:rPr>
          <w:sz w:val="28"/>
          <w:szCs w:val="28"/>
        </w:rPr>
        <w:t>постоянно действующей к</w:t>
      </w:r>
      <w:r w:rsidR="00F57568" w:rsidRPr="00F57568">
        <w:rPr>
          <w:sz w:val="28"/>
          <w:szCs w:val="28"/>
        </w:rPr>
        <w:t>омисси</w:t>
      </w:r>
      <w:r w:rsidR="00F57568">
        <w:rPr>
          <w:sz w:val="28"/>
          <w:szCs w:val="28"/>
        </w:rPr>
        <w:t>и</w:t>
      </w:r>
      <w:r w:rsidR="00F57568" w:rsidRPr="00F57568">
        <w:rPr>
          <w:sz w:val="28"/>
          <w:szCs w:val="28"/>
        </w:rPr>
        <w:t xml:space="preserve"> об отказе в признании дебиторской задолженности безнад</w:t>
      </w:r>
      <w:r w:rsidR="00F57568">
        <w:rPr>
          <w:sz w:val="28"/>
          <w:szCs w:val="28"/>
        </w:rPr>
        <w:t>е</w:t>
      </w:r>
      <w:r w:rsidR="00F57568" w:rsidRPr="00F57568">
        <w:rPr>
          <w:sz w:val="28"/>
          <w:szCs w:val="28"/>
        </w:rPr>
        <w:t>жной к взысканию не препятствует повторному рассмотрению вопроса о возможности признания данной задолженности безнад</w:t>
      </w:r>
      <w:r w:rsidR="00F57568">
        <w:rPr>
          <w:sz w:val="28"/>
          <w:szCs w:val="28"/>
        </w:rPr>
        <w:t>е</w:t>
      </w:r>
      <w:r w:rsidR="00F57568" w:rsidRPr="00F57568">
        <w:rPr>
          <w:sz w:val="28"/>
          <w:szCs w:val="28"/>
        </w:rPr>
        <w:t xml:space="preserve">жной к взысканию.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 w:rsidRPr="00F57568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>7</w:t>
      </w:r>
      <w:r w:rsidRPr="00F57568">
        <w:rPr>
          <w:sz w:val="28"/>
          <w:szCs w:val="28"/>
        </w:rPr>
        <w:t xml:space="preserve">. Признание </w:t>
      </w:r>
      <w:r>
        <w:rPr>
          <w:sz w:val="28"/>
          <w:szCs w:val="28"/>
        </w:rPr>
        <w:t>постоянно действующей к</w:t>
      </w:r>
      <w:r w:rsidRPr="00F57568">
        <w:rPr>
          <w:sz w:val="28"/>
          <w:szCs w:val="28"/>
        </w:rPr>
        <w:t>омисси</w:t>
      </w:r>
      <w:r>
        <w:rPr>
          <w:sz w:val="28"/>
          <w:szCs w:val="28"/>
        </w:rPr>
        <w:t>ей</w:t>
      </w:r>
      <w:r w:rsidRPr="00F57568">
        <w:rPr>
          <w:sz w:val="28"/>
          <w:szCs w:val="28"/>
        </w:rPr>
        <w:t xml:space="preserve"> дебиторской задолженности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 оформляется </w:t>
      </w:r>
      <w:r>
        <w:rPr>
          <w:sz w:val="28"/>
          <w:szCs w:val="28"/>
        </w:rPr>
        <w:t>Решением</w:t>
      </w:r>
      <w:r w:rsidRPr="00F57568">
        <w:rPr>
          <w:sz w:val="28"/>
          <w:szCs w:val="28"/>
        </w:rPr>
        <w:t xml:space="preserve"> о признании дебиторской задолженности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 </w:t>
      </w:r>
      <w:r w:rsidR="001550BC">
        <w:rPr>
          <w:sz w:val="28"/>
          <w:szCs w:val="28"/>
        </w:rPr>
        <w:t>(</w:t>
      </w:r>
      <w:r w:rsidRPr="00F5756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F57568">
        <w:rPr>
          <w:sz w:val="28"/>
          <w:szCs w:val="28"/>
        </w:rPr>
        <w:t xml:space="preserve"> к настоящему По</w:t>
      </w:r>
      <w:r>
        <w:rPr>
          <w:sz w:val="28"/>
          <w:szCs w:val="28"/>
        </w:rPr>
        <w:t>рядку)</w:t>
      </w:r>
      <w:r w:rsidRPr="00F57568">
        <w:rPr>
          <w:sz w:val="28"/>
          <w:szCs w:val="28"/>
        </w:rPr>
        <w:t xml:space="preserve">, содержащим следующую информацию: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 xml:space="preserve">полное наименование Учреждения; </w:t>
      </w:r>
    </w:p>
    <w:p w:rsidR="00F57568" w:rsidRPr="00F57568" w:rsidRDefault="002F55BE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55BE">
        <w:rPr>
          <w:sz w:val="28"/>
          <w:szCs w:val="28"/>
        </w:rPr>
        <w:t xml:space="preserve"> </w:t>
      </w:r>
      <w:r w:rsidR="00F57568" w:rsidRPr="00F57568">
        <w:rPr>
          <w:sz w:val="28"/>
          <w:szCs w:val="28"/>
        </w:rPr>
        <w:t xml:space="preserve">идентификационный номер налогоплательщика, основной государственный регистрационный номер, код причины постановки на учет налогоплательщика;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сведения о платеже, по которому возникла дебиторская задолженность,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жная к взысканию;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сумма дебиторской задолженности, безнад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жной к взысканию; </w:t>
      </w:r>
    </w:p>
    <w:p w:rsidR="00F57568" w:rsidRPr="00F57568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7568">
        <w:rPr>
          <w:sz w:val="28"/>
          <w:szCs w:val="28"/>
        </w:rPr>
        <w:t>дата принятия решения о признании дебиторской задолж</w:t>
      </w:r>
      <w:r>
        <w:rPr>
          <w:sz w:val="28"/>
          <w:szCs w:val="28"/>
        </w:rPr>
        <w:t>е</w:t>
      </w:r>
      <w:r w:rsidRPr="00F57568">
        <w:rPr>
          <w:sz w:val="28"/>
          <w:szCs w:val="28"/>
        </w:rPr>
        <w:t xml:space="preserve">нности безнадежной к взысканию; </w:t>
      </w:r>
    </w:p>
    <w:p w:rsidR="00F57568" w:rsidRPr="00F57568" w:rsidRDefault="00CD522B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7568" w:rsidRPr="00F57568">
        <w:rPr>
          <w:sz w:val="28"/>
          <w:szCs w:val="28"/>
        </w:rPr>
        <w:t>основания для принятия решения о признании дебиторской задолж</w:t>
      </w:r>
      <w:r>
        <w:rPr>
          <w:sz w:val="28"/>
          <w:szCs w:val="28"/>
        </w:rPr>
        <w:t>е</w:t>
      </w:r>
      <w:r w:rsidR="00F57568" w:rsidRPr="00F57568">
        <w:rPr>
          <w:sz w:val="28"/>
          <w:szCs w:val="28"/>
        </w:rPr>
        <w:t xml:space="preserve">нности безнадежной к взысканию; </w:t>
      </w:r>
    </w:p>
    <w:p w:rsidR="00F57568" w:rsidRPr="00F57568" w:rsidRDefault="00CD522B" w:rsidP="002F55B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7568" w:rsidRPr="00F57568">
        <w:rPr>
          <w:sz w:val="28"/>
          <w:szCs w:val="28"/>
        </w:rPr>
        <w:t xml:space="preserve">подписи членов комиссии. </w:t>
      </w:r>
    </w:p>
    <w:p w:rsidR="001E428A" w:rsidRPr="001E428A" w:rsidRDefault="00F57568" w:rsidP="002F55BE">
      <w:pPr>
        <w:pStyle w:val="Default"/>
        <w:ind w:firstLine="709"/>
        <w:jc w:val="both"/>
        <w:rPr>
          <w:sz w:val="28"/>
          <w:szCs w:val="28"/>
        </w:rPr>
      </w:pPr>
      <w:r w:rsidRPr="00F57568">
        <w:rPr>
          <w:sz w:val="28"/>
          <w:szCs w:val="28"/>
        </w:rPr>
        <w:t xml:space="preserve">При наличии оснований для </w:t>
      </w:r>
      <w:r w:rsidRPr="001E428A">
        <w:rPr>
          <w:sz w:val="28"/>
          <w:szCs w:val="28"/>
        </w:rPr>
        <w:t>возобновления</w:t>
      </w:r>
      <w:r w:rsidR="001E428A" w:rsidRPr="001E428A">
        <w:rPr>
          <w:sz w:val="28"/>
          <w:szCs w:val="28"/>
        </w:rPr>
        <w:t xml:space="preserve"> процедуры взыскания дебиторской задолженности указывается дата окончания срока возможного возобновления процедуры взыскания. </w:t>
      </w:r>
    </w:p>
    <w:p w:rsidR="001E428A" w:rsidRPr="001E428A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1E428A">
        <w:rPr>
          <w:sz w:val="28"/>
          <w:szCs w:val="28"/>
        </w:rPr>
        <w:t>4.</w:t>
      </w:r>
      <w:r>
        <w:rPr>
          <w:sz w:val="28"/>
          <w:szCs w:val="28"/>
        </w:rPr>
        <w:t>8</w:t>
      </w:r>
      <w:r w:rsidRPr="001E428A">
        <w:rPr>
          <w:sz w:val="28"/>
          <w:szCs w:val="28"/>
        </w:rPr>
        <w:t>. Оформленн</w:t>
      </w:r>
      <w:r>
        <w:rPr>
          <w:sz w:val="28"/>
          <w:szCs w:val="28"/>
        </w:rPr>
        <w:t>ое</w:t>
      </w:r>
      <w:r w:rsidRPr="001E428A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постоянно действующей комиссией</w:t>
      </w:r>
      <w:r w:rsidRPr="001E42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</w:t>
      </w:r>
      <w:r w:rsidRPr="001E428A">
        <w:rPr>
          <w:sz w:val="28"/>
          <w:szCs w:val="28"/>
        </w:rPr>
        <w:t xml:space="preserve">о признании </w:t>
      </w:r>
      <w:r w:rsidR="00C77FF4">
        <w:rPr>
          <w:sz w:val="28"/>
          <w:szCs w:val="28"/>
        </w:rPr>
        <w:t xml:space="preserve">(непризнании) </w:t>
      </w:r>
      <w:r w:rsidRPr="001E428A">
        <w:rPr>
          <w:sz w:val="28"/>
          <w:szCs w:val="28"/>
        </w:rPr>
        <w:t>дебиторской задолженности безнад</w:t>
      </w:r>
      <w:r>
        <w:rPr>
          <w:sz w:val="28"/>
          <w:szCs w:val="28"/>
        </w:rPr>
        <w:t>е</w:t>
      </w:r>
      <w:r w:rsidRPr="001E428A">
        <w:rPr>
          <w:sz w:val="28"/>
          <w:szCs w:val="28"/>
        </w:rPr>
        <w:t>жной к взысканию утверждается руководителем У</w:t>
      </w:r>
      <w:r>
        <w:rPr>
          <w:sz w:val="28"/>
          <w:szCs w:val="28"/>
        </w:rPr>
        <w:t>правления</w:t>
      </w:r>
      <w:r w:rsidRPr="001E428A">
        <w:rPr>
          <w:sz w:val="28"/>
          <w:szCs w:val="28"/>
        </w:rPr>
        <w:t xml:space="preserve">. </w:t>
      </w:r>
    </w:p>
    <w:p w:rsidR="001E428A" w:rsidRPr="001E428A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1E428A">
        <w:rPr>
          <w:sz w:val="28"/>
          <w:szCs w:val="28"/>
        </w:rPr>
        <w:t>4.</w:t>
      </w:r>
      <w:r w:rsidR="0079383D">
        <w:rPr>
          <w:sz w:val="28"/>
          <w:szCs w:val="28"/>
        </w:rPr>
        <w:t>9</w:t>
      </w:r>
      <w:r w:rsidRPr="001E428A">
        <w:rPr>
          <w:sz w:val="28"/>
          <w:szCs w:val="28"/>
        </w:rPr>
        <w:t xml:space="preserve">. Срок рассмотрения </w:t>
      </w:r>
      <w:r w:rsidR="00BA7966">
        <w:rPr>
          <w:sz w:val="28"/>
          <w:szCs w:val="28"/>
        </w:rPr>
        <w:t>постоянно действующей комиссией</w:t>
      </w:r>
      <w:r w:rsidR="00BA7966" w:rsidRPr="001E428A">
        <w:rPr>
          <w:sz w:val="28"/>
          <w:szCs w:val="28"/>
        </w:rPr>
        <w:t xml:space="preserve"> </w:t>
      </w:r>
      <w:r w:rsidRPr="001E428A">
        <w:rPr>
          <w:sz w:val="28"/>
          <w:szCs w:val="28"/>
        </w:rPr>
        <w:t xml:space="preserve">представленных ей документов и подготовки проекта решения о признании (непризнании) дебиторской задолженности </w:t>
      </w:r>
      <w:r w:rsidR="00BA7966">
        <w:rPr>
          <w:sz w:val="28"/>
          <w:szCs w:val="28"/>
        </w:rPr>
        <w:t>безнаде</w:t>
      </w:r>
      <w:r w:rsidRPr="001E428A">
        <w:rPr>
          <w:sz w:val="28"/>
          <w:szCs w:val="28"/>
        </w:rPr>
        <w:t xml:space="preserve">жной к взысканию не должен превышать десяти рабочих дней. </w:t>
      </w:r>
    </w:p>
    <w:p w:rsidR="001E428A" w:rsidRPr="0079383D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1E428A">
        <w:rPr>
          <w:sz w:val="28"/>
          <w:szCs w:val="28"/>
        </w:rPr>
        <w:t>4.1</w:t>
      </w:r>
      <w:r w:rsidR="0079383D">
        <w:rPr>
          <w:sz w:val="28"/>
          <w:szCs w:val="28"/>
        </w:rPr>
        <w:t>0</w:t>
      </w:r>
      <w:r w:rsidRPr="001E428A">
        <w:rPr>
          <w:sz w:val="28"/>
          <w:szCs w:val="28"/>
        </w:rPr>
        <w:t>. Учет списанной дебиторской задолженности безнад</w:t>
      </w:r>
      <w:r w:rsidR="0079383D">
        <w:rPr>
          <w:sz w:val="28"/>
          <w:szCs w:val="28"/>
        </w:rPr>
        <w:t>е</w:t>
      </w:r>
      <w:r w:rsidRPr="001E428A">
        <w:rPr>
          <w:sz w:val="28"/>
          <w:szCs w:val="28"/>
        </w:rPr>
        <w:t xml:space="preserve">жной к взысканию при наличии оснований для возобновления процедуры взыскания, предусмотренных законодательством Российской Федерации, ведется на забалансовом счете 04 «Задолженность неплатежеспособных дебиторов» с момента принятия </w:t>
      </w:r>
      <w:r w:rsidR="00625158">
        <w:rPr>
          <w:sz w:val="28"/>
          <w:szCs w:val="28"/>
        </w:rPr>
        <w:t>постоянно действующей комиссией</w:t>
      </w:r>
      <w:r w:rsidRPr="001E428A">
        <w:rPr>
          <w:sz w:val="28"/>
          <w:szCs w:val="28"/>
        </w:rPr>
        <w:t xml:space="preserve"> решения о ее списании с балансового учета. Учет указанной задолженности осуществляется в течение срока возможного возобновления согласно законодательству Российской Федерации процедуры взыскания задолженности, в том числе в случае изменения имущественного положения должников, либо до поступления в указанный срок в погашение </w:t>
      </w:r>
      <w:r w:rsidRPr="0079383D">
        <w:rPr>
          <w:sz w:val="28"/>
          <w:szCs w:val="28"/>
        </w:rPr>
        <w:t xml:space="preserve">задолженности неплатежеспособных дебиторов денежных средств, до исполнения (прекращения) задолженности иным, не противоречащим законодательству Российской Федерации, способом. </w:t>
      </w:r>
    </w:p>
    <w:p w:rsidR="001E428A" w:rsidRPr="0079383D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79383D">
        <w:rPr>
          <w:sz w:val="28"/>
          <w:szCs w:val="28"/>
        </w:rPr>
        <w:t>При возобновлении процедуры взыскания задолженности дебиторов или поступлении средств в погашение задолженности неплатежеспособных дебиторов на дату возобновления взыскания или на дату зачисления на лицев</w:t>
      </w:r>
      <w:r w:rsidR="00625158">
        <w:rPr>
          <w:sz w:val="28"/>
          <w:szCs w:val="28"/>
        </w:rPr>
        <w:t>ой</w:t>
      </w:r>
      <w:r w:rsidRPr="0079383D">
        <w:rPr>
          <w:sz w:val="28"/>
          <w:szCs w:val="28"/>
        </w:rPr>
        <w:t xml:space="preserve"> счет У</w:t>
      </w:r>
      <w:r w:rsidR="00625158">
        <w:rPr>
          <w:sz w:val="28"/>
          <w:szCs w:val="28"/>
        </w:rPr>
        <w:t>правле</w:t>
      </w:r>
      <w:r w:rsidRPr="0079383D">
        <w:rPr>
          <w:sz w:val="28"/>
          <w:szCs w:val="28"/>
        </w:rPr>
        <w:t xml:space="preserve">ния указанных поступлений, осуществляется списание такой задолженности с забалансового учета с одновременным отражением на соответствующих балансовых счетах учета расчетов по поступлениям. </w:t>
      </w:r>
    </w:p>
    <w:p w:rsidR="001E428A" w:rsidRPr="0079383D" w:rsidRDefault="001E428A" w:rsidP="002F55BE">
      <w:pPr>
        <w:pStyle w:val="Default"/>
        <w:ind w:firstLine="709"/>
        <w:jc w:val="both"/>
        <w:rPr>
          <w:sz w:val="28"/>
          <w:szCs w:val="28"/>
        </w:rPr>
      </w:pPr>
      <w:r w:rsidRPr="0079383D">
        <w:rPr>
          <w:sz w:val="28"/>
          <w:szCs w:val="28"/>
        </w:rPr>
        <w:lastRenderedPageBreak/>
        <w:t xml:space="preserve">Списание задолженности с забалансового учета осуществляется на основании решения </w:t>
      </w:r>
      <w:r w:rsidR="00625158">
        <w:rPr>
          <w:sz w:val="28"/>
          <w:szCs w:val="28"/>
        </w:rPr>
        <w:t>постоянно действующей комиссии</w:t>
      </w:r>
      <w:r w:rsidRPr="0079383D">
        <w:rPr>
          <w:sz w:val="28"/>
          <w:szCs w:val="28"/>
        </w:rPr>
        <w:t xml:space="preserve"> о признании задолженности безнадежной к взысканию в случае наличия документов, подтверждающих прекращение обязательства смертью (ликвидацией) дебитора, а также в иных случаях, предусмотренных законодательством Российской Федерации, в том числе по завершении срока возможного возобновления процедуры взыскания задолженности согласно законодательству Российской Федерации. </w:t>
      </w:r>
    </w:p>
    <w:p w:rsidR="001E428A" w:rsidRPr="008C7D7A" w:rsidRDefault="001E428A" w:rsidP="002F55B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C7D7A">
        <w:rPr>
          <w:color w:val="auto"/>
          <w:sz w:val="28"/>
          <w:szCs w:val="28"/>
        </w:rPr>
        <w:t>Списание задолженности с забалансового учета осуществляется в соответствии с пунктами 4.5 – 4.10 настоящего По</w:t>
      </w:r>
      <w:r w:rsidR="00625158" w:rsidRPr="008C7D7A">
        <w:rPr>
          <w:color w:val="auto"/>
          <w:sz w:val="28"/>
          <w:szCs w:val="28"/>
        </w:rPr>
        <w:t>рядка</w:t>
      </w:r>
      <w:r w:rsidRPr="008C7D7A">
        <w:rPr>
          <w:color w:val="auto"/>
          <w:sz w:val="28"/>
          <w:szCs w:val="28"/>
        </w:rPr>
        <w:t xml:space="preserve">. </w:t>
      </w:r>
    </w:p>
    <w:p w:rsidR="00A73EA9" w:rsidRPr="00625158" w:rsidRDefault="00625158" w:rsidP="002F55B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4.11</w:t>
      </w:r>
      <w:r w:rsidR="001E428A" w:rsidRPr="0079383D">
        <w:rPr>
          <w:sz w:val="28"/>
          <w:szCs w:val="28"/>
        </w:rPr>
        <w:t>. При отсутствии оснований для возобновления процедуры взыскания задолженности, предусмотренных</w:t>
      </w:r>
      <w:r>
        <w:rPr>
          <w:sz w:val="23"/>
          <w:szCs w:val="23"/>
        </w:rPr>
        <w:t xml:space="preserve"> </w:t>
      </w:r>
      <w:r w:rsidRPr="00625158">
        <w:rPr>
          <w:sz w:val="28"/>
          <w:szCs w:val="28"/>
        </w:rPr>
        <w:t>законодательством Российской Федерации, списанная с балансового учета задолженность, признанная безнад</w:t>
      </w:r>
      <w:r>
        <w:rPr>
          <w:sz w:val="28"/>
          <w:szCs w:val="28"/>
        </w:rPr>
        <w:t>е</w:t>
      </w:r>
      <w:r w:rsidRPr="00625158">
        <w:rPr>
          <w:sz w:val="28"/>
          <w:szCs w:val="28"/>
        </w:rPr>
        <w:t>жной к взысканию, к забалансовому учету не принимается.</w:t>
      </w:r>
    </w:p>
    <w:p w:rsidR="00A73EA9" w:rsidRPr="00625158" w:rsidRDefault="00A73EA9" w:rsidP="002F55BE">
      <w:pPr>
        <w:ind w:firstLine="709"/>
        <w:jc w:val="both"/>
        <w:rPr>
          <w:b/>
          <w:sz w:val="28"/>
          <w:szCs w:val="28"/>
        </w:rPr>
      </w:pPr>
    </w:p>
    <w:p w:rsidR="00A73EA9" w:rsidRPr="00625158" w:rsidRDefault="00A73EA9" w:rsidP="002F55BE">
      <w:pPr>
        <w:ind w:firstLine="709"/>
        <w:jc w:val="both"/>
        <w:rPr>
          <w:b/>
          <w:sz w:val="28"/>
          <w:szCs w:val="28"/>
        </w:rPr>
      </w:pPr>
    </w:p>
    <w:p w:rsidR="00A73EA9" w:rsidRDefault="00A73EA9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867F04" w:rsidRDefault="00867F04" w:rsidP="002F55BE">
      <w:pPr>
        <w:ind w:firstLine="709"/>
        <w:jc w:val="both"/>
        <w:rPr>
          <w:b/>
          <w:sz w:val="28"/>
          <w:szCs w:val="28"/>
        </w:rPr>
      </w:pPr>
    </w:p>
    <w:p w:rsidR="00266AD0" w:rsidRDefault="00266AD0" w:rsidP="002F55BE">
      <w:pPr>
        <w:ind w:firstLine="709"/>
        <w:jc w:val="both"/>
        <w:rPr>
          <w:b/>
          <w:sz w:val="28"/>
          <w:szCs w:val="28"/>
        </w:rPr>
      </w:pPr>
    </w:p>
    <w:p w:rsidR="00266AD0" w:rsidRPr="00F57568" w:rsidRDefault="00266AD0" w:rsidP="002F55BE">
      <w:pPr>
        <w:ind w:firstLine="709"/>
        <w:jc w:val="both"/>
        <w:rPr>
          <w:b/>
          <w:sz w:val="28"/>
          <w:szCs w:val="28"/>
        </w:rPr>
      </w:pPr>
    </w:p>
    <w:p w:rsidR="00F57568" w:rsidRDefault="00F57568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1E428A" w:rsidRPr="00734EC0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22788E" w:rsidRPr="00734EC0" w:rsidRDefault="0022788E" w:rsidP="002F55BE">
      <w:pPr>
        <w:ind w:firstLine="709"/>
        <w:jc w:val="both"/>
        <w:rPr>
          <w:b/>
          <w:sz w:val="28"/>
          <w:szCs w:val="28"/>
        </w:rPr>
      </w:pPr>
    </w:p>
    <w:p w:rsidR="0022788E" w:rsidRPr="00734EC0" w:rsidRDefault="0022788E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755682" w:rsidRDefault="00755682" w:rsidP="002F55BE">
      <w:pPr>
        <w:ind w:firstLine="709"/>
        <w:jc w:val="both"/>
        <w:rPr>
          <w:b/>
          <w:sz w:val="28"/>
          <w:szCs w:val="28"/>
        </w:rPr>
      </w:pPr>
    </w:p>
    <w:p w:rsidR="001E428A" w:rsidRDefault="001E428A" w:rsidP="002F55BE">
      <w:pPr>
        <w:ind w:firstLine="709"/>
        <w:jc w:val="both"/>
        <w:rPr>
          <w:b/>
          <w:sz w:val="28"/>
          <w:szCs w:val="28"/>
        </w:rPr>
      </w:pPr>
    </w:p>
    <w:p w:rsidR="00703CD1" w:rsidRDefault="00703CD1" w:rsidP="002F55BE">
      <w:pPr>
        <w:ind w:firstLine="709"/>
      </w:pPr>
    </w:p>
    <w:p w:rsidR="00A73EA9" w:rsidRDefault="00734EC0" w:rsidP="00A73EA9">
      <w:pPr>
        <w:ind w:firstLine="4678"/>
      </w:pPr>
      <w:r>
        <w:lastRenderedPageBreak/>
        <w:t xml:space="preserve">    </w:t>
      </w:r>
      <w:r w:rsidR="00A73EA9" w:rsidRPr="00A73EA9">
        <w:t>Приложение №</w:t>
      </w:r>
      <w:r w:rsidR="0026457C">
        <w:t xml:space="preserve"> </w:t>
      </w:r>
      <w:r w:rsidR="00A73EA9" w:rsidRPr="00A73EA9">
        <w:t>1</w:t>
      </w:r>
    </w:p>
    <w:p w:rsidR="00A73EA9" w:rsidRDefault="00734EC0" w:rsidP="00A73EA9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A73EA9">
        <w:t xml:space="preserve">к </w:t>
      </w:r>
      <w:r w:rsidR="004E1017">
        <w:t>П</w:t>
      </w:r>
      <w:r w:rsidR="00A73EA9" w:rsidRPr="00A73EA9">
        <w:t>орядк</w:t>
      </w:r>
      <w:r w:rsidR="00A73EA9">
        <w:t xml:space="preserve">у </w:t>
      </w:r>
      <w:r w:rsidR="00A73EA9" w:rsidRPr="00A73EA9">
        <w:t xml:space="preserve">учета и списания </w:t>
      </w:r>
    </w:p>
    <w:p w:rsidR="00A73EA9" w:rsidRDefault="00734EC0" w:rsidP="00A73EA9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A73EA9" w:rsidRPr="00A73EA9">
        <w:t xml:space="preserve">дебиторской и кредиторской задолженности  </w:t>
      </w:r>
    </w:p>
    <w:p w:rsidR="00A73EA9" w:rsidRDefault="00734EC0" w:rsidP="00A73EA9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5F510E">
        <w:t xml:space="preserve">в </w:t>
      </w:r>
      <w:r w:rsidR="00A73EA9" w:rsidRPr="00A73EA9">
        <w:t xml:space="preserve">Финансово-казначейском управлении </w:t>
      </w:r>
    </w:p>
    <w:p w:rsidR="00CA7A1E" w:rsidRPr="002C47CB" w:rsidRDefault="00734EC0" w:rsidP="00CA7A1E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A73EA9" w:rsidRPr="00A73EA9">
        <w:t>Администрации города Смоленска</w:t>
      </w:r>
    </w:p>
    <w:p w:rsidR="00CA7A1E" w:rsidRPr="002C47CB" w:rsidRDefault="00CA7A1E" w:rsidP="00CA7A1E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</w:p>
    <w:p w:rsidR="00D24D6F" w:rsidRPr="002C47CB" w:rsidRDefault="00CA7A1E" w:rsidP="00CA7A1E">
      <w:pPr>
        <w:shd w:val="clear" w:color="auto" w:fill="FFFFFF"/>
        <w:tabs>
          <w:tab w:val="left" w:pos="1186"/>
        </w:tabs>
        <w:spacing w:line="322" w:lineRule="exact"/>
        <w:ind w:left="10" w:right="10" w:firstLine="3109"/>
        <w:rPr>
          <w:b/>
          <w:sz w:val="28"/>
          <w:szCs w:val="28"/>
        </w:rPr>
      </w:pPr>
      <w:r w:rsidRPr="002C47CB">
        <w:t xml:space="preserve">  </w:t>
      </w:r>
      <w:r w:rsidR="00D24D6F">
        <w:rPr>
          <w:b/>
          <w:sz w:val="32"/>
          <w:szCs w:val="32"/>
        </w:rPr>
        <w:t xml:space="preserve">   </w:t>
      </w:r>
      <w:r w:rsidR="001E7D6B">
        <w:rPr>
          <w:b/>
          <w:sz w:val="32"/>
          <w:szCs w:val="32"/>
        </w:rPr>
        <w:t xml:space="preserve"> </w:t>
      </w:r>
      <w:r w:rsidR="00D24D6F" w:rsidRPr="002C47CB">
        <w:rPr>
          <w:b/>
          <w:sz w:val="28"/>
          <w:szCs w:val="28"/>
        </w:rPr>
        <w:t>Утверждаю</w:t>
      </w:r>
    </w:p>
    <w:p w:rsidR="00CA7A1E" w:rsidRPr="002C47CB" w:rsidRDefault="00CA7A1E" w:rsidP="00CA7A1E">
      <w:pPr>
        <w:shd w:val="clear" w:color="auto" w:fill="FFFFFF"/>
        <w:tabs>
          <w:tab w:val="left" w:pos="1186"/>
        </w:tabs>
        <w:spacing w:line="322" w:lineRule="exact"/>
        <w:ind w:left="10" w:right="10" w:firstLine="3109"/>
      </w:pPr>
    </w:p>
    <w:p w:rsidR="00D24D6F" w:rsidRPr="002C47CB" w:rsidRDefault="00D24D6F" w:rsidP="00D24D6F">
      <w:pPr>
        <w:ind w:left="3544" w:hanging="142"/>
        <w:rPr>
          <w:sz w:val="28"/>
          <w:szCs w:val="28"/>
        </w:rPr>
      </w:pPr>
      <w:r w:rsidRPr="00CA7A1E">
        <w:rPr>
          <w:sz w:val="32"/>
          <w:szCs w:val="32"/>
        </w:rPr>
        <w:t xml:space="preserve">  </w:t>
      </w:r>
      <w:r w:rsidRPr="002C47CB">
        <w:rPr>
          <w:sz w:val="28"/>
          <w:szCs w:val="28"/>
        </w:rPr>
        <w:t>Начальник  Финансово-казначейского  управления Администрации города Смоленска</w:t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="00CA7A1E" w:rsidRPr="002C47CB">
        <w:rPr>
          <w:sz w:val="28"/>
          <w:szCs w:val="28"/>
        </w:rPr>
        <w:t xml:space="preserve">       </w:t>
      </w:r>
      <w:r w:rsidRPr="002C47CB">
        <w:rPr>
          <w:sz w:val="28"/>
          <w:szCs w:val="28"/>
        </w:rPr>
        <w:t>_________</w:t>
      </w:r>
      <w:r w:rsidR="00765419" w:rsidRPr="002C47CB">
        <w:rPr>
          <w:sz w:val="28"/>
          <w:szCs w:val="28"/>
        </w:rPr>
        <w:t xml:space="preserve">  ____________</w:t>
      </w:r>
      <w:r w:rsidR="006664D2">
        <w:rPr>
          <w:sz w:val="28"/>
          <w:szCs w:val="28"/>
        </w:rPr>
        <w:t>_____</w:t>
      </w:r>
      <w:r w:rsidR="00D23255">
        <w:rPr>
          <w:sz w:val="28"/>
          <w:szCs w:val="28"/>
        </w:rPr>
        <w:t>___</w:t>
      </w:r>
    </w:p>
    <w:p w:rsidR="00CA7A1E" w:rsidRPr="00DD0C96" w:rsidRDefault="00CA7A1E" w:rsidP="00D24D6F">
      <w:pPr>
        <w:ind w:left="3544" w:hanging="142"/>
        <w:rPr>
          <w:sz w:val="18"/>
          <w:szCs w:val="18"/>
        </w:rPr>
      </w:pPr>
      <w:r w:rsidRPr="00765419">
        <w:rPr>
          <w:sz w:val="32"/>
          <w:szCs w:val="32"/>
        </w:rPr>
        <w:t xml:space="preserve">   </w:t>
      </w:r>
      <w:r w:rsidR="002C47CB">
        <w:rPr>
          <w:sz w:val="32"/>
          <w:szCs w:val="32"/>
        </w:rPr>
        <w:t xml:space="preserve"> </w:t>
      </w:r>
      <w:r w:rsidRPr="00765419">
        <w:rPr>
          <w:sz w:val="32"/>
          <w:szCs w:val="32"/>
        </w:rPr>
        <w:t xml:space="preserve"> </w:t>
      </w:r>
      <w:r w:rsidRPr="002C47CB">
        <w:rPr>
          <w:sz w:val="18"/>
          <w:szCs w:val="18"/>
        </w:rPr>
        <w:t>(</w:t>
      </w:r>
      <w:r w:rsidRPr="00713212">
        <w:rPr>
          <w:sz w:val="16"/>
          <w:szCs w:val="16"/>
        </w:rPr>
        <w:t>подпись</w:t>
      </w:r>
      <w:r>
        <w:rPr>
          <w:sz w:val="18"/>
          <w:szCs w:val="18"/>
        </w:rPr>
        <w:t>)</w:t>
      </w:r>
      <w:r w:rsidR="002C47CB">
        <w:rPr>
          <w:sz w:val="18"/>
          <w:szCs w:val="18"/>
        </w:rPr>
        <w:t xml:space="preserve">       </w:t>
      </w:r>
      <w:r w:rsidR="006664D2">
        <w:rPr>
          <w:sz w:val="18"/>
          <w:szCs w:val="18"/>
        </w:rPr>
        <w:t xml:space="preserve">   </w:t>
      </w:r>
      <w:r w:rsidR="00713212">
        <w:rPr>
          <w:sz w:val="18"/>
          <w:szCs w:val="18"/>
        </w:rPr>
        <w:t xml:space="preserve">          </w:t>
      </w:r>
      <w:r w:rsidR="006664D2">
        <w:rPr>
          <w:sz w:val="18"/>
          <w:szCs w:val="18"/>
        </w:rPr>
        <w:t>(</w:t>
      </w:r>
      <w:r w:rsidR="006664D2" w:rsidRPr="00713212">
        <w:rPr>
          <w:sz w:val="16"/>
          <w:szCs w:val="16"/>
        </w:rPr>
        <w:t>расшифровка подписи</w:t>
      </w:r>
      <w:r w:rsidR="006664D2">
        <w:rPr>
          <w:sz w:val="18"/>
          <w:szCs w:val="18"/>
        </w:rPr>
        <w:t>)</w:t>
      </w:r>
    </w:p>
    <w:p w:rsidR="00D24D6F" w:rsidRPr="00765419" w:rsidRDefault="00D24D6F" w:rsidP="00D24D6F">
      <w:pPr>
        <w:ind w:firstLine="3544"/>
        <w:rPr>
          <w:sz w:val="28"/>
          <w:szCs w:val="28"/>
        </w:rPr>
      </w:pPr>
      <w:r w:rsidRPr="00765419">
        <w:rPr>
          <w:sz w:val="28"/>
          <w:szCs w:val="28"/>
        </w:rPr>
        <w:t>«_</w:t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  <w:t>__</w:t>
      </w:r>
      <w:r w:rsidRPr="00765419">
        <w:rPr>
          <w:sz w:val="28"/>
          <w:szCs w:val="28"/>
        </w:rPr>
        <w:t>_»</w:t>
      </w:r>
      <w:r w:rsidR="0026457C">
        <w:rPr>
          <w:sz w:val="28"/>
          <w:szCs w:val="28"/>
        </w:rPr>
        <w:t xml:space="preserve">  </w:t>
      </w:r>
      <w:r w:rsidRPr="00765419">
        <w:rPr>
          <w:sz w:val="28"/>
          <w:szCs w:val="28"/>
        </w:rPr>
        <w:t>_____</w:t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</w:r>
      <w:r w:rsidR="00765419" w:rsidRPr="00765419">
        <w:rPr>
          <w:sz w:val="28"/>
          <w:szCs w:val="28"/>
        </w:rPr>
        <w:softHyphen/>
        <w:t>__</w:t>
      </w:r>
      <w:r w:rsidRPr="00765419">
        <w:rPr>
          <w:sz w:val="28"/>
          <w:szCs w:val="28"/>
        </w:rPr>
        <w:t>____20__г</w:t>
      </w:r>
    </w:p>
    <w:p w:rsidR="00F67EC4" w:rsidRPr="00765419" w:rsidRDefault="00F67EC4" w:rsidP="00D24D6F">
      <w:pPr>
        <w:jc w:val="center"/>
        <w:rPr>
          <w:b/>
          <w:sz w:val="28"/>
          <w:szCs w:val="28"/>
        </w:rPr>
      </w:pPr>
    </w:p>
    <w:p w:rsidR="00A73EA9" w:rsidRPr="00765419" w:rsidRDefault="00A73EA9" w:rsidP="00A73EA9">
      <w:pPr>
        <w:jc w:val="center"/>
        <w:rPr>
          <w:b/>
          <w:sz w:val="28"/>
          <w:szCs w:val="28"/>
        </w:rPr>
      </w:pPr>
      <w:r w:rsidRPr="00765419">
        <w:rPr>
          <w:b/>
          <w:sz w:val="28"/>
          <w:szCs w:val="28"/>
        </w:rPr>
        <w:t>Решение № ___</w:t>
      </w:r>
    </w:p>
    <w:p w:rsidR="00A73EA9" w:rsidRPr="00765419" w:rsidRDefault="00A73EA9" w:rsidP="00A73EA9">
      <w:pPr>
        <w:jc w:val="center"/>
        <w:rPr>
          <w:b/>
          <w:sz w:val="28"/>
          <w:szCs w:val="28"/>
        </w:rPr>
      </w:pPr>
      <w:r w:rsidRPr="00765419">
        <w:rPr>
          <w:b/>
          <w:sz w:val="28"/>
          <w:szCs w:val="28"/>
        </w:rPr>
        <w:t xml:space="preserve">о признании </w:t>
      </w:r>
      <w:r w:rsidR="00C77FF4" w:rsidRPr="00765419">
        <w:rPr>
          <w:b/>
          <w:sz w:val="28"/>
          <w:szCs w:val="28"/>
        </w:rPr>
        <w:t xml:space="preserve">(непризнании) </w:t>
      </w:r>
      <w:r w:rsidRPr="00765419">
        <w:rPr>
          <w:b/>
          <w:sz w:val="28"/>
          <w:szCs w:val="28"/>
        </w:rPr>
        <w:t>задолженности невостребованной кредиторами</w:t>
      </w:r>
    </w:p>
    <w:p w:rsidR="00A73EA9" w:rsidRPr="00765419" w:rsidRDefault="00A73EA9" w:rsidP="00A73EA9">
      <w:pPr>
        <w:jc w:val="center"/>
        <w:rPr>
          <w:b/>
          <w:sz w:val="28"/>
          <w:szCs w:val="28"/>
        </w:rPr>
      </w:pPr>
      <w:r w:rsidRPr="00765419">
        <w:rPr>
          <w:b/>
          <w:sz w:val="28"/>
          <w:szCs w:val="28"/>
        </w:rPr>
        <w:t>от «____» _________ 20___г.</w:t>
      </w:r>
    </w:p>
    <w:p w:rsidR="00A73EA9" w:rsidRPr="00765419" w:rsidRDefault="00A73EA9" w:rsidP="00A73EA9">
      <w:pPr>
        <w:jc w:val="center"/>
        <w:rPr>
          <w:b/>
          <w:sz w:val="28"/>
          <w:szCs w:val="28"/>
        </w:rPr>
      </w:pPr>
    </w:p>
    <w:p w:rsidR="00A73EA9" w:rsidRDefault="00A73EA9" w:rsidP="00765419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73EA9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 </w:t>
      </w:r>
      <w:r w:rsidR="00B91FA8" w:rsidRPr="00B91FA8">
        <w:rPr>
          <w:sz w:val="28"/>
          <w:szCs w:val="28"/>
        </w:rPr>
        <w:t>Порядк</w:t>
      </w:r>
      <w:r w:rsidR="00B91FA8">
        <w:rPr>
          <w:sz w:val="28"/>
          <w:szCs w:val="28"/>
        </w:rPr>
        <w:t>ом</w:t>
      </w:r>
      <w:r w:rsidR="00B91FA8" w:rsidRPr="00B91FA8">
        <w:rPr>
          <w:sz w:val="28"/>
          <w:szCs w:val="28"/>
        </w:rPr>
        <w:t xml:space="preserve"> учета и списания дебиторской и кредиторской задолженности в Финансово-казначейском управлении Администрации города Смоленска</w:t>
      </w:r>
      <w:r w:rsidR="00B91FA8">
        <w:rPr>
          <w:sz w:val="28"/>
          <w:szCs w:val="28"/>
        </w:rPr>
        <w:t xml:space="preserve"> </w:t>
      </w:r>
      <w:r w:rsidRPr="00A73EA9">
        <w:rPr>
          <w:sz w:val="28"/>
          <w:szCs w:val="28"/>
        </w:rPr>
        <w:t>от</w:t>
      </w:r>
      <w:r w:rsidR="00B91FA8">
        <w:rPr>
          <w:sz w:val="28"/>
          <w:szCs w:val="28"/>
        </w:rPr>
        <w:t xml:space="preserve"> «__»________20</w:t>
      </w:r>
      <w:r w:rsidR="008C7D7A">
        <w:rPr>
          <w:sz w:val="28"/>
          <w:szCs w:val="28"/>
        </w:rPr>
        <w:t>__</w:t>
      </w:r>
      <w:r w:rsidR="00B91FA8">
        <w:rPr>
          <w:sz w:val="28"/>
          <w:szCs w:val="28"/>
        </w:rPr>
        <w:t xml:space="preserve"> №___</w:t>
      </w:r>
      <w:r w:rsidRPr="00A73EA9">
        <w:rPr>
          <w:sz w:val="28"/>
          <w:szCs w:val="28"/>
        </w:rPr>
        <w:t>,</w:t>
      </w:r>
      <w:r w:rsidR="00B91FA8">
        <w:rPr>
          <w:sz w:val="28"/>
          <w:szCs w:val="28"/>
        </w:rPr>
        <w:t xml:space="preserve"> </w:t>
      </w:r>
      <w:r w:rsidRPr="00A73EA9">
        <w:rPr>
          <w:sz w:val="28"/>
          <w:szCs w:val="28"/>
        </w:rPr>
        <w:t>постоянно</w:t>
      </w:r>
      <w:r w:rsidR="00B91FA8">
        <w:rPr>
          <w:sz w:val="28"/>
          <w:szCs w:val="28"/>
        </w:rPr>
        <w:t xml:space="preserve"> действующая комиссия</w:t>
      </w:r>
      <w:r w:rsidRPr="00A73EA9">
        <w:rPr>
          <w:sz w:val="28"/>
          <w:szCs w:val="28"/>
        </w:rPr>
        <w:t xml:space="preserve"> </w:t>
      </w:r>
      <w:r w:rsidR="00B91FA8" w:rsidRPr="005A1E11">
        <w:rPr>
          <w:spacing w:val="-2"/>
          <w:sz w:val="28"/>
          <w:szCs w:val="28"/>
        </w:rPr>
        <w:t>по поступлению и выбытию нефинансовых и финансовых активов, а также по проведению инвентаризации имущества и обязательств</w:t>
      </w:r>
      <w:r w:rsidRPr="00A73EA9">
        <w:rPr>
          <w:sz w:val="28"/>
          <w:szCs w:val="28"/>
        </w:rPr>
        <w:t xml:space="preserve">, утвержденная приказом </w:t>
      </w:r>
      <w:r w:rsidR="00B91FA8">
        <w:rPr>
          <w:sz w:val="28"/>
          <w:szCs w:val="28"/>
        </w:rPr>
        <w:t xml:space="preserve">Финансово-казначейского управления Администрации города Смоленска </w:t>
      </w:r>
      <w:r w:rsidR="00B91FA8" w:rsidRPr="00A73EA9">
        <w:rPr>
          <w:sz w:val="28"/>
          <w:szCs w:val="28"/>
        </w:rPr>
        <w:t>от</w:t>
      </w:r>
      <w:r w:rsidR="00B91FA8">
        <w:rPr>
          <w:sz w:val="28"/>
          <w:szCs w:val="28"/>
        </w:rPr>
        <w:t xml:space="preserve"> «__»________20</w:t>
      </w:r>
      <w:r w:rsidR="008C7D7A">
        <w:rPr>
          <w:sz w:val="28"/>
          <w:szCs w:val="28"/>
        </w:rPr>
        <w:t>__</w:t>
      </w:r>
      <w:r w:rsidR="00B91FA8">
        <w:rPr>
          <w:sz w:val="28"/>
          <w:szCs w:val="28"/>
        </w:rPr>
        <w:t xml:space="preserve"> №___</w:t>
      </w:r>
      <w:r w:rsidRPr="00A73EA9">
        <w:rPr>
          <w:sz w:val="28"/>
          <w:szCs w:val="28"/>
        </w:rPr>
        <w:t>, решила</w:t>
      </w:r>
      <w:r w:rsidR="00765419">
        <w:rPr>
          <w:sz w:val="28"/>
          <w:szCs w:val="28"/>
        </w:rPr>
        <w:t xml:space="preserve"> </w:t>
      </w:r>
      <w:r w:rsidRPr="00A73EA9">
        <w:rPr>
          <w:sz w:val="28"/>
          <w:szCs w:val="28"/>
        </w:rPr>
        <w:t xml:space="preserve">признать </w:t>
      </w:r>
      <w:r w:rsidR="00C77FF4">
        <w:rPr>
          <w:sz w:val="28"/>
          <w:szCs w:val="28"/>
        </w:rPr>
        <w:t xml:space="preserve">(не признать) </w:t>
      </w:r>
      <w:r w:rsidRPr="00A73EA9">
        <w:rPr>
          <w:sz w:val="28"/>
          <w:szCs w:val="28"/>
        </w:rPr>
        <w:t>следующую кредиторскую задолженность невостребованной:</w:t>
      </w:r>
    </w:p>
    <w:p w:rsidR="00D141CC" w:rsidRDefault="00D141CC" w:rsidP="00A73EA9">
      <w:pPr>
        <w:rPr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472"/>
        <w:gridCol w:w="1655"/>
        <w:gridCol w:w="1417"/>
        <w:gridCol w:w="2552"/>
        <w:gridCol w:w="2410"/>
        <w:gridCol w:w="1700"/>
      </w:tblGrid>
      <w:tr w:rsidR="00D141CC" w:rsidTr="002A6618">
        <w:tc>
          <w:tcPr>
            <w:tcW w:w="472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655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 (Ф.И.О.),</w:t>
            </w:r>
          </w:p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ИНН/ОГРН/КПП</w:t>
            </w:r>
          </w:p>
        </w:tc>
        <w:tc>
          <w:tcPr>
            <w:tcW w:w="1417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кредиторской задолженности, руб.</w:t>
            </w:r>
          </w:p>
        </w:tc>
        <w:tc>
          <w:tcPr>
            <w:tcW w:w="2552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признания кредиторской задолженности невостребованной кредиторами</w:t>
            </w:r>
          </w:p>
        </w:tc>
        <w:tc>
          <w:tcPr>
            <w:tcW w:w="2410" w:type="dxa"/>
          </w:tcPr>
          <w:p w:rsidR="00D141CC" w:rsidRDefault="00D141CC" w:rsidP="00D14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подтверждающий обстоятельство для признания кредиторской задолженности невостребованной</w:t>
            </w:r>
          </w:p>
        </w:tc>
        <w:tc>
          <w:tcPr>
            <w:tcW w:w="1700" w:type="dxa"/>
          </w:tcPr>
          <w:p w:rsidR="00D141CC" w:rsidRDefault="007810A8" w:rsidP="00781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возобновления процедуры взыскания задолженности</w:t>
            </w:r>
          </w:p>
        </w:tc>
      </w:tr>
      <w:tr w:rsidR="00D141CC" w:rsidRPr="002A6618" w:rsidTr="002A6618">
        <w:tc>
          <w:tcPr>
            <w:tcW w:w="472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1</w:t>
            </w:r>
          </w:p>
        </w:tc>
        <w:tc>
          <w:tcPr>
            <w:tcW w:w="1655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5</w:t>
            </w:r>
          </w:p>
        </w:tc>
        <w:tc>
          <w:tcPr>
            <w:tcW w:w="1700" w:type="dxa"/>
          </w:tcPr>
          <w:p w:rsidR="00D141CC" w:rsidRPr="002A6618" w:rsidRDefault="008B3B59" w:rsidP="00D141CC">
            <w:pPr>
              <w:jc w:val="center"/>
              <w:rPr>
                <w:sz w:val="16"/>
                <w:szCs w:val="16"/>
              </w:rPr>
            </w:pPr>
            <w:r w:rsidRPr="002A6618">
              <w:rPr>
                <w:sz w:val="16"/>
                <w:szCs w:val="16"/>
              </w:rPr>
              <w:t>6</w:t>
            </w:r>
          </w:p>
        </w:tc>
      </w:tr>
      <w:tr w:rsidR="002A6618" w:rsidRPr="002A6618" w:rsidTr="002A6618">
        <w:tc>
          <w:tcPr>
            <w:tcW w:w="472" w:type="dxa"/>
          </w:tcPr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5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</w:tr>
      <w:tr w:rsidR="002A6618" w:rsidRPr="002A6618" w:rsidTr="002A6618">
        <w:tc>
          <w:tcPr>
            <w:tcW w:w="472" w:type="dxa"/>
          </w:tcPr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5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</w:tr>
      <w:tr w:rsidR="002A6618" w:rsidRPr="002A6618" w:rsidTr="002A6618">
        <w:tc>
          <w:tcPr>
            <w:tcW w:w="472" w:type="dxa"/>
          </w:tcPr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  <w:p w:rsid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5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0" w:type="dxa"/>
          </w:tcPr>
          <w:p w:rsidR="002A6618" w:rsidRPr="002A6618" w:rsidRDefault="002A6618" w:rsidP="00D141CC">
            <w:pPr>
              <w:jc w:val="center"/>
              <w:rPr>
                <w:sz w:val="16"/>
                <w:szCs w:val="16"/>
              </w:rPr>
            </w:pPr>
          </w:p>
        </w:tc>
      </w:tr>
    </w:tbl>
    <w:p w:rsidR="00D141CC" w:rsidRPr="002A6618" w:rsidRDefault="00D141CC" w:rsidP="00D141CC">
      <w:pPr>
        <w:jc w:val="center"/>
        <w:rPr>
          <w:sz w:val="16"/>
          <w:szCs w:val="16"/>
        </w:rPr>
      </w:pPr>
    </w:p>
    <w:p w:rsidR="00765419" w:rsidRDefault="00765419" w:rsidP="00A73EA9">
      <w:pPr>
        <w:jc w:val="both"/>
        <w:rPr>
          <w:sz w:val="28"/>
          <w:szCs w:val="28"/>
        </w:rPr>
      </w:pPr>
    </w:p>
    <w:p w:rsidR="00765419" w:rsidRDefault="00765419" w:rsidP="00A73EA9">
      <w:pPr>
        <w:jc w:val="both"/>
        <w:rPr>
          <w:sz w:val="28"/>
          <w:szCs w:val="28"/>
        </w:rPr>
      </w:pPr>
    </w:p>
    <w:p w:rsidR="00765419" w:rsidRDefault="00765419" w:rsidP="00A73EA9">
      <w:pPr>
        <w:jc w:val="both"/>
        <w:rPr>
          <w:sz w:val="28"/>
          <w:szCs w:val="28"/>
        </w:rPr>
      </w:pPr>
    </w:p>
    <w:p w:rsidR="00765419" w:rsidRDefault="00765419" w:rsidP="00A73EA9">
      <w:pPr>
        <w:jc w:val="both"/>
        <w:rPr>
          <w:sz w:val="28"/>
          <w:szCs w:val="28"/>
        </w:rPr>
      </w:pPr>
    </w:p>
    <w:p w:rsidR="00A73EA9" w:rsidRDefault="007810A8" w:rsidP="00A73EA9">
      <w:pPr>
        <w:jc w:val="both"/>
        <w:rPr>
          <w:b/>
          <w:sz w:val="28"/>
          <w:szCs w:val="28"/>
        </w:rPr>
      </w:pPr>
      <w:r w:rsidRPr="007810A8">
        <w:rPr>
          <w:sz w:val="28"/>
          <w:szCs w:val="28"/>
        </w:rPr>
        <w:lastRenderedPageBreak/>
        <w:t>Решение комиссии:</w:t>
      </w:r>
      <w:r w:rsidR="002A6618">
        <w:rPr>
          <w:sz w:val="28"/>
          <w:szCs w:val="28"/>
        </w:rPr>
        <w:t xml:space="preserve"> ______________________________________________</w:t>
      </w:r>
    </w:p>
    <w:p w:rsidR="007810A8" w:rsidRDefault="002A6618" w:rsidP="00A73E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____________________________________________________________________ </w:t>
      </w:r>
    </w:p>
    <w:p w:rsidR="002A6618" w:rsidRDefault="002A6618" w:rsidP="00A73E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A6618" w:rsidRDefault="002A6618" w:rsidP="00A73EA9">
      <w:pPr>
        <w:jc w:val="both"/>
        <w:rPr>
          <w:sz w:val="28"/>
          <w:szCs w:val="28"/>
        </w:rPr>
      </w:pPr>
    </w:p>
    <w:p w:rsidR="007810A8" w:rsidRDefault="002A6618" w:rsidP="00A73EA9">
      <w:pPr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ab/>
      </w:r>
      <w:r w:rsidR="007810A8">
        <w:rPr>
          <w:sz w:val="28"/>
          <w:szCs w:val="28"/>
        </w:rPr>
        <w:t>Комиссия</w:t>
      </w:r>
      <w:r w:rsidR="007810A8" w:rsidRPr="00A73EA9">
        <w:rPr>
          <w:sz w:val="28"/>
          <w:szCs w:val="28"/>
        </w:rPr>
        <w:t xml:space="preserve"> </w:t>
      </w:r>
      <w:r w:rsidR="007810A8" w:rsidRPr="005A1E11">
        <w:rPr>
          <w:spacing w:val="-2"/>
          <w:sz w:val="28"/>
          <w:szCs w:val="28"/>
        </w:rPr>
        <w:t>по поступлению и выбытию нефинансовых и финансовых активов, а также по проведению инвентаризации имущества и обязательств</w:t>
      </w:r>
      <w:r w:rsidR="007810A8">
        <w:rPr>
          <w:spacing w:val="-2"/>
          <w:sz w:val="28"/>
          <w:szCs w:val="28"/>
        </w:rPr>
        <w:t>:</w:t>
      </w:r>
    </w:p>
    <w:p w:rsidR="007810A8" w:rsidRDefault="007810A8" w:rsidP="00A73EA9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Председатель комиссии:</w:t>
      </w:r>
    </w:p>
    <w:p w:rsidR="007810A8" w:rsidRDefault="007810A8" w:rsidP="00A73EA9">
      <w:pPr>
        <w:jc w:val="both"/>
        <w:rPr>
          <w:spacing w:val="-2"/>
          <w:sz w:val="28"/>
          <w:szCs w:val="28"/>
        </w:rPr>
      </w:pPr>
    </w:p>
    <w:p w:rsidR="007810A8" w:rsidRDefault="007810A8" w:rsidP="00A73EA9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7810A8" w:rsidRPr="002A6618" w:rsidRDefault="007810A8" w:rsidP="00A73EA9">
      <w:pPr>
        <w:jc w:val="both"/>
        <w:rPr>
          <w:sz w:val="16"/>
          <w:szCs w:val="16"/>
        </w:rPr>
      </w:pPr>
      <w:r w:rsidRPr="002A6618">
        <w:rPr>
          <w:b/>
          <w:sz w:val="16"/>
          <w:szCs w:val="16"/>
        </w:rPr>
        <w:t xml:space="preserve">     </w:t>
      </w:r>
      <w:r w:rsidR="002A6618">
        <w:rPr>
          <w:b/>
          <w:sz w:val="16"/>
          <w:szCs w:val="16"/>
        </w:rPr>
        <w:t xml:space="preserve">            </w:t>
      </w:r>
      <w:r w:rsidRPr="002A6618">
        <w:rPr>
          <w:b/>
          <w:sz w:val="16"/>
          <w:szCs w:val="16"/>
        </w:rPr>
        <w:t xml:space="preserve">   </w:t>
      </w:r>
      <w:r w:rsidRPr="002A6618">
        <w:rPr>
          <w:sz w:val="16"/>
          <w:szCs w:val="16"/>
        </w:rPr>
        <w:t xml:space="preserve">(должность)                 </w:t>
      </w:r>
      <w:r w:rsidR="002A6618">
        <w:rPr>
          <w:sz w:val="16"/>
          <w:szCs w:val="16"/>
        </w:rPr>
        <w:t xml:space="preserve">                                          </w:t>
      </w:r>
      <w:r w:rsidRPr="002A6618">
        <w:rPr>
          <w:sz w:val="16"/>
          <w:szCs w:val="16"/>
        </w:rPr>
        <w:t xml:space="preserve">    </w:t>
      </w:r>
      <w:r w:rsidR="002A6618">
        <w:rPr>
          <w:sz w:val="16"/>
          <w:szCs w:val="16"/>
        </w:rPr>
        <w:t xml:space="preserve"> </w:t>
      </w:r>
      <w:r w:rsidRPr="002A6618">
        <w:rPr>
          <w:sz w:val="16"/>
          <w:szCs w:val="16"/>
        </w:rPr>
        <w:t xml:space="preserve">   (подпись)            </w:t>
      </w:r>
      <w:r w:rsidR="002A6618">
        <w:rPr>
          <w:sz w:val="16"/>
          <w:szCs w:val="16"/>
        </w:rPr>
        <w:t xml:space="preserve">                                    </w:t>
      </w:r>
      <w:r w:rsidRPr="002A6618">
        <w:rPr>
          <w:sz w:val="16"/>
          <w:szCs w:val="16"/>
        </w:rPr>
        <w:t xml:space="preserve">   (расшифровка подписи)</w:t>
      </w: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7810A8" w:rsidRDefault="007810A8" w:rsidP="007810A8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Члены комиссии:</w:t>
      </w:r>
    </w:p>
    <w:p w:rsidR="007810A8" w:rsidRDefault="007810A8" w:rsidP="007810A8">
      <w:pPr>
        <w:jc w:val="both"/>
        <w:rPr>
          <w:spacing w:val="-2"/>
          <w:sz w:val="28"/>
          <w:szCs w:val="28"/>
        </w:rPr>
      </w:pPr>
    </w:p>
    <w:p w:rsidR="007810A8" w:rsidRDefault="007810A8" w:rsidP="007810A8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7810A8" w:rsidRPr="002A6618" w:rsidRDefault="007810A8" w:rsidP="007810A8">
      <w:pPr>
        <w:jc w:val="both"/>
        <w:rPr>
          <w:sz w:val="16"/>
          <w:szCs w:val="16"/>
        </w:rPr>
      </w:pPr>
      <w:r w:rsidRPr="002A6618">
        <w:rPr>
          <w:b/>
          <w:sz w:val="16"/>
          <w:szCs w:val="16"/>
        </w:rPr>
        <w:t xml:space="preserve">        </w:t>
      </w:r>
      <w:r w:rsidR="002A6618">
        <w:rPr>
          <w:b/>
          <w:sz w:val="16"/>
          <w:szCs w:val="16"/>
        </w:rPr>
        <w:t xml:space="preserve">         </w:t>
      </w:r>
      <w:r w:rsidRPr="002A6618">
        <w:rPr>
          <w:sz w:val="16"/>
          <w:szCs w:val="16"/>
        </w:rPr>
        <w:t xml:space="preserve">(должность)               </w:t>
      </w:r>
      <w:r w:rsidR="002A6618">
        <w:rPr>
          <w:sz w:val="16"/>
          <w:szCs w:val="16"/>
        </w:rPr>
        <w:t xml:space="preserve">                                                   </w:t>
      </w:r>
      <w:r w:rsidRPr="002A6618">
        <w:rPr>
          <w:sz w:val="16"/>
          <w:szCs w:val="16"/>
        </w:rPr>
        <w:t xml:space="preserve">     (подпись)          </w:t>
      </w:r>
      <w:r w:rsidR="002A6618">
        <w:rPr>
          <w:sz w:val="16"/>
          <w:szCs w:val="16"/>
        </w:rPr>
        <w:t xml:space="preserve">                                   </w:t>
      </w:r>
      <w:r w:rsidRPr="002A6618">
        <w:rPr>
          <w:sz w:val="16"/>
          <w:szCs w:val="16"/>
        </w:rPr>
        <w:t xml:space="preserve">     (расшифровка подписи)</w:t>
      </w: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7810A8" w:rsidRDefault="007810A8" w:rsidP="007810A8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7810A8" w:rsidRPr="002A6618" w:rsidRDefault="007810A8" w:rsidP="007810A8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      </w:t>
      </w:r>
      <w:r w:rsidRPr="002A6618">
        <w:rPr>
          <w:sz w:val="16"/>
          <w:szCs w:val="16"/>
        </w:rPr>
        <w:t xml:space="preserve">(должность)                      </w:t>
      </w:r>
      <w:r w:rsidR="002A6618">
        <w:rPr>
          <w:sz w:val="16"/>
          <w:szCs w:val="16"/>
        </w:rPr>
        <w:t xml:space="preserve">                                                </w:t>
      </w:r>
      <w:r w:rsidRPr="002A6618">
        <w:rPr>
          <w:sz w:val="16"/>
          <w:szCs w:val="16"/>
        </w:rPr>
        <w:t xml:space="preserve">  (подпись)             </w:t>
      </w:r>
      <w:r w:rsidR="002A6618">
        <w:rPr>
          <w:sz w:val="16"/>
          <w:szCs w:val="16"/>
        </w:rPr>
        <w:t xml:space="preserve">                               </w:t>
      </w:r>
      <w:r w:rsidRPr="002A6618">
        <w:rPr>
          <w:sz w:val="16"/>
          <w:szCs w:val="16"/>
        </w:rPr>
        <w:t xml:space="preserve">  (расшифровка подписи)</w:t>
      </w:r>
    </w:p>
    <w:p w:rsidR="00A73EA9" w:rsidRPr="002A6618" w:rsidRDefault="002A6618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</w:t>
      </w: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7810A8" w:rsidRDefault="007810A8" w:rsidP="007810A8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7810A8" w:rsidRPr="002A6618" w:rsidRDefault="007810A8" w:rsidP="007810A8">
      <w:pPr>
        <w:jc w:val="both"/>
        <w:rPr>
          <w:sz w:val="16"/>
          <w:szCs w:val="16"/>
        </w:rPr>
      </w:pPr>
      <w:r w:rsidRPr="002A6618">
        <w:rPr>
          <w:b/>
          <w:sz w:val="16"/>
          <w:szCs w:val="16"/>
        </w:rPr>
        <w:t xml:space="preserve">       </w:t>
      </w:r>
      <w:r w:rsidR="002A6618">
        <w:rPr>
          <w:b/>
          <w:sz w:val="16"/>
          <w:szCs w:val="16"/>
        </w:rPr>
        <w:t xml:space="preserve"> </w:t>
      </w:r>
      <w:r w:rsidR="007372D9">
        <w:rPr>
          <w:b/>
          <w:sz w:val="16"/>
          <w:szCs w:val="16"/>
        </w:rPr>
        <w:t xml:space="preserve">       </w:t>
      </w:r>
      <w:r w:rsidRPr="002A6618">
        <w:rPr>
          <w:b/>
          <w:sz w:val="16"/>
          <w:szCs w:val="16"/>
        </w:rPr>
        <w:t xml:space="preserve"> </w:t>
      </w:r>
      <w:r w:rsidRPr="002A6618">
        <w:rPr>
          <w:sz w:val="16"/>
          <w:szCs w:val="16"/>
        </w:rPr>
        <w:t xml:space="preserve">(должность)                  </w:t>
      </w:r>
      <w:r w:rsidR="002A6618">
        <w:rPr>
          <w:sz w:val="16"/>
          <w:szCs w:val="16"/>
        </w:rPr>
        <w:t xml:space="preserve">                                                     </w:t>
      </w:r>
      <w:r w:rsidR="007372D9">
        <w:rPr>
          <w:sz w:val="16"/>
          <w:szCs w:val="16"/>
        </w:rPr>
        <w:t xml:space="preserve"> </w:t>
      </w:r>
      <w:r w:rsidRPr="002A6618">
        <w:rPr>
          <w:sz w:val="16"/>
          <w:szCs w:val="16"/>
        </w:rPr>
        <w:t xml:space="preserve">(подпись)             </w:t>
      </w:r>
      <w:r w:rsidR="002A6618">
        <w:rPr>
          <w:sz w:val="16"/>
          <w:szCs w:val="16"/>
        </w:rPr>
        <w:t xml:space="preserve">                                </w:t>
      </w:r>
      <w:r w:rsidRPr="002A6618">
        <w:rPr>
          <w:sz w:val="16"/>
          <w:szCs w:val="16"/>
        </w:rPr>
        <w:t xml:space="preserve">  (расшифровка подписи)</w:t>
      </w:r>
    </w:p>
    <w:p w:rsidR="00A73EA9" w:rsidRPr="002A6618" w:rsidRDefault="00A73EA9">
      <w:pPr>
        <w:jc w:val="both"/>
        <w:rPr>
          <w:b/>
          <w:sz w:val="16"/>
          <w:szCs w:val="16"/>
        </w:rPr>
      </w:pPr>
    </w:p>
    <w:p w:rsidR="007810A8" w:rsidRPr="002A6618" w:rsidRDefault="007810A8">
      <w:pPr>
        <w:jc w:val="both"/>
        <w:rPr>
          <w:b/>
          <w:sz w:val="16"/>
          <w:szCs w:val="16"/>
        </w:rPr>
      </w:pPr>
    </w:p>
    <w:p w:rsidR="007810A8" w:rsidRDefault="007810A8">
      <w:pPr>
        <w:jc w:val="both"/>
        <w:rPr>
          <w:b/>
          <w:sz w:val="28"/>
          <w:szCs w:val="28"/>
        </w:rPr>
      </w:pPr>
    </w:p>
    <w:p w:rsidR="007810A8" w:rsidRPr="00A73EA9" w:rsidRDefault="007810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«___»</w:t>
      </w:r>
      <w:r w:rsidR="004E10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___________________</w:t>
      </w:r>
      <w:r w:rsidRPr="007810A8">
        <w:rPr>
          <w:sz w:val="28"/>
          <w:szCs w:val="28"/>
        </w:rPr>
        <w:t>20</w:t>
      </w:r>
      <w:r w:rsidR="004E1017">
        <w:rPr>
          <w:sz w:val="28"/>
          <w:szCs w:val="28"/>
        </w:rPr>
        <w:t>__</w:t>
      </w:r>
      <w:r w:rsidRPr="007810A8">
        <w:rPr>
          <w:sz w:val="28"/>
          <w:szCs w:val="28"/>
        </w:rPr>
        <w:t>__г.</w:t>
      </w: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A73EA9" w:rsidRPr="00A73EA9" w:rsidRDefault="00A73EA9">
      <w:pPr>
        <w:jc w:val="both"/>
        <w:rPr>
          <w:b/>
          <w:sz w:val="28"/>
          <w:szCs w:val="28"/>
        </w:rPr>
      </w:pPr>
    </w:p>
    <w:p w:rsidR="00A73EA9" w:rsidRDefault="00A73EA9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37669B" w:rsidRDefault="0037669B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0D4898" w:rsidRDefault="000D4898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5F510E" w:rsidRDefault="005F510E">
      <w:pPr>
        <w:jc w:val="both"/>
        <w:rPr>
          <w:b/>
          <w:sz w:val="28"/>
          <w:szCs w:val="28"/>
        </w:rPr>
      </w:pPr>
    </w:p>
    <w:p w:rsidR="0037669B" w:rsidRDefault="00734EC0" w:rsidP="0037669B">
      <w:pPr>
        <w:ind w:firstLine="4678"/>
      </w:pPr>
      <w:r>
        <w:lastRenderedPageBreak/>
        <w:t xml:space="preserve">    </w:t>
      </w:r>
      <w:r w:rsidR="001E7D6B">
        <w:t xml:space="preserve"> </w:t>
      </w:r>
      <w:r w:rsidR="0037669B" w:rsidRPr="00A73EA9">
        <w:t>Приложение №</w:t>
      </w:r>
      <w:r w:rsidR="0026457C">
        <w:t xml:space="preserve"> </w:t>
      </w:r>
      <w:r w:rsidR="0037669B">
        <w:t>2</w:t>
      </w:r>
    </w:p>
    <w:p w:rsidR="0037669B" w:rsidRDefault="00734EC0" w:rsidP="0037669B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</w:t>
      </w:r>
      <w:r w:rsidR="001E7D6B">
        <w:t xml:space="preserve"> </w:t>
      </w:r>
      <w:r>
        <w:t xml:space="preserve"> </w:t>
      </w:r>
      <w:r w:rsidR="0037669B">
        <w:t xml:space="preserve">к </w:t>
      </w:r>
      <w:r w:rsidR="0026457C">
        <w:t>П</w:t>
      </w:r>
      <w:r w:rsidR="0037669B" w:rsidRPr="00A73EA9">
        <w:t>орядк</w:t>
      </w:r>
      <w:r w:rsidR="0037669B">
        <w:t xml:space="preserve">у </w:t>
      </w:r>
      <w:r w:rsidR="0037669B" w:rsidRPr="00A73EA9">
        <w:t xml:space="preserve"> учета и списания </w:t>
      </w:r>
    </w:p>
    <w:p w:rsidR="0037669B" w:rsidRDefault="00734EC0" w:rsidP="0037669B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1E7D6B">
        <w:t xml:space="preserve"> </w:t>
      </w:r>
      <w:r w:rsidR="0037669B" w:rsidRPr="00A73EA9">
        <w:t>дебиторской и кредиторской задолженности</w:t>
      </w:r>
      <w:r w:rsidR="005F510E">
        <w:t xml:space="preserve"> </w:t>
      </w:r>
      <w:r w:rsidR="0037669B" w:rsidRPr="00A73EA9">
        <w:t xml:space="preserve"> </w:t>
      </w:r>
    </w:p>
    <w:p w:rsidR="0037669B" w:rsidRDefault="00734EC0" w:rsidP="0037669B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</w:t>
      </w:r>
      <w:r w:rsidR="001E7D6B">
        <w:t xml:space="preserve"> </w:t>
      </w:r>
      <w:r>
        <w:t xml:space="preserve"> </w:t>
      </w:r>
      <w:r w:rsidR="005F510E">
        <w:t xml:space="preserve">в </w:t>
      </w:r>
      <w:r w:rsidR="0037669B" w:rsidRPr="00A73EA9">
        <w:t xml:space="preserve">Финансово-казначейском управлении </w:t>
      </w:r>
    </w:p>
    <w:p w:rsidR="000D4898" w:rsidRDefault="00734EC0" w:rsidP="000D4898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  <w:r>
        <w:t xml:space="preserve">    </w:t>
      </w:r>
      <w:r w:rsidR="001E7D6B">
        <w:t xml:space="preserve"> </w:t>
      </w:r>
      <w:r w:rsidR="000D4898">
        <w:t>Администрации города Смоленска</w:t>
      </w:r>
    </w:p>
    <w:p w:rsidR="000D4898" w:rsidRDefault="000D4898" w:rsidP="000D4898">
      <w:pPr>
        <w:shd w:val="clear" w:color="auto" w:fill="FFFFFF"/>
        <w:tabs>
          <w:tab w:val="left" w:pos="1186"/>
        </w:tabs>
        <w:spacing w:line="322" w:lineRule="exact"/>
        <w:ind w:left="10" w:right="10" w:firstLine="4668"/>
      </w:pPr>
    </w:p>
    <w:p w:rsidR="00374C75" w:rsidRPr="002C47CB" w:rsidRDefault="000D4898" w:rsidP="00374C75">
      <w:pPr>
        <w:shd w:val="clear" w:color="auto" w:fill="FFFFFF"/>
        <w:tabs>
          <w:tab w:val="left" w:pos="1186"/>
        </w:tabs>
        <w:spacing w:line="322" w:lineRule="exact"/>
        <w:ind w:left="10" w:right="10" w:firstLine="3109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</w:t>
      </w:r>
      <w:r w:rsidR="00374C75" w:rsidRPr="002C47CB">
        <w:rPr>
          <w:b/>
          <w:sz w:val="28"/>
          <w:szCs w:val="28"/>
        </w:rPr>
        <w:t>Утверждаю</w:t>
      </w:r>
    </w:p>
    <w:p w:rsidR="00374C75" w:rsidRPr="002C47CB" w:rsidRDefault="00374C75" w:rsidP="00374C75">
      <w:pPr>
        <w:shd w:val="clear" w:color="auto" w:fill="FFFFFF"/>
        <w:tabs>
          <w:tab w:val="left" w:pos="1186"/>
        </w:tabs>
        <w:spacing w:line="322" w:lineRule="exact"/>
        <w:ind w:left="10" w:right="10" w:firstLine="3109"/>
      </w:pPr>
    </w:p>
    <w:p w:rsidR="00374C75" w:rsidRPr="002C47CB" w:rsidRDefault="00374C75" w:rsidP="00374C75">
      <w:pPr>
        <w:ind w:left="3544" w:hanging="142"/>
        <w:rPr>
          <w:sz w:val="28"/>
          <w:szCs w:val="28"/>
        </w:rPr>
      </w:pPr>
      <w:r w:rsidRPr="00CA7A1E">
        <w:rPr>
          <w:sz w:val="32"/>
          <w:szCs w:val="32"/>
        </w:rPr>
        <w:t xml:space="preserve">  </w:t>
      </w:r>
      <w:r w:rsidRPr="002C47CB">
        <w:rPr>
          <w:sz w:val="28"/>
          <w:szCs w:val="28"/>
        </w:rPr>
        <w:t>Начальник  Финансово-казначейского  управления Администрации города Смоленска</w:t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</w:r>
      <w:r w:rsidRPr="002C47CB">
        <w:rPr>
          <w:sz w:val="28"/>
          <w:szCs w:val="28"/>
        </w:rPr>
        <w:softHyphen/>
        <w:t xml:space="preserve">       _________  ____________</w:t>
      </w:r>
      <w:r>
        <w:rPr>
          <w:sz w:val="28"/>
          <w:szCs w:val="28"/>
        </w:rPr>
        <w:t>________</w:t>
      </w:r>
    </w:p>
    <w:p w:rsidR="00374C75" w:rsidRPr="00DD0C96" w:rsidRDefault="00374C75" w:rsidP="00374C75">
      <w:pPr>
        <w:ind w:left="3544" w:hanging="142"/>
        <w:rPr>
          <w:sz w:val="18"/>
          <w:szCs w:val="18"/>
        </w:rPr>
      </w:pPr>
      <w:r w:rsidRPr="00765419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 </w:t>
      </w:r>
      <w:r w:rsidRPr="00765419">
        <w:rPr>
          <w:sz w:val="32"/>
          <w:szCs w:val="32"/>
        </w:rPr>
        <w:t xml:space="preserve"> </w:t>
      </w:r>
      <w:r w:rsidRPr="002C47CB">
        <w:rPr>
          <w:sz w:val="18"/>
          <w:szCs w:val="18"/>
        </w:rPr>
        <w:t>(</w:t>
      </w:r>
      <w:r w:rsidRPr="00713212">
        <w:rPr>
          <w:sz w:val="16"/>
          <w:szCs w:val="16"/>
        </w:rPr>
        <w:t>подпись</w:t>
      </w:r>
      <w:r>
        <w:rPr>
          <w:sz w:val="18"/>
          <w:szCs w:val="18"/>
        </w:rPr>
        <w:t>)                    (</w:t>
      </w:r>
      <w:r w:rsidRPr="00713212">
        <w:rPr>
          <w:sz w:val="16"/>
          <w:szCs w:val="16"/>
        </w:rPr>
        <w:t>расшифровка подписи</w:t>
      </w:r>
      <w:r>
        <w:rPr>
          <w:sz w:val="18"/>
          <w:szCs w:val="18"/>
        </w:rPr>
        <w:t>)</w:t>
      </w:r>
    </w:p>
    <w:p w:rsidR="00374C75" w:rsidRPr="00765419" w:rsidRDefault="00374C75" w:rsidP="00374C75">
      <w:pPr>
        <w:ind w:firstLine="3544"/>
        <w:rPr>
          <w:sz w:val="28"/>
          <w:szCs w:val="28"/>
        </w:rPr>
      </w:pPr>
      <w:r w:rsidRPr="00765419">
        <w:rPr>
          <w:sz w:val="28"/>
          <w:szCs w:val="28"/>
        </w:rPr>
        <w:t>«_</w:t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  <w:t>___»</w:t>
      </w:r>
      <w:r w:rsidR="0026457C">
        <w:rPr>
          <w:sz w:val="28"/>
          <w:szCs w:val="28"/>
        </w:rPr>
        <w:t xml:space="preserve"> </w:t>
      </w:r>
      <w:r w:rsidRPr="00765419">
        <w:rPr>
          <w:sz w:val="28"/>
          <w:szCs w:val="28"/>
        </w:rPr>
        <w:t>______</w:t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</w:r>
      <w:r w:rsidRPr="00765419">
        <w:rPr>
          <w:sz w:val="28"/>
          <w:szCs w:val="28"/>
        </w:rPr>
        <w:softHyphen/>
        <w:t>______20__г</w:t>
      </w:r>
    </w:p>
    <w:p w:rsidR="0037669B" w:rsidRPr="000D4898" w:rsidRDefault="0037669B" w:rsidP="00374C75">
      <w:pPr>
        <w:shd w:val="clear" w:color="auto" w:fill="FFFFFF"/>
        <w:tabs>
          <w:tab w:val="left" w:pos="1186"/>
        </w:tabs>
        <w:spacing w:line="322" w:lineRule="exact"/>
        <w:ind w:left="10" w:right="10" w:firstLine="3109"/>
        <w:rPr>
          <w:sz w:val="40"/>
          <w:szCs w:val="40"/>
        </w:rPr>
      </w:pPr>
    </w:p>
    <w:p w:rsidR="0037669B" w:rsidRPr="00B1450A" w:rsidRDefault="006E734F" w:rsidP="0037669B">
      <w:pPr>
        <w:jc w:val="center"/>
        <w:rPr>
          <w:b/>
          <w:sz w:val="28"/>
          <w:szCs w:val="28"/>
        </w:rPr>
      </w:pPr>
      <w:r w:rsidRPr="00B1450A">
        <w:rPr>
          <w:b/>
          <w:sz w:val="28"/>
          <w:szCs w:val="28"/>
        </w:rPr>
        <w:t>Решение</w:t>
      </w:r>
      <w:r w:rsidR="0037669B" w:rsidRPr="00B1450A">
        <w:rPr>
          <w:b/>
          <w:sz w:val="28"/>
          <w:szCs w:val="28"/>
        </w:rPr>
        <w:t xml:space="preserve"> № ___</w:t>
      </w:r>
    </w:p>
    <w:p w:rsidR="0037669B" w:rsidRPr="00B1450A" w:rsidRDefault="0037669B" w:rsidP="0037669B">
      <w:pPr>
        <w:jc w:val="center"/>
        <w:rPr>
          <w:b/>
          <w:sz w:val="28"/>
          <w:szCs w:val="28"/>
        </w:rPr>
      </w:pPr>
      <w:r w:rsidRPr="00B1450A">
        <w:rPr>
          <w:b/>
          <w:sz w:val="28"/>
          <w:szCs w:val="28"/>
        </w:rPr>
        <w:t xml:space="preserve">о признании </w:t>
      </w:r>
      <w:r w:rsidR="00BC4ADE" w:rsidRPr="00B1450A">
        <w:rPr>
          <w:b/>
          <w:sz w:val="28"/>
          <w:szCs w:val="28"/>
        </w:rPr>
        <w:t xml:space="preserve">(непризнании) </w:t>
      </w:r>
      <w:r w:rsidRPr="00B1450A">
        <w:rPr>
          <w:b/>
          <w:sz w:val="28"/>
          <w:szCs w:val="28"/>
        </w:rPr>
        <w:t>дебиторской задолженности безнадежной к взысканию</w:t>
      </w:r>
    </w:p>
    <w:p w:rsidR="0037669B" w:rsidRPr="00B1450A" w:rsidRDefault="0037669B" w:rsidP="0037669B">
      <w:pPr>
        <w:jc w:val="center"/>
        <w:rPr>
          <w:b/>
          <w:sz w:val="28"/>
          <w:szCs w:val="28"/>
        </w:rPr>
      </w:pPr>
      <w:r w:rsidRPr="00B1450A">
        <w:rPr>
          <w:b/>
          <w:sz w:val="28"/>
          <w:szCs w:val="28"/>
        </w:rPr>
        <w:t>от «____» _________ 20___г.</w:t>
      </w:r>
    </w:p>
    <w:p w:rsidR="0037669B" w:rsidRDefault="0037669B" w:rsidP="0037669B">
      <w:pPr>
        <w:jc w:val="center"/>
        <w:rPr>
          <w:b/>
          <w:sz w:val="40"/>
          <w:szCs w:val="40"/>
        </w:rPr>
      </w:pPr>
    </w:p>
    <w:p w:rsidR="0037669B" w:rsidRPr="00A73EA9" w:rsidRDefault="0037669B" w:rsidP="00533209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73EA9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 </w:t>
      </w:r>
      <w:r w:rsidRPr="00B91FA8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B91FA8">
        <w:rPr>
          <w:sz w:val="28"/>
          <w:szCs w:val="28"/>
        </w:rPr>
        <w:t xml:space="preserve"> учета и списания дебиторской и кредиторской задолженности в Финансово-казначейском управлении Администрации города Смоленска</w:t>
      </w:r>
      <w:r>
        <w:rPr>
          <w:sz w:val="28"/>
          <w:szCs w:val="28"/>
        </w:rPr>
        <w:t xml:space="preserve"> </w:t>
      </w:r>
      <w:r w:rsidRPr="00A73EA9">
        <w:rPr>
          <w:sz w:val="28"/>
          <w:szCs w:val="28"/>
        </w:rPr>
        <w:t>от</w:t>
      </w:r>
      <w:r>
        <w:rPr>
          <w:sz w:val="28"/>
          <w:szCs w:val="28"/>
        </w:rPr>
        <w:t xml:space="preserve"> «__»________20</w:t>
      </w:r>
      <w:r w:rsidR="008C7D7A">
        <w:rPr>
          <w:sz w:val="28"/>
          <w:szCs w:val="28"/>
        </w:rPr>
        <w:t>__</w:t>
      </w:r>
      <w:r>
        <w:rPr>
          <w:sz w:val="28"/>
          <w:szCs w:val="28"/>
        </w:rPr>
        <w:t xml:space="preserve"> №___</w:t>
      </w:r>
      <w:r w:rsidRPr="00A73EA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73EA9">
        <w:rPr>
          <w:sz w:val="28"/>
          <w:szCs w:val="28"/>
        </w:rPr>
        <w:t>постоянно</w:t>
      </w:r>
      <w:r>
        <w:rPr>
          <w:sz w:val="28"/>
          <w:szCs w:val="28"/>
        </w:rPr>
        <w:t xml:space="preserve"> действующая комиссия</w:t>
      </w:r>
      <w:r w:rsidRPr="00A73EA9">
        <w:rPr>
          <w:sz w:val="28"/>
          <w:szCs w:val="28"/>
        </w:rPr>
        <w:t xml:space="preserve"> </w:t>
      </w:r>
      <w:r w:rsidRPr="005A1E11">
        <w:rPr>
          <w:spacing w:val="-2"/>
          <w:sz w:val="28"/>
          <w:szCs w:val="28"/>
        </w:rPr>
        <w:t>по поступлению и выбытию нефинансовых и финансовых активов, а также по проведению инвентаризации имущества и обязательств</w:t>
      </w:r>
      <w:r w:rsidRPr="00A73EA9">
        <w:rPr>
          <w:sz w:val="28"/>
          <w:szCs w:val="28"/>
        </w:rPr>
        <w:t xml:space="preserve">, утвержденная приказом </w:t>
      </w:r>
      <w:r>
        <w:rPr>
          <w:sz w:val="28"/>
          <w:szCs w:val="28"/>
        </w:rPr>
        <w:t xml:space="preserve">Финансово-казначейского управления Администрации города Смоленска </w:t>
      </w:r>
      <w:r w:rsidRPr="00A73EA9">
        <w:rPr>
          <w:sz w:val="28"/>
          <w:szCs w:val="28"/>
        </w:rPr>
        <w:t>от</w:t>
      </w:r>
      <w:r>
        <w:rPr>
          <w:sz w:val="28"/>
          <w:szCs w:val="28"/>
        </w:rPr>
        <w:t xml:space="preserve"> «__»________20</w:t>
      </w:r>
      <w:r w:rsidR="008C7D7A">
        <w:rPr>
          <w:sz w:val="28"/>
          <w:szCs w:val="28"/>
        </w:rPr>
        <w:t>__</w:t>
      </w:r>
      <w:r>
        <w:rPr>
          <w:sz w:val="28"/>
          <w:szCs w:val="28"/>
        </w:rPr>
        <w:t xml:space="preserve"> №___</w:t>
      </w:r>
      <w:r w:rsidRPr="00A73EA9">
        <w:rPr>
          <w:sz w:val="28"/>
          <w:szCs w:val="28"/>
        </w:rPr>
        <w:t>, решила</w:t>
      </w:r>
    </w:p>
    <w:p w:rsidR="0037669B" w:rsidRDefault="0037669B" w:rsidP="00533209">
      <w:pPr>
        <w:jc w:val="both"/>
        <w:rPr>
          <w:sz w:val="28"/>
          <w:szCs w:val="28"/>
        </w:rPr>
      </w:pPr>
      <w:r w:rsidRPr="00A73EA9">
        <w:rPr>
          <w:sz w:val="28"/>
          <w:szCs w:val="28"/>
        </w:rPr>
        <w:t xml:space="preserve">признать </w:t>
      </w:r>
      <w:r w:rsidR="00DF5782">
        <w:rPr>
          <w:sz w:val="28"/>
          <w:szCs w:val="28"/>
        </w:rPr>
        <w:t xml:space="preserve">(не признать) </w:t>
      </w:r>
      <w:r w:rsidRPr="00A73EA9">
        <w:rPr>
          <w:sz w:val="28"/>
          <w:szCs w:val="28"/>
        </w:rPr>
        <w:t xml:space="preserve">следующую </w:t>
      </w:r>
      <w:r>
        <w:rPr>
          <w:sz w:val="28"/>
          <w:szCs w:val="28"/>
        </w:rPr>
        <w:t>дебиторскую</w:t>
      </w:r>
      <w:r w:rsidRPr="00A73EA9">
        <w:rPr>
          <w:sz w:val="28"/>
          <w:szCs w:val="28"/>
        </w:rPr>
        <w:t xml:space="preserve"> задолженность </w:t>
      </w:r>
      <w:r>
        <w:rPr>
          <w:sz w:val="28"/>
          <w:szCs w:val="28"/>
        </w:rPr>
        <w:t>безнадежной к взысканию</w:t>
      </w:r>
      <w:r w:rsidRPr="00A73EA9">
        <w:rPr>
          <w:sz w:val="28"/>
          <w:szCs w:val="28"/>
        </w:rPr>
        <w:t>:</w:t>
      </w:r>
    </w:p>
    <w:p w:rsidR="0037669B" w:rsidRDefault="008B3B59" w:rsidP="00533209">
      <w:pPr>
        <w:pStyle w:val="a6"/>
        <w:numPr>
          <w:ilvl w:val="0"/>
          <w:numId w:val="12"/>
        </w:numPr>
        <w:ind w:left="0" w:firstLine="360"/>
        <w:jc w:val="both"/>
        <w:rPr>
          <w:sz w:val="28"/>
          <w:szCs w:val="28"/>
        </w:rPr>
      </w:pPr>
      <w:r w:rsidRPr="008B3B59">
        <w:rPr>
          <w:sz w:val="28"/>
          <w:szCs w:val="28"/>
        </w:rPr>
        <w:t>имеются основания для возобновления процедуры взыскания задолженности, предусмотренные законодательством Российской Федерации:</w:t>
      </w: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567"/>
        <w:gridCol w:w="1560"/>
        <w:gridCol w:w="1417"/>
        <w:gridCol w:w="2126"/>
        <w:gridCol w:w="2127"/>
        <w:gridCol w:w="1559"/>
      </w:tblGrid>
      <w:tr w:rsidR="0037669B" w:rsidTr="00F70B9E">
        <w:tc>
          <w:tcPr>
            <w:tcW w:w="567" w:type="dxa"/>
          </w:tcPr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:rsidR="00F70B9E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proofErr w:type="spellStart"/>
            <w:r>
              <w:rPr>
                <w:sz w:val="28"/>
                <w:szCs w:val="28"/>
              </w:rPr>
              <w:t>организа</w:t>
            </w:r>
            <w:proofErr w:type="spellEnd"/>
          </w:p>
          <w:p w:rsidR="0037669B" w:rsidRDefault="00F70B9E" w:rsidP="003766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</w:t>
            </w:r>
            <w:r w:rsidR="0037669B">
              <w:rPr>
                <w:sz w:val="28"/>
                <w:szCs w:val="28"/>
              </w:rPr>
              <w:t>ии</w:t>
            </w:r>
            <w:proofErr w:type="spellEnd"/>
            <w:r w:rsidR="0037669B">
              <w:rPr>
                <w:sz w:val="28"/>
                <w:szCs w:val="28"/>
              </w:rPr>
              <w:t xml:space="preserve"> (Ф.И.О.),</w:t>
            </w:r>
          </w:p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ИНН/ОГРН/КПП</w:t>
            </w:r>
          </w:p>
        </w:tc>
        <w:tc>
          <w:tcPr>
            <w:tcW w:w="1417" w:type="dxa"/>
          </w:tcPr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дебиторской задолженности, руб.</w:t>
            </w:r>
          </w:p>
        </w:tc>
        <w:tc>
          <w:tcPr>
            <w:tcW w:w="2126" w:type="dxa"/>
          </w:tcPr>
          <w:p w:rsidR="0037669B" w:rsidRDefault="0037669B" w:rsidP="008B3B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для признания </w:t>
            </w:r>
            <w:r w:rsidR="008B3B59">
              <w:rPr>
                <w:sz w:val="28"/>
                <w:szCs w:val="28"/>
              </w:rPr>
              <w:t>деб</w:t>
            </w:r>
            <w:r>
              <w:rPr>
                <w:sz w:val="28"/>
                <w:szCs w:val="28"/>
              </w:rPr>
              <w:t xml:space="preserve">иторской задолженности </w:t>
            </w:r>
            <w:r w:rsidR="008B3B59">
              <w:rPr>
                <w:sz w:val="28"/>
                <w:szCs w:val="28"/>
              </w:rPr>
              <w:t>безнадежной к взысканию</w:t>
            </w:r>
          </w:p>
        </w:tc>
        <w:tc>
          <w:tcPr>
            <w:tcW w:w="2127" w:type="dxa"/>
          </w:tcPr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Документ, подтверждающий обстоятельство для признания </w:t>
            </w:r>
            <w:r w:rsidR="008B3B59">
              <w:rPr>
                <w:sz w:val="28"/>
                <w:szCs w:val="28"/>
              </w:rPr>
              <w:t>дебиторской задолженности безнадежной к взысканию</w:t>
            </w:r>
          </w:p>
        </w:tc>
        <w:tc>
          <w:tcPr>
            <w:tcW w:w="1559" w:type="dxa"/>
          </w:tcPr>
          <w:p w:rsidR="00F70B9E" w:rsidRDefault="0037669B" w:rsidP="003766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возобновления процедуры взыскания задолжен</w:t>
            </w:r>
          </w:p>
          <w:p w:rsidR="0037669B" w:rsidRDefault="0037669B" w:rsidP="003766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ности</w:t>
            </w:r>
            <w:proofErr w:type="spellEnd"/>
          </w:p>
        </w:tc>
      </w:tr>
      <w:tr w:rsidR="0037669B" w:rsidTr="00F70B9E">
        <w:tc>
          <w:tcPr>
            <w:tcW w:w="567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4</w:t>
            </w:r>
          </w:p>
        </w:tc>
        <w:tc>
          <w:tcPr>
            <w:tcW w:w="2127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37669B" w:rsidRPr="00B1450A" w:rsidRDefault="008B3B59" w:rsidP="0037669B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6</w:t>
            </w:r>
          </w:p>
        </w:tc>
      </w:tr>
      <w:tr w:rsidR="00365BBB" w:rsidTr="00F70B9E">
        <w:tc>
          <w:tcPr>
            <w:tcW w:w="56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</w:tr>
      <w:tr w:rsidR="00365BBB" w:rsidTr="00F70B9E">
        <w:tc>
          <w:tcPr>
            <w:tcW w:w="56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</w:tr>
      <w:tr w:rsidR="00365BBB" w:rsidTr="00F70B9E">
        <w:tc>
          <w:tcPr>
            <w:tcW w:w="56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65BBB" w:rsidRPr="00365BBB" w:rsidRDefault="00365BBB" w:rsidP="0037669B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3B59" w:rsidRDefault="008B3B59" w:rsidP="008B3B59">
      <w:pPr>
        <w:jc w:val="both"/>
        <w:rPr>
          <w:sz w:val="28"/>
          <w:szCs w:val="28"/>
        </w:rPr>
      </w:pPr>
    </w:p>
    <w:p w:rsidR="0037669B" w:rsidRDefault="008B3B59" w:rsidP="008B3B5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наличии оснований для возобновления </w:t>
      </w:r>
      <w:r w:rsidRPr="008B3B59">
        <w:rPr>
          <w:sz w:val="28"/>
          <w:szCs w:val="28"/>
        </w:rPr>
        <w:t xml:space="preserve">процедуры взыскания </w:t>
      </w:r>
      <w:r>
        <w:rPr>
          <w:sz w:val="28"/>
          <w:szCs w:val="28"/>
        </w:rPr>
        <w:t xml:space="preserve">дебиторской </w:t>
      </w:r>
      <w:r w:rsidRPr="008B3B59">
        <w:rPr>
          <w:sz w:val="28"/>
          <w:szCs w:val="28"/>
        </w:rPr>
        <w:t>задолженности</w:t>
      </w:r>
      <w:r>
        <w:rPr>
          <w:sz w:val="28"/>
          <w:szCs w:val="28"/>
        </w:rPr>
        <w:t xml:space="preserve"> указывается дата окончания срока возможного возобновления процедуры взыскания.</w:t>
      </w:r>
    </w:p>
    <w:p w:rsidR="008B3B59" w:rsidRDefault="008B3B59" w:rsidP="008B3B59">
      <w:pPr>
        <w:ind w:left="360"/>
        <w:rPr>
          <w:sz w:val="28"/>
          <w:szCs w:val="28"/>
        </w:rPr>
      </w:pPr>
    </w:p>
    <w:p w:rsidR="008B3B59" w:rsidRPr="008B3B59" w:rsidRDefault="008B3B59" w:rsidP="00533209">
      <w:pPr>
        <w:ind w:left="360"/>
        <w:jc w:val="both"/>
        <w:rPr>
          <w:sz w:val="28"/>
          <w:szCs w:val="28"/>
        </w:rPr>
      </w:pPr>
      <w:r w:rsidRPr="008B3B59">
        <w:rPr>
          <w:sz w:val="28"/>
          <w:szCs w:val="28"/>
        </w:rPr>
        <w:t xml:space="preserve">2. </w:t>
      </w:r>
      <w:r>
        <w:rPr>
          <w:sz w:val="28"/>
          <w:szCs w:val="28"/>
        </w:rPr>
        <w:t>отсутствуют</w:t>
      </w:r>
      <w:r w:rsidRPr="008B3B59">
        <w:rPr>
          <w:sz w:val="28"/>
          <w:szCs w:val="28"/>
        </w:rPr>
        <w:t xml:space="preserve"> основания для возобновления процедуры взыскания задолженности, предусмотренные законодательством Российской Федерации:</w:t>
      </w:r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472"/>
        <w:gridCol w:w="1655"/>
        <w:gridCol w:w="1417"/>
        <w:gridCol w:w="2126"/>
        <w:gridCol w:w="2127"/>
        <w:gridCol w:w="1701"/>
      </w:tblGrid>
      <w:tr w:rsidR="008B3B59" w:rsidTr="0026457C">
        <w:tc>
          <w:tcPr>
            <w:tcW w:w="472" w:type="dxa"/>
          </w:tcPr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655" w:type="dxa"/>
          </w:tcPr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 (Ф.И.О.),</w:t>
            </w:r>
          </w:p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ИНН/ОГРН/КПП</w:t>
            </w:r>
          </w:p>
        </w:tc>
        <w:tc>
          <w:tcPr>
            <w:tcW w:w="1417" w:type="dxa"/>
          </w:tcPr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дебиторской задолженности, руб.</w:t>
            </w:r>
          </w:p>
        </w:tc>
        <w:tc>
          <w:tcPr>
            <w:tcW w:w="2126" w:type="dxa"/>
          </w:tcPr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2127" w:type="dxa"/>
          </w:tcPr>
          <w:p w:rsidR="00F70B9E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подтверждаю</w:t>
            </w:r>
          </w:p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щий</w:t>
            </w:r>
            <w:proofErr w:type="spellEnd"/>
            <w:r>
              <w:rPr>
                <w:sz w:val="28"/>
                <w:szCs w:val="28"/>
              </w:rPr>
              <w:t xml:space="preserve"> обстоятельство для признания дебиторской задолженности безнадежной к взысканию</w:t>
            </w:r>
          </w:p>
        </w:tc>
        <w:tc>
          <w:tcPr>
            <w:tcW w:w="1701" w:type="dxa"/>
          </w:tcPr>
          <w:p w:rsidR="00F70B9E" w:rsidRDefault="008B3B59" w:rsidP="00F94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Причины </w:t>
            </w:r>
            <w:proofErr w:type="spellStart"/>
            <w:r>
              <w:rPr>
                <w:sz w:val="28"/>
                <w:szCs w:val="28"/>
              </w:rPr>
              <w:t>невозмож</w:t>
            </w:r>
            <w:proofErr w:type="spellEnd"/>
          </w:p>
          <w:p w:rsidR="00F70B9E" w:rsidRDefault="008B3B59" w:rsidP="00F9469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возобнов</w:t>
            </w:r>
            <w:proofErr w:type="spellEnd"/>
          </w:p>
          <w:p w:rsidR="008B3B59" w:rsidRDefault="008B3B59" w:rsidP="00F9469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ления</w:t>
            </w:r>
            <w:proofErr w:type="spellEnd"/>
            <w:r>
              <w:rPr>
                <w:sz w:val="28"/>
                <w:szCs w:val="28"/>
              </w:rPr>
              <w:t xml:space="preserve"> процедуры взыскания задолженности</w:t>
            </w:r>
          </w:p>
        </w:tc>
      </w:tr>
      <w:tr w:rsidR="008B3B59" w:rsidTr="0026457C">
        <w:tc>
          <w:tcPr>
            <w:tcW w:w="472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1</w:t>
            </w:r>
          </w:p>
        </w:tc>
        <w:tc>
          <w:tcPr>
            <w:tcW w:w="1655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4</w:t>
            </w:r>
          </w:p>
        </w:tc>
        <w:tc>
          <w:tcPr>
            <w:tcW w:w="2127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8B3B59" w:rsidRPr="00B1450A" w:rsidRDefault="008B3B59" w:rsidP="00F94698">
            <w:pPr>
              <w:jc w:val="center"/>
              <w:rPr>
                <w:sz w:val="16"/>
                <w:szCs w:val="16"/>
              </w:rPr>
            </w:pPr>
            <w:r w:rsidRPr="00B1450A">
              <w:rPr>
                <w:sz w:val="16"/>
                <w:szCs w:val="16"/>
              </w:rPr>
              <w:t>6</w:t>
            </w:r>
          </w:p>
        </w:tc>
      </w:tr>
      <w:tr w:rsidR="00365BBB" w:rsidTr="0026457C">
        <w:tc>
          <w:tcPr>
            <w:tcW w:w="472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</w:tr>
      <w:tr w:rsidR="00365BBB" w:rsidTr="0026457C">
        <w:tc>
          <w:tcPr>
            <w:tcW w:w="472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</w:tr>
      <w:tr w:rsidR="00365BBB" w:rsidTr="0026457C">
        <w:tc>
          <w:tcPr>
            <w:tcW w:w="472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5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65BBB" w:rsidRPr="00365BBB" w:rsidRDefault="00365BBB" w:rsidP="00F946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37669B" w:rsidRDefault="0037669B" w:rsidP="0037669B">
      <w:pPr>
        <w:jc w:val="both"/>
        <w:rPr>
          <w:b/>
          <w:sz w:val="28"/>
          <w:szCs w:val="28"/>
        </w:rPr>
      </w:pPr>
      <w:r w:rsidRPr="007810A8">
        <w:rPr>
          <w:sz w:val="28"/>
          <w:szCs w:val="28"/>
        </w:rPr>
        <w:t>Решение комиссии:</w:t>
      </w:r>
    </w:p>
    <w:p w:rsidR="0037669B" w:rsidRDefault="0037669B" w:rsidP="0037669B">
      <w:pPr>
        <w:jc w:val="both"/>
        <w:rPr>
          <w:b/>
          <w:sz w:val="28"/>
          <w:szCs w:val="28"/>
        </w:rPr>
      </w:pPr>
    </w:p>
    <w:p w:rsidR="0037669B" w:rsidRDefault="0037669B" w:rsidP="00533209">
      <w:pPr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Комиссия</w:t>
      </w:r>
      <w:r w:rsidRPr="00A73EA9">
        <w:rPr>
          <w:sz w:val="28"/>
          <w:szCs w:val="28"/>
        </w:rPr>
        <w:t xml:space="preserve"> </w:t>
      </w:r>
      <w:r w:rsidRPr="005A1E11">
        <w:rPr>
          <w:spacing w:val="-2"/>
          <w:sz w:val="28"/>
          <w:szCs w:val="28"/>
        </w:rPr>
        <w:t>по поступлению и выбытию нефинансовых и финансовых активов, а также по проведению инвентаризации имущества и обязательств</w:t>
      </w:r>
      <w:r>
        <w:rPr>
          <w:spacing w:val="-2"/>
          <w:sz w:val="28"/>
          <w:szCs w:val="28"/>
        </w:rPr>
        <w:t>:</w:t>
      </w:r>
    </w:p>
    <w:p w:rsidR="0037669B" w:rsidRDefault="0037669B" w:rsidP="00533209">
      <w:pPr>
        <w:jc w:val="both"/>
        <w:rPr>
          <w:spacing w:val="-2"/>
          <w:sz w:val="28"/>
          <w:szCs w:val="28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Председатель комиссии:</w:t>
      </w:r>
    </w:p>
    <w:p w:rsidR="0037669B" w:rsidRDefault="0037669B" w:rsidP="0037669B">
      <w:pPr>
        <w:jc w:val="both"/>
        <w:rPr>
          <w:spacing w:val="-2"/>
          <w:sz w:val="28"/>
          <w:szCs w:val="28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37669B" w:rsidRPr="007372D9" w:rsidRDefault="0037669B" w:rsidP="0037669B">
      <w:pPr>
        <w:jc w:val="both"/>
        <w:rPr>
          <w:sz w:val="16"/>
          <w:szCs w:val="16"/>
        </w:rPr>
      </w:pPr>
      <w:r w:rsidRPr="007372D9">
        <w:rPr>
          <w:b/>
          <w:sz w:val="16"/>
          <w:szCs w:val="16"/>
        </w:rPr>
        <w:t xml:space="preserve">       </w:t>
      </w:r>
      <w:r w:rsidR="007372D9">
        <w:rPr>
          <w:b/>
          <w:sz w:val="16"/>
          <w:szCs w:val="16"/>
        </w:rPr>
        <w:t xml:space="preserve">                     </w:t>
      </w:r>
      <w:r w:rsidRPr="007372D9">
        <w:rPr>
          <w:b/>
          <w:sz w:val="16"/>
          <w:szCs w:val="16"/>
        </w:rPr>
        <w:t xml:space="preserve"> </w:t>
      </w:r>
      <w:r w:rsidRPr="007372D9">
        <w:rPr>
          <w:sz w:val="16"/>
          <w:szCs w:val="16"/>
        </w:rPr>
        <w:t xml:space="preserve">(должность)                        </w:t>
      </w:r>
      <w:r w:rsidR="007372D9">
        <w:rPr>
          <w:sz w:val="16"/>
          <w:szCs w:val="16"/>
        </w:rPr>
        <w:t xml:space="preserve">                                      (</w:t>
      </w:r>
      <w:r w:rsidRPr="007372D9">
        <w:rPr>
          <w:sz w:val="16"/>
          <w:szCs w:val="16"/>
        </w:rPr>
        <w:t xml:space="preserve">подпись)               </w:t>
      </w:r>
      <w:r w:rsidR="006853AD">
        <w:rPr>
          <w:sz w:val="16"/>
          <w:szCs w:val="16"/>
        </w:rPr>
        <w:t xml:space="preserve">                                 </w:t>
      </w:r>
      <w:r w:rsidRPr="007372D9">
        <w:rPr>
          <w:sz w:val="16"/>
          <w:szCs w:val="16"/>
        </w:rPr>
        <w:t>(расшифровка подписи)</w:t>
      </w:r>
    </w:p>
    <w:p w:rsidR="0037669B" w:rsidRPr="007372D9" w:rsidRDefault="0037669B" w:rsidP="0037669B">
      <w:pPr>
        <w:jc w:val="both"/>
        <w:rPr>
          <w:b/>
          <w:sz w:val="16"/>
          <w:szCs w:val="16"/>
        </w:rPr>
      </w:pPr>
    </w:p>
    <w:p w:rsidR="0037669B" w:rsidRPr="00A73EA9" w:rsidRDefault="0037669B" w:rsidP="0037669B">
      <w:pPr>
        <w:jc w:val="both"/>
        <w:rPr>
          <w:b/>
          <w:sz w:val="28"/>
          <w:szCs w:val="28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Члены комиссии:</w:t>
      </w:r>
    </w:p>
    <w:p w:rsidR="0037669B" w:rsidRDefault="0037669B" w:rsidP="0037669B">
      <w:pPr>
        <w:jc w:val="both"/>
        <w:rPr>
          <w:spacing w:val="-2"/>
          <w:sz w:val="28"/>
          <w:szCs w:val="28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37669B" w:rsidRPr="006853AD" w:rsidRDefault="0037669B" w:rsidP="0037669B">
      <w:pPr>
        <w:jc w:val="both"/>
        <w:rPr>
          <w:sz w:val="16"/>
          <w:szCs w:val="16"/>
        </w:rPr>
      </w:pPr>
      <w:r w:rsidRPr="006853AD">
        <w:rPr>
          <w:b/>
          <w:sz w:val="16"/>
          <w:szCs w:val="16"/>
        </w:rPr>
        <w:t xml:space="preserve">       </w:t>
      </w:r>
      <w:r w:rsidR="006853AD">
        <w:rPr>
          <w:b/>
          <w:sz w:val="16"/>
          <w:szCs w:val="16"/>
        </w:rPr>
        <w:t xml:space="preserve">    </w:t>
      </w:r>
      <w:r w:rsidRPr="006853AD">
        <w:rPr>
          <w:b/>
          <w:sz w:val="16"/>
          <w:szCs w:val="16"/>
        </w:rPr>
        <w:t xml:space="preserve"> </w:t>
      </w:r>
      <w:r w:rsidR="006853AD">
        <w:rPr>
          <w:b/>
          <w:sz w:val="16"/>
          <w:szCs w:val="16"/>
        </w:rPr>
        <w:t xml:space="preserve">                 </w:t>
      </w:r>
      <w:r w:rsidRPr="006853AD">
        <w:rPr>
          <w:sz w:val="16"/>
          <w:szCs w:val="16"/>
        </w:rPr>
        <w:t xml:space="preserve">(должность)                        </w:t>
      </w:r>
      <w:r w:rsidR="006853AD">
        <w:rPr>
          <w:sz w:val="16"/>
          <w:szCs w:val="16"/>
        </w:rPr>
        <w:t xml:space="preserve">                                       </w:t>
      </w:r>
      <w:r w:rsidRPr="006853AD">
        <w:rPr>
          <w:sz w:val="16"/>
          <w:szCs w:val="16"/>
        </w:rPr>
        <w:t xml:space="preserve">(подпись)               </w:t>
      </w:r>
      <w:r w:rsidR="006853AD">
        <w:rPr>
          <w:sz w:val="16"/>
          <w:szCs w:val="16"/>
        </w:rPr>
        <w:t xml:space="preserve">                                  </w:t>
      </w:r>
      <w:r w:rsidRPr="006853AD">
        <w:rPr>
          <w:sz w:val="16"/>
          <w:szCs w:val="16"/>
        </w:rPr>
        <w:t>(расшифровка подписи)</w:t>
      </w:r>
    </w:p>
    <w:p w:rsidR="0037669B" w:rsidRPr="006853AD" w:rsidRDefault="006853AD" w:rsidP="0037669B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</w:p>
    <w:p w:rsidR="0037669B" w:rsidRPr="00A73EA9" w:rsidRDefault="0037669B" w:rsidP="0037669B">
      <w:pPr>
        <w:jc w:val="both"/>
        <w:rPr>
          <w:b/>
          <w:sz w:val="28"/>
          <w:szCs w:val="28"/>
        </w:rPr>
      </w:pPr>
    </w:p>
    <w:p w:rsidR="0037669B" w:rsidRPr="00A73EA9" w:rsidRDefault="0037669B" w:rsidP="0037669B">
      <w:pPr>
        <w:jc w:val="both"/>
        <w:rPr>
          <w:b/>
          <w:sz w:val="28"/>
          <w:szCs w:val="28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37669B" w:rsidRPr="006853AD" w:rsidRDefault="0037669B" w:rsidP="0037669B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      </w:t>
      </w:r>
      <w:r w:rsidR="006853AD">
        <w:rPr>
          <w:b/>
          <w:sz w:val="28"/>
          <w:szCs w:val="28"/>
        </w:rPr>
        <w:t xml:space="preserve">       </w:t>
      </w:r>
      <w:r w:rsidRPr="006853AD">
        <w:rPr>
          <w:sz w:val="16"/>
          <w:szCs w:val="16"/>
        </w:rPr>
        <w:t xml:space="preserve">(должность)                       </w:t>
      </w:r>
      <w:r w:rsidR="006853AD">
        <w:rPr>
          <w:sz w:val="16"/>
          <w:szCs w:val="16"/>
        </w:rPr>
        <w:t xml:space="preserve">                                        </w:t>
      </w:r>
      <w:r w:rsidRPr="006853AD">
        <w:rPr>
          <w:sz w:val="16"/>
          <w:szCs w:val="16"/>
        </w:rPr>
        <w:t xml:space="preserve"> (подпись)              </w:t>
      </w:r>
      <w:r w:rsidR="006853AD">
        <w:rPr>
          <w:sz w:val="16"/>
          <w:szCs w:val="16"/>
        </w:rPr>
        <w:t xml:space="preserve">                                 </w:t>
      </w:r>
      <w:r w:rsidRPr="006853AD">
        <w:rPr>
          <w:sz w:val="16"/>
          <w:szCs w:val="16"/>
        </w:rPr>
        <w:t xml:space="preserve"> (расшифровка подписи)</w:t>
      </w:r>
    </w:p>
    <w:p w:rsidR="0037669B" w:rsidRPr="006853AD" w:rsidRDefault="0037669B" w:rsidP="0037669B">
      <w:pPr>
        <w:jc w:val="both"/>
        <w:rPr>
          <w:b/>
          <w:sz w:val="16"/>
          <w:szCs w:val="16"/>
        </w:rPr>
      </w:pPr>
    </w:p>
    <w:p w:rsidR="0037669B" w:rsidRPr="006853AD" w:rsidRDefault="0037669B" w:rsidP="0037669B">
      <w:pPr>
        <w:jc w:val="both"/>
        <w:rPr>
          <w:b/>
          <w:sz w:val="16"/>
          <w:szCs w:val="16"/>
        </w:rPr>
      </w:pPr>
    </w:p>
    <w:p w:rsidR="0037669B" w:rsidRPr="00A73EA9" w:rsidRDefault="0037669B" w:rsidP="0037669B">
      <w:pPr>
        <w:jc w:val="both"/>
        <w:rPr>
          <w:b/>
          <w:sz w:val="28"/>
          <w:szCs w:val="28"/>
        </w:rPr>
      </w:pPr>
    </w:p>
    <w:p w:rsidR="0037669B" w:rsidRDefault="0037669B" w:rsidP="0037669B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        ________________        _____________________</w:t>
      </w:r>
    </w:p>
    <w:p w:rsidR="006853AD" w:rsidRPr="006853AD" w:rsidRDefault="006853AD" w:rsidP="006853A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(</w:t>
      </w:r>
      <w:r w:rsidRPr="006853AD">
        <w:rPr>
          <w:sz w:val="16"/>
          <w:szCs w:val="16"/>
        </w:rPr>
        <w:t xml:space="preserve">должность)                       </w:t>
      </w:r>
      <w:r>
        <w:rPr>
          <w:sz w:val="16"/>
          <w:szCs w:val="16"/>
        </w:rPr>
        <w:t xml:space="preserve">                                        </w:t>
      </w:r>
      <w:r w:rsidRPr="006853A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6853AD">
        <w:rPr>
          <w:sz w:val="16"/>
          <w:szCs w:val="16"/>
        </w:rPr>
        <w:t xml:space="preserve">(подпись)              </w:t>
      </w:r>
      <w:r>
        <w:rPr>
          <w:sz w:val="16"/>
          <w:szCs w:val="16"/>
        </w:rPr>
        <w:t xml:space="preserve">                                 </w:t>
      </w:r>
      <w:r w:rsidRPr="006853AD">
        <w:rPr>
          <w:sz w:val="16"/>
          <w:szCs w:val="16"/>
        </w:rPr>
        <w:t xml:space="preserve"> (расшифровка подписи)</w:t>
      </w:r>
    </w:p>
    <w:p w:rsidR="006853AD" w:rsidRDefault="006853AD" w:rsidP="006853AD">
      <w:pPr>
        <w:jc w:val="both"/>
        <w:rPr>
          <w:b/>
          <w:sz w:val="16"/>
          <w:szCs w:val="16"/>
        </w:rPr>
      </w:pPr>
    </w:p>
    <w:p w:rsidR="00E954F8" w:rsidRDefault="00E954F8" w:rsidP="006853AD">
      <w:pPr>
        <w:jc w:val="both"/>
        <w:rPr>
          <w:b/>
          <w:sz w:val="16"/>
          <w:szCs w:val="16"/>
        </w:rPr>
      </w:pPr>
    </w:p>
    <w:p w:rsidR="00E954F8" w:rsidRDefault="00E954F8" w:rsidP="006853AD">
      <w:pPr>
        <w:jc w:val="both"/>
        <w:rPr>
          <w:b/>
          <w:sz w:val="16"/>
          <w:szCs w:val="16"/>
        </w:rPr>
      </w:pPr>
    </w:p>
    <w:p w:rsidR="00E954F8" w:rsidRPr="006853AD" w:rsidRDefault="00E954F8" w:rsidP="006853AD">
      <w:pPr>
        <w:jc w:val="both"/>
        <w:rPr>
          <w:b/>
          <w:sz w:val="16"/>
          <w:szCs w:val="16"/>
        </w:rPr>
      </w:pPr>
    </w:p>
    <w:p w:rsidR="00A73EA9" w:rsidRPr="00A73EA9" w:rsidRDefault="006853AD" w:rsidP="006853A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7669B">
        <w:rPr>
          <w:b/>
          <w:sz w:val="28"/>
          <w:szCs w:val="28"/>
        </w:rPr>
        <w:t>«___»</w:t>
      </w:r>
      <w:r w:rsidR="0026457C">
        <w:rPr>
          <w:b/>
          <w:sz w:val="28"/>
          <w:szCs w:val="28"/>
        </w:rPr>
        <w:t xml:space="preserve"> </w:t>
      </w:r>
      <w:r w:rsidR="0037669B">
        <w:rPr>
          <w:b/>
          <w:sz w:val="28"/>
          <w:szCs w:val="28"/>
        </w:rPr>
        <w:t>___________________</w:t>
      </w:r>
      <w:r w:rsidR="0037669B" w:rsidRPr="007810A8">
        <w:rPr>
          <w:sz w:val="28"/>
          <w:szCs w:val="28"/>
        </w:rPr>
        <w:t>20__г.</w:t>
      </w:r>
    </w:p>
    <w:sectPr w:rsidR="00A73EA9" w:rsidRPr="00A73EA9" w:rsidSect="00755682"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567" w:footer="709" w:gutter="0"/>
      <w:pgNumType w:start="6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2C6" w:rsidRDefault="006772C6">
      <w:r>
        <w:separator/>
      </w:r>
    </w:p>
  </w:endnote>
  <w:endnote w:type="continuationSeparator" w:id="0">
    <w:p w:rsidR="006772C6" w:rsidRDefault="0067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6FC" w:rsidRDefault="00880A07" w:rsidP="00D501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D36F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36FC" w:rsidRDefault="004D36F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2C6" w:rsidRDefault="006772C6">
      <w:r>
        <w:separator/>
      </w:r>
    </w:p>
  </w:footnote>
  <w:footnote w:type="continuationSeparator" w:id="0">
    <w:p w:rsidR="006772C6" w:rsidRDefault="0067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562657"/>
      <w:docPartObj>
        <w:docPartGallery w:val="Page Numbers (Top of Page)"/>
        <w:docPartUnique/>
      </w:docPartObj>
    </w:sdtPr>
    <w:sdtContent>
      <w:p w:rsidR="00EF0283" w:rsidRDefault="00880A07">
        <w:pPr>
          <w:pStyle w:val="a7"/>
          <w:jc w:val="center"/>
        </w:pPr>
        <w:r>
          <w:fldChar w:fldCharType="begin"/>
        </w:r>
        <w:r w:rsidR="00010555">
          <w:instrText xml:space="preserve"> PAGE   \* MERGEFORMAT </w:instrText>
        </w:r>
        <w:r>
          <w:fldChar w:fldCharType="separate"/>
        </w:r>
        <w:r w:rsidR="002053AA">
          <w:rPr>
            <w:noProof/>
          </w:rPr>
          <w:t>79</w:t>
        </w:r>
        <w:r>
          <w:rPr>
            <w:noProof/>
          </w:rPr>
          <w:fldChar w:fldCharType="end"/>
        </w:r>
      </w:p>
    </w:sdtContent>
  </w:sdt>
  <w:p w:rsidR="00EF0283" w:rsidRDefault="00EF02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0120446"/>
      <w:docPartObj>
        <w:docPartGallery w:val="Page Numbers (Top of Page)"/>
        <w:docPartUnique/>
      </w:docPartObj>
    </w:sdtPr>
    <w:sdtContent>
      <w:p w:rsidR="00DD0C96" w:rsidRDefault="00880A07" w:rsidP="007D13F8">
        <w:pPr>
          <w:pStyle w:val="a7"/>
          <w:jc w:val="center"/>
        </w:pPr>
        <w:r>
          <w:fldChar w:fldCharType="begin"/>
        </w:r>
        <w:r w:rsidR="007D13F8">
          <w:instrText>PAGE   \* MERGEFORMAT</w:instrText>
        </w:r>
        <w:r>
          <w:fldChar w:fldCharType="separate"/>
        </w:r>
        <w:r w:rsidR="002053AA">
          <w:rPr>
            <w:noProof/>
          </w:rPr>
          <w:t>68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32EC"/>
    <w:multiLevelType w:val="hybridMultilevel"/>
    <w:tmpl w:val="1DEAEF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97FDD"/>
    <w:multiLevelType w:val="hybridMultilevel"/>
    <w:tmpl w:val="D414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3622E"/>
    <w:multiLevelType w:val="hybridMultilevel"/>
    <w:tmpl w:val="E9E48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341DB"/>
    <w:multiLevelType w:val="hybridMultilevel"/>
    <w:tmpl w:val="9524F454"/>
    <w:lvl w:ilvl="0" w:tplc="56E864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BE0BBC"/>
    <w:multiLevelType w:val="multilevel"/>
    <w:tmpl w:val="91D4EA42"/>
    <w:lvl w:ilvl="0">
      <w:start w:val="1"/>
      <w:numFmt w:val="decimal"/>
      <w:lvlText w:val="%1."/>
      <w:lvlJc w:val="left"/>
      <w:pPr>
        <w:tabs>
          <w:tab w:val="num" w:pos="567"/>
        </w:tabs>
        <w:ind w:left="624" w:hanging="2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B47398"/>
    <w:multiLevelType w:val="multilevel"/>
    <w:tmpl w:val="D5D011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31E7229A"/>
    <w:multiLevelType w:val="hybridMultilevel"/>
    <w:tmpl w:val="D414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A7C2F"/>
    <w:multiLevelType w:val="hybridMultilevel"/>
    <w:tmpl w:val="CE30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FF2544"/>
    <w:multiLevelType w:val="hybridMultilevel"/>
    <w:tmpl w:val="B8807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FB59BF"/>
    <w:multiLevelType w:val="multilevel"/>
    <w:tmpl w:val="A5B8F09C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B71DC2"/>
    <w:multiLevelType w:val="hybridMultilevel"/>
    <w:tmpl w:val="C540B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F703D2"/>
    <w:multiLevelType w:val="multilevel"/>
    <w:tmpl w:val="55E8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2E19F0"/>
    <w:multiLevelType w:val="hybridMultilevel"/>
    <w:tmpl w:val="0AD60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805D0"/>
    <w:multiLevelType w:val="hybridMultilevel"/>
    <w:tmpl w:val="06261BFC"/>
    <w:lvl w:ilvl="0" w:tplc="E33290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4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12"/>
  </w:num>
  <w:num w:numId="10">
    <w:abstractNumId w:val="2"/>
  </w:num>
  <w:num w:numId="11">
    <w:abstractNumId w:val="0"/>
  </w:num>
  <w:num w:numId="12">
    <w:abstractNumId w:val="1"/>
  </w:num>
  <w:num w:numId="13">
    <w:abstractNumId w:val="6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85E"/>
    <w:rsid w:val="00003076"/>
    <w:rsid w:val="00003FB6"/>
    <w:rsid w:val="0000407C"/>
    <w:rsid w:val="000053D7"/>
    <w:rsid w:val="000103D1"/>
    <w:rsid w:val="00010555"/>
    <w:rsid w:val="000107B1"/>
    <w:rsid w:val="00013C32"/>
    <w:rsid w:val="000222F1"/>
    <w:rsid w:val="000223A8"/>
    <w:rsid w:val="00025E7A"/>
    <w:rsid w:val="0003063C"/>
    <w:rsid w:val="00031458"/>
    <w:rsid w:val="00041B19"/>
    <w:rsid w:val="00043DBC"/>
    <w:rsid w:val="00046A11"/>
    <w:rsid w:val="00055BA7"/>
    <w:rsid w:val="00062CE0"/>
    <w:rsid w:val="000651AB"/>
    <w:rsid w:val="00066E08"/>
    <w:rsid w:val="000675D6"/>
    <w:rsid w:val="00070BFA"/>
    <w:rsid w:val="000730E5"/>
    <w:rsid w:val="00076774"/>
    <w:rsid w:val="00076AF4"/>
    <w:rsid w:val="00080069"/>
    <w:rsid w:val="00081FE1"/>
    <w:rsid w:val="0008227C"/>
    <w:rsid w:val="00083ABF"/>
    <w:rsid w:val="00086133"/>
    <w:rsid w:val="00096ED5"/>
    <w:rsid w:val="000A313E"/>
    <w:rsid w:val="000A6150"/>
    <w:rsid w:val="000A65A2"/>
    <w:rsid w:val="000A6C30"/>
    <w:rsid w:val="000B015F"/>
    <w:rsid w:val="000C054A"/>
    <w:rsid w:val="000C07AA"/>
    <w:rsid w:val="000C640F"/>
    <w:rsid w:val="000C68B1"/>
    <w:rsid w:val="000C79A1"/>
    <w:rsid w:val="000D2E31"/>
    <w:rsid w:val="000D4898"/>
    <w:rsid w:val="000D7D65"/>
    <w:rsid w:val="000E1A79"/>
    <w:rsid w:val="000E1B29"/>
    <w:rsid w:val="000E25A3"/>
    <w:rsid w:val="000E3BEF"/>
    <w:rsid w:val="000F2F5A"/>
    <w:rsid w:val="00100AEB"/>
    <w:rsid w:val="00101CB4"/>
    <w:rsid w:val="001037EF"/>
    <w:rsid w:val="00103A33"/>
    <w:rsid w:val="00110CA7"/>
    <w:rsid w:val="00117B23"/>
    <w:rsid w:val="0012125F"/>
    <w:rsid w:val="00122EF7"/>
    <w:rsid w:val="001232D2"/>
    <w:rsid w:val="00123C4E"/>
    <w:rsid w:val="001375D0"/>
    <w:rsid w:val="00137D29"/>
    <w:rsid w:val="001410C0"/>
    <w:rsid w:val="00141812"/>
    <w:rsid w:val="00141E13"/>
    <w:rsid w:val="00142093"/>
    <w:rsid w:val="00147130"/>
    <w:rsid w:val="00151456"/>
    <w:rsid w:val="00154228"/>
    <w:rsid w:val="001550BC"/>
    <w:rsid w:val="00156385"/>
    <w:rsid w:val="00156437"/>
    <w:rsid w:val="00164C26"/>
    <w:rsid w:val="00166D38"/>
    <w:rsid w:val="00167210"/>
    <w:rsid w:val="001672AA"/>
    <w:rsid w:val="00172AB4"/>
    <w:rsid w:val="00176D72"/>
    <w:rsid w:val="00180178"/>
    <w:rsid w:val="00181979"/>
    <w:rsid w:val="00184D4B"/>
    <w:rsid w:val="00185582"/>
    <w:rsid w:val="00187F0C"/>
    <w:rsid w:val="0019000A"/>
    <w:rsid w:val="0019206A"/>
    <w:rsid w:val="00193C81"/>
    <w:rsid w:val="00195D3A"/>
    <w:rsid w:val="00195F61"/>
    <w:rsid w:val="001A1918"/>
    <w:rsid w:val="001A2D82"/>
    <w:rsid w:val="001A34A4"/>
    <w:rsid w:val="001A6FFB"/>
    <w:rsid w:val="001C0612"/>
    <w:rsid w:val="001C488C"/>
    <w:rsid w:val="001C5027"/>
    <w:rsid w:val="001C6311"/>
    <w:rsid w:val="001C781A"/>
    <w:rsid w:val="001D182A"/>
    <w:rsid w:val="001D5104"/>
    <w:rsid w:val="001D6FA6"/>
    <w:rsid w:val="001E133D"/>
    <w:rsid w:val="001E39A2"/>
    <w:rsid w:val="001E3D7E"/>
    <w:rsid w:val="001E428A"/>
    <w:rsid w:val="001E6900"/>
    <w:rsid w:val="001E7D6B"/>
    <w:rsid w:val="001F19B4"/>
    <w:rsid w:val="001F6294"/>
    <w:rsid w:val="00201C36"/>
    <w:rsid w:val="002053AA"/>
    <w:rsid w:val="00207BBD"/>
    <w:rsid w:val="00212D81"/>
    <w:rsid w:val="002147A6"/>
    <w:rsid w:val="002156A5"/>
    <w:rsid w:val="00221260"/>
    <w:rsid w:val="002217EE"/>
    <w:rsid w:val="0022222B"/>
    <w:rsid w:val="0022223E"/>
    <w:rsid w:val="0022513B"/>
    <w:rsid w:val="0022551D"/>
    <w:rsid w:val="002276F5"/>
    <w:rsid w:val="0022788E"/>
    <w:rsid w:val="00232E7F"/>
    <w:rsid w:val="002412C8"/>
    <w:rsid w:val="00241580"/>
    <w:rsid w:val="002506A5"/>
    <w:rsid w:val="00261550"/>
    <w:rsid w:val="002627DD"/>
    <w:rsid w:val="0026457C"/>
    <w:rsid w:val="0026561F"/>
    <w:rsid w:val="00266AD0"/>
    <w:rsid w:val="00272152"/>
    <w:rsid w:val="002776D2"/>
    <w:rsid w:val="00283FA0"/>
    <w:rsid w:val="0028493B"/>
    <w:rsid w:val="00285137"/>
    <w:rsid w:val="002940D8"/>
    <w:rsid w:val="00296561"/>
    <w:rsid w:val="002A18CF"/>
    <w:rsid w:val="002A4709"/>
    <w:rsid w:val="002A65E1"/>
    <w:rsid w:val="002A6618"/>
    <w:rsid w:val="002A731B"/>
    <w:rsid w:val="002B7D9F"/>
    <w:rsid w:val="002C215A"/>
    <w:rsid w:val="002C47CB"/>
    <w:rsid w:val="002C69E8"/>
    <w:rsid w:val="002C74F8"/>
    <w:rsid w:val="002D517F"/>
    <w:rsid w:val="002D6206"/>
    <w:rsid w:val="002E2762"/>
    <w:rsid w:val="002E41B2"/>
    <w:rsid w:val="002E4970"/>
    <w:rsid w:val="002E53CA"/>
    <w:rsid w:val="002E6928"/>
    <w:rsid w:val="002F0856"/>
    <w:rsid w:val="002F18E6"/>
    <w:rsid w:val="002F1BA4"/>
    <w:rsid w:val="002F55BE"/>
    <w:rsid w:val="002F61CE"/>
    <w:rsid w:val="00301368"/>
    <w:rsid w:val="00303164"/>
    <w:rsid w:val="003100B8"/>
    <w:rsid w:val="00311CC1"/>
    <w:rsid w:val="0031465A"/>
    <w:rsid w:val="00317ADE"/>
    <w:rsid w:val="003207D1"/>
    <w:rsid w:val="00320DC5"/>
    <w:rsid w:val="00323613"/>
    <w:rsid w:val="00331759"/>
    <w:rsid w:val="00334CAA"/>
    <w:rsid w:val="00334EAF"/>
    <w:rsid w:val="003361DD"/>
    <w:rsid w:val="00336813"/>
    <w:rsid w:val="003447AD"/>
    <w:rsid w:val="00346D03"/>
    <w:rsid w:val="003476CF"/>
    <w:rsid w:val="0035107C"/>
    <w:rsid w:val="00355140"/>
    <w:rsid w:val="00355459"/>
    <w:rsid w:val="003607CE"/>
    <w:rsid w:val="00360CE0"/>
    <w:rsid w:val="00362193"/>
    <w:rsid w:val="00364EDD"/>
    <w:rsid w:val="00365BBB"/>
    <w:rsid w:val="0037205A"/>
    <w:rsid w:val="00374C75"/>
    <w:rsid w:val="0037669B"/>
    <w:rsid w:val="00376BAF"/>
    <w:rsid w:val="003809C6"/>
    <w:rsid w:val="003816D0"/>
    <w:rsid w:val="00383839"/>
    <w:rsid w:val="00386625"/>
    <w:rsid w:val="0039041E"/>
    <w:rsid w:val="0039257B"/>
    <w:rsid w:val="003A257E"/>
    <w:rsid w:val="003A3914"/>
    <w:rsid w:val="003A4E2A"/>
    <w:rsid w:val="003B1F5D"/>
    <w:rsid w:val="003B3B27"/>
    <w:rsid w:val="003B6ED5"/>
    <w:rsid w:val="003C0022"/>
    <w:rsid w:val="003C323F"/>
    <w:rsid w:val="003C4569"/>
    <w:rsid w:val="003C5E6A"/>
    <w:rsid w:val="003D7147"/>
    <w:rsid w:val="003D7DDD"/>
    <w:rsid w:val="003D7F83"/>
    <w:rsid w:val="003E134E"/>
    <w:rsid w:val="003E2584"/>
    <w:rsid w:val="003E4F20"/>
    <w:rsid w:val="003E721D"/>
    <w:rsid w:val="003F4266"/>
    <w:rsid w:val="003F4447"/>
    <w:rsid w:val="003F5B02"/>
    <w:rsid w:val="00401228"/>
    <w:rsid w:val="00401AA5"/>
    <w:rsid w:val="00402D70"/>
    <w:rsid w:val="004031CA"/>
    <w:rsid w:val="00403EC5"/>
    <w:rsid w:val="004043C5"/>
    <w:rsid w:val="00404A79"/>
    <w:rsid w:val="00405DC0"/>
    <w:rsid w:val="00410C71"/>
    <w:rsid w:val="00415324"/>
    <w:rsid w:val="004261E3"/>
    <w:rsid w:val="00432382"/>
    <w:rsid w:val="00434BED"/>
    <w:rsid w:val="004357D5"/>
    <w:rsid w:val="0043583C"/>
    <w:rsid w:val="00437A85"/>
    <w:rsid w:val="00440E6E"/>
    <w:rsid w:val="00442C01"/>
    <w:rsid w:val="00443B48"/>
    <w:rsid w:val="00450C43"/>
    <w:rsid w:val="00464953"/>
    <w:rsid w:val="00465141"/>
    <w:rsid w:val="00466EB6"/>
    <w:rsid w:val="00467BA9"/>
    <w:rsid w:val="004705BD"/>
    <w:rsid w:val="00471747"/>
    <w:rsid w:val="00473014"/>
    <w:rsid w:val="00482AF9"/>
    <w:rsid w:val="00486C6C"/>
    <w:rsid w:val="004926C7"/>
    <w:rsid w:val="00497807"/>
    <w:rsid w:val="004A0654"/>
    <w:rsid w:val="004A0D16"/>
    <w:rsid w:val="004A17E7"/>
    <w:rsid w:val="004A1B9C"/>
    <w:rsid w:val="004A269B"/>
    <w:rsid w:val="004A34D1"/>
    <w:rsid w:val="004A407A"/>
    <w:rsid w:val="004A68AD"/>
    <w:rsid w:val="004B04E2"/>
    <w:rsid w:val="004C0D96"/>
    <w:rsid w:val="004C1559"/>
    <w:rsid w:val="004C2AF8"/>
    <w:rsid w:val="004C346A"/>
    <w:rsid w:val="004C6912"/>
    <w:rsid w:val="004D1055"/>
    <w:rsid w:val="004D36FC"/>
    <w:rsid w:val="004D60FE"/>
    <w:rsid w:val="004D6B09"/>
    <w:rsid w:val="004E1017"/>
    <w:rsid w:val="004E23C9"/>
    <w:rsid w:val="004E4EFF"/>
    <w:rsid w:val="004E53B8"/>
    <w:rsid w:val="004E7928"/>
    <w:rsid w:val="004F0A90"/>
    <w:rsid w:val="004F6D18"/>
    <w:rsid w:val="004F788A"/>
    <w:rsid w:val="0050124D"/>
    <w:rsid w:val="00505E87"/>
    <w:rsid w:val="00506EAC"/>
    <w:rsid w:val="0050739C"/>
    <w:rsid w:val="005170AE"/>
    <w:rsid w:val="0052213A"/>
    <w:rsid w:val="005263B2"/>
    <w:rsid w:val="00526F7A"/>
    <w:rsid w:val="00533209"/>
    <w:rsid w:val="005342F5"/>
    <w:rsid w:val="005354CC"/>
    <w:rsid w:val="00541A15"/>
    <w:rsid w:val="005439E1"/>
    <w:rsid w:val="005455A5"/>
    <w:rsid w:val="00547258"/>
    <w:rsid w:val="00557ED2"/>
    <w:rsid w:val="005651F8"/>
    <w:rsid w:val="00567228"/>
    <w:rsid w:val="005675C0"/>
    <w:rsid w:val="00571B3A"/>
    <w:rsid w:val="00582261"/>
    <w:rsid w:val="00584860"/>
    <w:rsid w:val="00585D21"/>
    <w:rsid w:val="005A1E11"/>
    <w:rsid w:val="005A2751"/>
    <w:rsid w:val="005A33EF"/>
    <w:rsid w:val="005B3D98"/>
    <w:rsid w:val="005B440A"/>
    <w:rsid w:val="005C0419"/>
    <w:rsid w:val="005D0B44"/>
    <w:rsid w:val="005E007E"/>
    <w:rsid w:val="005E27F5"/>
    <w:rsid w:val="005E2F7B"/>
    <w:rsid w:val="005E38B2"/>
    <w:rsid w:val="005E4C89"/>
    <w:rsid w:val="005F1D44"/>
    <w:rsid w:val="005F3FEB"/>
    <w:rsid w:val="005F44A4"/>
    <w:rsid w:val="005F454F"/>
    <w:rsid w:val="005F510E"/>
    <w:rsid w:val="005F6B18"/>
    <w:rsid w:val="00600254"/>
    <w:rsid w:val="006004F3"/>
    <w:rsid w:val="00607C00"/>
    <w:rsid w:val="00610641"/>
    <w:rsid w:val="00613B7D"/>
    <w:rsid w:val="00613CC2"/>
    <w:rsid w:val="00621C8F"/>
    <w:rsid w:val="00625158"/>
    <w:rsid w:val="0063110C"/>
    <w:rsid w:val="006332F1"/>
    <w:rsid w:val="0064019C"/>
    <w:rsid w:val="0064092B"/>
    <w:rsid w:val="006432B0"/>
    <w:rsid w:val="00650A41"/>
    <w:rsid w:val="00652B5F"/>
    <w:rsid w:val="006564FB"/>
    <w:rsid w:val="006619D0"/>
    <w:rsid w:val="00665F2B"/>
    <w:rsid w:val="006664D2"/>
    <w:rsid w:val="006741B4"/>
    <w:rsid w:val="006772C6"/>
    <w:rsid w:val="00680537"/>
    <w:rsid w:val="00681479"/>
    <w:rsid w:val="006853AD"/>
    <w:rsid w:val="0069077B"/>
    <w:rsid w:val="006964C1"/>
    <w:rsid w:val="006A4337"/>
    <w:rsid w:val="006A4944"/>
    <w:rsid w:val="006A790C"/>
    <w:rsid w:val="006B42A7"/>
    <w:rsid w:val="006B6363"/>
    <w:rsid w:val="006C0C16"/>
    <w:rsid w:val="006C0E36"/>
    <w:rsid w:val="006C1081"/>
    <w:rsid w:val="006C16BD"/>
    <w:rsid w:val="006C16E0"/>
    <w:rsid w:val="006C3ED7"/>
    <w:rsid w:val="006C77CB"/>
    <w:rsid w:val="006D011E"/>
    <w:rsid w:val="006D0638"/>
    <w:rsid w:val="006E1DF9"/>
    <w:rsid w:val="006E5163"/>
    <w:rsid w:val="006E56D6"/>
    <w:rsid w:val="006E734F"/>
    <w:rsid w:val="006F1A35"/>
    <w:rsid w:val="006F43C4"/>
    <w:rsid w:val="006F6942"/>
    <w:rsid w:val="006F7F7A"/>
    <w:rsid w:val="00703CD1"/>
    <w:rsid w:val="007064A5"/>
    <w:rsid w:val="007122B1"/>
    <w:rsid w:val="00713212"/>
    <w:rsid w:val="00716564"/>
    <w:rsid w:val="00731A99"/>
    <w:rsid w:val="0073245C"/>
    <w:rsid w:val="00733768"/>
    <w:rsid w:val="00734EC0"/>
    <w:rsid w:val="00736DC0"/>
    <w:rsid w:val="007372D9"/>
    <w:rsid w:val="007511A1"/>
    <w:rsid w:val="00751751"/>
    <w:rsid w:val="00751975"/>
    <w:rsid w:val="00755682"/>
    <w:rsid w:val="00755FE0"/>
    <w:rsid w:val="00756648"/>
    <w:rsid w:val="00763878"/>
    <w:rsid w:val="00765419"/>
    <w:rsid w:val="007705B3"/>
    <w:rsid w:val="00771DE4"/>
    <w:rsid w:val="00771F0B"/>
    <w:rsid w:val="007752DC"/>
    <w:rsid w:val="0077785E"/>
    <w:rsid w:val="00780D00"/>
    <w:rsid w:val="007810A8"/>
    <w:rsid w:val="0078609A"/>
    <w:rsid w:val="007918D5"/>
    <w:rsid w:val="0079383D"/>
    <w:rsid w:val="00793AB7"/>
    <w:rsid w:val="0079539A"/>
    <w:rsid w:val="00795FAC"/>
    <w:rsid w:val="007A5F69"/>
    <w:rsid w:val="007A68E5"/>
    <w:rsid w:val="007B5406"/>
    <w:rsid w:val="007C1F31"/>
    <w:rsid w:val="007C3706"/>
    <w:rsid w:val="007C3E2B"/>
    <w:rsid w:val="007C66C7"/>
    <w:rsid w:val="007D13F8"/>
    <w:rsid w:val="007D77E5"/>
    <w:rsid w:val="007E1195"/>
    <w:rsid w:val="007E1AEF"/>
    <w:rsid w:val="007E5571"/>
    <w:rsid w:val="007E6FF8"/>
    <w:rsid w:val="007F3D3D"/>
    <w:rsid w:val="007F47BE"/>
    <w:rsid w:val="007F679F"/>
    <w:rsid w:val="00802A45"/>
    <w:rsid w:val="00803672"/>
    <w:rsid w:val="00816F66"/>
    <w:rsid w:val="00817C82"/>
    <w:rsid w:val="00823D06"/>
    <w:rsid w:val="00824228"/>
    <w:rsid w:val="00832D02"/>
    <w:rsid w:val="00835847"/>
    <w:rsid w:val="00841110"/>
    <w:rsid w:val="008441D3"/>
    <w:rsid w:val="0084777C"/>
    <w:rsid w:val="00847FA8"/>
    <w:rsid w:val="00850B7C"/>
    <w:rsid w:val="0085554C"/>
    <w:rsid w:val="008600AB"/>
    <w:rsid w:val="00860C87"/>
    <w:rsid w:val="00861018"/>
    <w:rsid w:val="00864750"/>
    <w:rsid w:val="00865B6F"/>
    <w:rsid w:val="00865B83"/>
    <w:rsid w:val="00867CE8"/>
    <w:rsid w:val="00867F04"/>
    <w:rsid w:val="008728F8"/>
    <w:rsid w:val="00874E60"/>
    <w:rsid w:val="008761B5"/>
    <w:rsid w:val="00880A07"/>
    <w:rsid w:val="00892462"/>
    <w:rsid w:val="008A031A"/>
    <w:rsid w:val="008A60AB"/>
    <w:rsid w:val="008A7139"/>
    <w:rsid w:val="008B09A2"/>
    <w:rsid w:val="008B1912"/>
    <w:rsid w:val="008B3B59"/>
    <w:rsid w:val="008C01C5"/>
    <w:rsid w:val="008C218F"/>
    <w:rsid w:val="008C2850"/>
    <w:rsid w:val="008C767D"/>
    <w:rsid w:val="008C7D7A"/>
    <w:rsid w:val="008D7E26"/>
    <w:rsid w:val="008D7E70"/>
    <w:rsid w:val="008E0027"/>
    <w:rsid w:val="008E0541"/>
    <w:rsid w:val="008E20F9"/>
    <w:rsid w:val="008E35F8"/>
    <w:rsid w:val="008E61FD"/>
    <w:rsid w:val="008E7320"/>
    <w:rsid w:val="008E7DBF"/>
    <w:rsid w:val="008F3182"/>
    <w:rsid w:val="008F35AB"/>
    <w:rsid w:val="008F4C58"/>
    <w:rsid w:val="008F5FAA"/>
    <w:rsid w:val="009119EC"/>
    <w:rsid w:val="00915026"/>
    <w:rsid w:val="00924870"/>
    <w:rsid w:val="009308A8"/>
    <w:rsid w:val="00930D3A"/>
    <w:rsid w:val="009334D3"/>
    <w:rsid w:val="0094073B"/>
    <w:rsid w:val="00943BF7"/>
    <w:rsid w:val="0094590F"/>
    <w:rsid w:val="00953043"/>
    <w:rsid w:val="009646D4"/>
    <w:rsid w:val="00970D4B"/>
    <w:rsid w:val="0097231C"/>
    <w:rsid w:val="0097595C"/>
    <w:rsid w:val="009764D3"/>
    <w:rsid w:val="00976932"/>
    <w:rsid w:val="00976FA3"/>
    <w:rsid w:val="0098075F"/>
    <w:rsid w:val="00985BEA"/>
    <w:rsid w:val="00987124"/>
    <w:rsid w:val="0098772D"/>
    <w:rsid w:val="00994054"/>
    <w:rsid w:val="009A0822"/>
    <w:rsid w:val="009A4ADD"/>
    <w:rsid w:val="009B32C1"/>
    <w:rsid w:val="009B43A4"/>
    <w:rsid w:val="009C2EEB"/>
    <w:rsid w:val="009C331D"/>
    <w:rsid w:val="009C4D70"/>
    <w:rsid w:val="009C7D1B"/>
    <w:rsid w:val="009D0AF1"/>
    <w:rsid w:val="009D4421"/>
    <w:rsid w:val="009D7BD7"/>
    <w:rsid w:val="009E4929"/>
    <w:rsid w:val="009F0065"/>
    <w:rsid w:val="009F4BA5"/>
    <w:rsid w:val="009F6309"/>
    <w:rsid w:val="00A0162B"/>
    <w:rsid w:val="00A02AC6"/>
    <w:rsid w:val="00A02C21"/>
    <w:rsid w:val="00A067CF"/>
    <w:rsid w:val="00A074CE"/>
    <w:rsid w:val="00A12C49"/>
    <w:rsid w:val="00A15B1E"/>
    <w:rsid w:val="00A16919"/>
    <w:rsid w:val="00A1785E"/>
    <w:rsid w:val="00A3175A"/>
    <w:rsid w:val="00A42BE8"/>
    <w:rsid w:val="00A44179"/>
    <w:rsid w:val="00A44959"/>
    <w:rsid w:val="00A4537E"/>
    <w:rsid w:val="00A462D1"/>
    <w:rsid w:val="00A46549"/>
    <w:rsid w:val="00A468A1"/>
    <w:rsid w:val="00A47B01"/>
    <w:rsid w:val="00A55567"/>
    <w:rsid w:val="00A560BB"/>
    <w:rsid w:val="00A570FB"/>
    <w:rsid w:val="00A72F6D"/>
    <w:rsid w:val="00A73EA9"/>
    <w:rsid w:val="00A8156A"/>
    <w:rsid w:val="00A831F1"/>
    <w:rsid w:val="00A8516F"/>
    <w:rsid w:val="00A858BF"/>
    <w:rsid w:val="00A86BCB"/>
    <w:rsid w:val="00A9025E"/>
    <w:rsid w:val="00A94B58"/>
    <w:rsid w:val="00A96943"/>
    <w:rsid w:val="00A97391"/>
    <w:rsid w:val="00AA08CA"/>
    <w:rsid w:val="00AA2119"/>
    <w:rsid w:val="00AA311A"/>
    <w:rsid w:val="00AA500D"/>
    <w:rsid w:val="00AB020F"/>
    <w:rsid w:val="00AB1681"/>
    <w:rsid w:val="00AB2649"/>
    <w:rsid w:val="00AB3427"/>
    <w:rsid w:val="00AB5C55"/>
    <w:rsid w:val="00AB7737"/>
    <w:rsid w:val="00AC13D7"/>
    <w:rsid w:val="00AC2D4C"/>
    <w:rsid w:val="00AD0B8A"/>
    <w:rsid w:val="00AD5258"/>
    <w:rsid w:val="00AD61B8"/>
    <w:rsid w:val="00AD61F4"/>
    <w:rsid w:val="00AF2B2E"/>
    <w:rsid w:val="00AF4AF6"/>
    <w:rsid w:val="00AF5E78"/>
    <w:rsid w:val="00AF61C6"/>
    <w:rsid w:val="00AF71CE"/>
    <w:rsid w:val="00B01748"/>
    <w:rsid w:val="00B01B1C"/>
    <w:rsid w:val="00B0320E"/>
    <w:rsid w:val="00B03D62"/>
    <w:rsid w:val="00B04114"/>
    <w:rsid w:val="00B0555E"/>
    <w:rsid w:val="00B1450A"/>
    <w:rsid w:val="00B14EF6"/>
    <w:rsid w:val="00B15664"/>
    <w:rsid w:val="00B30572"/>
    <w:rsid w:val="00B31DFC"/>
    <w:rsid w:val="00B326BF"/>
    <w:rsid w:val="00B360A0"/>
    <w:rsid w:val="00B455E8"/>
    <w:rsid w:val="00B5194E"/>
    <w:rsid w:val="00B51F5E"/>
    <w:rsid w:val="00B52130"/>
    <w:rsid w:val="00B53FFB"/>
    <w:rsid w:val="00B54B2B"/>
    <w:rsid w:val="00B555BF"/>
    <w:rsid w:val="00B612EC"/>
    <w:rsid w:val="00B618B1"/>
    <w:rsid w:val="00B63924"/>
    <w:rsid w:val="00B70144"/>
    <w:rsid w:val="00B71629"/>
    <w:rsid w:val="00B75090"/>
    <w:rsid w:val="00B8119A"/>
    <w:rsid w:val="00B8159A"/>
    <w:rsid w:val="00B82966"/>
    <w:rsid w:val="00B83B87"/>
    <w:rsid w:val="00B84C80"/>
    <w:rsid w:val="00B853AE"/>
    <w:rsid w:val="00B91FA8"/>
    <w:rsid w:val="00B94414"/>
    <w:rsid w:val="00B96798"/>
    <w:rsid w:val="00B96C58"/>
    <w:rsid w:val="00BA44EC"/>
    <w:rsid w:val="00BA490C"/>
    <w:rsid w:val="00BA5B51"/>
    <w:rsid w:val="00BA68A3"/>
    <w:rsid w:val="00BA7966"/>
    <w:rsid w:val="00BB11F0"/>
    <w:rsid w:val="00BB2EAE"/>
    <w:rsid w:val="00BB338C"/>
    <w:rsid w:val="00BB6425"/>
    <w:rsid w:val="00BB71E0"/>
    <w:rsid w:val="00BC27E2"/>
    <w:rsid w:val="00BC4ADE"/>
    <w:rsid w:val="00BC7893"/>
    <w:rsid w:val="00BD0397"/>
    <w:rsid w:val="00BD315F"/>
    <w:rsid w:val="00BD6959"/>
    <w:rsid w:val="00BE0656"/>
    <w:rsid w:val="00BE7EC4"/>
    <w:rsid w:val="00BF2CCE"/>
    <w:rsid w:val="00BF66F4"/>
    <w:rsid w:val="00C03A05"/>
    <w:rsid w:val="00C05BBC"/>
    <w:rsid w:val="00C156B7"/>
    <w:rsid w:val="00C27B5A"/>
    <w:rsid w:val="00C312AC"/>
    <w:rsid w:val="00C36B24"/>
    <w:rsid w:val="00C37B6A"/>
    <w:rsid w:val="00C41563"/>
    <w:rsid w:val="00C41FB4"/>
    <w:rsid w:val="00C42435"/>
    <w:rsid w:val="00C443DA"/>
    <w:rsid w:val="00C451A5"/>
    <w:rsid w:val="00C4768A"/>
    <w:rsid w:val="00C51961"/>
    <w:rsid w:val="00C52E1C"/>
    <w:rsid w:val="00C530B3"/>
    <w:rsid w:val="00C55456"/>
    <w:rsid w:val="00C55613"/>
    <w:rsid w:val="00C55844"/>
    <w:rsid w:val="00C65D1D"/>
    <w:rsid w:val="00C66429"/>
    <w:rsid w:val="00C6647A"/>
    <w:rsid w:val="00C666A3"/>
    <w:rsid w:val="00C67057"/>
    <w:rsid w:val="00C70C40"/>
    <w:rsid w:val="00C74657"/>
    <w:rsid w:val="00C759E7"/>
    <w:rsid w:val="00C76D80"/>
    <w:rsid w:val="00C77FF4"/>
    <w:rsid w:val="00C802FB"/>
    <w:rsid w:val="00C84AD5"/>
    <w:rsid w:val="00C91414"/>
    <w:rsid w:val="00C924B9"/>
    <w:rsid w:val="00C962E5"/>
    <w:rsid w:val="00CA248A"/>
    <w:rsid w:val="00CA7A1E"/>
    <w:rsid w:val="00CC156F"/>
    <w:rsid w:val="00CC319D"/>
    <w:rsid w:val="00CC59A0"/>
    <w:rsid w:val="00CD0EF5"/>
    <w:rsid w:val="00CD522B"/>
    <w:rsid w:val="00CE4D47"/>
    <w:rsid w:val="00CE6A79"/>
    <w:rsid w:val="00CF3B87"/>
    <w:rsid w:val="00CF5370"/>
    <w:rsid w:val="00CF6603"/>
    <w:rsid w:val="00CF6826"/>
    <w:rsid w:val="00D02483"/>
    <w:rsid w:val="00D03021"/>
    <w:rsid w:val="00D0338C"/>
    <w:rsid w:val="00D074F0"/>
    <w:rsid w:val="00D10ED4"/>
    <w:rsid w:val="00D12A0D"/>
    <w:rsid w:val="00D1393F"/>
    <w:rsid w:val="00D141CC"/>
    <w:rsid w:val="00D23233"/>
    <w:rsid w:val="00D23255"/>
    <w:rsid w:val="00D24D6F"/>
    <w:rsid w:val="00D2598D"/>
    <w:rsid w:val="00D3065C"/>
    <w:rsid w:val="00D32908"/>
    <w:rsid w:val="00D36202"/>
    <w:rsid w:val="00D3797F"/>
    <w:rsid w:val="00D44211"/>
    <w:rsid w:val="00D47B7A"/>
    <w:rsid w:val="00D501AD"/>
    <w:rsid w:val="00D51609"/>
    <w:rsid w:val="00D51E2E"/>
    <w:rsid w:val="00D55850"/>
    <w:rsid w:val="00D566A7"/>
    <w:rsid w:val="00D674C6"/>
    <w:rsid w:val="00D7656C"/>
    <w:rsid w:val="00D8118E"/>
    <w:rsid w:val="00D91131"/>
    <w:rsid w:val="00D92E76"/>
    <w:rsid w:val="00DA2993"/>
    <w:rsid w:val="00DA7B46"/>
    <w:rsid w:val="00DB0F88"/>
    <w:rsid w:val="00DB2DAB"/>
    <w:rsid w:val="00DB4F6A"/>
    <w:rsid w:val="00DB5C8E"/>
    <w:rsid w:val="00DB63CF"/>
    <w:rsid w:val="00DB72DA"/>
    <w:rsid w:val="00DC3B82"/>
    <w:rsid w:val="00DC6563"/>
    <w:rsid w:val="00DD0C96"/>
    <w:rsid w:val="00DD23FD"/>
    <w:rsid w:val="00DE18C6"/>
    <w:rsid w:val="00DE57C9"/>
    <w:rsid w:val="00DF4464"/>
    <w:rsid w:val="00DF5782"/>
    <w:rsid w:val="00DF6C0F"/>
    <w:rsid w:val="00E00005"/>
    <w:rsid w:val="00E0079A"/>
    <w:rsid w:val="00E06893"/>
    <w:rsid w:val="00E07425"/>
    <w:rsid w:val="00E1008F"/>
    <w:rsid w:val="00E102BD"/>
    <w:rsid w:val="00E10E31"/>
    <w:rsid w:val="00E115BA"/>
    <w:rsid w:val="00E11A07"/>
    <w:rsid w:val="00E1242D"/>
    <w:rsid w:val="00E13D8F"/>
    <w:rsid w:val="00E20BC5"/>
    <w:rsid w:val="00E22611"/>
    <w:rsid w:val="00E233D4"/>
    <w:rsid w:val="00E32008"/>
    <w:rsid w:val="00E32782"/>
    <w:rsid w:val="00E328F7"/>
    <w:rsid w:val="00E34AD9"/>
    <w:rsid w:val="00E40F12"/>
    <w:rsid w:val="00E41E6A"/>
    <w:rsid w:val="00E51B02"/>
    <w:rsid w:val="00E51F74"/>
    <w:rsid w:val="00E53CB3"/>
    <w:rsid w:val="00E5433A"/>
    <w:rsid w:val="00E6418E"/>
    <w:rsid w:val="00E6627E"/>
    <w:rsid w:val="00E7035A"/>
    <w:rsid w:val="00E75A01"/>
    <w:rsid w:val="00E8155A"/>
    <w:rsid w:val="00E82847"/>
    <w:rsid w:val="00E83FC4"/>
    <w:rsid w:val="00E859BB"/>
    <w:rsid w:val="00E87396"/>
    <w:rsid w:val="00E92234"/>
    <w:rsid w:val="00E9270E"/>
    <w:rsid w:val="00E940A6"/>
    <w:rsid w:val="00E954F8"/>
    <w:rsid w:val="00E95D0A"/>
    <w:rsid w:val="00EA19F4"/>
    <w:rsid w:val="00EA580F"/>
    <w:rsid w:val="00EB3180"/>
    <w:rsid w:val="00EC021A"/>
    <w:rsid w:val="00EC19B3"/>
    <w:rsid w:val="00EC20BF"/>
    <w:rsid w:val="00ED079F"/>
    <w:rsid w:val="00ED15FC"/>
    <w:rsid w:val="00ED5A66"/>
    <w:rsid w:val="00EE1B5A"/>
    <w:rsid w:val="00EE5C49"/>
    <w:rsid w:val="00EE612C"/>
    <w:rsid w:val="00EE7BB3"/>
    <w:rsid w:val="00EE7D9C"/>
    <w:rsid w:val="00EF0283"/>
    <w:rsid w:val="00EF5D80"/>
    <w:rsid w:val="00F00CC0"/>
    <w:rsid w:val="00F02CF4"/>
    <w:rsid w:val="00F02E1B"/>
    <w:rsid w:val="00F05CEF"/>
    <w:rsid w:val="00F12856"/>
    <w:rsid w:val="00F161BB"/>
    <w:rsid w:val="00F16F29"/>
    <w:rsid w:val="00F214FB"/>
    <w:rsid w:val="00F21636"/>
    <w:rsid w:val="00F319BC"/>
    <w:rsid w:val="00F3200C"/>
    <w:rsid w:val="00F36CA4"/>
    <w:rsid w:val="00F40097"/>
    <w:rsid w:val="00F415CE"/>
    <w:rsid w:val="00F44061"/>
    <w:rsid w:val="00F5458A"/>
    <w:rsid w:val="00F56FD0"/>
    <w:rsid w:val="00F57568"/>
    <w:rsid w:val="00F61BF1"/>
    <w:rsid w:val="00F62467"/>
    <w:rsid w:val="00F63103"/>
    <w:rsid w:val="00F64F28"/>
    <w:rsid w:val="00F65A4D"/>
    <w:rsid w:val="00F66113"/>
    <w:rsid w:val="00F675A3"/>
    <w:rsid w:val="00F67EC4"/>
    <w:rsid w:val="00F70B9E"/>
    <w:rsid w:val="00F85222"/>
    <w:rsid w:val="00F934CE"/>
    <w:rsid w:val="00F93824"/>
    <w:rsid w:val="00F94698"/>
    <w:rsid w:val="00F94C02"/>
    <w:rsid w:val="00F955DC"/>
    <w:rsid w:val="00F9572D"/>
    <w:rsid w:val="00FA1C84"/>
    <w:rsid w:val="00FA1FB6"/>
    <w:rsid w:val="00FB5E2C"/>
    <w:rsid w:val="00FB6D9C"/>
    <w:rsid w:val="00FB710B"/>
    <w:rsid w:val="00FB7420"/>
    <w:rsid w:val="00FC3934"/>
    <w:rsid w:val="00FC57BD"/>
    <w:rsid w:val="00FC5DCB"/>
    <w:rsid w:val="00FD0ADB"/>
    <w:rsid w:val="00FD27DA"/>
    <w:rsid w:val="00FD29B7"/>
    <w:rsid w:val="00FD553A"/>
    <w:rsid w:val="00FD6525"/>
    <w:rsid w:val="00FE5710"/>
    <w:rsid w:val="00FE6EAC"/>
    <w:rsid w:val="00FE7970"/>
    <w:rsid w:val="00FF3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B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DB0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B0F88"/>
  </w:style>
  <w:style w:type="paragraph" w:customStyle="1" w:styleId="ConsPlusNormal">
    <w:name w:val="ConsPlusNormal"/>
    <w:rsid w:val="001A2D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CE6A79"/>
    <w:pPr>
      <w:ind w:left="720"/>
      <w:contextualSpacing/>
    </w:pPr>
  </w:style>
  <w:style w:type="paragraph" w:customStyle="1" w:styleId="Standard">
    <w:name w:val="Standard"/>
    <w:rsid w:val="00FE6EAC"/>
    <w:pPr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867F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header"/>
    <w:basedOn w:val="a"/>
    <w:link w:val="a8"/>
    <w:uiPriority w:val="99"/>
    <w:rsid w:val="000E3B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3BE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9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C8C32-FAD7-48A5-9DEE-54DE68382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12</Pages>
  <Words>2465</Words>
  <Characters>21382</Characters>
  <Application>Microsoft Office Word</Application>
  <DocSecurity>0</DocSecurity>
  <Lines>178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23800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buh08</dc:creator>
  <cp:lastModifiedBy>1</cp:lastModifiedBy>
  <cp:revision>109</cp:revision>
  <cp:lastPrinted>2013-06-21T07:42:00Z</cp:lastPrinted>
  <dcterms:created xsi:type="dcterms:W3CDTF">2018-08-31T13:05:00Z</dcterms:created>
  <dcterms:modified xsi:type="dcterms:W3CDTF">2022-01-09T20:11:00Z</dcterms:modified>
</cp:coreProperties>
</file>