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571FB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29.05.2019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16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0F023C">
        <w:rPr>
          <w:sz w:val="28"/>
        </w:rPr>
        <w:t>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0F023C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</w:t>
      </w:r>
      <w:proofErr w:type="gramEnd"/>
      <w:r w:rsidR="00B65DC3">
        <w:rPr>
          <w:sz w:val="28"/>
          <w:szCs w:val="28"/>
        </w:rPr>
        <w:t xml:space="preserve">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0F023C">
        <w:rPr>
          <w:sz w:val="28"/>
        </w:rPr>
        <w:t xml:space="preserve"> </w:t>
      </w:r>
      <w:r>
        <w:rPr>
          <w:sz w:val="28"/>
        </w:rPr>
        <w:t>изменени</w:t>
      </w:r>
      <w:r w:rsidR="000F023C">
        <w:rPr>
          <w:sz w:val="28"/>
        </w:rPr>
        <w:t>е в</w:t>
      </w:r>
      <w:r>
        <w:rPr>
          <w:sz w:val="28"/>
        </w:rPr>
        <w:t xml:space="preserve">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7 Управление образования и молодежной политики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Администрация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0F023C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0F023C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0F023C">
              <w:rPr>
                <w:iCs/>
                <w:sz w:val="28"/>
                <w:szCs w:val="28"/>
              </w:rPr>
              <w:t>7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0F388C">
              <w:rPr>
                <w:iCs/>
                <w:sz w:val="28"/>
                <w:szCs w:val="28"/>
              </w:rPr>
              <w:t xml:space="preserve">1 14 </w:t>
            </w:r>
            <w:r w:rsidR="000F023C">
              <w:rPr>
                <w:iCs/>
                <w:sz w:val="28"/>
                <w:szCs w:val="28"/>
              </w:rPr>
              <w:t>02042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>000 4</w:t>
            </w:r>
            <w:r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5987" w:type="dxa"/>
            <w:shd w:val="clear" w:color="auto" w:fill="auto"/>
          </w:tcPr>
          <w:p w:rsidR="00795955" w:rsidRPr="00EA3512" w:rsidRDefault="00795955" w:rsidP="007959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</w:t>
            </w:r>
            <w:r w:rsidR="000F023C">
              <w:rPr>
                <w:sz w:val="28"/>
                <w:szCs w:val="28"/>
              </w:rPr>
              <w:t>реализации</w:t>
            </w:r>
            <w:r>
              <w:rPr>
                <w:sz w:val="28"/>
                <w:szCs w:val="28"/>
              </w:rPr>
              <w:t xml:space="preserve"> имущества, находящегося </w:t>
            </w:r>
            <w:r w:rsidR="000F023C">
              <w:rPr>
                <w:sz w:val="28"/>
                <w:szCs w:val="28"/>
              </w:rPr>
              <w:t>в оперативном управлении учреждений, находящихся в ведении органов управления</w:t>
            </w:r>
            <w:r>
              <w:rPr>
                <w:sz w:val="28"/>
                <w:szCs w:val="28"/>
              </w:rPr>
              <w:t xml:space="preserve"> городских округов</w:t>
            </w:r>
            <w:r w:rsidR="000F023C">
              <w:rPr>
                <w:sz w:val="28"/>
                <w:szCs w:val="28"/>
              </w:rPr>
              <w:t xml:space="preserve"> (за исключением имущества муниципальных бюджетных и автономных учреждений)</w:t>
            </w:r>
            <w:r>
              <w:rPr>
                <w:sz w:val="28"/>
                <w:szCs w:val="28"/>
              </w:rPr>
              <w:t xml:space="preserve">, в части </w:t>
            </w:r>
            <w:r w:rsidR="000F023C">
              <w:rPr>
                <w:sz w:val="28"/>
                <w:szCs w:val="28"/>
              </w:rPr>
              <w:t>реализации основных средств по указанному имуществу</w:t>
            </w:r>
          </w:p>
          <w:p w:rsidR="00795955" w:rsidRPr="00795955" w:rsidRDefault="00795955" w:rsidP="00EA351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Default="000F023C" w:rsidP="000F023C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 прогнозирования налогов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9E51C8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настоящий приказ до сведения главного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>
        <w:rPr>
          <w:rFonts w:ascii="Times New Roman CYR" w:hAnsi="Times New Roman CYR" w:cs="Times New Roman CYR"/>
          <w:sz w:val="28"/>
          <w:szCs w:val="28"/>
        </w:rPr>
        <w:t xml:space="preserve"> бюджета города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течение 2 (двух) рабочих дней с </w:t>
      </w:r>
      <w:r w:rsidR="009E51C8">
        <w:rPr>
          <w:rFonts w:ascii="Times New Roman CYR" w:hAnsi="Times New Roman CYR" w:cs="Times New Roman CYR"/>
          <w:sz w:val="28"/>
          <w:szCs w:val="28"/>
        </w:rPr>
        <w:t>момента его издания.</w:t>
      </w:r>
    </w:p>
    <w:p w:rsidR="009E51C8" w:rsidRDefault="009E51C8" w:rsidP="000F023C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0F023C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0F023C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</w:t>
      </w:r>
      <w:r w:rsidR="000F023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bookmarkStart w:id="0" w:name="_GoBack"/>
      <w:bookmarkEnd w:id="0"/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1F639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0F023C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B1A3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B1A3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1FB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71FBA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A3B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178</TotalTime>
  <Pages>2</Pages>
  <Words>275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34</cp:revision>
  <cp:lastPrinted>2019-05-29T09:21:00Z</cp:lastPrinted>
  <dcterms:created xsi:type="dcterms:W3CDTF">2016-03-02T11:22:00Z</dcterms:created>
  <dcterms:modified xsi:type="dcterms:W3CDTF">2019-05-29T11:44:00Z</dcterms:modified>
</cp:coreProperties>
</file>