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01A" w:rsidTr="00F2101A">
        <w:tc>
          <w:tcPr>
            <w:tcW w:w="4672" w:type="dxa"/>
          </w:tcPr>
          <w:p w:rsidR="00F2101A" w:rsidRDefault="00F2101A" w:rsidP="00C7771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Смоленска</w:t>
            </w:r>
          </w:p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01A" w:rsidRPr="00F2101A" w:rsidRDefault="000718A4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__________________В</w:t>
            </w:r>
            <w:r w:rsidR="00F2101A"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101A"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Соваренко</w:t>
            </w:r>
            <w:proofErr w:type="spellEnd"/>
          </w:p>
          <w:p w:rsidR="00F2101A" w:rsidRPr="00F2101A" w:rsidRDefault="00F2101A" w:rsidP="000718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B454F" w:rsidRDefault="00BB454F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01A" w:rsidRDefault="00F2101A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5A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</w:p>
    <w:p w:rsidR="00C77715" w:rsidRPr="006049D1" w:rsidRDefault="009C365A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77715"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на право получения свидетельства об осуществлении перевозок по муниципальному маршруту регулярных перевозок на территории города Смоленска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10.0</w:t>
      </w:r>
      <w:r w:rsidR="00071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8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Смоленск, ул. Коненкова, </w:t>
      </w:r>
      <w:proofErr w:type="gramStart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  </w:t>
      </w:r>
      <w:proofErr w:type="gramEnd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DE5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,10 час.00 мин.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конкурса: Администрация города Смоленска.</w:t>
      </w: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Присутствовали: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8"/>
        <w:gridCol w:w="3431"/>
        <w:gridCol w:w="147"/>
        <w:gridCol w:w="562"/>
        <w:gridCol w:w="5420"/>
        <w:gridCol w:w="108"/>
      </w:tblGrid>
      <w:tr w:rsidR="00C77715" w:rsidRPr="006049D1" w:rsidTr="00DE5848">
        <w:trPr>
          <w:gridBefore w:val="1"/>
          <w:wBefore w:w="108" w:type="dxa"/>
          <w:trHeight w:val="914"/>
        </w:trPr>
        <w:tc>
          <w:tcPr>
            <w:tcW w:w="4140" w:type="dxa"/>
            <w:gridSpan w:val="3"/>
          </w:tcPr>
          <w:p w:rsidR="00C77715" w:rsidRPr="006049D1" w:rsidRDefault="00C77715" w:rsidP="00DE5848">
            <w:pPr>
              <w:tabs>
                <w:tab w:val="left" w:pos="4395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848" w:rsidTr="00DE5848">
        <w:trPr>
          <w:gridAfter w:val="1"/>
          <w:wAfter w:w="108" w:type="dxa"/>
          <w:trHeight w:val="914"/>
        </w:trPr>
        <w:tc>
          <w:tcPr>
            <w:tcW w:w="3539" w:type="dxa"/>
            <w:gridSpan w:val="2"/>
          </w:tcPr>
          <w:p w:rsidR="00DE5848" w:rsidRPr="009E3927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  <w:rPr>
                <w:szCs w:val="28"/>
              </w:rPr>
            </w:pPr>
            <w:r w:rsidRPr="009E3927">
              <w:rPr>
                <w:szCs w:val="28"/>
              </w:rPr>
              <w:t>Председатель 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rPr>
                <w:szCs w:val="28"/>
              </w:rPr>
              <w:t xml:space="preserve">Д.Л. Платонов  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</w:tc>
        <w:tc>
          <w:tcPr>
            <w:tcW w:w="6129" w:type="dxa"/>
            <w:gridSpan w:val="3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08" w:firstLine="34"/>
            </w:pPr>
            <w:r>
              <w:t xml:space="preserve">- первый </w:t>
            </w:r>
            <w:r>
              <w:rPr>
                <w:szCs w:val="28"/>
              </w:rPr>
              <w:t>заместитель Главы города Смоленска</w:t>
            </w:r>
            <w:r>
              <w:t xml:space="preserve">; </w:t>
            </w:r>
          </w:p>
        </w:tc>
      </w:tr>
      <w:tr w:rsidR="00DE5848" w:rsidTr="00DE5848">
        <w:trPr>
          <w:gridAfter w:val="1"/>
          <w:wAfter w:w="108" w:type="dxa"/>
        </w:trPr>
        <w:tc>
          <w:tcPr>
            <w:tcW w:w="3539" w:type="dxa"/>
            <w:gridSpan w:val="2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Заместитель председателя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rPr>
                <w:szCs w:val="28"/>
              </w:rPr>
              <w:t>А.М. Иванов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Секретарь 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Е.Ю. Степанкова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Члены комиссии:</w:t>
            </w:r>
          </w:p>
        </w:tc>
        <w:tc>
          <w:tcPr>
            <w:tcW w:w="6129" w:type="dxa"/>
            <w:gridSpan w:val="3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  <w:r>
              <w:t xml:space="preserve">- </w:t>
            </w:r>
            <w:r>
              <w:rPr>
                <w:szCs w:val="28"/>
              </w:rPr>
              <w:t>председатель комитета по транспорту и связи Администрации города Смоленска</w:t>
            </w:r>
            <w:r>
              <w:t>;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  <w:r>
              <w:t>- главный специалист-юрисконсульт комитета по транспорту и связи Администрации города Смоленска;</w:t>
            </w:r>
          </w:p>
        </w:tc>
      </w:tr>
      <w:tr w:rsidR="00DE5848" w:rsidRPr="00864DEF" w:rsidTr="00DE5848">
        <w:trPr>
          <w:gridAfter w:val="1"/>
          <w:wAfter w:w="108" w:type="dxa"/>
        </w:trPr>
        <w:tc>
          <w:tcPr>
            <w:tcW w:w="3686" w:type="dxa"/>
            <w:gridSpan w:val="3"/>
          </w:tcPr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4DEF">
              <w:rPr>
                <w:rFonts w:ascii="Times New Roman" w:eastAsia="Calibri" w:hAnsi="Times New Roman"/>
                <w:sz w:val="28"/>
                <w:szCs w:val="28"/>
              </w:rPr>
              <w:t>Желнов</w:t>
            </w:r>
            <w:proofErr w:type="spellEnd"/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982" w:type="dxa"/>
            <w:gridSpan w:val="2"/>
          </w:tcPr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государственный инспектор безопасности дорожного движения отделения РЭР и ТН отдела надзора УГИБДД УМВД по Смоленской области (по согласованию);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848" w:rsidRPr="00864DEF" w:rsidTr="00DE5848">
        <w:trPr>
          <w:gridAfter w:val="1"/>
          <w:wAfter w:w="108" w:type="dxa"/>
        </w:trPr>
        <w:tc>
          <w:tcPr>
            <w:tcW w:w="3686" w:type="dxa"/>
            <w:gridSpan w:val="3"/>
          </w:tcPr>
          <w:p w:rsidR="00DE5848" w:rsidRPr="00125599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Самуйлов</w:t>
            </w:r>
            <w:proofErr w:type="spellEnd"/>
          </w:p>
          <w:p w:rsidR="00DE5848" w:rsidRPr="00125599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5599">
              <w:rPr>
                <w:rFonts w:ascii="Times New Roman" w:eastAsia="Calibri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Викторович</w:t>
            </w:r>
          </w:p>
          <w:p w:rsidR="00DE5848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5854" w:rsidRDefault="00935854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5854" w:rsidRPr="00864DEF" w:rsidRDefault="00935854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Смирнов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Андрей Николаевич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Тихомиров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Сергей Владимирович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4DEF">
              <w:rPr>
                <w:rFonts w:ascii="Times New Roman" w:eastAsia="Calibri" w:hAnsi="Times New Roman"/>
                <w:sz w:val="28"/>
                <w:szCs w:val="28"/>
              </w:rPr>
              <w:t>Федоришина</w:t>
            </w:r>
            <w:proofErr w:type="spellEnd"/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Алла Сергеевна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Шаповалов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Николай Алексеевич</w:t>
            </w: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  <w:gridSpan w:val="2"/>
          </w:tcPr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глав</w:t>
            </w:r>
            <w:r w:rsidR="0021536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Промышленного района города Смоленска;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начальник отдела правовой экспертизы правового управления Администрации города Смоленска;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глава Администрации Ленинского района города Смоленска;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DE5848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советник Главы города Смоленска;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E679A4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864DEF" w:rsidRDefault="00DE5848" w:rsidP="00DE5848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глава Администрации Заднепр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овского района города Смоленска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77715" w:rsidRDefault="00B603EB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5049A">
        <w:rPr>
          <w:rFonts w:ascii="Times New Roman" w:hAnsi="Times New Roman" w:cs="Times New Roman"/>
          <w:sz w:val="28"/>
          <w:szCs w:val="28"/>
        </w:rPr>
        <w:t xml:space="preserve">Конкурсной комиссией оценивались и сопоставлялись заявки </w:t>
      </w:r>
      <w:r w:rsidR="00C63DCD">
        <w:rPr>
          <w:rFonts w:ascii="Times New Roman" w:hAnsi="Times New Roman" w:cs="Times New Roman"/>
          <w:sz w:val="28"/>
          <w:szCs w:val="28"/>
        </w:rPr>
        <w:t>претендентов/</w:t>
      </w:r>
      <w:bookmarkStart w:id="0" w:name="_GoBack"/>
      <w:bookmarkEnd w:id="0"/>
      <w:r w:rsidR="00C5049A">
        <w:rPr>
          <w:rFonts w:ascii="Times New Roman" w:hAnsi="Times New Roman" w:cs="Times New Roman"/>
          <w:sz w:val="28"/>
          <w:szCs w:val="28"/>
        </w:rPr>
        <w:t xml:space="preserve">участников конкурса в соответствии </w:t>
      </w:r>
      <w:r w:rsidR="004F4DF8">
        <w:rPr>
          <w:rFonts w:ascii="Times New Roman" w:hAnsi="Times New Roman" w:cs="Times New Roman"/>
          <w:sz w:val="28"/>
          <w:szCs w:val="28"/>
        </w:rPr>
        <w:t>с нормами</w:t>
      </w:r>
      <w:r w:rsidR="00C5049A">
        <w:rPr>
          <w:rFonts w:ascii="Times New Roman" w:hAnsi="Times New Roman" w:cs="Times New Roman"/>
          <w:sz w:val="28"/>
          <w:szCs w:val="28"/>
        </w:rPr>
        <w:t xml:space="preserve"> Федерального закона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указанной в конкурсной документации, по каждому лоту отдельно.</w:t>
      </w:r>
    </w:p>
    <w:p w:rsidR="007131B3" w:rsidRPr="007131B3" w:rsidRDefault="007131B3" w:rsidP="00C5049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31B3" w:rsidRPr="00C53426" w:rsidTr="00AA3322">
        <w:tc>
          <w:tcPr>
            <w:tcW w:w="3115" w:type="dxa"/>
          </w:tcPr>
          <w:p w:rsidR="007131B3" w:rsidRPr="00C53426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3115" w:type="dxa"/>
          </w:tcPr>
          <w:p w:rsidR="007131B3" w:rsidRPr="00C53426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претендента/</w:t>
            </w: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115" w:type="dxa"/>
          </w:tcPr>
          <w:p w:rsidR="007131B3" w:rsidRPr="00C53426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1(56н, 27н)</w:t>
            </w:r>
          </w:p>
        </w:tc>
        <w:tc>
          <w:tcPr>
            <w:tcW w:w="3115" w:type="dxa"/>
          </w:tcPr>
          <w:p w:rsidR="007131B3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Семенков И.А.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Автоблюз</w:t>
            </w:r>
            <w:proofErr w:type="spell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Новиков С.В.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В соответствии с п. 7 ст. 24 Федерального закона от 13.07.2015 № 220-ФЗ конкурс признан не состоявшимся, так как все заявки были признаны не соответствующими требованиям конкурсной документации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2(17н, 37н)</w:t>
            </w:r>
          </w:p>
        </w:tc>
        <w:tc>
          <w:tcPr>
            <w:tcW w:w="3115" w:type="dxa"/>
          </w:tcPr>
          <w:p w:rsidR="007131B3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«СПП»</w:t>
            </w:r>
          </w:p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ИП Кондратьев Р.С.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Семенков И.А.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Петров Д.И.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конкурс признан не состоявшимся, </w:t>
            </w:r>
            <w:proofErr w:type="gram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3(30н, 30Дн)</w:t>
            </w:r>
          </w:p>
        </w:tc>
        <w:tc>
          <w:tcPr>
            <w:tcW w:w="3115" w:type="dxa"/>
          </w:tcPr>
          <w:p w:rsid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ИП Барков П.В.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Таксо</w:t>
            </w:r>
            <w:proofErr w:type="spell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</w:t>
            </w:r>
            <w:r w:rsidRPr="0042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признан не состоявшимся, </w:t>
            </w:r>
            <w:proofErr w:type="gram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 конкурсной документации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4(15н, 3Кн)</w:t>
            </w:r>
          </w:p>
        </w:tc>
        <w:tc>
          <w:tcPr>
            <w:tcW w:w="3115" w:type="dxa"/>
          </w:tcPr>
          <w:p w:rsidR="007131B3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Автоблюз</w:t>
            </w:r>
            <w:proofErr w:type="spell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Кузьменков А.Е.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Экспрессавто</w:t>
            </w:r>
            <w:proofErr w:type="spell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Федоров В.В.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В соответствии с п. 7 ст. 24 Федерального закона от 13.07.2015 № 220-ФЗ конкурс признан не состоявшимся, так как все заявки были признаны не соответствующими требованиям конкурсной документации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5(9н, 42н)</w:t>
            </w:r>
          </w:p>
        </w:tc>
        <w:tc>
          <w:tcPr>
            <w:tcW w:w="3115" w:type="dxa"/>
          </w:tcPr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ТранспортСервис</w:t>
            </w:r>
            <w:proofErr w:type="spellEnd"/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конкурс признан не состоявшимся, </w:t>
            </w:r>
            <w:proofErr w:type="gram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 конкурсной документации</w:t>
            </w:r>
          </w:p>
        </w:tc>
      </w:tr>
      <w:tr w:rsidR="007131B3" w:rsidRPr="0042458F" w:rsidTr="00AA3322">
        <w:tc>
          <w:tcPr>
            <w:tcW w:w="3115" w:type="dxa"/>
          </w:tcPr>
          <w:p w:rsidR="007131B3" w:rsidRPr="007131B3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6(55н, 25н)</w:t>
            </w:r>
          </w:p>
        </w:tc>
        <w:tc>
          <w:tcPr>
            <w:tcW w:w="3115" w:type="dxa"/>
          </w:tcPr>
          <w:p w:rsidR="007131B3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Автоблюз</w:t>
            </w:r>
            <w:proofErr w:type="spell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Семенков И.А.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ТранспортСервис</w:t>
            </w:r>
            <w:proofErr w:type="spellEnd"/>
            <w:r w:rsidRPr="00424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Новиков С.В.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«СПП»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  <w:p w:rsidR="007131B3" w:rsidRPr="0042458F" w:rsidRDefault="007131B3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3115" w:type="dxa"/>
          </w:tcPr>
          <w:p w:rsidR="007131B3" w:rsidRPr="0042458F" w:rsidRDefault="007131B3" w:rsidP="0071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конкурс признан не состоявшимся, </w:t>
            </w:r>
            <w:proofErr w:type="gramStart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42458F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 конкурсной документации</w:t>
            </w:r>
          </w:p>
        </w:tc>
      </w:tr>
    </w:tbl>
    <w:p w:rsidR="007131B3" w:rsidRDefault="007131B3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052" w:rsidRDefault="00097052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9212E">
        <w:rPr>
          <w:rFonts w:ascii="Times New Roman" w:hAnsi="Times New Roman" w:cs="Times New Roman"/>
          <w:sz w:val="28"/>
          <w:szCs w:val="28"/>
        </w:rPr>
        <w:t xml:space="preserve">победителями открытого конкурса, имеющими </w:t>
      </w:r>
      <w:r>
        <w:rPr>
          <w:rFonts w:ascii="Times New Roman" w:hAnsi="Times New Roman" w:cs="Times New Roman"/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в городе Смоленске</w:t>
      </w:r>
      <w:r w:rsidR="00B92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2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участники: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544"/>
      </w:tblGrid>
      <w:tr w:rsidR="00AF1CA8" w:rsidTr="00C4720D">
        <w:tc>
          <w:tcPr>
            <w:tcW w:w="84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12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977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3544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пассажирских перевозок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DE5848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49D1" w:rsidRDefault="00DE5848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sz w:val="28"/>
                <w:szCs w:val="28"/>
              </w:rPr>
              <w:t>17н, 37н</w:t>
            </w:r>
          </w:p>
        </w:tc>
        <w:tc>
          <w:tcPr>
            <w:tcW w:w="2977" w:type="dxa"/>
            <w:vAlign w:val="center"/>
          </w:tcPr>
          <w:p w:rsidR="006049D1" w:rsidRPr="00C4720D" w:rsidRDefault="006049D1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 Р.С., ИП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DE5848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6049D1" w:rsidRDefault="00DE5848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sz w:val="28"/>
                <w:szCs w:val="28"/>
              </w:rPr>
              <w:t>30н, 30Дн</w:t>
            </w:r>
          </w:p>
        </w:tc>
        <w:tc>
          <w:tcPr>
            <w:tcW w:w="2977" w:type="dxa"/>
            <w:vAlign w:val="center"/>
          </w:tcPr>
          <w:p w:rsidR="006049D1" w:rsidRPr="00C4720D" w:rsidRDefault="00DE5848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Барков П.В.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ИП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DE5848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4720D" w:rsidRDefault="00DE5848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sz w:val="28"/>
                <w:szCs w:val="28"/>
              </w:rPr>
              <w:t>9н, 42н</w:t>
            </w:r>
          </w:p>
        </w:tc>
        <w:tc>
          <w:tcPr>
            <w:tcW w:w="2977" w:type="dxa"/>
            <w:vAlign w:val="center"/>
          </w:tcPr>
          <w:p w:rsidR="00C4720D" w:rsidRPr="00C4720D" w:rsidRDefault="00DE5848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ТранспортСервис</w:t>
            </w:r>
            <w:proofErr w:type="spellEnd"/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ООО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DE5848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C4720D" w:rsidRDefault="00DE5848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sz w:val="28"/>
                <w:szCs w:val="28"/>
              </w:rPr>
              <w:t>55н, 25н</w:t>
            </w:r>
          </w:p>
        </w:tc>
        <w:tc>
          <w:tcPr>
            <w:tcW w:w="2977" w:type="dxa"/>
            <w:vAlign w:val="center"/>
          </w:tcPr>
          <w:p w:rsidR="00C4720D" w:rsidRPr="00C4720D" w:rsidRDefault="00DE5848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ТранспортСервис</w:t>
            </w:r>
            <w:proofErr w:type="spellEnd"/>
            <w:r w:rsidRPr="00DE5848">
              <w:rPr>
                <w:rFonts w:ascii="Times New Roman" w:hAnsi="Times New Roman" w:cs="Times New Roman"/>
                <w:b/>
                <w:sz w:val="28"/>
                <w:szCs w:val="28"/>
              </w:rPr>
              <w:t>», ООО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</w:tbl>
    <w:p w:rsidR="00097052" w:rsidRPr="00F25C8A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7052" w:rsidRDefault="00097052" w:rsidP="000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C8A"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нет.</w:t>
      </w:r>
    </w:p>
    <w:p w:rsidR="00C032FB" w:rsidRPr="00F25C8A" w:rsidRDefault="00C032FB" w:rsidP="000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125599">
        <w:rPr>
          <w:rFonts w:ascii="Times New Roman" w:hAnsi="Times New Roman"/>
          <w:sz w:val="28"/>
          <w:szCs w:val="28"/>
        </w:rPr>
        <w:t>Д.Л. Платонов</w:t>
      </w: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99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>А.М. Иванов</w:t>
      </w: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99">
        <w:rPr>
          <w:rFonts w:ascii="Times New Roman" w:hAnsi="Times New Roman"/>
          <w:sz w:val="28"/>
          <w:szCs w:val="28"/>
        </w:rPr>
        <w:t>Члены комиссии:</w:t>
      </w:r>
    </w:p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DE5848" w:rsidRPr="00125599" w:rsidTr="00C032FB">
        <w:tc>
          <w:tcPr>
            <w:tcW w:w="9390" w:type="dxa"/>
          </w:tcPr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5599">
              <w:rPr>
                <w:rFonts w:ascii="Times New Roman" w:eastAsia="Calibri" w:hAnsi="Times New Roman"/>
                <w:sz w:val="28"/>
                <w:szCs w:val="28"/>
              </w:rPr>
              <w:t xml:space="preserve">Д.Н. </w:t>
            </w:r>
            <w:proofErr w:type="spellStart"/>
            <w:r w:rsidRPr="00125599">
              <w:rPr>
                <w:rFonts w:ascii="Times New Roman" w:eastAsia="Calibri" w:hAnsi="Times New Roman"/>
                <w:sz w:val="28"/>
                <w:szCs w:val="28"/>
              </w:rPr>
              <w:t>Желнов</w:t>
            </w:r>
            <w:proofErr w:type="spellEnd"/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848" w:rsidRPr="00125599" w:rsidTr="00C032FB">
        <w:tc>
          <w:tcPr>
            <w:tcW w:w="9390" w:type="dxa"/>
          </w:tcPr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Самуйлов</w:t>
            </w:r>
            <w:proofErr w:type="spellEnd"/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5599">
              <w:rPr>
                <w:rFonts w:ascii="Times New Roman" w:eastAsia="Calibri" w:hAnsi="Times New Roman"/>
                <w:sz w:val="28"/>
                <w:szCs w:val="28"/>
              </w:rPr>
              <w:t>А.Н. Смирнов</w:t>
            </w:r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5599">
              <w:rPr>
                <w:rFonts w:ascii="Times New Roman" w:eastAsia="Calibri" w:hAnsi="Times New Roman"/>
                <w:sz w:val="28"/>
                <w:szCs w:val="28"/>
              </w:rPr>
              <w:t>С.В. Тихомиров</w:t>
            </w:r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Федоришина</w:t>
            </w:r>
            <w:proofErr w:type="spellEnd"/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5848" w:rsidRPr="00125599" w:rsidRDefault="00DE5848" w:rsidP="00E679A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5599">
              <w:rPr>
                <w:rFonts w:ascii="Times New Roman" w:eastAsia="Calibri" w:hAnsi="Times New Roman"/>
                <w:sz w:val="28"/>
                <w:szCs w:val="28"/>
              </w:rPr>
              <w:t>Н.А. Шаповалов</w:t>
            </w:r>
          </w:p>
        </w:tc>
      </w:tr>
    </w:tbl>
    <w:p w:rsidR="00DE5848" w:rsidRPr="00125599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848" w:rsidRPr="00AB3B36" w:rsidRDefault="00DE5848" w:rsidP="00DE5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599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25599"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z w:val="28"/>
          <w:szCs w:val="28"/>
        </w:rPr>
        <w:t>сии: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125599">
        <w:rPr>
          <w:rFonts w:ascii="Times New Roman" w:hAnsi="Times New Roman"/>
          <w:sz w:val="28"/>
          <w:szCs w:val="28"/>
        </w:rPr>
        <w:t>Е.Ю. Степанкова</w:t>
      </w:r>
    </w:p>
    <w:p w:rsidR="00097052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458F" w:rsidRPr="00F25C8A" w:rsidRDefault="0042458F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2458F" w:rsidRPr="00F25C8A" w:rsidSect="00FB62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C6" w:rsidRDefault="00FB62C6" w:rsidP="00FB62C6">
      <w:pPr>
        <w:spacing w:after="0" w:line="240" w:lineRule="auto"/>
      </w:pPr>
      <w:r>
        <w:separator/>
      </w:r>
    </w:p>
  </w:endnote>
  <w:endnote w:type="continuationSeparator" w:id="0">
    <w:p w:rsidR="00FB62C6" w:rsidRDefault="00FB62C6" w:rsidP="00F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C6" w:rsidRDefault="00FB62C6" w:rsidP="00FB62C6">
      <w:pPr>
        <w:spacing w:after="0" w:line="240" w:lineRule="auto"/>
      </w:pPr>
      <w:r>
        <w:separator/>
      </w:r>
    </w:p>
  </w:footnote>
  <w:footnote w:type="continuationSeparator" w:id="0">
    <w:p w:rsidR="00FB62C6" w:rsidRDefault="00FB62C6" w:rsidP="00FB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78504"/>
      <w:docPartObj>
        <w:docPartGallery w:val="Page Numbers (Top of Page)"/>
        <w:docPartUnique/>
      </w:docPartObj>
    </w:sdtPr>
    <w:sdtContent>
      <w:p w:rsidR="00FB62C6" w:rsidRDefault="00FB6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CD">
          <w:rPr>
            <w:noProof/>
          </w:rPr>
          <w:t>4</w:t>
        </w:r>
        <w:r>
          <w:fldChar w:fldCharType="end"/>
        </w:r>
      </w:p>
    </w:sdtContent>
  </w:sdt>
  <w:p w:rsidR="00FB62C6" w:rsidRDefault="00FB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64EB"/>
    <w:multiLevelType w:val="hybridMultilevel"/>
    <w:tmpl w:val="C36CBB9E"/>
    <w:lvl w:ilvl="0" w:tplc="ED4E6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5"/>
    <w:rsid w:val="00027342"/>
    <w:rsid w:val="00042A52"/>
    <w:rsid w:val="000718A4"/>
    <w:rsid w:val="00097052"/>
    <w:rsid w:val="00144652"/>
    <w:rsid w:val="001C5D28"/>
    <w:rsid w:val="001E4621"/>
    <w:rsid w:val="00215365"/>
    <w:rsid w:val="003839A0"/>
    <w:rsid w:val="0042458F"/>
    <w:rsid w:val="0047450D"/>
    <w:rsid w:val="00495445"/>
    <w:rsid w:val="004F4DF8"/>
    <w:rsid w:val="005E0A88"/>
    <w:rsid w:val="006049D1"/>
    <w:rsid w:val="00621908"/>
    <w:rsid w:val="006671C2"/>
    <w:rsid w:val="007131B3"/>
    <w:rsid w:val="00935854"/>
    <w:rsid w:val="00986961"/>
    <w:rsid w:val="009C365A"/>
    <w:rsid w:val="00A61EA2"/>
    <w:rsid w:val="00A90310"/>
    <w:rsid w:val="00AF1CA8"/>
    <w:rsid w:val="00B603EB"/>
    <w:rsid w:val="00B9212E"/>
    <w:rsid w:val="00BB454F"/>
    <w:rsid w:val="00C032FB"/>
    <w:rsid w:val="00C4720D"/>
    <w:rsid w:val="00C5049A"/>
    <w:rsid w:val="00C53426"/>
    <w:rsid w:val="00C63DCD"/>
    <w:rsid w:val="00C77715"/>
    <w:rsid w:val="00D14012"/>
    <w:rsid w:val="00D15E59"/>
    <w:rsid w:val="00D31CC9"/>
    <w:rsid w:val="00DE5848"/>
    <w:rsid w:val="00F2101A"/>
    <w:rsid w:val="00F25C8A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4C8C-2EF5-4296-AA03-649144B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DE5848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2C6"/>
  </w:style>
  <w:style w:type="paragraph" w:styleId="a8">
    <w:name w:val="footer"/>
    <w:basedOn w:val="a"/>
    <w:link w:val="a9"/>
    <w:uiPriority w:val="99"/>
    <w:unhideWhenUsed/>
    <w:rsid w:val="00FB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21C0-A2BD-4200-B2D4-3758271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Степанкова Екатерина Юрьевна</dc:creator>
  <cp:keywords/>
  <dc:description/>
  <cp:lastModifiedBy>Степанкова Екатерина Юрьевна</cp:lastModifiedBy>
  <cp:revision>10</cp:revision>
  <cp:lastPrinted>2017-05-10T07:02:00Z</cp:lastPrinted>
  <dcterms:created xsi:type="dcterms:W3CDTF">2017-05-05T10:42:00Z</dcterms:created>
  <dcterms:modified xsi:type="dcterms:W3CDTF">2017-05-10T07:54:00Z</dcterms:modified>
</cp:coreProperties>
</file>