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A1" w:rsidRDefault="005667A1" w:rsidP="005667A1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8C4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 ВНЕ ЗАВИСИМОСТИ ОТ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ПРЕДОСТАЛЕНИЯ МУНИЦИПАЛЬНОЙ УСЛУГИ:</w:t>
      </w:r>
    </w:p>
    <w:p w:rsidR="00283E32" w:rsidRPr="008C4A44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E32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</w:t>
      </w:r>
      <w:r w:rsidR="008C4A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283E32" w:rsidRPr="0076792E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</w:p>
    <w:p w:rsidR="00283E32" w:rsidRPr="008C4A44" w:rsidRDefault="00283E32" w:rsidP="00283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A44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заявлений и иных документов, необходимых для предоставления </w:t>
      </w:r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Pr="008C4A44">
        <w:rPr>
          <w:rFonts w:ascii="Times New Roman" w:eastAsia="Calibri" w:hAnsi="Times New Roman" w:cs="Times New Roman"/>
          <w:sz w:val="28"/>
          <w:szCs w:val="28"/>
        </w:rPr>
        <w:t>услуги, в том числе в электронном виде;</w:t>
      </w:r>
    </w:p>
    <w:p w:rsidR="008C4A44" w:rsidRP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44">
        <w:rPr>
          <w:rFonts w:ascii="Times New Roman" w:eastAsia="Calibri" w:hAnsi="Times New Roman" w:cs="Times New Roman"/>
          <w:sz w:val="28"/>
          <w:szCs w:val="28"/>
        </w:rPr>
        <w:t>2) п</w:t>
      </w:r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ередача курьером пакета документов из МФЦ в </w:t>
      </w:r>
      <w:proofErr w:type="spellStart"/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УОиМП</w:t>
      </w:r>
      <w:proofErr w:type="spellEnd"/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подаче заявления о предоставлении муниципальной услуги через МФЦ);</w:t>
      </w:r>
    </w:p>
    <w:p w:rsidR="008C4A44" w:rsidRP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рамках межведомственного взаимодействия;</w:t>
      </w:r>
    </w:p>
    <w:p w:rsidR="008C4A44" w:rsidRP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документов, принятие решения о предоставлении муниципальной услуги или об отказе в предоставлении муниципальной услуги;</w:t>
      </w:r>
    </w:p>
    <w:p w:rsidR="008C4A44" w:rsidRP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C4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ДОУ;</w:t>
      </w:r>
    </w:p>
    <w:p w:rsidR="008C4A44" w:rsidRP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рассмотрение заявлений о переводе;</w:t>
      </w:r>
    </w:p>
    <w:p w:rsidR="008C4A44" w:rsidRP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C4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муниципальной услуге в электронной форме.</w:t>
      </w:r>
    </w:p>
    <w:p w:rsidR="008C4A44" w:rsidRPr="008C4A44" w:rsidRDefault="008C4A44" w:rsidP="008C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1DA1" w:rsidRDefault="00BE1DA1" w:rsidP="008C4A44">
      <w:pPr>
        <w:widowControl w:val="0"/>
        <w:autoSpaceDE w:val="0"/>
        <w:autoSpaceDN w:val="0"/>
        <w:spacing w:after="0" w:line="240" w:lineRule="auto"/>
        <w:ind w:firstLine="709"/>
        <w:jc w:val="center"/>
      </w:pPr>
      <w:bookmarkStart w:id="0" w:name="_GoBack"/>
      <w:bookmarkEnd w:id="0"/>
    </w:p>
    <w:sectPr w:rsidR="00BE1DA1" w:rsidSect="004C2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D"/>
    <w:rsid w:val="00283E32"/>
    <w:rsid w:val="002D420D"/>
    <w:rsid w:val="004C2F5B"/>
    <w:rsid w:val="005632DD"/>
    <w:rsid w:val="005667A1"/>
    <w:rsid w:val="008C4A44"/>
    <w:rsid w:val="00A513C9"/>
    <w:rsid w:val="00A80FAA"/>
    <w:rsid w:val="00BE1DA1"/>
    <w:rsid w:val="00C451BB"/>
    <w:rsid w:val="00CD7C6E"/>
    <w:rsid w:val="00DC296E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F27F-7485-497C-9D2D-9DFEAFA2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Дижиченко Марина Валерьевна</dc:creator>
  <cp:keywords/>
  <dc:description/>
  <cp:lastModifiedBy>Дижиченко Марина Валерьевна</cp:lastModifiedBy>
  <cp:revision>7</cp:revision>
  <cp:lastPrinted>2023-04-07T07:05:00Z</cp:lastPrinted>
  <dcterms:created xsi:type="dcterms:W3CDTF">2023-04-06T11:17:00Z</dcterms:created>
  <dcterms:modified xsi:type="dcterms:W3CDTF">2023-04-10T07:52:00Z</dcterms:modified>
</cp:coreProperties>
</file>